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046CF" w14:textId="77777777" w:rsidR="00122D89" w:rsidRDefault="00CC1FF5">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167046D0" w14:textId="77777777" w:rsidR="00122D89" w:rsidRDefault="00CC1FF5">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167046D1" w14:textId="77777777" w:rsidR="00122D89" w:rsidRDefault="00122D89">
      <w:pPr>
        <w:spacing w:line="259" w:lineRule="auto"/>
        <w:sectPr w:rsidR="00122D89">
          <w:type w:val="continuous"/>
          <w:pgSz w:w="12240" w:h="15840"/>
          <w:pgMar w:top="1420" w:right="1200" w:bottom="280" w:left="1340" w:header="720" w:footer="720" w:gutter="0"/>
          <w:cols w:space="720"/>
        </w:sectPr>
      </w:pPr>
    </w:p>
    <w:p w14:paraId="167046D2" w14:textId="77777777" w:rsidR="00122D89" w:rsidRDefault="00CC1FF5">
      <w:pPr>
        <w:spacing w:before="61"/>
        <w:ind w:left="1764" w:right="1909"/>
        <w:jc w:val="center"/>
        <w:rPr>
          <w:b/>
          <w:sz w:val="24"/>
        </w:rPr>
      </w:pPr>
      <w:r>
        <w:rPr>
          <w:b/>
          <w:sz w:val="24"/>
        </w:rPr>
        <w:lastRenderedPageBreak/>
        <w:t>University</w:t>
      </w:r>
      <w:r>
        <w:rPr>
          <w:b/>
          <w:spacing w:val="-10"/>
          <w:sz w:val="24"/>
        </w:rPr>
        <w:t xml:space="preserve"> </w:t>
      </w:r>
      <w:r>
        <w:rPr>
          <w:b/>
          <w:sz w:val="24"/>
        </w:rPr>
        <w:t>of</w:t>
      </w:r>
      <w:r>
        <w:rPr>
          <w:b/>
          <w:spacing w:val="-9"/>
          <w:sz w:val="24"/>
        </w:rPr>
        <w:t xml:space="preserve"> </w:t>
      </w:r>
      <w:r>
        <w:rPr>
          <w:b/>
          <w:sz w:val="24"/>
        </w:rPr>
        <w:t>Wisconsin-Madison</w:t>
      </w:r>
      <w:r>
        <w:rPr>
          <w:b/>
          <w:spacing w:val="-7"/>
          <w:sz w:val="24"/>
        </w:rPr>
        <w:t xml:space="preserve"> </w:t>
      </w:r>
      <w:r>
        <w:rPr>
          <w:b/>
          <w:sz w:val="24"/>
        </w:rPr>
        <w:t>African</w:t>
      </w:r>
      <w:r>
        <w:rPr>
          <w:b/>
          <w:spacing w:val="-8"/>
          <w:sz w:val="24"/>
        </w:rPr>
        <w:t xml:space="preserve"> </w:t>
      </w:r>
      <w:r>
        <w:rPr>
          <w:b/>
          <w:sz w:val="24"/>
        </w:rPr>
        <w:t>Studies</w:t>
      </w:r>
      <w:r>
        <w:rPr>
          <w:b/>
          <w:spacing w:val="-13"/>
          <w:sz w:val="24"/>
        </w:rPr>
        <w:t xml:space="preserve"> </w:t>
      </w:r>
      <w:r>
        <w:rPr>
          <w:b/>
          <w:spacing w:val="-2"/>
          <w:sz w:val="24"/>
        </w:rPr>
        <w:t>Program</w:t>
      </w:r>
    </w:p>
    <w:p w14:paraId="167046D3" w14:textId="77777777" w:rsidR="00122D89" w:rsidRDefault="00CC1FF5">
      <w:pPr>
        <w:pStyle w:val="BodyText"/>
        <w:spacing w:before="39"/>
        <w:ind w:left="769" w:right="908"/>
        <w:jc w:val="center"/>
      </w:pPr>
      <w:r>
        <w:t>Comprehensive</w:t>
      </w:r>
      <w:r>
        <w:rPr>
          <w:spacing w:val="-8"/>
        </w:rPr>
        <w:t xml:space="preserve"> </w:t>
      </w:r>
      <w:r>
        <w:t>National</w:t>
      </w:r>
      <w:r>
        <w:rPr>
          <w:spacing w:val="-7"/>
        </w:rPr>
        <w:t xml:space="preserve"> </w:t>
      </w:r>
      <w:r>
        <w:t>Resource</w:t>
      </w:r>
      <w:r>
        <w:rPr>
          <w:spacing w:val="-7"/>
        </w:rPr>
        <w:t xml:space="preserve"> </w:t>
      </w:r>
      <w:r>
        <w:t>Center</w:t>
      </w:r>
      <w:r>
        <w:rPr>
          <w:spacing w:val="-6"/>
        </w:rPr>
        <w:t xml:space="preserve"> </w:t>
      </w:r>
      <w:r>
        <w:t>and</w:t>
      </w:r>
      <w:r>
        <w:rPr>
          <w:spacing w:val="-2"/>
        </w:rPr>
        <w:t xml:space="preserve"> </w:t>
      </w:r>
      <w:r>
        <w:t>FLAS Institution,</w:t>
      </w:r>
      <w:r>
        <w:rPr>
          <w:spacing w:val="-5"/>
        </w:rPr>
        <w:t xml:space="preserve"> </w:t>
      </w:r>
      <w:r>
        <w:t>Africa,</w:t>
      </w:r>
      <w:r>
        <w:rPr>
          <w:spacing w:val="-6"/>
        </w:rPr>
        <w:t xml:space="preserve"> </w:t>
      </w:r>
      <w:r>
        <w:t>2022-</w:t>
      </w:r>
      <w:r>
        <w:rPr>
          <w:spacing w:val="-4"/>
        </w:rPr>
        <w:t>2026</w:t>
      </w:r>
    </w:p>
    <w:p w14:paraId="167046D4" w14:textId="77777777" w:rsidR="00122D89" w:rsidRDefault="00CC1FF5">
      <w:pPr>
        <w:spacing w:before="140"/>
        <w:ind w:left="1764" w:right="1900"/>
        <w:jc w:val="center"/>
        <w:rPr>
          <w:b/>
          <w:sz w:val="24"/>
        </w:rPr>
      </w:pPr>
      <w:r>
        <w:rPr>
          <w:b/>
          <w:sz w:val="24"/>
        </w:rPr>
        <w:t>TABLE</w:t>
      </w:r>
      <w:r>
        <w:rPr>
          <w:b/>
          <w:spacing w:val="-3"/>
          <w:sz w:val="24"/>
        </w:rPr>
        <w:t xml:space="preserve"> </w:t>
      </w:r>
      <w:r>
        <w:rPr>
          <w:b/>
          <w:sz w:val="24"/>
        </w:rPr>
        <w:t>OF</w:t>
      </w:r>
      <w:r>
        <w:rPr>
          <w:b/>
          <w:spacing w:val="-4"/>
          <w:sz w:val="24"/>
        </w:rPr>
        <w:t xml:space="preserve"> </w:t>
      </w:r>
      <w:r>
        <w:rPr>
          <w:b/>
          <w:spacing w:val="-2"/>
          <w:sz w:val="24"/>
        </w:rPr>
        <w:t>CONTENTS</w:t>
      </w:r>
    </w:p>
    <w:p w14:paraId="167046D5" w14:textId="77777777" w:rsidR="00122D89" w:rsidRDefault="00122D89">
      <w:pPr>
        <w:jc w:val="center"/>
        <w:rPr>
          <w:sz w:val="24"/>
        </w:rPr>
        <w:sectPr w:rsidR="00122D89">
          <w:pgSz w:w="12240" w:h="15840"/>
          <w:pgMar w:top="1380" w:right="1200" w:bottom="1592" w:left="1340" w:header="720" w:footer="720" w:gutter="0"/>
          <w:cols w:space="720"/>
        </w:sectPr>
      </w:pPr>
    </w:p>
    <w:sdt>
      <w:sdtPr>
        <w:id w:val="82955737"/>
        <w:docPartObj>
          <w:docPartGallery w:val="Table of Contents"/>
          <w:docPartUnique/>
        </w:docPartObj>
      </w:sdtPr>
      <w:sdtEndPr/>
      <w:sdtContent>
        <w:p w14:paraId="167046D6" w14:textId="2A5738A8" w:rsidR="00122D89" w:rsidRDefault="00D54123">
          <w:pPr>
            <w:pStyle w:val="TOC1"/>
            <w:numPr>
              <w:ilvl w:val="0"/>
              <w:numId w:val="13"/>
            </w:numPr>
            <w:tabs>
              <w:tab w:val="left" w:pos="371"/>
              <w:tab w:val="right" w:pos="9454"/>
            </w:tabs>
            <w:spacing w:before="517"/>
            <w:ind w:hanging="271"/>
          </w:pPr>
          <w:r>
            <w:rPr>
              <w:noProof/>
            </w:rPr>
            <mc:AlternateContent>
              <mc:Choice Requires="wps">
                <w:drawing>
                  <wp:anchor distT="0" distB="0" distL="114300" distR="114300" simplePos="0" relativeHeight="15728640" behindDoc="0" locked="0" layoutInCell="1" allowOverlap="1" wp14:anchorId="16704B95" wp14:editId="36EEB48A">
                    <wp:simplePos x="0" y="0"/>
                    <wp:positionH relativeFrom="page">
                      <wp:posOffset>915035</wp:posOffset>
                    </wp:positionH>
                    <wp:positionV relativeFrom="paragraph">
                      <wp:posOffset>474345</wp:posOffset>
                    </wp:positionV>
                    <wp:extent cx="5939790" cy="12700"/>
                    <wp:effectExtent l="0" t="0" r="0" b="0"/>
                    <wp:wrapNone/>
                    <wp:docPr id="19"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E78AD" id="docshape1" o:spid="_x0000_s1026" alt="&quot;&quot;" style="position:absolute;margin-left:72.05pt;margin-top:37.35pt;width:467.7pt;height:1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" fillcolor="black" stroked="f">
                    <w10:wrap anchorx="page"/>
                  </v:rect>
                </w:pict>
              </mc:Fallback>
            </mc:AlternateContent>
          </w:r>
          <w:hyperlink w:anchor="_bookmark0" w:history="1">
            <w:bookmarkStart w:id="0" w:name="Table_of_Contents"/>
            <w:bookmarkEnd w:id="0"/>
            <w:r w:rsidR="00CC1FF5">
              <w:t>COMMITMENT</w:t>
            </w:r>
            <w:r w:rsidR="00CC1FF5">
              <w:rPr>
                <w:spacing w:val="-7"/>
              </w:rPr>
              <w:t xml:space="preserve"> </w:t>
            </w:r>
            <w:r w:rsidR="00CC1FF5">
              <w:t>TO</w:t>
            </w:r>
            <w:r w:rsidR="00CC1FF5">
              <w:rPr>
                <w:spacing w:val="-7"/>
              </w:rPr>
              <w:t xml:space="preserve"> </w:t>
            </w:r>
            <w:r w:rsidR="00CC1FF5">
              <w:t>THE</w:t>
            </w:r>
            <w:r w:rsidR="00CC1FF5">
              <w:rPr>
                <w:spacing w:val="-4"/>
              </w:rPr>
              <w:t xml:space="preserve"> </w:t>
            </w:r>
            <w:r w:rsidR="00CC1FF5">
              <w:t>SUBJECT</w:t>
            </w:r>
            <w:r w:rsidR="00CC1FF5">
              <w:rPr>
                <w:spacing w:val="-6"/>
              </w:rPr>
              <w:t xml:space="preserve"> </w:t>
            </w:r>
            <w:r w:rsidR="00CC1FF5">
              <w:rPr>
                <w:spacing w:val="-4"/>
              </w:rPr>
              <w:t>AREA</w:t>
            </w:r>
            <w:r w:rsidR="00CC1FF5">
              <w:tab/>
            </w:r>
            <w:r w:rsidR="00CC1FF5">
              <w:rPr>
                <w:spacing w:val="-10"/>
              </w:rPr>
              <w:t>1</w:t>
            </w:r>
          </w:hyperlink>
        </w:p>
        <w:p w14:paraId="167046D7" w14:textId="77777777" w:rsidR="00122D89" w:rsidRDefault="00CC1FF5">
          <w:pPr>
            <w:pStyle w:val="TOC2"/>
            <w:tabs>
              <w:tab w:val="right" w:pos="9454"/>
            </w:tabs>
            <w:spacing w:before="157"/>
          </w:pPr>
          <w:hyperlink w:anchor="_bookmark1" w:history="1">
            <w:r>
              <w:rPr>
                <w:smallCaps/>
                <w:spacing w:val="-2"/>
              </w:rPr>
              <w:t>A1.</w:t>
            </w:r>
            <w:r>
              <w:rPr>
                <w:smallCaps/>
                <w:spacing w:val="-4"/>
              </w:rPr>
              <w:t xml:space="preserve"> </w:t>
            </w:r>
            <w:r>
              <w:rPr>
                <w:smallCaps/>
                <w:spacing w:val="-2"/>
              </w:rPr>
              <w:t>Institutional</w:t>
            </w:r>
            <w:r>
              <w:rPr>
                <w:smallCaps/>
                <w:spacing w:val="7"/>
              </w:rPr>
              <w:t xml:space="preserve"> </w:t>
            </w:r>
            <w:r>
              <w:rPr>
                <w:smallCaps/>
                <w:spacing w:val="-2"/>
              </w:rPr>
              <w:t>support</w:t>
            </w:r>
            <w:r>
              <w:rPr>
                <w:smallCaps/>
              </w:rPr>
              <w:tab/>
            </w:r>
            <w:r>
              <w:rPr>
                <w:smallCaps/>
                <w:spacing w:val="-12"/>
              </w:rPr>
              <w:t>1</w:t>
            </w:r>
          </w:hyperlink>
        </w:p>
        <w:p w14:paraId="167046D8" w14:textId="77777777" w:rsidR="00122D89" w:rsidRDefault="00CC1FF5">
          <w:pPr>
            <w:pStyle w:val="TOC3"/>
            <w:tabs>
              <w:tab w:val="right" w:pos="9454"/>
            </w:tabs>
          </w:pPr>
          <w:hyperlink w:anchor="_bookmark2" w:history="1">
            <w:r>
              <w:rPr>
                <w:smallCaps/>
              </w:rPr>
              <w:t>Support</w:t>
            </w:r>
            <w:r>
              <w:rPr>
                <w:smallCaps/>
                <w:spacing w:val="-12"/>
              </w:rPr>
              <w:t xml:space="preserve"> </w:t>
            </w:r>
            <w:r>
              <w:rPr>
                <w:smallCaps/>
              </w:rPr>
              <w:t>for</w:t>
            </w:r>
            <w:r>
              <w:rPr>
                <w:smallCaps/>
                <w:spacing w:val="-11"/>
              </w:rPr>
              <w:t xml:space="preserve"> </w:t>
            </w:r>
            <w:r>
              <w:rPr>
                <w:smallCaps/>
              </w:rPr>
              <w:t>Afr</w:t>
            </w:r>
            <w:r>
              <w:rPr>
                <w:smallCaps/>
              </w:rPr>
              <w:t>i</w:t>
            </w:r>
            <w:r>
              <w:rPr>
                <w:smallCaps/>
              </w:rPr>
              <w:t>can</w:t>
            </w:r>
            <w:r>
              <w:rPr>
                <w:smallCaps/>
                <w:spacing w:val="-11"/>
              </w:rPr>
              <w:t xml:space="preserve"> </w:t>
            </w:r>
            <w:r>
              <w:rPr>
                <w:smallCaps/>
              </w:rPr>
              <w:t>Studies</w:t>
            </w:r>
            <w:r>
              <w:rPr>
                <w:smallCaps/>
                <w:spacing w:val="-11"/>
              </w:rPr>
              <w:t xml:space="preserve"> </w:t>
            </w:r>
            <w:r>
              <w:rPr>
                <w:smallCaps/>
              </w:rPr>
              <w:t>Program</w:t>
            </w:r>
            <w:r>
              <w:rPr>
                <w:smallCaps/>
                <w:spacing w:val="-12"/>
              </w:rPr>
              <w:t xml:space="preserve"> </w:t>
            </w:r>
            <w:r>
              <w:rPr>
                <w:smallCaps/>
              </w:rPr>
              <w:t>(ASP)</w:t>
            </w:r>
            <w:r>
              <w:rPr>
                <w:smallCaps/>
                <w:spacing w:val="-11"/>
              </w:rPr>
              <w:t xml:space="preserve"> </w:t>
            </w:r>
            <w:r>
              <w:rPr>
                <w:smallCaps/>
              </w:rPr>
              <w:t>administrative</w:t>
            </w:r>
            <w:r>
              <w:rPr>
                <w:smallCaps/>
                <w:spacing w:val="-11"/>
              </w:rPr>
              <w:t xml:space="preserve"> </w:t>
            </w:r>
            <w:r>
              <w:rPr>
                <w:smallCaps/>
              </w:rPr>
              <w:t>staff</w:t>
            </w:r>
            <w:r>
              <w:rPr>
                <w:smallCaps/>
                <w:spacing w:val="-11"/>
              </w:rPr>
              <w:t xml:space="preserve"> </w:t>
            </w:r>
            <w:r>
              <w:rPr>
                <w:smallCaps/>
              </w:rPr>
              <w:t>&amp;</w:t>
            </w:r>
            <w:r>
              <w:rPr>
                <w:smallCaps/>
                <w:spacing w:val="-12"/>
              </w:rPr>
              <w:t xml:space="preserve"> </w:t>
            </w:r>
            <w:r>
              <w:rPr>
                <w:smallCaps/>
                <w:spacing w:val="-2"/>
              </w:rPr>
              <w:t>operations</w:t>
            </w:r>
            <w:r>
              <w:rPr>
                <w:smallCaps/>
              </w:rPr>
              <w:tab/>
            </w:r>
            <w:r>
              <w:rPr>
                <w:smallCaps/>
                <w:spacing w:val="-10"/>
              </w:rPr>
              <w:t>1</w:t>
            </w:r>
          </w:hyperlink>
        </w:p>
        <w:p w14:paraId="167046D9" w14:textId="77777777" w:rsidR="00122D89" w:rsidRDefault="00CC1FF5">
          <w:pPr>
            <w:pStyle w:val="TOC3"/>
            <w:tabs>
              <w:tab w:val="right" w:pos="9454"/>
            </w:tabs>
            <w:spacing w:before="38"/>
          </w:pPr>
          <w:hyperlink w:anchor="_bookmark3" w:history="1">
            <w:r>
              <w:rPr>
                <w:smallCaps/>
              </w:rPr>
              <w:t>Institutional</w:t>
            </w:r>
            <w:r>
              <w:rPr>
                <w:smallCaps/>
                <w:spacing w:val="-11"/>
              </w:rPr>
              <w:t xml:space="preserve"> </w:t>
            </w:r>
            <w:r>
              <w:rPr>
                <w:smallCaps/>
              </w:rPr>
              <w:t>support</w:t>
            </w:r>
            <w:r>
              <w:rPr>
                <w:smallCaps/>
                <w:spacing w:val="-10"/>
              </w:rPr>
              <w:t xml:space="preserve"> </w:t>
            </w:r>
            <w:r>
              <w:rPr>
                <w:smallCaps/>
              </w:rPr>
              <w:t>for</w:t>
            </w:r>
            <w:r>
              <w:rPr>
                <w:smallCaps/>
                <w:spacing w:val="-11"/>
              </w:rPr>
              <w:t xml:space="preserve"> </w:t>
            </w:r>
            <w:r>
              <w:rPr>
                <w:smallCaps/>
              </w:rPr>
              <w:t>teaching</w:t>
            </w:r>
            <w:r>
              <w:rPr>
                <w:smallCaps/>
                <w:spacing w:val="-10"/>
              </w:rPr>
              <w:t xml:space="preserve"> </w:t>
            </w:r>
            <w:r>
              <w:rPr>
                <w:smallCaps/>
                <w:spacing w:val="-2"/>
              </w:rPr>
              <w:t>staff</w:t>
            </w:r>
            <w:r>
              <w:rPr>
                <w:smallCaps/>
              </w:rPr>
              <w:tab/>
            </w:r>
            <w:r>
              <w:rPr>
                <w:smallCaps/>
                <w:spacing w:val="-12"/>
              </w:rPr>
              <w:t>2</w:t>
            </w:r>
          </w:hyperlink>
        </w:p>
        <w:p w14:paraId="167046DA" w14:textId="77777777" w:rsidR="00122D89" w:rsidRDefault="00CC1FF5">
          <w:pPr>
            <w:pStyle w:val="TOC3"/>
            <w:tabs>
              <w:tab w:val="right" w:pos="9454"/>
            </w:tabs>
          </w:pPr>
          <w:hyperlink w:anchor="_bookmark4" w:history="1">
            <w:r>
              <w:rPr>
                <w:smallCaps/>
              </w:rPr>
              <w:t>Institutional</w:t>
            </w:r>
            <w:r>
              <w:rPr>
                <w:smallCaps/>
                <w:spacing w:val="-11"/>
              </w:rPr>
              <w:t xml:space="preserve"> </w:t>
            </w:r>
            <w:r>
              <w:rPr>
                <w:smallCaps/>
              </w:rPr>
              <w:t>support</w:t>
            </w:r>
            <w:r>
              <w:rPr>
                <w:smallCaps/>
                <w:spacing w:val="-10"/>
              </w:rPr>
              <w:t xml:space="preserve"> </w:t>
            </w:r>
            <w:r>
              <w:rPr>
                <w:smallCaps/>
              </w:rPr>
              <w:t>for</w:t>
            </w:r>
            <w:r>
              <w:rPr>
                <w:smallCaps/>
                <w:spacing w:val="-11"/>
              </w:rPr>
              <w:t xml:space="preserve"> </w:t>
            </w:r>
            <w:r>
              <w:rPr>
                <w:smallCaps/>
                <w:spacing w:val="-2"/>
              </w:rPr>
              <w:t>libraries</w:t>
            </w:r>
            <w:r>
              <w:rPr>
                <w:smallCaps/>
              </w:rPr>
              <w:tab/>
            </w:r>
            <w:r>
              <w:rPr>
                <w:smallCaps/>
                <w:spacing w:val="-10"/>
              </w:rPr>
              <w:t>2</w:t>
            </w:r>
          </w:hyperlink>
        </w:p>
        <w:p w14:paraId="167046DB" w14:textId="77777777" w:rsidR="00122D89" w:rsidRDefault="00CC1FF5">
          <w:pPr>
            <w:pStyle w:val="TOC3"/>
            <w:tabs>
              <w:tab w:val="right" w:pos="9454"/>
            </w:tabs>
            <w:spacing w:before="42"/>
          </w:pPr>
          <w:hyperlink w:anchor="_bookmark5" w:history="1">
            <w:r>
              <w:rPr>
                <w:smallCaps/>
                <w:spacing w:val="-2"/>
              </w:rPr>
              <w:t>Institutional</w:t>
            </w:r>
            <w:r>
              <w:rPr>
                <w:smallCaps/>
                <w:spacing w:val="3"/>
              </w:rPr>
              <w:t xml:space="preserve"> </w:t>
            </w:r>
            <w:r>
              <w:rPr>
                <w:smallCaps/>
                <w:spacing w:val="-2"/>
              </w:rPr>
              <w:t>support</w:t>
            </w:r>
            <w:r>
              <w:rPr>
                <w:smallCaps/>
                <w:spacing w:val="3"/>
              </w:rPr>
              <w:t xml:space="preserve"> </w:t>
            </w:r>
            <w:r>
              <w:rPr>
                <w:smallCaps/>
                <w:spacing w:val="-2"/>
              </w:rPr>
              <w:t>for</w:t>
            </w:r>
            <w:r>
              <w:rPr>
                <w:smallCaps/>
                <w:spacing w:val="4"/>
              </w:rPr>
              <w:t xml:space="preserve"> </w:t>
            </w:r>
            <w:r>
              <w:rPr>
                <w:smallCaps/>
                <w:spacing w:val="-2"/>
              </w:rPr>
              <w:t>overseas</w:t>
            </w:r>
            <w:r>
              <w:rPr>
                <w:smallCaps/>
                <w:spacing w:val="2"/>
              </w:rPr>
              <w:t xml:space="preserve"> </w:t>
            </w:r>
            <w:r>
              <w:rPr>
                <w:smallCaps/>
                <w:spacing w:val="-2"/>
              </w:rPr>
              <w:t>linkages</w:t>
            </w:r>
            <w:r>
              <w:rPr>
                <w:smallCaps/>
              </w:rPr>
              <w:tab/>
            </w:r>
            <w:r>
              <w:rPr>
                <w:smallCaps/>
                <w:spacing w:val="-10"/>
              </w:rPr>
              <w:t>2</w:t>
            </w:r>
          </w:hyperlink>
        </w:p>
        <w:p w14:paraId="167046DC" w14:textId="77777777" w:rsidR="00122D89" w:rsidRDefault="00CC1FF5">
          <w:pPr>
            <w:pStyle w:val="TOC2"/>
            <w:tabs>
              <w:tab w:val="right" w:pos="9454"/>
            </w:tabs>
          </w:pPr>
          <w:hyperlink w:anchor="_bookmark7" w:history="1">
            <w:r>
              <w:rPr>
                <w:smallCaps/>
                <w:spacing w:val="-2"/>
              </w:rPr>
              <w:t>A2.</w:t>
            </w:r>
            <w:r>
              <w:rPr>
                <w:smallCaps/>
                <w:spacing w:val="-8"/>
              </w:rPr>
              <w:t xml:space="preserve"> </w:t>
            </w:r>
            <w:r>
              <w:rPr>
                <w:smallCaps/>
                <w:spacing w:val="-2"/>
              </w:rPr>
              <w:t>Student</w:t>
            </w:r>
            <w:r>
              <w:rPr>
                <w:smallCaps/>
                <w:spacing w:val="1"/>
              </w:rPr>
              <w:t xml:space="preserve"> </w:t>
            </w:r>
            <w:r>
              <w:rPr>
                <w:smallCaps/>
                <w:spacing w:val="-2"/>
              </w:rPr>
              <w:t>financial</w:t>
            </w:r>
            <w:r>
              <w:rPr>
                <w:smallCaps/>
                <w:spacing w:val="2"/>
              </w:rPr>
              <w:t xml:space="preserve"> </w:t>
            </w:r>
            <w:r>
              <w:rPr>
                <w:smallCaps/>
                <w:spacing w:val="-2"/>
              </w:rPr>
              <w:t>support</w:t>
            </w:r>
            <w:r>
              <w:rPr>
                <w:smallCaps/>
              </w:rPr>
              <w:tab/>
            </w:r>
            <w:r>
              <w:rPr>
                <w:smallCaps/>
                <w:spacing w:val="-10"/>
              </w:rPr>
              <w:t>3</w:t>
            </w:r>
          </w:hyperlink>
        </w:p>
        <w:p w14:paraId="167046DD" w14:textId="09E5AC05" w:rsidR="00122D89" w:rsidRDefault="00D54123">
          <w:pPr>
            <w:pStyle w:val="TOC1"/>
            <w:numPr>
              <w:ilvl w:val="0"/>
              <w:numId w:val="13"/>
            </w:numPr>
            <w:tabs>
              <w:tab w:val="left" w:pos="356"/>
              <w:tab w:val="right" w:pos="9454"/>
            </w:tabs>
            <w:spacing w:before="278"/>
            <w:ind w:left="355" w:hanging="256"/>
          </w:pPr>
          <w:r>
            <w:rPr>
              <w:noProof/>
            </w:rPr>
            <mc:AlternateContent>
              <mc:Choice Requires="wps">
                <w:drawing>
                  <wp:anchor distT="0" distB="0" distL="114300" distR="114300" simplePos="0" relativeHeight="15729152" behindDoc="0" locked="0" layoutInCell="1" allowOverlap="1" wp14:anchorId="16704B96" wp14:editId="7E90F077">
                    <wp:simplePos x="0" y="0"/>
                    <wp:positionH relativeFrom="page">
                      <wp:posOffset>915035</wp:posOffset>
                    </wp:positionH>
                    <wp:positionV relativeFrom="paragraph">
                      <wp:posOffset>322580</wp:posOffset>
                    </wp:positionV>
                    <wp:extent cx="5939790" cy="12700"/>
                    <wp:effectExtent l="0" t="0" r="0" b="0"/>
                    <wp:wrapNone/>
                    <wp:docPr id="18"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39902" id="docshape2" o:spid="_x0000_s1026" alt="&quot;&quot;" style="position:absolute;margin-left:72.05pt;margin-top:25.4pt;width:467.7pt;height:1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" fillcolor="black" stroked="f">
                    <w10:wrap anchorx="page"/>
                  </v:rect>
                </w:pict>
              </mc:Fallback>
            </mc:AlternateContent>
          </w:r>
          <w:hyperlink w:anchor="_bookmark8" w:history="1">
            <w:r w:rsidR="00CC1FF5">
              <w:t>QUALITY</w:t>
            </w:r>
            <w:r w:rsidR="00CC1FF5">
              <w:rPr>
                <w:spacing w:val="-12"/>
              </w:rPr>
              <w:t xml:space="preserve"> </w:t>
            </w:r>
            <w:r w:rsidR="00CC1FF5">
              <w:t>OF</w:t>
            </w:r>
            <w:r w:rsidR="00CC1FF5">
              <w:rPr>
                <w:spacing w:val="-12"/>
              </w:rPr>
              <w:t xml:space="preserve"> </w:t>
            </w:r>
            <w:r w:rsidR="00CC1FF5">
              <w:t>LANGUAGE</w:t>
            </w:r>
            <w:r w:rsidR="00CC1FF5">
              <w:rPr>
                <w:spacing w:val="-13"/>
              </w:rPr>
              <w:t xml:space="preserve"> </w:t>
            </w:r>
            <w:r w:rsidR="00CC1FF5">
              <w:t>INSTRUCTIONAL</w:t>
            </w:r>
            <w:r w:rsidR="00CC1FF5">
              <w:rPr>
                <w:spacing w:val="-13"/>
              </w:rPr>
              <w:t xml:space="preserve"> </w:t>
            </w:r>
            <w:r w:rsidR="00CC1FF5">
              <w:rPr>
                <w:spacing w:val="-2"/>
              </w:rPr>
              <w:t>PROGRAM</w:t>
            </w:r>
            <w:r w:rsidR="00CC1FF5">
              <w:tab/>
            </w:r>
            <w:r w:rsidR="00CC1FF5">
              <w:rPr>
                <w:spacing w:val="-10"/>
              </w:rPr>
              <w:t>4</w:t>
            </w:r>
          </w:hyperlink>
        </w:p>
        <w:p w14:paraId="167046DE" w14:textId="77777777" w:rsidR="00122D89" w:rsidRDefault="00CC1FF5">
          <w:pPr>
            <w:pStyle w:val="TOC4"/>
            <w:tabs>
              <w:tab w:val="right" w:pos="9454"/>
            </w:tabs>
            <w:spacing w:before="157"/>
            <w:rPr>
              <w:sz w:val="22"/>
            </w:rPr>
          </w:pPr>
          <w:hyperlink w:anchor="_bookmark10" w:history="1">
            <w:r>
              <w:rPr>
                <w:sz w:val="22"/>
              </w:rPr>
              <w:t>B1.</w:t>
            </w:r>
            <w:r>
              <w:rPr>
                <w:spacing w:val="-14"/>
                <w:sz w:val="22"/>
              </w:rPr>
              <w:t xml:space="preserve"> </w:t>
            </w:r>
            <w:r>
              <w:rPr>
                <w:sz w:val="22"/>
              </w:rPr>
              <w:t>E</w:t>
            </w:r>
            <w:r>
              <w:t>XTENT</w:t>
            </w:r>
            <w:r>
              <w:rPr>
                <w:spacing w:val="-7"/>
              </w:rPr>
              <w:t xml:space="preserve"> </w:t>
            </w:r>
            <w:r>
              <w:t>OF</w:t>
            </w:r>
            <w:r>
              <w:rPr>
                <w:spacing w:val="-5"/>
              </w:rPr>
              <w:t xml:space="preserve"> </w:t>
            </w:r>
            <w:r>
              <w:t>LANGUAGE</w:t>
            </w:r>
            <w:r>
              <w:rPr>
                <w:spacing w:val="-6"/>
              </w:rPr>
              <w:t xml:space="preserve"> </w:t>
            </w:r>
            <w:r>
              <w:t>INSTRUCTION</w:t>
            </w:r>
            <w:r>
              <w:rPr>
                <w:spacing w:val="-5"/>
              </w:rPr>
              <w:t xml:space="preserve"> </w:t>
            </w:r>
            <w:r>
              <w:t>AND</w:t>
            </w:r>
            <w:r>
              <w:rPr>
                <w:spacing w:val="-5"/>
              </w:rPr>
              <w:t xml:space="preserve"> </w:t>
            </w:r>
            <w:r>
              <w:rPr>
                <w:spacing w:val="-2"/>
              </w:rPr>
              <w:t>ENROLLMENT</w:t>
            </w:r>
            <w:r>
              <w:tab/>
            </w:r>
            <w:r>
              <w:rPr>
                <w:spacing w:val="-10"/>
                <w:sz w:val="22"/>
              </w:rPr>
              <w:t>4</w:t>
            </w:r>
          </w:hyperlink>
        </w:p>
        <w:p w14:paraId="167046DF" w14:textId="77777777" w:rsidR="00122D89" w:rsidRDefault="00CC1FF5">
          <w:pPr>
            <w:pStyle w:val="TOC4"/>
            <w:tabs>
              <w:tab w:val="right" w:pos="9454"/>
            </w:tabs>
            <w:rPr>
              <w:sz w:val="22"/>
            </w:rPr>
          </w:pPr>
          <w:hyperlink w:anchor="_bookmark13" w:history="1">
            <w:r>
              <w:rPr>
                <w:sz w:val="22"/>
              </w:rPr>
              <w:t>B2.</w:t>
            </w:r>
            <w:r>
              <w:rPr>
                <w:spacing w:val="-14"/>
                <w:sz w:val="22"/>
              </w:rPr>
              <w:t xml:space="preserve"> </w:t>
            </w:r>
            <w:r>
              <w:rPr>
                <w:sz w:val="22"/>
              </w:rPr>
              <w:t>E</w:t>
            </w:r>
            <w:r>
              <w:t>XTENT</w:t>
            </w:r>
            <w:r>
              <w:rPr>
                <w:spacing w:val="-7"/>
              </w:rPr>
              <w:t xml:space="preserve"> </w:t>
            </w:r>
            <w:r>
              <w:t>OF</w:t>
            </w:r>
            <w:r>
              <w:rPr>
                <w:spacing w:val="-5"/>
              </w:rPr>
              <w:t xml:space="preserve"> </w:t>
            </w:r>
            <w:r>
              <w:t>ADVANCED</w:t>
            </w:r>
            <w:r>
              <w:rPr>
                <w:spacing w:val="-5"/>
              </w:rPr>
              <w:t xml:space="preserve"> </w:t>
            </w:r>
            <w:r>
              <w:t>LANGUAGE</w:t>
            </w:r>
            <w:r>
              <w:rPr>
                <w:spacing w:val="-5"/>
              </w:rPr>
              <w:t xml:space="preserve"> </w:t>
            </w:r>
            <w:r>
              <w:rPr>
                <w:spacing w:val="-2"/>
              </w:rPr>
              <w:t>TRAINING</w:t>
            </w:r>
            <w:r>
              <w:tab/>
            </w:r>
            <w:r>
              <w:rPr>
                <w:spacing w:val="-10"/>
                <w:sz w:val="22"/>
              </w:rPr>
              <w:t>6</w:t>
            </w:r>
          </w:hyperlink>
        </w:p>
        <w:p w14:paraId="167046E0" w14:textId="77777777" w:rsidR="00122D89" w:rsidRDefault="00CC1FF5">
          <w:pPr>
            <w:pStyle w:val="TOC2"/>
            <w:tabs>
              <w:tab w:val="right" w:pos="9454"/>
            </w:tabs>
            <w:spacing w:before="42"/>
          </w:pPr>
          <w:hyperlink w:anchor="_bookmark14" w:history="1">
            <w:r>
              <w:rPr>
                <w:smallCaps/>
              </w:rPr>
              <w:t>B3.</w:t>
            </w:r>
            <w:r>
              <w:rPr>
                <w:smallCaps/>
                <w:spacing w:val="-12"/>
              </w:rPr>
              <w:t xml:space="preserve"> </w:t>
            </w:r>
            <w:r>
              <w:rPr>
                <w:smallCaps/>
              </w:rPr>
              <w:t>Language</w:t>
            </w:r>
            <w:r>
              <w:rPr>
                <w:smallCaps/>
                <w:spacing w:val="-11"/>
              </w:rPr>
              <w:t xml:space="preserve"> </w:t>
            </w:r>
            <w:r>
              <w:rPr>
                <w:smallCaps/>
              </w:rPr>
              <w:t>faculty</w:t>
            </w:r>
            <w:r>
              <w:rPr>
                <w:smallCaps/>
                <w:spacing w:val="-11"/>
              </w:rPr>
              <w:t xml:space="preserve"> </w:t>
            </w:r>
            <w:r>
              <w:rPr>
                <w:smallCaps/>
              </w:rPr>
              <w:t>and</w:t>
            </w:r>
            <w:r>
              <w:rPr>
                <w:smallCaps/>
                <w:spacing w:val="-9"/>
              </w:rPr>
              <w:t xml:space="preserve"> </w:t>
            </w:r>
            <w:r>
              <w:rPr>
                <w:smallCaps/>
              </w:rPr>
              <w:t>pedagogical</w:t>
            </w:r>
            <w:r>
              <w:rPr>
                <w:smallCaps/>
                <w:spacing w:val="-9"/>
              </w:rPr>
              <w:t xml:space="preserve"> </w:t>
            </w:r>
            <w:r>
              <w:rPr>
                <w:smallCaps/>
                <w:spacing w:val="-2"/>
              </w:rPr>
              <w:t>training</w:t>
            </w:r>
            <w:r>
              <w:rPr>
                <w:smallCaps/>
              </w:rPr>
              <w:tab/>
            </w:r>
            <w:r>
              <w:rPr>
                <w:smallCaps/>
                <w:spacing w:val="-10"/>
              </w:rPr>
              <w:t>7</w:t>
            </w:r>
          </w:hyperlink>
        </w:p>
        <w:p w14:paraId="167046E1" w14:textId="77777777" w:rsidR="00122D89" w:rsidRDefault="00CC1FF5">
          <w:pPr>
            <w:pStyle w:val="TOC2"/>
            <w:tabs>
              <w:tab w:val="right" w:pos="9454"/>
            </w:tabs>
          </w:pPr>
          <w:hyperlink w:anchor="_bookmark16" w:history="1">
            <w:r>
              <w:rPr>
                <w:smallCaps/>
                <w:spacing w:val="-2"/>
              </w:rPr>
              <w:t>B4.</w:t>
            </w:r>
            <w:r>
              <w:rPr>
                <w:smallCaps/>
                <w:spacing w:val="-6"/>
              </w:rPr>
              <w:t xml:space="preserve"> </w:t>
            </w:r>
            <w:r>
              <w:rPr>
                <w:smallCaps/>
                <w:spacing w:val="-2"/>
              </w:rPr>
              <w:t>Performance-based</w:t>
            </w:r>
            <w:r>
              <w:rPr>
                <w:smallCaps/>
                <w:spacing w:val="5"/>
              </w:rPr>
              <w:t xml:space="preserve"> </w:t>
            </w:r>
            <w:r>
              <w:rPr>
                <w:smallCaps/>
                <w:spacing w:val="-2"/>
              </w:rPr>
              <w:t>teaching,</w:t>
            </w:r>
            <w:r>
              <w:rPr>
                <w:smallCaps/>
                <w:spacing w:val="-6"/>
              </w:rPr>
              <w:t xml:space="preserve"> </w:t>
            </w:r>
            <w:r>
              <w:rPr>
                <w:smallCaps/>
                <w:spacing w:val="-2"/>
              </w:rPr>
              <w:t>resources,</w:t>
            </w:r>
            <w:r>
              <w:rPr>
                <w:smallCaps/>
                <w:spacing w:val="-5"/>
              </w:rPr>
              <w:t xml:space="preserve"> </w:t>
            </w:r>
            <w:r>
              <w:rPr>
                <w:smallCaps/>
                <w:spacing w:val="-2"/>
              </w:rPr>
              <w:t>and</w:t>
            </w:r>
            <w:r>
              <w:rPr>
                <w:smallCaps/>
                <w:spacing w:val="6"/>
              </w:rPr>
              <w:t xml:space="preserve"> </w:t>
            </w:r>
            <w:r>
              <w:rPr>
                <w:smallCaps/>
                <w:spacing w:val="-2"/>
              </w:rPr>
              <w:t>proficiency</w:t>
            </w:r>
            <w:r>
              <w:rPr>
                <w:smallCaps/>
                <w:spacing w:val="6"/>
              </w:rPr>
              <w:t xml:space="preserve"> </w:t>
            </w:r>
            <w:r>
              <w:rPr>
                <w:smallCaps/>
                <w:spacing w:val="-2"/>
              </w:rPr>
              <w:t>req’s</w:t>
            </w:r>
            <w:r>
              <w:rPr>
                <w:smallCaps/>
              </w:rPr>
              <w:tab/>
            </w:r>
            <w:r>
              <w:rPr>
                <w:smallCaps/>
                <w:spacing w:val="-10"/>
              </w:rPr>
              <w:t>9</w:t>
            </w:r>
          </w:hyperlink>
        </w:p>
        <w:p w14:paraId="167046E2" w14:textId="465A3C29" w:rsidR="00122D89" w:rsidRDefault="00D54123">
          <w:pPr>
            <w:pStyle w:val="TOC1"/>
            <w:numPr>
              <w:ilvl w:val="0"/>
              <w:numId w:val="13"/>
            </w:numPr>
            <w:tabs>
              <w:tab w:val="left" w:pos="371"/>
              <w:tab w:val="right" w:pos="9454"/>
            </w:tabs>
            <w:ind w:hanging="271"/>
          </w:pPr>
          <w:r>
            <w:rPr>
              <w:noProof/>
            </w:rPr>
            <mc:AlternateContent>
              <mc:Choice Requires="wps">
                <w:drawing>
                  <wp:anchor distT="0" distB="0" distL="114300" distR="114300" simplePos="0" relativeHeight="15729664" behindDoc="0" locked="0" layoutInCell="1" allowOverlap="1" wp14:anchorId="16704B97" wp14:editId="1965F95F">
                    <wp:simplePos x="0" y="0"/>
                    <wp:positionH relativeFrom="page">
                      <wp:posOffset>915035</wp:posOffset>
                    </wp:positionH>
                    <wp:positionV relativeFrom="paragraph">
                      <wp:posOffset>321945</wp:posOffset>
                    </wp:positionV>
                    <wp:extent cx="5939790" cy="12700"/>
                    <wp:effectExtent l="0" t="0" r="0" b="0"/>
                    <wp:wrapNone/>
                    <wp:docPr id="17"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EC140" id="docshape3" o:spid="_x0000_s1026" alt="&quot;&quot;" style="position:absolute;margin-left:72.05pt;margin-top:25.35pt;width:467.7pt;height:1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" fillcolor="black" stroked="f">
                    <w10:wrap anchorx="page"/>
                  </v:rect>
                </w:pict>
              </mc:Fallback>
            </mc:AlternateContent>
          </w:r>
          <w:hyperlink w:anchor="_bookmark18" w:history="1">
            <w:r w:rsidR="00CC1FF5">
              <w:t>QUALITY</w:t>
            </w:r>
            <w:r w:rsidR="00CC1FF5">
              <w:rPr>
                <w:spacing w:val="-15"/>
              </w:rPr>
              <w:t xml:space="preserve"> </w:t>
            </w:r>
            <w:r w:rsidR="00CC1FF5">
              <w:t>OF</w:t>
            </w:r>
            <w:r w:rsidR="00CC1FF5">
              <w:rPr>
                <w:spacing w:val="-12"/>
              </w:rPr>
              <w:t xml:space="preserve"> </w:t>
            </w:r>
            <w:r w:rsidR="00CC1FF5">
              <w:t>NON-LANGUAGE</w:t>
            </w:r>
            <w:r w:rsidR="00CC1FF5">
              <w:rPr>
                <w:spacing w:val="-14"/>
              </w:rPr>
              <w:t xml:space="preserve"> </w:t>
            </w:r>
            <w:r w:rsidR="00CC1FF5">
              <w:t>INSTRUCTIONAL</w:t>
            </w:r>
            <w:r w:rsidR="00CC1FF5">
              <w:rPr>
                <w:spacing w:val="-13"/>
              </w:rPr>
              <w:t xml:space="preserve"> </w:t>
            </w:r>
            <w:r w:rsidR="00CC1FF5">
              <w:rPr>
                <w:spacing w:val="-2"/>
              </w:rPr>
              <w:t>PROGRAM</w:t>
            </w:r>
            <w:r w:rsidR="00CC1FF5">
              <w:tab/>
            </w:r>
            <w:r w:rsidR="00CC1FF5">
              <w:rPr>
                <w:spacing w:val="-5"/>
              </w:rPr>
              <w:t>11</w:t>
            </w:r>
          </w:hyperlink>
        </w:p>
        <w:p w14:paraId="167046E3" w14:textId="77777777" w:rsidR="00122D89" w:rsidRDefault="00CC1FF5">
          <w:pPr>
            <w:pStyle w:val="TOC2"/>
            <w:tabs>
              <w:tab w:val="right" w:pos="9454"/>
            </w:tabs>
            <w:spacing w:before="157"/>
          </w:pPr>
          <w:hyperlink w:anchor="_bookmark19" w:history="1">
            <w:r>
              <w:rPr>
                <w:smallCaps/>
              </w:rPr>
              <w:t>C1.</w:t>
            </w:r>
            <w:r>
              <w:rPr>
                <w:smallCaps/>
                <w:spacing w:val="-12"/>
              </w:rPr>
              <w:t xml:space="preserve"> </w:t>
            </w:r>
            <w:r>
              <w:rPr>
                <w:smallCaps/>
              </w:rPr>
              <w:t>Quality</w:t>
            </w:r>
            <w:r>
              <w:rPr>
                <w:smallCaps/>
                <w:spacing w:val="-7"/>
              </w:rPr>
              <w:t xml:space="preserve"> </w:t>
            </w:r>
            <w:r>
              <w:rPr>
                <w:smallCaps/>
              </w:rPr>
              <w:t>and</w:t>
            </w:r>
            <w:r>
              <w:rPr>
                <w:smallCaps/>
                <w:spacing w:val="-5"/>
              </w:rPr>
              <w:t xml:space="preserve"> </w:t>
            </w:r>
            <w:r>
              <w:rPr>
                <w:smallCaps/>
              </w:rPr>
              <w:t>extent</w:t>
            </w:r>
            <w:r>
              <w:rPr>
                <w:smallCaps/>
                <w:spacing w:val="-4"/>
              </w:rPr>
              <w:t xml:space="preserve"> </w:t>
            </w:r>
            <w:r>
              <w:rPr>
                <w:smallCaps/>
              </w:rPr>
              <w:t>of</w:t>
            </w:r>
            <w:r>
              <w:rPr>
                <w:smallCaps/>
                <w:spacing w:val="-5"/>
              </w:rPr>
              <w:t xml:space="preserve"> </w:t>
            </w:r>
            <w:r>
              <w:rPr>
                <w:smallCaps/>
              </w:rPr>
              <w:t>center’s</w:t>
            </w:r>
            <w:r>
              <w:rPr>
                <w:smallCaps/>
                <w:spacing w:val="-5"/>
              </w:rPr>
              <w:t xml:space="preserve"> </w:t>
            </w:r>
            <w:r>
              <w:rPr>
                <w:smallCaps/>
              </w:rPr>
              <w:t>course</w:t>
            </w:r>
            <w:r>
              <w:rPr>
                <w:smallCaps/>
                <w:spacing w:val="-4"/>
              </w:rPr>
              <w:t xml:space="preserve"> </w:t>
            </w:r>
            <w:r>
              <w:rPr>
                <w:smallCaps/>
                <w:spacing w:val="-2"/>
              </w:rPr>
              <w:t>offerings</w:t>
            </w:r>
            <w:r>
              <w:rPr>
                <w:smallCaps/>
              </w:rPr>
              <w:tab/>
            </w:r>
            <w:r>
              <w:rPr>
                <w:smallCaps/>
                <w:spacing w:val="-5"/>
              </w:rPr>
              <w:t>11</w:t>
            </w:r>
          </w:hyperlink>
        </w:p>
        <w:p w14:paraId="167046E4" w14:textId="77777777" w:rsidR="00122D89" w:rsidRDefault="00CC1FF5">
          <w:pPr>
            <w:pStyle w:val="TOC2"/>
            <w:tabs>
              <w:tab w:val="right" w:pos="9454"/>
            </w:tabs>
          </w:pPr>
          <w:hyperlink w:anchor="_bookmark20" w:history="1">
            <w:r>
              <w:rPr>
                <w:smallCaps/>
              </w:rPr>
              <w:t>C2.</w:t>
            </w:r>
            <w:r>
              <w:rPr>
                <w:smallCaps/>
                <w:spacing w:val="-12"/>
              </w:rPr>
              <w:t xml:space="preserve"> </w:t>
            </w:r>
            <w:r>
              <w:rPr>
                <w:smallCaps/>
              </w:rPr>
              <w:t>Depth</w:t>
            </w:r>
            <w:r>
              <w:rPr>
                <w:smallCaps/>
                <w:spacing w:val="-11"/>
              </w:rPr>
              <w:t xml:space="preserve"> </w:t>
            </w:r>
            <w:r>
              <w:rPr>
                <w:smallCaps/>
              </w:rPr>
              <w:t>of</w:t>
            </w:r>
            <w:r>
              <w:rPr>
                <w:smallCaps/>
                <w:spacing w:val="-10"/>
              </w:rPr>
              <w:t xml:space="preserve"> </w:t>
            </w:r>
            <w:r>
              <w:rPr>
                <w:smallCaps/>
              </w:rPr>
              <w:t>specialized</w:t>
            </w:r>
            <w:r>
              <w:rPr>
                <w:smallCaps/>
                <w:spacing w:val="-8"/>
              </w:rPr>
              <w:t xml:space="preserve"> </w:t>
            </w:r>
            <w:r>
              <w:rPr>
                <w:smallCaps/>
                <w:spacing w:val="-2"/>
              </w:rPr>
              <w:t>courses</w:t>
            </w:r>
            <w:r>
              <w:rPr>
                <w:smallCaps/>
              </w:rPr>
              <w:tab/>
            </w:r>
            <w:r>
              <w:rPr>
                <w:smallCaps/>
                <w:spacing w:val="-5"/>
              </w:rPr>
              <w:t>12</w:t>
            </w:r>
          </w:hyperlink>
        </w:p>
        <w:p w14:paraId="167046E5" w14:textId="77777777" w:rsidR="00122D89" w:rsidRDefault="00CC1FF5">
          <w:pPr>
            <w:pStyle w:val="TOC2"/>
            <w:tabs>
              <w:tab w:val="right" w:pos="9454"/>
            </w:tabs>
          </w:pPr>
          <w:hyperlink w:anchor="_bookmark21" w:history="1">
            <w:r>
              <w:rPr>
                <w:smallCaps/>
                <w:spacing w:val="-2"/>
              </w:rPr>
              <w:t>C3.</w:t>
            </w:r>
            <w:r>
              <w:rPr>
                <w:smallCaps/>
                <w:spacing w:val="-8"/>
              </w:rPr>
              <w:t xml:space="preserve"> </w:t>
            </w:r>
            <w:r>
              <w:rPr>
                <w:smallCaps/>
                <w:spacing w:val="-2"/>
              </w:rPr>
              <w:t>Teaching</w:t>
            </w:r>
            <w:r>
              <w:rPr>
                <w:smallCaps/>
                <w:spacing w:val="2"/>
              </w:rPr>
              <w:t xml:space="preserve"> </w:t>
            </w:r>
            <w:r>
              <w:rPr>
                <w:smallCaps/>
                <w:spacing w:val="-2"/>
              </w:rPr>
              <w:t>faculty</w:t>
            </w:r>
            <w:r>
              <w:rPr>
                <w:smallCaps/>
                <w:spacing w:val="4"/>
              </w:rPr>
              <w:t xml:space="preserve"> </w:t>
            </w:r>
            <w:r>
              <w:rPr>
                <w:smallCaps/>
                <w:spacing w:val="-2"/>
              </w:rPr>
              <w:t>&amp;</w:t>
            </w:r>
            <w:r>
              <w:rPr>
                <w:smallCaps/>
                <w:spacing w:val="-6"/>
              </w:rPr>
              <w:t xml:space="preserve"> </w:t>
            </w:r>
            <w:r>
              <w:rPr>
                <w:smallCaps/>
                <w:spacing w:val="-2"/>
              </w:rPr>
              <w:t>pedagogical</w:t>
            </w:r>
            <w:r>
              <w:rPr>
                <w:smallCaps/>
                <w:spacing w:val="3"/>
              </w:rPr>
              <w:t xml:space="preserve"> </w:t>
            </w:r>
            <w:r>
              <w:rPr>
                <w:smallCaps/>
                <w:spacing w:val="-2"/>
              </w:rPr>
              <w:t>training</w:t>
            </w:r>
            <w:r>
              <w:rPr>
                <w:smallCaps/>
              </w:rPr>
              <w:tab/>
            </w:r>
            <w:r>
              <w:rPr>
                <w:smallCaps/>
                <w:spacing w:val="-5"/>
              </w:rPr>
              <w:t>13</w:t>
            </w:r>
          </w:hyperlink>
        </w:p>
        <w:p w14:paraId="167046E6" w14:textId="77777777" w:rsidR="00122D89" w:rsidRDefault="00CC1FF5">
          <w:pPr>
            <w:pStyle w:val="TOC2"/>
            <w:tabs>
              <w:tab w:val="right" w:pos="9454"/>
            </w:tabs>
            <w:spacing w:before="43"/>
          </w:pPr>
          <w:hyperlink w:anchor="_bookmark22" w:history="1">
            <w:r>
              <w:rPr>
                <w:smallCaps/>
                <w:spacing w:val="-2"/>
              </w:rPr>
              <w:t>C4.</w:t>
            </w:r>
            <w:r>
              <w:rPr>
                <w:smallCaps/>
                <w:spacing w:val="-3"/>
              </w:rPr>
              <w:t xml:space="preserve"> </w:t>
            </w:r>
            <w:r>
              <w:rPr>
                <w:smallCaps/>
                <w:spacing w:val="-2"/>
              </w:rPr>
              <w:t>Interdisciplinary</w:t>
            </w:r>
            <w:r>
              <w:rPr>
                <w:smallCaps/>
                <w:spacing w:val="10"/>
              </w:rPr>
              <w:t xml:space="preserve"> </w:t>
            </w:r>
            <w:r>
              <w:rPr>
                <w:smallCaps/>
                <w:spacing w:val="-2"/>
              </w:rPr>
              <w:t>courses</w:t>
            </w:r>
            <w:r>
              <w:rPr>
                <w:smallCaps/>
              </w:rPr>
              <w:tab/>
            </w:r>
            <w:r>
              <w:rPr>
                <w:smallCaps/>
                <w:spacing w:val="-7"/>
              </w:rPr>
              <w:t>14</w:t>
            </w:r>
          </w:hyperlink>
        </w:p>
        <w:p w14:paraId="167046E7" w14:textId="4BB6B691" w:rsidR="00122D89" w:rsidRDefault="00D54123">
          <w:pPr>
            <w:pStyle w:val="TOC1"/>
            <w:numPr>
              <w:ilvl w:val="0"/>
              <w:numId w:val="13"/>
            </w:numPr>
            <w:tabs>
              <w:tab w:val="left" w:pos="371"/>
              <w:tab w:val="right" w:pos="9454"/>
            </w:tabs>
            <w:ind w:hanging="271"/>
          </w:pPr>
          <w:r>
            <w:rPr>
              <w:noProof/>
            </w:rPr>
            <mc:AlternateContent>
              <mc:Choice Requires="wps">
                <w:drawing>
                  <wp:anchor distT="0" distB="0" distL="114300" distR="114300" simplePos="0" relativeHeight="15730176" behindDoc="0" locked="0" layoutInCell="1" allowOverlap="1" wp14:anchorId="16704B98" wp14:editId="781C79F7">
                    <wp:simplePos x="0" y="0"/>
                    <wp:positionH relativeFrom="page">
                      <wp:posOffset>915035</wp:posOffset>
                    </wp:positionH>
                    <wp:positionV relativeFrom="paragraph">
                      <wp:posOffset>321945</wp:posOffset>
                    </wp:positionV>
                    <wp:extent cx="5939790" cy="12700"/>
                    <wp:effectExtent l="0" t="0" r="0" b="0"/>
                    <wp:wrapNone/>
                    <wp:docPr id="16" name="docshape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C86EC" id="docshape4" o:spid="_x0000_s1026" alt="&quot;&quot;" style="position:absolute;margin-left:72.05pt;margin-top:25.35pt;width:467.7pt;height:1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" fillcolor="black" stroked="f">
                    <w10:wrap anchorx="page"/>
                  </v:rect>
                </w:pict>
              </mc:Fallback>
            </mc:AlternateContent>
          </w:r>
          <w:hyperlink w:anchor="_bookmark23" w:history="1">
            <w:r w:rsidR="00CC1FF5">
              <w:t>QUALITY</w:t>
            </w:r>
            <w:r w:rsidR="00CC1FF5">
              <w:rPr>
                <w:spacing w:val="-10"/>
              </w:rPr>
              <w:t xml:space="preserve"> </w:t>
            </w:r>
            <w:r w:rsidR="00CC1FF5">
              <w:t>OF</w:t>
            </w:r>
            <w:r w:rsidR="00CC1FF5">
              <w:rPr>
                <w:spacing w:val="-10"/>
              </w:rPr>
              <w:t xml:space="preserve"> </w:t>
            </w:r>
            <w:r w:rsidR="00CC1FF5">
              <w:t>CURRICULUM</w:t>
            </w:r>
            <w:r w:rsidR="00CC1FF5">
              <w:rPr>
                <w:spacing w:val="-12"/>
              </w:rPr>
              <w:t xml:space="preserve"> </w:t>
            </w:r>
            <w:r w:rsidR="00CC1FF5">
              <w:rPr>
                <w:spacing w:val="-2"/>
              </w:rPr>
              <w:t>DESIGN</w:t>
            </w:r>
            <w:r w:rsidR="00CC1FF5">
              <w:tab/>
            </w:r>
            <w:r w:rsidR="00CC1FF5">
              <w:rPr>
                <w:spacing w:val="-5"/>
              </w:rPr>
              <w:t>16</w:t>
            </w:r>
          </w:hyperlink>
        </w:p>
        <w:p w14:paraId="167046E8" w14:textId="77777777" w:rsidR="00122D89" w:rsidRDefault="00CC1FF5">
          <w:pPr>
            <w:pStyle w:val="TOC2"/>
            <w:tabs>
              <w:tab w:val="right" w:pos="9454"/>
            </w:tabs>
            <w:spacing w:before="157"/>
          </w:pPr>
          <w:hyperlink w:anchor="_bookmark24" w:history="1">
            <w:r>
              <w:rPr>
                <w:smallCaps/>
              </w:rPr>
              <w:t>D1.</w:t>
            </w:r>
            <w:r>
              <w:rPr>
                <w:smallCaps/>
                <w:spacing w:val="-12"/>
              </w:rPr>
              <w:t xml:space="preserve"> </w:t>
            </w:r>
            <w:r>
              <w:rPr>
                <w:smallCaps/>
              </w:rPr>
              <w:t>High-quality</w:t>
            </w:r>
            <w:r>
              <w:rPr>
                <w:smallCaps/>
                <w:spacing w:val="-11"/>
              </w:rPr>
              <w:t xml:space="preserve"> </w:t>
            </w:r>
            <w:r>
              <w:rPr>
                <w:smallCaps/>
              </w:rPr>
              <w:t>undergraduate</w:t>
            </w:r>
            <w:r>
              <w:rPr>
                <w:smallCaps/>
                <w:spacing w:val="-11"/>
              </w:rPr>
              <w:t xml:space="preserve"> </w:t>
            </w:r>
            <w:r>
              <w:rPr>
                <w:smallCaps/>
              </w:rPr>
              <w:t>training</w:t>
            </w:r>
            <w:r>
              <w:rPr>
                <w:smallCaps/>
                <w:spacing w:val="17"/>
              </w:rPr>
              <w:t xml:space="preserve"> </w:t>
            </w:r>
            <w:r>
              <w:rPr>
                <w:smallCaps/>
                <w:spacing w:val="-2"/>
              </w:rPr>
              <w:t>programs</w:t>
            </w:r>
            <w:r>
              <w:rPr>
                <w:smallCaps/>
              </w:rPr>
              <w:tab/>
            </w:r>
            <w:r>
              <w:rPr>
                <w:smallCaps/>
                <w:spacing w:val="-5"/>
              </w:rPr>
              <w:t>16</w:t>
            </w:r>
          </w:hyperlink>
        </w:p>
        <w:p w14:paraId="167046E9" w14:textId="77777777" w:rsidR="00122D89" w:rsidRDefault="00CC1FF5">
          <w:pPr>
            <w:pStyle w:val="TOC2"/>
            <w:tabs>
              <w:tab w:val="right" w:pos="9454"/>
            </w:tabs>
          </w:pPr>
          <w:hyperlink w:anchor="_bookmark26" w:history="1">
            <w:r>
              <w:rPr>
                <w:smallCaps/>
                <w:spacing w:val="-2"/>
              </w:rPr>
              <w:t>D2</w:t>
            </w:r>
            <w:r>
              <w:rPr>
                <w:smallCaps/>
                <w:spacing w:val="-2"/>
              </w:rPr>
              <w:t>.</w:t>
            </w:r>
            <w:r>
              <w:rPr>
                <w:smallCaps/>
                <w:spacing w:val="-7"/>
              </w:rPr>
              <w:t xml:space="preserve"> </w:t>
            </w:r>
            <w:r>
              <w:rPr>
                <w:smallCaps/>
                <w:spacing w:val="-2"/>
              </w:rPr>
              <w:t>High-quality</w:t>
            </w:r>
            <w:r>
              <w:rPr>
                <w:smallCaps/>
                <w:spacing w:val="3"/>
              </w:rPr>
              <w:t xml:space="preserve"> </w:t>
            </w:r>
            <w:r>
              <w:rPr>
                <w:smallCaps/>
                <w:spacing w:val="-2"/>
              </w:rPr>
              <w:t>graduate</w:t>
            </w:r>
            <w:r>
              <w:rPr>
                <w:smallCaps/>
                <w:spacing w:val="4"/>
              </w:rPr>
              <w:t xml:space="preserve"> </w:t>
            </w:r>
            <w:r>
              <w:rPr>
                <w:smallCaps/>
                <w:spacing w:val="-2"/>
              </w:rPr>
              <w:t>training</w:t>
            </w:r>
            <w:r>
              <w:rPr>
                <w:smallCaps/>
                <w:spacing w:val="3"/>
              </w:rPr>
              <w:t xml:space="preserve"> </w:t>
            </w:r>
            <w:r>
              <w:rPr>
                <w:smallCaps/>
                <w:spacing w:val="-2"/>
              </w:rPr>
              <w:t>programs</w:t>
            </w:r>
            <w:r>
              <w:rPr>
                <w:smallCaps/>
              </w:rPr>
              <w:tab/>
            </w:r>
            <w:r>
              <w:rPr>
                <w:smallCaps/>
                <w:spacing w:val="-5"/>
              </w:rPr>
              <w:t>17</w:t>
            </w:r>
          </w:hyperlink>
        </w:p>
        <w:p w14:paraId="167046EA" w14:textId="77777777" w:rsidR="00122D89" w:rsidRDefault="00CC1FF5">
          <w:pPr>
            <w:pStyle w:val="TOC2"/>
            <w:tabs>
              <w:tab w:val="right" w:pos="9454"/>
            </w:tabs>
          </w:pPr>
          <w:hyperlink w:anchor="_bookmark28" w:history="1">
            <w:r>
              <w:rPr>
                <w:smallCaps/>
              </w:rPr>
              <w:t>D3.</w:t>
            </w:r>
            <w:r>
              <w:rPr>
                <w:smallCaps/>
                <w:spacing w:val="-12"/>
              </w:rPr>
              <w:t xml:space="preserve"> </w:t>
            </w:r>
            <w:r>
              <w:rPr>
                <w:smallCaps/>
              </w:rPr>
              <w:t>Academic</w:t>
            </w:r>
            <w:r>
              <w:rPr>
                <w:smallCaps/>
                <w:spacing w:val="-9"/>
              </w:rPr>
              <w:t xml:space="preserve"> </w:t>
            </w:r>
            <w:r>
              <w:rPr>
                <w:smallCaps/>
              </w:rPr>
              <w:t>and</w:t>
            </w:r>
            <w:r>
              <w:rPr>
                <w:smallCaps/>
                <w:spacing w:val="-6"/>
              </w:rPr>
              <w:t xml:space="preserve"> </w:t>
            </w:r>
            <w:r>
              <w:rPr>
                <w:smallCaps/>
              </w:rPr>
              <w:t>career</w:t>
            </w:r>
            <w:r>
              <w:rPr>
                <w:smallCaps/>
                <w:spacing w:val="-6"/>
              </w:rPr>
              <w:t xml:space="preserve"> </w:t>
            </w:r>
            <w:r>
              <w:rPr>
                <w:smallCaps/>
                <w:spacing w:val="-2"/>
              </w:rPr>
              <w:t>advising</w:t>
            </w:r>
            <w:r>
              <w:rPr>
                <w:smallCaps/>
              </w:rPr>
              <w:tab/>
            </w:r>
            <w:r>
              <w:rPr>
                <w:smallCaps/>
                <w:spacing w:val="-7"/>
              </w:rPr>
              <w:t>18</w:t>
            </w:r>
          </w:hyperlink>
        </w:p>
        <w:p w14:paraId="167046EB" w14:textId="77777777" w:rsidR="00122D89" w:rsidRDefault="00CC1FF5">
          <w:pPr>
            <w:pStyle w:val="TOC2"/>
            <w:tabs>
              <w:tab w:val="right" w:pos="9454"/>
            </w:tabs>
            <w:spacing w:before="42"/>
          </w:pPr>
          <w:hyperlink w:anchor="_bookmark30" w:history="1">
            <w:r>
              <w:rPr>
                <w:smallCaps/>
              </w:rPr>
              <w:t>D4.</w:t>
            </w:r>
            <w:r>
              <w:rPr>
                <w:smallCaps/>
                <w:spacing w:val="-12"/>
              </w:rPr>
              <w:t xml:space="preserve"> </w:t>
            </w:r>
            <w:r>
              <w:rPr>
                <w:smallCaps/>
              </w:rPr>
              <w:t>Arrangements</w:t>
            </w:r>
            <w:r>
              <w:rPr>
                <w:smallCaps/>
                <w:spacing w:val="-11"/>
              </w:rPr>
              <w:t xml:space="preserve"> </w:t>
            </w:r>
            <w:r>
              <w:rPr>
                <w:smallCaps/>
              </w:rPr>
              <w:t>to</w:t>
            </w:r>
            <w:r>
              <w:rPr>
                <w:smallCaps/>
                <w:spacing w:val="-7"/>
              </w:rPr>
              <w:t xml:space="preserve"> </w:t>
            </w:r>
            <w:r>
              <w:rPr>
                <w:smallCaps/>
              </w:rPr>
              <w:t>conduct</w:t>
            </w:r>
            <w:r>
              <w:rPr>
                <w:smallCaps/>
                <w:spacing w:val="-7"/>
              </w:rPr>
              <w:t xml:space="preserve"> </w:t>
            </w:r>
            <w:r>
              <w:rPr>
                <w:smallCaps/>
              </w:rPr>
              <w:t>research</w:t>
            </w:r>
            <w:r>
              <w:rPr>
                <w:smallCaps/>
                <w:spacing w:val="-7"/>
              </w:rPr>
              <w:t xml:space="preserve"> </w:t>
            </w:r>
            <w:r>
              <w:rPr>
                <w:smallCaps/>
              </w:rPr>
              <w:t>and</w:t>
            </w:r>
            <w:r>
              <w:rPr>
                <w:smallCaps/>
                <w:spacing w:val="-7"/>
              </w:rPr>
              <w:t xml:space="preserve"> </w:t>
            </w:r>
            <w:r>
              <w:rPr>
                <w:smallCaps/>
              </w:rPr>
              <w:t>study</w:t>
            </w:r>
            <w:r>
              <w:rPr>
                <w:smallCaps/>
                <w:spacing w:val="-7"/>
              </w:rPr>
              <w:t xml:space="preserve"> </w:t>
            </w:r>
            <w:r>
              <w:rPr>
                <w:smallCaps/>
                <w:spacing w:val="-2"/>
              </w:rPr>
              <w:t>abroad</w:t>
            </w:r>
            <w:r>
              <w:rPr>
                <w:smallCaps/>
              </w:rPr>
              <w:tab/>
            </w:r>
            <w:r>
              <w:rPr>
                <w:smallCaps/>
                <w:spacing w:val="-5"/>
              </w:rPr>
              <w:t>19</w:t>
            </w:r>
          </w:hyperlink>
        </w:p>
        <w:p w14:paraId="167046EC" w14:textId="160F2E7D" w:rsidR="00122D89" w:rsidRDefault="00D54123">
          <w:pPr>
            <w:pStyle w:val="TOC1"/>
            <w:numPr>
              <w:ilvl w:val="0"/>
              <w:numId w:val="13"/>
            </w:numPr>
            <w:tabs>
              <w:tab w:val="left" w:pos="356"/>
              <w:tab w:val="right" w:pos="9454"/>
            </w:tabs>
            <w:ind w:left="355" w:hanging="256"/>
          </w:pPr>
          <w:r>
            <w:rPr>
              <w:noProof/>
            </w:rPr>
            <mc:AlternateContent>
              <mc:Choice Requires="wps">
                <w:drawing>
                  <wp:anchor distT="0" distB="0" distL="114300" distR="114300" simplePos="0" relativeHeight="15730688" behindDoc="0" locked="0" layoutInCell="1" allowOverlap="1" wp14:anchorId="16704B99" wp14:editId="777FEB5E">
                    <wp:simplePos x="0" y="0"/>
                    <wp:positionH relativeFrom="page">
                      <wp:posOffset>915035</wp:posOffset>
                    </wp:positionH>
                    <wp:positionV relativeFrom="paragraph">
                      <wp:posOffset>321945</wp:posOffset>
                    </wp:positionV>
                    <wp:extent cx="5939790" cy="12700"/>
                    <wp:effectExtent l="0" t="0" r="0" b="0"/>
                    <wp:wrapNone/>
                    <wp:docPr id="15" name="docshape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7B286" id="docshape5" o:spid="_x0000_s1026" alt="&quot;&quot;" style="position:absolute;margin-left:72.05pt;margin-top:25.35pt;width:467.7pt;height:1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" fillcolor="black" stroked="f">
                    <w10:wrap anchorx="page"/>
                  </v:rect>
                </w:pict>
              </mc:Fallback>
            </mc:AlternateContent>
          </w:r>
          <w:hyperlink w:anchor="_bookmark33" w:history="1">
            <w:r w:rsidR="00CC1FF5">
              <w:t>QUALITY</w:t>
            </w:r>
            <w:r w:rsidR="00CC1FF5">
              <w:rPr>
                <w:spacing w:val="-6"/>
              </w:rPr>
              <w:t xml:space="preserve"> </w:t>
            </w:r>
            <w:r w:rsidR="00CC1FF5">
              <w:t>OF</w:t>
            </w:r>
            <w:r w:rsidR="00CC1FF5">
              <w:rPr>
                <w:spacing w:val="-6"/>
              </w:rPr>
              <w:t xml:space="preserve"> </w:t>
            </w:r>
            <w:r w:rsidR="00CC1FF5">
              <w:t>STAFF</w:t>
            </w:r>
            <w:r w:rsidR="00CC1FF5">
              <w:rPr>
                <w:spacing w:val="-6"/>
              </w:rPr>
              <w:t xml:space="preserve"> </w:t>
            </w:r>
            <w:r w:rsidR="00CC1FF5">
              <w:rPr>
                <w:spacing w:val="-2"/>
              </w:rPr>
              <w:t>RESOURCES</w:t>
            </w:r>
            <w:r w:rsidR="00CC1FF5">
              <w:tab/>
            </w:r>
            <w:r w:rsidR="00CC1FF5">
              <w:rPr>
                <w:spacing w:val="-7"/>
              </w:rPr>
              <w:t>22</w:t>
            </w:r>
          </w:hyperlink>
        </w:p>
        <w:p w14:paraId="167046ED" w14:textId="77777777" w:rsidR="00122D89" w:rsidRDefault="00CC1FF5">
          <w:pPr>
            <w:pStyle w:val="TOC2"/>
            <w:tabs>
              <w:tab w:val="right" w:pos="9454"/>
            </w:tabs>
            <w:spacing w:before="157"/>
          </w:pPr>
          <w:hyperlink w:anchor="_bookmark34" w:history="1">
            <w:r>
              <w:rPr>
                <w:smallCaps/>
                <w:spacing w:val="-2"/>
              </w:rPr>
              <w:t>E1.</w:t>
            </w:r>
            <w:r>
              <w:rPr>
                <w:smallCaps/>
                <w:spacing w:val="-9"/>
              </w:rPr>
              <w:t xml:space="preserve"> </w:t>
            </w:r>
            <w:r>
              <w:rPr>
                <w:smallCaps/>
                <w:spacing w:val="-2"/>
              </w:rPr>
              <w:t>Teaching</w:t>
            </w:r>
            <w:r>
              <w:rPr>
                <w:smallCaps/>
              </w:rPr>
              <w:t xml:space="preserve"> </w:t>
            </w:r>
            <w:r>
              <w:rPr>
                <w:smallCaps/>
                <w:spacing w:val="-2"/>
              </w:rPr>
              <w:t>faculty</w:t>
            </w:r>
            <w:r>
              <w:rPr>
                <w:smallCaps/>
              </w:rPr>
              <w:t xml:space="preserve"> </w:t>
            </w:r>
            <w:r>
              <w:rPr>
                <w:smallCaps/>
                <w:spacing w:val="-2"/>
              </w:rPr>
              <w:t>and</w:t>
            </w:r>
            <w:r>
              <w:rPr>
                <w:smallCaps/>
              </w:rPr>
              <w:t xml:space="preserve"> </w:t>
            </w:r>
            <w:r>
              <w:rPr>
                <w:smallCaps/>
                <w:spacing w:val="-2"/>
              </w:rPr>
              <w:t>staff</w:t>
            </w:r>
            <w:r>
              <w:rPr>
                <w:smallCaps/>
              </w:rPr>
              <w:tab/>
            </w:r>
            <w:r>
              <w:rPr>
                <w:smallCaps/>
                <w:spacing w:val="-5"/>
              </w:rPr>
              <w:t>22</w:t>
            </w:r>
          </w:hyperlink>
        </w:p>
        <w:p w14:paraId="167046EE" w14:textId="77777777" w:rsidR="00122D89" w:rsidRDefault="00CC1FF5">
          <w:pPr>
            <w:pStyle w:val="TOC2"/>
            <w:tabs>
              <w:tab w:val="right" w:pos="9454"/>
            </w:tabs>
          </w:pPr>
          <w:hyperlink w:anchor="_bookmark35" w:history="1">
            <w:r>
              <w:rPr>
                <w:smallCaps/>
                <w:spacing w:val="-2"/>
              </w:rPr>
              <w:t>E2.</w:t>
            </w:r>
            <w:r>
              <w:rPr>
                <w:smallCaps/>
                <w:spacing w:val="-9"/>
              </w:rPr>
              <w:t xml:space="preserve"> </w:t>
            </w:r>
            <w:r>
              <w:rPr>
                <w:smallCaps/>
                <w:spacing w:val="-2"/>
              </w:rPr>
              <w:t>Center</w:t>
            </w:r>
            <w:r>
              <w:rPr>
                <w:smallCaps/>
                <w:spacing w:val="1"/>
              </w:rPr>
              <w:t xml:space="preserve"> </w:t>
            </w:r>
            <w:r>
              <w:rPr>
                <w:smallCaps/>
                <w:spacing w:val="-2"/>
              </w:rPr>
              <w:t>staffing</w:t>
            </w:r>
            <w:r>
              <w:rPr>
                <w:smallCaps/>
                <w:spacing w:val="1"/>
              </w:rPr>
              <w:t xml:space="preserve"> </w:t>
            </w:r>
            <w:r>
              <w:rPr>
                <w:smallCaps/>
                <w:spacing w:val="-2"/>
              </w:rPr>
              <w:t>and</w:t>
            </w:r>
            <w:r>
              <w:rPr>
                <w:smallCaps/>
                <w:spacing w:val="1"/>
              </w:rPr>
              <w:t xml:space="preserve"> </w:t>
            </w:r>
            <w:r>
              <w:rPr>
                <w:smallCaps/>
                <w:spacing w:val="-2"/>
              </w:rPr>
              <w:t>oversight</w:t>
            </w:r>
            <w:r>
              <w:rPr>
                <w:smallCaps/>
              </w:rPr>
              <w:tab/>
            </w:r>
            <w:r>
              <w:rPr>
                <w:smallCaps/>
                <w:spacing w:val="-5"/>
              </w:rPr>
              <w:t>25</w:t>
            </w:r>
          </w:hyperlink>
        </w:p>
        <w:p w14:paraId="167046EF" w14:textId="77777777" w:rsidR="00122D89" w:rsidRDefault="00CC1FF5">
          <w:pPr>
            <w:pStyle w:val="TOC2"/>
            <w:tabs>
              <w:tab w:val="right" w:pos="9454"/>
            </w:tabs>
            <w:spacing w:before="38"/>
          </w:pPr>
          <w:hyperlink w:anchor="_bookmark36" w:history="1">
            <w:r>
              <w:rPr>
                <w:smallCaps/>
                <w:spacing w:val="-2"/>
              </w:rPr>
              <w:t>E3.</w:t>
            </w:r>
            <w:r>
              <w:rPr>
                <w:smallCaps/>
                <w:spacing w:val="-5"/>
              </w:rPr>
              <w:t xml:space="preserve"> </w:t>
            </w:r>
            <w:r>
              <w:rPr>
                <w:smallCaps/>
                <w:spacing w:val="-2"/>
              </w:rPr>
              <w:t>Encouraging</w:t>
            </w:r>
            <w:r>
              <w:rPr>
                <w:smallCaps/>
                <w:spacing w:val="9"/>
              </w:rPr>
              <w:t xml:space="preserve"> </w:t>
            </w:r>
            <w:r>
              <w:rPr>
                <w:smallCaps/>
                <w:spacing w:val="-2"/>
              </w:rPr>
              <w:t>applications</w:t>
            </w:r>
            <w:r>
              <w:rPr>
                <w:smallCaps/>
                <w:spacing w:val="9"/>
              </w:rPr>
              <w:t xml:space="preserve"> </w:t>
            </w:r>
            <w:r>
              <w:rPr>
                <w:smallCaps/>
                <w:spacing w:val="-2"/>
              </w:rPr>
              <w:t>from</w:t>
            </w:r>
            <w:r>
              <w:rPr>
                <w:smallCaps/>
                <w:spacing w:val="9"/>
              </w:rPr>
              <w:t xml:space="preserve"> </w:t>
            </w:r>
            <w:r>
              <w:rPr>
                <w:smallCaps/>
                <w:spacing w:val="-2"/>
              </w:rPr>
              <w:t>underrepresented</w:t>
            </w:r>
            <w:r>
              <w:rPr>
                <w:smallCaps/>
                <w:spacing w:val="10"/>
              </w:rPr>
              <w:t xml:space="preserve"> </w:t>
            </w:r>
            <w:r>
              <w:rPr>
                <w:smallCaps/>
                <w:spacing w:val="-2"/>
              </w:rPr>
              <w:t>groups</w:t>
            </w:r>
            <w:r>
              <w:rPr>
                <w:smallCaps/>
              </w:rPr>
              <w:tab/>
            </w:r>
            <w:r>
              <w:rPr>
                <w:smallCaps/>
                <w:spacing w:val="-5"/>
              </w:rPr>
              <w:t>27</w:t>
            </w:r>
          </w:hyperlink>
        </w:p>
        <w:p w14:paraId="167046F0" w14:textId="122B4178" w:rsidR="00122D89" w:rsidRDefault="00D54123">
          <w:pPr>
            <w:pStyle w:val="TOC1"/>
            <w:numPr>
              <w:ilvl w:val="0"/>
              <w:numId w:val="13"/>
            </w:numPr>
            <w:tabs>
              <w:tab w:val="left" w:pos="345"/>
              <w:tab w:val="right" w:pos="9454"/>
            </w:tabs>
            <w:ind w:left="344" w:hanging="245"/>
          </w:pPr>
          <w:r>
            <w:rPr>
              <w:noProof/>
            </w:rPr>
            <mc:AlternateContent>
              <mc:Choice Requires="wps">
                <w:drawing>
                  <wp:anchor distT="0" distB="0" distL="114300" distR="114300" simplePos="0" relativeHeight="15731200" behindDoc="0" locked="0" layoutInCell="1" allowOverlap="1" wp14:anchorId="16704B9A" wp14:editId="0175720F">
                    <wp:simplePos x="0" y="0"/>
                    <wp:positionH relativeFrom="page">
                      <wp:posOffset>915035</wp:posOffset>
                    </wp:positionH>
                    <wp:positionV relativeFrom="paragraph">
                      <wp:posOffset>321945</wp:posOffset>
                    </wp:positionV>
                    <wp:extent cx="5939790" cy="12700"/>
                    <wp:effectExtent l="0" t="0" r="0" b="0"/>
                    <wp:wrapNone/>
                    <wp:docPr id="14" name="docshape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4FC9E" id="docshape6" o:spid="_x0000_s1026" alt="&quot;&quot;" style="position:absolute;margin-left:72.05pt;margin-top:25.35pt;width:467.7pt;height:1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" fillcolor="black" stroked="f">
                    <w10:wrap anchorx="page"/>
                  </v:rect>
                </w:pict>
              </mc:Fallback>
            </mc:AlternateContent>
          </w:r>
          <w:hyperlink w:anchor="_bookmark37" w:history="1">
            <w:r w:rsidR="00CC1FF5">
              <w:t>STRENGTH</w:t>
            </w:r>
            <w:r w:rsidR="00CC1FF5">
              <w:rPr>
                <w:spacing w:val="-8"/>
              </w:rPr>
              <w:t xml:space="preserve"> </w:t>
            </w:r>
            <w:r w:rsidR="00CC1FF5">
              <w:t>OF</w:t>
            </w:r>
            <w:r w:rsidR="00CC1FF5">
              <w:rPr>
                <w:spacing w:val="-6"/>
              </w:rPr>
              <w:t xml:space="preserve"> </w:t>
            </w:r>
            <w:r w:rsidR="00CC1FF5">
              <w:rPr>
                <w:spacing w:val="-2"/>
              </w:rPr>
              <w:t>LIBRARY</w:t>
            </w:r>
            <w:r w:rsidR="00CC1FF5">
              <w:tab/>
            </w:r>
            <w:r w:rsidR="00CC1FF5">
              <w:rPr>
                <w:spacing w:val="-5"/>
              </w:rPr>
              <w:t>28</w:t>
            </w:r>
          </w:hyperlink>
        </w:p>
        <w:p w14:paraId="167046F1" w14:textId="77777777" w:rsidR="00122D89" w:rsidRDefault="00CC1FF5">
          <w:pPr>
            <w:pStyle w:val="TOC2"/>
            <w:tabs>
              <w:tab w:val="right" w:pos="9454"/>
            </w:tabs>
            <w:spacing w:before="162"/>
          </w:pPr>
          <w:hyperlink w:anchor="_bookmark39" w:history="1">
            <w:r>
              <w:rPr>
                <w:smallCaps/>
                <w:spacing w:val="-2"/>
              </w:rPr>
              <w:t>F1.</w:t>
            </w:r>
            <w:r>
              <w:rPr>
                <w:smallCaps/>
                <w:spacing w:val="-8"/>
              </w:rPr>
              <w:t xml:space="preserve"> </w:t>
            </w:r>
            <w:r>
              <w:rPr>
                <w:smallCaps/>
                <w:spacing w:val="-2"/>
              </w:rPr>
              <w:t>Strength</w:t>
            </w:r>
            <w:r>
              <w:rPr>
                <w:smallCaps/>
                <w:spacing w:val="-1"/>
              </w:rPr>
              <w:t xml:space="preserve"> </w:t>
            </w:r>
            <w:r>
              <w:rPr>
                <w:smallCaps/>
                <w:spacing w:val="-2"/>
              </w:rPr>
              <w:t>of</w:t>
            </w:r>
            <w:r>
              <w:rPr>
                <w:smallCaps/>
              </w:rPr>
              <w:t xml:space="preserve"> </w:t>
            </w:r>
            <w:r>
              <w:rPr>
                <w:smallCaps/>
                <w:spacing w:val="-2"/>
              </w:rPr>
              <w:t>holdings</w:t>
            </w:r>
            <w:r>
              <w:rPr>
                <w:smallCaps/>
                <w:spacing w:val="1"/>
              </w:rPr>
              <w:t xml:space="preserve"> </w:t>
            </w:r>
            <w:r>
              <w:rPr>
                <w:smallCaps/>
                <w:spacing w:val="-2"/>
              </w:rPr>
              <w:t>and</w:t>
            </w:r>
            <w:r>
              <w:rPr>
                <w:smallCaps/>
                <w:spacing w:val="1"/>
              </w:rPr>
              <w:t xml:space="preserve"> </w:t>
            </w:r>
            <w:r>
              <w:rPr>
                <w:smallCaps/>
                <w:spacing w:val="-2"/>
              </w:rPr>
              <w:t>institutional</w:t>
            </w:r>
            <w:r>
              <w:rPr>
                <w:smallCaps/>
                <w:spacing w:val="1"/>
              </w:rPr>
              <w:t xml:space="preserve"> </w:t>
            </w:r>
            <w:r>
              <w:rPr>
                <w:smallCaps/>
                <w:spacing w:val="-2"/>
              </w:rPr>
              <w:t>financial</w:t>
            </w:r>
            <w:r>
              <w:rPr>
                <w:smallCaps/>
                <w:spacing w:val="1"/>
              </w:rPr>
              <w:t xml:space="preserve"> </w:t>
            </w:r>
            <w:r>
              <w:rPr>
                <w:smallCaps/>
                <w:spacing w:val="-2"/>
              </w:rPr>
              <w:t>support</w:t>
            </w:r>
            <w:r>
              <w:rPr>
                <w:smallCaps/>
              </w:rPr>
              <w:tab/>
            </w:r>
            <w:r>
              <w:rPr>
                <w:smallCaps/>
                <w:spacing w:val="-5"/>
              </w:rPr>
              <w:t>29</w:t>
            </w:r>
          </w:hyperlink>
        </w:p>
        <w:p w14:paraId="167046F2" w14:textId="77777777" w:rsidR="00122D89" w:rsidRDefault="00CC1FF5">
          <w:pPr>
            <w:pStyle w:val="TOC2"/>
            <w:tabs>
              <w:tab w:val="right" w:pos="9454"/>
            </w:tabs>
          </w:pPr>
          <w:hyperlink w:anchor="_bookmark40" w:history="1">
            <w:r>
              <w:rPr>
                <w:smallCaps/>
                <w:spacing w:val="-2"/>
              </w:rPr>
              <w:t>F2.</w:t>
            </w:r>
            <w:r>
              <w:rPr>
                <w:smallCaps/>
                <w:spacing w:val="-6"/>
              </w:rPr>
              <w:t xml:space="preserve"> </w:t>
            </w:r>
            <w:r>
              <w:rPr>
                <w:smallCaps/>
                <w:spacing w:val="-2"/>
              </w:rPr>
              <w:t>Cooperative</w:t>
            </w:r>
            <w:r>
              <w:rPr>
                <w:smallCaps/>
                <w:spacing w:val="3"/>
              </w:rPr>
              <w:t xml:space="preserve"> </w:t>
            </w:r>
            <w:r>
              <w:rPr>
                <w:smallCaps/>
                <w:spacing w:val="-2"/>
              </w:rPr>
              <w:t>arrangements,</w:t>
            </w:r>
            <w:r>
              <w:rPr>
                <w:smallCaps/>
                <w:spacing w:val="32"/>
              </w:rPr>
              <w:t xml:space="preserve"> </w:t>
            </w:r>
            <w:r>
              <w:rPr>
                <w:smallCaps/>
                <w:spacing w:val="-2"/>
              </w:rPr>
              <w:t>online</w:t>
            </w:r>
            <w:r>
              <w:rPr>
                <w:smallCaps/>
                <w:spacing w:val="4"/>
              </w:rPr>
              <w:t xml:space="preserve"> </w:t>
            </w:r>
            <w:r>
              <w:rPr>
                <w:smallCaps/>
                <w:spacing w:val="-2"/>
              </w:rPr>
              <w:t>resources,</w:t>
            </w:r>
            <w:r>
              <w:rPr>
                <w:smallCaps/>
                <w:spacing w:val="-7"/>
              </w:rPr>
              <w:t xml:space="preserve"> </w:t>
            </w:r>
            <w:r>
              <w:rPr>
                <w:smallCaps/>
                <w:spacing w:val="-2"/>
              </w:rPr>
              <w:t>&amp;</w:t>
            </w:r>
            <w:r>
              <w:rPr>
                <w:smallCaps/>
                <w:spacing w:val="-5"/>
              </w:rPr>
              <w:t xml:space="preserve"> </w:t>
            </w:r>
            <w:r>
              <w:rPr>
                <w:smallCaps/>
                <w:spacing w:val="-2"/>
              </w:rPr>
              <w:t>public</w:t>
            </w:r>
            <w:r>
              <w:rPr>
                <w:smallCaps/>
                <w:spacing w:val="4"/>
              </w:rPr>
              <w:t xml:space="preserve"> </w:t>
            </w:r>
            <w:r>
              <w:rPr>
                <w:smallCaps/>
                <w:spacing w:val="-2"/>
              </w:rPr>
              <w:t>access</w:t>
            </w:r>
            <w:r>
              <w:rPr>
                <w:smallCaps/>
              </w:rPr>
              <w:tab/>
            </w:r>
            <w:r>
              <w:rPr>
                <w:smallCaps/>
                <w:spacing w:val="-5"/>
              </w:rPr>
              <w:t>30</w:t>
            </w:r>
          </w:hyperlink>
        </w:p>
        <w:p w14:paraId="167046F3" w14:textId="3CE6217E" w:rsidR="00122D89" w:rsidRDefault="00D54123">
          <w:pPr>
            <w:pStyle w:val="TOC1"/>
            <w:numPr>
              <w:ilvl w:val="0"/>
              <w:numId w:val="13"/>
            </w:numPr>
            <w:tabs>
              <w:tab w:val="left" w:pos="381"/>
              <w:tab w:val="right" w:pos="9454"/>
            </w:tabs>
            <w:ind w:left="380" w:hanging="281"/>
          </w:pPr>
          <w:r>
            <w:rPr>
              <w:noProof/>
            </w:rPr>
            <mc:AlternateContent>
              <mc:Choice Requires="wps">
                <w:drawing>
                  <wp:anchor distT="0" distB="0" distL="114300" distR="114300" simplePos="0" relativeHeight="15731712" behindDoc="0" locked="0" layoutInCell="1" allowOverlap="1" wp14:anchorId="16704B9B" wp14:editId="11A55523">
                    <wp:simplePos x="0" y="0"/>
                    <wp:positionH relativeFrom="page">
                      <wp:posOffset>915035</wp:posOffset>
                    </wp:positionH>
                    <wp:positionV relativeFrom="paragraph">
                      <wp:posOffset>322580</wp:posOffset>
                    </wp:positionV>
                    <wp:extent cx="5939790" cy="12700"/>
                    <wp:effectExtent l="0" t="0" r="0" b="0"/>
                    <wp:wrapNone/>
                    <wp:docPr id="13" name="docshape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9D0F8" id="docshape7" o:spid="_x0000_s1026" alt="&quot;&quot;" style="position:absolute;margin-left:72.05pt;margin-top:25.4pt;width:467.7pt;height:1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" fillcolor="black" stroked="f">
                    <w10:wrap anchorx="page"/>
                  </v:rect>
                </w:pict>
              </mc:Fallback>
            </mc:AlternateContent>
          </w:r>
          <w:hyperlink w:anchor="_bookmark41" w:history="1">
            <w:r w:rsidR="00CC1FF5">
              <w:t>IMPACT</w:t>
            </w:r>
            <w:r w:rsidR="00CC1FF5">
              <w:rPr>
                <w:spacing w:val="-8"/>
              </w:rPr>
              <w:t xml:space="preserve"> </w:t>
            </w:r>
            <w:r w:rsidR="00CC1FF5">
              <w:t>AND</w:t>
            </w:r>
            <w:r w:rsidR="00CC1FF5">
              <w:rPr>
                <w:spacing w:val="-5"/>
              </w:rPr>
              <w:t xml:space="preserve"> </w:t>
            </w:r>
            <w:r w:rsidR="00CC1FF5">
              <w:rPr>
                <w:spacing w:val="-2"/>
              </w:rPr>
              <w:t>EVALUATION</w:t>
            </w:r>
            <w:r w:rsidR="00CC1FF5">
              <w:tab/>
            </w:r>
            <w:r w:rsidR="00CC1FF5">
              <w:rPr>
                <w:spacing w:val="-5"/>
              </w:rPr>
              <w:t>31</w:t>
            </w:r>
          </w:hyperlink>
        </w:p>
        <w:p w14:paraId="167046F4" w14:textId="77777777" w:rsidR="00122D89" w:rsidRDefault="00CC1FF5">
          <w:pPr>
            <w:pStyle w:val="TOC2"/>
            <w:tabs>
              <w:tab w:val="right" w:pos="9454"/>
            </w:tabs>
            <w:spacing w:before="158" w:after="20"/>
          </w:pPr>
          <w:hyperlink w:anchor="_bookmark42" w:history="1">
            <w:r>
              <w:rPr>
                <w:smallCaps/>
                <w:spacing w:val="-2"/>
              </w:rPr>
              <w:t>G1.</w:t>
            </w:r>
            <w:r>
              <w:rPr>
                <w:smallCaps/>
                <w:spacing w:val="-6"/>
              </w:rPr>
              <w:t xml:space="preserve"> </w:t>
            </w:r>
            <w:r>
              <w:rPr>
                <w:smallCaps/>
                <w:spacing w:val="-2"/>
              </w:rPr>
              <w:t>Impact</w:t>
            </w:r>
            <w:r>
              <w:rPr>
                <w:smallCaps/>
                <w:spacing w:val="5"/>
              </w:rPr>
              <w:t xml:space="preserve"> </w:t>
            </w:r>
            <w:r>
              <w:rPr>
                <w:smallCaps/>
                <w:spacing w:val="-2"/>
              </w:rPr>
              <w:t>on</w:t>
            </w:r>
            <w:r>
              <w:rPr>
                <w:smallCaps/>
                <w:spacing w:val="4"/>
              </w:rPr>
              <w:t xml:space="preserve"> </w:t>
            </w:r>
            <w:r>
              <w:rPr>
                <w:smallCaps/>
                <w:spacing w:val="-2"/>
              </w:rPr>
              <w:t>university,</w:t>
            </w:r>
            <w:r>
              <w:rPr>
                <w:smallCaps/>
                <w:spacing w:val="-5"/>
              </w:rPr>
              <w:t xml:space="preserve"> </w:t>
            </w:r>
            <w:r>
              <w:rPr>
                <w:smallCaps/>
                <w:spacing w:val="-2"/>
              </w:rPr>
              <w:t>community,</w:t>
            </w:r>
            <w:r>
              <w:rPr>
                <w:smallCaps/>
                <w:spacing w:val="-6"/>
              </w:rPr>
              <w:t xml:space="preserve"> </w:t>
            </w:r>
            <w:r>
              <w:rPr>
                <w:smallCaps/>
                <w:spacing w:val="-2"/>
              </w:rPr>
              <w:t>region,</w:t>
            </w:r>
            <w:r>
              <w:rPr>
                <w:smallCaps/>
                <w:spacing w:val="-6"/>
              </w:rPr>
              <w:t xml:space="preserve"> </w:t>
            </w:r>
            <w:r>
              <w:rPr>
                <w:smallCaps/>
                <w:spacing w:val="-2"/>
              </w:rPr>
              <w:t>and</w:t>
            </w:r>
            <w:r>
              <w:rPr>
                <w:smallCaps/>
                <w:spacing w:val="6"/>
              </w:rPr>
              <w:t xml:space="preserve"> </w:t>
            </w:r>
            <w:r>
              <w:rPr>
                <w:smallCaps/>
                <w:spacing w:val="-2"/>
              </w:rPr>
              <w:t>nation</w:t>
            </w:r>
            <w:r>
              <w:rPr>
                <w:smallCaps/>
              </w:rPr>
              <w:tab/>
            </w:r>
            <w:r>
              <w:rPr>
                <w:smallCaps/>
                <w:spacing w:val="-5"/>
              </w:rPr>
              <w:t>31</w:t>
            </w:r>
          </w:hyperlink>
        </w:p>
        <w:p w14:paraId="167046F5" w14:textId="77777777" w:rsidR="00122D89" w:rsidRDefault="00CC1FF5">
          <w:pPr>
            <w:pStyle w:val="TOC2"/>
            <w:tabs>
              <w:tab w:val="right" w:pos="9454"/>
            </w:tabs>
            <w:spacing w:before="80"/>
          </w:pPr>
          <w:hyperlink w:anchor="_bookmark43" w:history="1">
            <w:r>
              <w:rPr>
                <w:smallCaps/>
              </w:rPr>
              <w:t>G2.</w:t>
            </w:r>
            <w:r>
              <w:rPr>
                <w:smallCaps/>
                <w:spacing w:val="-12"/>
              </w:rPr>
              <w:t xml:space="preserve"> </w:t>
            </w:r>
            <w:r>
              <w:rPr>
                <w:smallCaps/>
              </w:rPr>
              <w:t>Activities</w:t>
            </w:r>
            <w:r>
              <w:rPr>
                <w:smallCaps/>
                <w:spacing w:val="-10"/>
              </w:rPr>
              <w:t xml:space="preserve"> </w:t>
            </w:r>
            <w:r>
              <w:rPr>
                <w:smallCaps/>
              </w:rPr>
              <w:t>&amp;</w:t>
            </w:r>
            <w:r>
              <w:rPr>
                <w:smallCaps/>
                <w:spacing w:val="-11"/>
              </w:rPr>
              <w:t xml:space="preserve"> </w:t>
            </w:r>
            <w:r>
              <w:rPr>
                <w:smallCaps/>
              </w:rPr>
              <w:t>programs</w:t>
            </w:r>
            <w:r>
              <w:rPr>
                <w:smallCaps/>
                <w:spacing w:val="-5"/>
              </w:rPr>
              <w:t xml:space="preserve"> </w:t>
            </w:r>
            <w:r>
              <w:rPr>
                <w:smallCaps/>
              </w:rPr>
              <w:t>lead</w:t>
            </w:r>
            <w:r>
              <w:rPr>
                <w:smallCaps/>
                <w:spacing w:val="-5"/>
              </w:rPr>
              <w:t xml:space="preserve"> </w:t>
            </w:r>
            <w:r>
              <w:rPr>
                <w:smallCaps/>
              </w:rPr>
              <w:t>to</w:t>
            </w:r>
            <w:r>
              <w:rPr>
                <w:smallCaps/>
                <w:spacing w:val="-5"/>
              </w:rPr>
              <w:t xml:space="preserve"> </w:t>
            </w:r>
            <w:r>
              <w:rPr>
                <w:smallCaps/>
              </w:rPr>
              <w:t>improved</w:t>
            </w:r>
            <w:r>
              <w:rPr>
                <w:smallCaps/>
                <w:spacing w:val="-6"/>
              </w:rPr>
              <w:t xml:space="preserve"> </w:t>
            </w:r>
            <w:r>
              <w:rPr>
                <w:smallCaps/>
              </w:rPr>
              <w:t>supply</w:t>
            </w:r>
            <w:r>
              <w:rPr>
                <w:smallCaps/>
                <w:spacing w:val="-5"/>
              </w:rPr>
              <w:t xml:space="preserve"> </w:t>
            </w:r>
            <w:r>
              <w:rPr>
                <w:smallCaps/>
              </w:rPr>
              <w:t>of</w:t>
            </w:r>
            <w:r>
              <w:rPr>
                <w:smallCaps/>
                <w:spacing w:val="-5"/>
              </w:rPr>
              <w:t xml:space="preserve"> </w:t>
            </w:r>
            <w:r>
              <w:rPr>
                <w:smallCaps/>
                <w:spacing w:val="-2"/>
              </w:rPr>
              <w:t>specialists</w:t>
            </w:r>
            <w:r>
              <w:rPr>
                <w:smallCaps/>
              </w:rPr>
              <w:tab/>
            </w:r>
            <w:r>
              <w:rPr>
                <w:smallCaps/>
                <w:spacing w:val="-5"/>
              </w:rPr>
              <w:t>32</w:t>
            </w:r>
          </w:hyperlink>
        </w:p>
        <w:p w14:paraId="167046F6" w14:textId="77777777" w:rsidR="00122D89" w:rsidRDefault="00CC1FF5">
          <w:pPr>
            <w:pStyle w:val="TOC2"/>
            <w:tabs>
              <w:tab w:val="right" w:pos="9454"/>
            </w:tabs>
          </w:pPr>
          <w:hyperlink w:anchor="_bookmark44" w:history="1">
            <w:r>
              <w:rPr>
                <w:smallCaps/>
                <w:spacing w:val="-2"/>
              </w:rPr>
              <w:t>G3.</w:t>
            </w:r>
            <w:r>
              <w:rPr>
                <w:smallCaps/>
                <w:spacing w:val="-8"/>
              </w:rPr>
              <w:t xml:space="preserve"> </w:t>
            </w:r>
            <w:r>
              <w:rPr>
                <w:smallCaps/>
                <w:spacing w:val="-2"/>
              </w:rPr>
              <w:t>Post-graduate</w:t>
            </w:r>
            <w:r>
              <w:rPr>
                <w:smallCaps/>
                <w:spacing w:val="2"/>
              </w:rPr>
              <w:t xml:space="preserve"> </w:t>
            </w:r>
            <w:r>
              <w:rPr>
                <w:smallCaps/>
                <w:spacing w:val="-2"/>
              </w:rPr>
              <w:t>placements</w:t>
            </w:r>
            <w:r>
              <w:rPr>
                <w:smallCaps/>
                <w:spacing w:val="2"/>
              </w:rPr>
              <w:t xml:space="preserve"> </w:t>
            </w:r>
            <w:r>
              <w:rPr>
                <w:smallCaps/>
                <w:spacing w:val="-2"/>
              </w:rPr>
              <w:t>into</w:t>
            </w:r>
            <w:r>
              <w:rPr>
                <w:smallCaps/>
                <w:spacing w:val="2"/>
              </w:rPr>
              <w:t xml:space="preserve"> </w:t>
            </w:r>
            <w:r>
              <w:rPr>
                <w:smallCaps/>
                <w:spacing w:val="-2"/>
              </w:rPr>
              <w:t>areas</w:t>
            </w:r>
            <w:r>
              <w:rPr>
                <w:smallCaps/>
                <w:spacing w:val="1"/>
              </w:rPr>
              <w:t xml:space="preserve"> </w:t>
            </w:r>
            <w:r>
              <w:rPr>
                <w:smallCaps/>
                <w:spacing w:val="-2"/>
              </w:rPr>
              <w:t>of</w:t>
            </w:r>
            <w:r>
              <w:rPr>
                <w:smallCaps/>
                <w:spacing w:val="3"/>
              </w:rPr>
              <w:t xml:space="preserve"> </w:t>
            </w:r>
            <w:r>
              <w:rPr>
                <w:smallCaps/>
                <w:spacing w:val="-2"/>
              </w:rPr>
              <w:t>national</w:t>
            </w:r>
            <w:r>
              <w:rPr>
                <w:smallCaps/>
                <w:spacing w:val="2"/>
              </w:rPr>
              <w:t xml:space="preserve"> </w:t>
            </w:r>
            <w:r>
              <w:rPr>
                <w:smallCaps/>
                <w:spacing w:val="-4"/>
              </w:rPr>
              <w:t>need</w:t>
            </w:r>
            <w:r>
              <w:rPr>
                <w:smallCaps/>
              </w:rPr>
              <w:tab/>
            </w:r>
            <w:r>
              <w:rPr>
                <w:smallCaps/>
                <w:spacing w:val="-5"/>
              </w:rPr>
              <w:t>32</w:t>
            </w:r>
          </w:hyperlink>
        </w:p>
        <w:p w14:paraId="167046F7" w14:textId="77777777" w:rsidR="00122D89" w:rsidRDefault="00CC1FF5">
          <w:pPr>
            <w:pStyle w:val="TOC5"/>
            <w:tabs>
              <w:tab w:val="right" w:pos="9454"/>
            </w:tabs>
            <w:rPr>
              <w:i w:val="0"/>
            </w:rPr>
          </w:pPr>
          <w:hyperlink w:anchor="_bookmark45" w:history="1">
            <w:r>
              <w:rPr>
                <w:i w:val="0"/>
              </w:rPr>
              <w:t>G4.</w:t>
            </w:r>
            <w:r>
              <w:rPr>
                <w:i w:val="0"/>
                <w:spacing w:val="-14"/>
              </w:rPr>
              <w:t xml:space="preserve"> </w:t>
            </w:r>
            <w:r>
              <w:rPr>
                <w:i w:val="0"/>
              </w:rPr>
              <w:t>FLAS</w:t>
            </w:r>
            <w:r>
              <w:rPr>
                <w:i w:val="0"/>
                <w:spacing w:val="-14"/>
              </w:rPr>
              <w:t xml:space="preserve"> </w:t>
            </w:r>
            <w:r>
              <w:rPr>
                <w:i w:val="0"/>
                <w:sz w:val="18"/>
              </w:rPr>
              <w:t>FELLOWSHIPS</w:t>
            </w:r>
            <w:r>
              <w:rPr>
                <w:i w:val="0"/>
                <w:spacing w:val="-9"/>
                <w:sz w:val="18"/>
              </w:rPr>
              <w:t xml:space="preserve"> </w:t>
            </w:r>
            <w:r>
              <w:rPr>
                <w:i w:val="0"/>
                <w:sz w:val="18"/>
              </w:rPr>
              <w:t>AWARDED</w:t>
            </w:r>
            <w:r>
              <w:rPr>
                <w:i w:val="0"/>
                <w:spacing w:val="-5"/>
                <w:sz w:val="18"/>
              </w:rPr>
              <w:t xml:space="preserve"> </w:t>
            </w:r>
            <w:r>
              <w:rPr>
                <w:i w:val="0"/>
                <w:sz w:val="18"/>
              </w:rPr>
              <w:t>ADDRESS</w:t>
            </w:r>
            <w:r>
              <w:rPr>
                <w:i w:val="0"/>
                <w:spacing w:val="-6"/>
                <w:sz w:val="18"/>
              </w:rPr>
              <w:t xml:space="preserve"> </w:t>
            </w:r>
            <w:r>
              <w:rPr>
                <w:i w:val="0"/>
                <w:sz w:val="18"/>
              </w:rPr>
              <w:t>NATIONAL</w:t>
            </w:r>
            <w:r>
              <w:rPr>
                <w:i w:val="0"/>
                <w:spacing w:val="-6"/>
                <w:sz w:val="18"/>
              </w:rPr>
              <w:t xml:space="preserve"> </w:t>
            </w:r>
            <w:r>
              <w:rPr>
                <w:i w:val="0"/>
                <w:spacing w:val="-2"/>
                <w:sz w:val="18"/>
              </w:rPr>
              <w:t>NEEDS</w:t>
            </w:r>
            <w:r>
              <w:rPr>
                <w:i w:val="0"/>
                <w:sz w:val="18"/>
              </w:rPr>
              <w:tab/>
            </w:r>
            <w:r>
              <w:rPr>
                <w:i w:val="0"/>
                <w:spacing w:val="-5"/>
              </w:rPr>
              <w:t>32</w:t>
            </w:r>
          </w:hyperlink>
        </w:p>
        <w:p w14:paraId="167046F8" w14:textId="77777777" w:rsidR="00122D89" w:rsidRDefault="00CC1FF5">
          <w:pPr>
            <w:pStyle w:val="TOC2"/>
            <w:tabs>
              <w:tab w:val="right" w:pos="9454"/>
            </w:tabs>
            <w:spacing w:before="42"/>
          </w:pPr>
          <w:hyperlink w:anchor="_bookmark47" w:history="1">
            <w:r>
              <w:rPr>
                <w:smallCaps/>
              </w:rPr>
              <w:t>G5.</w:t>
            </w:r>
            <w:r>
              <w:rPr>
                <w:smallCaps/>
                <w:spacing w:val="-12"/>
              </w:rPr>
              <w:t xml:space="preserve"> </w:t>
            </w:r>
            <w:r>
              <w:rPr>
                <w:smallCaps/>
              </w:rPr>
              <w:t>Generating</w:t>
            </w:r>
            <w:r>
              <w:rPr>
                <w:smallCaps/>
                <w:spacing w:val="-11"/>
              </w:rPr>
              <w:t xml:space="preserve"> </w:t>
            </w:r>
            <w:r>
              <w:rPr>
                <w:smallCaps/>
              </w:rPr>
              <w:t>&amp;</w:t>
            </w:r>
            <w:r>
              <w:rPr>
                <w:smallCaps/>
                <w:spacing w:val="-11"/>
              </w:rPr>
              <w:t xml:space="preserve"> </w:t>
            </w:r>
            <w:r>
              <w:rPr>
                <w:smallCaps/>
              </w:rPr>
              <w:t>disseminating</w:t>
            </w:r>
            <w:r>
              <w:rPr>
                <w:smallCaps/>
                <w:spacing w:val="-11"/>
              </w:rPr>
              <w:t xml:space="preserve"> </w:t>
            </w:r>
            <w:r>
              <w:rPr>
                <w:smallCaps/>
              </w:rPr>
              <w:t>information</w:t>
            </w:r>
            <w:r>
              <w:rPr>
                <w:smallCaps/>
                <w:spacing w:val="-11"/>
              </w:rPr>
              <w:t xml:space="preserve"> </w:t>
            </w:r>
            <w:r>
              <w:rPr>
                <w:smallCaps/>
              </w:rPr>
              <w:t>to</w:t>
            </w:r>
            <w:r>
              <w:rPr>
                <w:smallCaps/>
                <w:spacing w:val="-8"/>
              </w:rPr>
              <w:t xml:space="preserve"> </w:t>
            </w:r>
            <w:r>
              <w:rPr>
                <w:smallCaps/>
              </w:rPr>
              <w:t>the</w:t>
            </w:r>
            <w:r>
              <w:rPr>
                <w:smallCaps/>
                <w:spacing w:val="-8"/>
              </w:rPr>
              <w:t xml:space="preserve"> </w:t>
            </w:r>
            <w:r>
              <w:rPr>
                <w:smallCaps/>
                <w:spacing w:val="-2"/>
              </w:rPr>
              <w:t>public</w:t>
            </w:r>
            <w:r>
              <w:rPr>
                <w:smallCaps/>
              </w:rPr>
              <w:tab/>
            </w:r>
            <w:r>
              <w:rPr>
                <w:smallCaps/>
                <w:spacing w:val="-5"/>
              </w:rPr>
              <w:t>34</w:t>
            </w:r>
          </w:hyperlink>
        </w:p>
        <w:p w14:paraId="167046F9" w14:textId="77777777" w:rsidR="00122D89" w:rsidRDefault="00CC1FF5">
          <w:pPr>
            <w:pStyle w:val="TOC2"/>
            <w:tabs>
              <w:tab w:val="right" w:pos="9454"/>
            </w:tabs>
          </w:pPr>
          <w:hyperlink w:anchor="_bookmark48" w:history="1">
            <w:r>
              <w:rPr>
                <w:smallCaps/>
                <w:spacing w:val="-2"/>
              </w:rPr>
              <w:t>G6.</w:t>
            </w:r>
            <w:r>
              <w:rPr>
                <w:smallCaps/>
                <w:spacing w:val="-6"/>
              </w:rPr>
              <w:t xml:space="preserve"> </w:t>
            </w:r>
            <w:r>
              <w:rPr>
                <w:smallCaps/>
                <w:spacing w:val="-2"/>
              </w:rPr>
              <w:t>Comprehensive,</w:t>
            </w:r>
            <w:r>
              <w:rPr>
                <w:smallCaps/>
                <w:spacing w:val="-6"/>
              </w:rPr>
              <w:t xml:space="preserve"> </w:t>
            </w:r>
            <w:r>
              <w:rPr>
                <w:smallCaps/>
                <w:spacing w:val="-2"/>
              </w:rPr>
              <w:t>quantifiable,</w:t>
            </w:r>
            <w:r>
              <w:rPr>
                <w:smallCaps/>
                <w:spacing w:val="-6"/>
              </w:rPr>
              <w:t xml:space="preserve"> </w:t>
            </w:r>
            <w:r>
              <w:rPr>
                <w:smallCaps/>
                <w:spacing w:val="-2"/>
              </w:rPr>
              <w:t>outcome-oriented</w:t>
            </w:r>
            <w:r>
              <w:rPr>
                <w:smallCaps/>
                <w:spacing w:val="4"/>
              </w:rPr>
              <w:t xml:space="preserve"> </w:t>
            </w:r>
            <w:r>
              <w:rPr>
                <w:smallCaps/>
                <w:spacing w:val="-2"/>
              </w:rPr>
              <w:t>evaluation</w:t>
            </w:r>
            <w:r>
              <w:rPr>
                <w:smallCaps/>
                <w:spacing w:val="5"/>
              </w:rPr>
              <w:t xml:space="preserve"> </w:t>
            </w:r>
            <w:r>
              <w:rPr>
                <w:smallCaps/>
                <w:spacing w:val="-2"/>
              </w:rPr>
              <w:t>plans</w:t>
            </w:r>
            <w:r>
              <w:rPr>
                <w:smallCaps/>
              </w:rPr>
              <w:tab/>
            </w:r>
            <w:r>
              <w:rPr>
                <w:smallCaps/>
                <w:spacing w:val="-5"/>
              </w:rPr>
              <w:t>34</w:t>
            </w:r>
          </w:hyperlink>
        </w:p>
        <w:p w14:paraId="167046FA" w14:textId="77777777" w:rsidR="00122D89" w:rsidRDefault="00CC1FF5">
          <w:pPr>
            <w:pStyle w:val="TOC3"/>
            <w:tabs>
              <w:tab w:val="right" w:pos="9454"/>
            </w:tabs>
          </w:pPr>
          <w:hyperlink w:anchor="_bookmark49" w:history="1">
            <w:r>
              <w:rPr>
                <w:smallCaps/>
              </w:rPr>
              <w:t>Standardized</w:t>
            </w:r>
            <w:r>
              <w:rPr>
                <w:smallCaps/>
                <w:spacing w:val="-12"/>
              </w:rPr>
              <w:t xml:space="preserve"> </w:t>
            </w:r>
            <w:r>
              <w:rPr>
                <w:smallCaps/>
              </w:rPr>
              <w:t>WI</w:t>
            </w:r>
            <w:r>
              <w:rPr>
                <w:smallCaps/>
                <w:spacing w:val="-13"/>
              </w:rPr>
              <w:t xml:space="preserve"> </w:t>
            </w:r>
            <w:r>
              <w:rPr>
                <w:smallCaps/>
              </w:rPr>
              <w:t>Evaluation</w:t>
            </w:r>
            <w:r>
              <w:rPr>
                <w:smallCaps/>
                <w:spacing w:val="-11"/>
              </w:rPr>
              <w:t xml:space="preserve"> </w:t>
            </w:r>
            <w:r>
              <w:rPr>
                <w:smallCaps/>
              </w:rPr>
              <w:t>Plan</w:t>
            </w:r>
            <w:r>
              <w:rPr>
                <w:smallCaps/>
                <w:spacing w:val="-9"/>
              </w:rPr>
              <w:t xml:space="preserve"> </w:t>
            </w:r>
            <w:r>
              <w:rPr>
                <w:smallCaps/>
              </w:rPr>
              <w:t>for</w:t>
            </w:r>
            <w:r>
              <w:rPr>
                <w:smallCaps/>
                <w:spacing w:val="-6"/>
              </w:rPr>
              <w:t xml:space="preserve"> </w:t>
            </w:r>
            <w:r>
              <w:rPr>
                <w:smallCaps/>
              </w:rPr>
              <w:t>Title</w:t>
            </w:r>
            <w:r>
              <w:rPr>
                <w:smallCaps/>
                <w:spacing w:val="-5"/>
              </w:rPr>
              <w:t xml:space="preserve"> </w:t>
            </w:r>
            <w:r>
              <w:rPr>
                <w:smallCaps/>
              </w:rPr>
              <w:t>VI</w:t>
            </w:r>
            <w:r>
              <w:rPr>
                <w:smallCaps/>
                <w:spacing w:val="-14"/>
              </w:rPr>
              <w:t xml:space="preserve"> </w:t>
            </w:r>
            <w:r>
              <w:rPr>
                <w:smallCaps/>
              </w:rPr>
              <w:t>(SWEPT):</w:t>
            </w:r>
            <w:r>
              <w:rPr>
                <w:smallCaps/>
                <w:spacing w:val="-11"/>
              </w:rPr>
              <w:t xml:space="preserve"> </w:t>
            </w:r>
            <w:r>
              <w:rPr>
                <w:smallCaps/>
              </w:rPr>
              <w:t>GLOWS</w:t>
            </w:r>
            <w:r>
              <w:rPr>
                <w:smallCaps/>
                <w:spacing w:val="-12"/>
              </w:rPr>
              <w:t xml:space="preserve"> </w:t>
            </w:r>
            <w:r>
              <w:rPr>
                <w:smallCaps/>
              </w:rPr>
              <w:t>&amp;</w:t>
            </w:r>
            <w:r>
              <w:rPr>
                <w:smallCaps/>
                <w:spacing w:val="-12"/>
              </w:rPr>
              <w:t xml:space="preserve"> </w:t>
            </w:r>
            <w:r>
              <w:rPr>
                <w:smallCaps/>
                <w:spacing w:val="-4"/>
              </w:rPr>
              <w:t>ASAS</w:t>
            </w:r>
            <w:r>
              <w:rPr>
                <w:smallCaps/>
              </w:rPr>
              <w:tab/>
            </w:r>
            <w:r>
              <w:rPr>
                <w:smallCaps/>
                <w:spacing w:val="-5"/>
              </w:rPr>
              <w:t>34</w:t>
            </w:r>
          </w:hyperlink>
        </w:p>
        <w:p w14:paraId="167046FB" w14:textId="77777777" w:rsidR="00122D89" w:rsidRDefault="00CC1FF5">
          <w:pPr>
            <w:pStyle w:val="TOC3"/>
            <w:tabs>
              <w:tab w:val="right" w:pos="9454"/>
            </w:tabs>
          </w:pPr>
          <w:hyperlink w:anchor="_bookmark50" w:history="1">
            <w:r>
              <w:rPr>
                <w:smallCaps/>
              </w:rPr>
              <w:t>Evaluating</w:t>
            </w:r>
            <w:r>
              <w:rPr>
                <w:smallCaps/>
                <w:spacing w:val="-10"/>
              </w:rPr>
              <w:t xml:space="preserve"> </w:t>
            </w:r>
            <w:r>
              <w:rPr>
                <w:smallCaps/>
              </w:rPr>
              <w:t>the</w:t>
            </w:r>
            <w:r>
              <w:rPr>
                <w:smallCaps/>
                <w:spacing w:val="-6"/>
              </w:rPr>
              <w:t xml:space="preserve"> </w:t>
            </w:r>
            <w:r>
              <w:rPr>
                <w:smallCaps/>
              </w:rPr>
              <w:t>impact</w:t>
            </w:r>
            <w:r>
              <w:rPr>
                <w:smallCaps/>
                <w:spacing w:val="-6"/>
              </w:rPr>
              <w:t xml:space="preserve"> </w:t>
            </w:r>
            <w:r>
              <w:rPr>
                <w:smallCaps/>
              </w:rPr>
              <w:t>of</w:t>
            </w:r>
            <w:r>
              <w:rPr>
                <w:smallCaps/>
                <w:spacing w:val="-6"/>
              </w:rPr>
              <w:t xml:space="preserve"> </w:t>
            </w:r>
            <w:r>
              <w:rPr>
                <w:smallCaps/>
              </w:rPr>
              <w:t>COVID-19</w:t>
            </w:r>
            <w:r>
              <w:rPr>
                <w:smallCaps/>
                <w:spacing w:val="-11"/>
              </w:rPr>
              <w:t xml:space="preserve"> </w:t>
            </w:r>
            <w:r>
              <w:rPr>
                <w:smallCaps/>
              </w:rPr>
              <w:t>on</w:t>
            </w:r>
            <w:r>
              <w:rPr>
                <w:smallCaps/>
                <w:spacing w:val="-6"/>
              </w:rPr>
              <w:t xml:space="preserve"> </w:t>
            </w:r>
            <w:r>
              <w:rPr>
                <w:smallCaps/>
              </w:rPr>
              <w:t>NRCs</w:t>
            </w:r>
            <w:r>
              <w:rPr>
                <w:smallCaps/>
                <w:spacing w:val="-7"/>
              </w:rPr>
              <w:t xml:space="preserve"> </w:t>
            </w:r>
            <w:r>
              <w:rPr>
                <w:smallCaps/>
                <w:spacing w:val="-2"/>
              </w:rPr>
              <w:t>(ICONS)</w:t>
            </w:r>
            <w:r>
              <w:rPr>
                <w:smallCaps/>
              </w:rPr>
              <w:tab/>
            </w:r>
            <w:r>
              <w:rPr>
                <w:smallCaps/>
                <w:spacing w:val="-5"/>
              </w:rPr>
              <w:t>36</w:t>
            </w:r>
          </w:hyperlink>
        </w:p>
        <w:p w14:paraId="167046FC" w14:textId="77777777" w:rsidR="00122D89" w:rsidRDefault="00CC1FF5">
          <w:pPr>
            <w:pStyle w:val="TOC3"/>
            <w:tabs>
              <w:tab w:val="right" w:pos="9454"/>
            </w:tabs>
          </w:pPr>
          <w:hyperlink w:anchor="_bookmark51" w:history="1">
            <w:r>
              <w:rPr>
                <w:smallCaps/>
              </w:rPr>
              <w:t>ASP</w:t>
            </w:r>
            <w:r>
              <w:rPr>
                <w:smallCaps/>
                <w:spacing w:val="-12"/>
              </w:rPr>
              <w:t xml:space="preserve"> </w:t>
            </w:r>
            <w:r>
              <w:rPr>
                <w:smallCaps/>
              </w:rPr>
              <w:t>Outreach</w:t>
            </w:r>
            <w:r>
              <w:rPr>
                <w:smallCaps/>
                <w:spacing w:val="-12"/>
              </w:rPr>
              <w:t xml:space="preserve"> </w:t>
            </w:r>
            <w:r>
              <w:rPr>
                <w:smallCaps/>
              </w:rPr>
              <w:t>program</w:t>
            </w:r>
            <w:r>
              <w:rPr>
                <w:smallCaps/>
                <w:spacing w:val="-10"/>
              </w:rPr>
              <w:t xml:space="preserve"> </w:t>
            </w:r>
            <w:r>
              <w:rPr>
                <w:smallCaps/>
                <w:spacing w:val="-2"/>
              </w:rPr>
              <w:t>evaluations</w:t>
            </w:r>
            <w:r>
              <w:rPr>
                <w:smallCaps/>
              </w:rPr>
              <w:tab/>
            </w:r>
            <w:r>
              <w:rPr>
                <w:smallCaps/>
                <w:spacing w:val="-5"/>
              </w:rPr>
              <w:t>36</w:t>
            </w:r>
          </w:hyperlink>
        </w:p>
        <w:p w14:paraId="167046FD" w14:textId="77777777" w:rsidR="00122D89" w:rsidRDefault="00CC1FF5">
          <w:pPr>
            <w:pStyle w:val="TOC3"/>
            <w:tabs>
              <w:tab w:val="right" w:pos="9454"/>
            </w:tabs>
            <w:spacing w:before="38"/>
          </w:pPr>
          <w:hyperlink w:anchor="_bookmark52" w:history="1">
            <w:r>
              <w:rPr>
                <w:smallCaps/>
                <w:spacing w:val="-2"/>
              </w:rPr>
              <w:t>ASP</w:t>
            </w:r>
            <w:r>
              <w:rPr>
                <w:smallCaps/>
                <w:spacing w:val="-11"/>
              </w:rPr>
              <w:t xml:space="preserve"> </w:t>
            </w:r>
            <w:r>
              <w:rPr>
                <w:smallCaps/>
                <w:spacing w:val="-2"/>
              </w:rPr>
              <w:t>Academic</w:t>
            </w:r>
            <w:r>
              <w:rPr>
                <w:smallCaps/>
                <w:spacing w:val="1"/>
              </w:rPr>
              <w:t xml:space="preserve"> </w:t>
            </w:r>
            <w:r>
              <w:rPr>
                <w:smallCaps/>
                <w:spacing w:val="-2"/>
              </w:rPr>
              <w:t>program</w:t>
            </w:r>
            <w:r>
              <w:rPr>
                <w:smallCaps/>
                <w:spacing w:val="1"/>
              </w:rPr>
              <w:t xml:space="preserve"> </w:t>
            </w:r>
            <w:r>
              <w:rPr>
                <w:smallCaps/>
                <w:spacing w:val="-2"/>
              </w:rPr>
              <w:t>evaluations</w:t>
            </w:r>
            <w:r>
              <w:rPr>
                <w:smallCaps/>
              </w:rPr>
              <w:tab/>
            </w:r>
            <w:r>
              <w:rPr>
                <w:smallCaps/>
                <w:spacing w:val="-5"/>
              </w:rPr>
              <w:t>36</w:t>
            </w:r>
          </w:hyperlink>
        </w:p>
        <w:p w14:paraId="167046FE" w14:textId="77777777" w:rsidR="00122D89" w:rsidRDefault="00CC1FF5">
          <w:pPr>
            <w:pStyle w:val="TOC5"/>
            <w:tabs>
              <w:tab w:val="right" w:pos="9454"/>
            </w:tabs>
            <w:spacing w:before="42"/>
            <w:rPr>
              <w:i w:val="0"/>
            </w:rPr>
          </w:pPr>
          <w:hyperlink w:anchor="_bookmark53" w:history="1">
            <w:r>
              <w:rPr>
                <w:i w:val="0"/>
              </w:rPr>
              <w:t>G7.</w:t>
            </w:r>
            <w:r>
              <w:rPr>
                <w:i w:val="0"/>
                <w:spacing w:val="-13"/>
              </w:rPr>
              <w:t xml:space="preserve"> </w:t>
            </w:r>
            <w:r>
              <w:rPr>
                <w:i w:val="0"/>
              </w:rPr>
              <w:t>P</w:t>
            </w:r>
            <w:r>
              <w:rPr>
                <w:i w:val="0"/>
                <w:sz w:val="18"/>
              </w:rPr>
              <w:t>ROMOTING</w:t>
            </w:r>
            <w:r>
              <w:rPr>
                <w:i w:val="0"/>
                <w:spacing w:val="-2"/>
                <w:sz w:val="18"/>
              </w:rPr>
              <w:t xml:space="preserve"> </w:t>
            </w:r>
            <w:r>
              <w:rPr>
                <w:i w:val="0"/>
                <w:sz w:val="18"/>
              </w:rPr>
              <w:t>EQUAL</w:t>
            </w:r>
            <w:r>
              <w:rPr>
                <w:i w:val="0"/>
                <w:spacing w:val="-2"/>
                <w:sz w:val="18"/>
              </w:rPr>
              <w:t xml:space="preserve"> ACCESS</w:t>
            </w:r>
            <w:r>
              <w:rPr>
                <w:i w:val="0"/>
                <w:sz w:val="18"/>
              </w:rPr>
              <w:tab/>
            </w:r>
            <w:r>
              <w:rPr>
                <w:i w:val="0"/>
                <w:spacing w:val="-5"/>
              </w:rPr>
              <w:t>37</w:t>
            </w:r>
          </w:hyperlink>
        </w:p>
        <w:p w14:paraId="167046FF" w14:textId="6F8E8911" w:rsidR="00122D89" w:rsidRDefault="00D54123">
          <w:pPr>
            <w:pStyle w:val="TOC1"/>
            <w:numPr>
              <w:ilvl w:val="0"/>
              <w:numId w:val="13"/>
            </w:numPr>
            <w:tabs>
              <w:tab w:val="left" w:pos="381"/>
              <w:tab w:val="right" w:pos="9454"/>
            </w:tabs>
            <w:ind w:left="380" w:hanging="281"/>
          </w:pPr>
          <w:r>
            <w:rPr>
              <w:noProof/>
            </w:rPr>
            <mc:AlternateContent>
              <mc:Choice Requires="wps">
                <w:drawing>
                  <wp:anchor distT="0" distB="0" distL="114300" distR="114300" simplePos="0" relativeHeight="15732224" behindDoc="0" locked="0" layoutInCell="1" allowOverlap="1" wp14:anchorId="16704B9C" wp14:editId="0EBFCF39">
                    <wp:simplePos x="0" y="0"/>
                    <wp:positionH relativeFrom="page">
                      <wp:posOffset>915035</wp:posOffset>
                    </wp:positionH>
                    <wp:positionV relativeFrom="paragraph">
                      <wp:posOffset>321945</wp:posOffset>
                    </wp:positionV>
                    <wp:extent cx="5939790" cy="12700"/>
                    <wp:effectExtent l="0" t="0" r="0" b="0"/>
                    <wp:wrapNone/>
                    <wp:docPr id="12" name="docshape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E6BCC" id="docshape8" o:spid="_x0000_s1026" alt="&quot;&quot;" style="position:absolute;margin-left:72.05pt;margin-top:25.35pt;width:467.7pt;height:1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" fillcolor="black" stroked="f">
                    <w10:wrap anchorx="page"/>
                  </v:rect>
                </w:pict>
              </mc:Fallback>
            </mc:AlternateContent>
          </w:r>
          <w:hyperlink w:anchor="_bookmark54" w:history="1">
            <w:r w:rsidR="00CC1FF5">
              <w:rPr>
                <w:spacing w:val="-2"/>
              </w:rPr>
              <w:t>OUTREACH</w:t>
            </w:r>
            <w:r w:rsidR="00CC1FF5">
              <w:tab/>
            </w:r>
            <w:r w:rsidR="00CC1FF5">
              <w:rPr>
                <w:spacing w:val="-5"/>
              </w:rPr>
              <w:t>37</w:t>
            </w:r>
          </w:hyperlink>
        </w:p>
        <w:p w14:paraId="16704700" w14:textId="77777777" w:rsidR="00122D89" w:rsidRDefault="00CC1FF5">
          <w:pPr>
            <w:pStyle w:val="TOC2"/>
            <w:tabs>
              <w:tab w:val="right" w:pos="9454"/>
            </w:tabs>
            <w:spacing w:before="157"/>
          </w:pPr>
          <w:hyperlink w:anchor="_bookmark55" w:history="1">
            <w:r>
              <w:rPr>
                <w:smallCaps/>
                <w:spacing w:val="-2"/>
              </w:rPr>
              <w:t>H1.</w:t>
            </w:r>
            <w:r>
              <w:rPr>
                <w:smallCaps/>
                <w:spacing w:val="-12"/>
              </w:rPr>
              <w:t xml:space="preserve"> </w:t>
            </w:r>
            <w:r>
              <w:rPr>
                <w:smallCaps/>
                <w:spacing w:val="-2"/>
              </w:rPr>
              <w:t>Elementary</w:t>
            </w:r>
            <w:r>
              <w:rPr>
                <w:smallCaps/>
              </w:rPr>
              <w:t xml:space="preserve"> </w:t>
            </w:r>
            <w:r>
              <w:rPr>
                <w:smallCaps/>
                <w:spacing w:val="-2"/>
              </w:rPr>
              <w:t>and</w:t>
            </w:r>
            <w:r>
              <w:rPr>
                <w:smallCaps/>
              </w:rPr>
              <w:t xml:space="preserve"> </w:t>
            </w:r>
            <w:r>
              <w:rPr>
                <w:smallCaps/>
                <w:spacing w:val="-2"/>
              </w:rPr>
              <w:t>secondary</w:t>
            </w:r>
            <w:r>
              <w:rPr>
                <w:smallCaps/>
                <w:spacing w:val="2"/>
              </w:rPr>
              <w:t xml:space="preserve"> </w:t>
            </w:r>
            <w:r>
              <w:rPr>
                <w:smallCaps/>
                <w:spacing w:val="-2"/>
              </w:rPr>
              <w:t>Schools</w:t>
            </w:r>
            <w:r>
              <w:rPr>
                <w:smallCaps/>
              </w:rPr>
              <w:tab/>
            </w:r>
            <w:r>
              <w:rPr>
                <w:smallCaps/>
                <w:spacing w:val="-5"/>
              </w:rPr>
              <w:t>38</w:t>
            </w:r>
          </w:hyperlink>
        </w:p>
        <w:p w14:paraId="16704701" w14:textId="77777777" w:rsidR="00122D89" w:rsidRDefault="00CC1FF5">
          <w:pPr>
            <w:pStyle w:val="TOC2"/>
            <w:tabs>
              <w:tab w:val="right" w:pos="9454"/>
            </w:tabs>
            <w:spacing w:before="38"/>
          </w:pPr>
          <w:hyperlink w:anchor="_bookmark56" w:history="1">
            <w:r>
              <w:rPr>
                <w:smallCaps/>
                <w:spacing w:val="-2"/>
              </w:rPr>
              <w:t>H2.</w:t>
            </w:r>
            <w:r>
              <w:rPr>
                <w:smallCaps/>
                <w:spacing w:val="-5"/>
              </w:rPr>
              <w:t xml:space="preserve"> </w:t>
            </w:r>
            <w:r>
              <w:rPr>
                <w:smallCaps/>
                <w:spacing w:val="-2"/>
              </w:rPr>
              <w:t>Post-secondary</w:t>
            </w:r>
            <w:r>
              <w:rPr>
                <w:smallCaps/>
                <w:spacing w:val="5"/>
              </w:rPr>
              <w:t xml:space="preserve"> </w:t>
            </w:r>
            <w:r>
              <w:rPr>
                <w:smallCaps/>
                <w:spacing w:val="-2"/>
              </w:rPr>
              <w:t>institutions</w:t>
            </w:r>
            <w:r>
              <w:rPr>
                <w:smallCaps/>
              </w:rPr>
              <w:tab/>
            </w:r>
            <w:r>
              <w:rPr>
                <w:smallCaps/>
                <w:spacing w:val="-5"/>
              </w:rPr>
              <w:t>39</w:t>
            </w:r>
          </w:hyperlink>
        </w:p>
        <w:p w14:paraId="16704702" w14:textId="77777777" w:rsidR="00122D89" w:rsidRDefault="00CC1FF5">
          <w:pPr>
            <w:pStyle w:val="TOC2"/>
            <w:tabs>
              <w:tab w:val="right" w:pos="9454"/>
            </w:tabs>
          </w:pPr>
          <w:hyperlink w:anchor="_bookmark57" w:history="1">
            <w:r>
              <w:rPr>
                <w:smallCaps/>
              </w:rPr>
              <w:t>H3.</w:t>
            </w:r>
            <w:r>
              <w:rPr>
                <w:smallCaps/>
                <w:spacing w:val="-12"/>
              </w:rPr>
              <w:t xml:space="preserve"> </w:t>
            </w:r>
            <w:r>
              <w:rPr>
                <w:smallCaps/>
              </w:rPr>
              <w:t>Business,</w:t>
            </w:r>
            <w:r>
              <w:rPr>
                <w:smallCaps/>
                <w:spacing w:val="-11"/>
              </w:rPr>
              <w:t xml:space="preserve"> </w:t>
            </w:r>
            <w:r>
              <w:rPr>
                <w:smallCaps/>
              </w:rPr>
              <w:t>media,</w:t>
            </w:r>
            <w:r>
              <w:rPr>
                <w:smallCaps/>
                <w:spacing w:val="-11"/>
              </w:rPr>
              <w:t xml:space="preserve"> </w:t>
            </w:r>
            <w:r>
              <w:rPr>
                <w:smallCaps/>
              </w:rPr>
              <w:t>and</w:t>
            </w:r>
            <w:r>
              <w:rPr>
                <w:smallCaps/>
                <w:spacing w:val="-11"/>
              </w:rPr>
              <w:t xml:space="preserve"> </w:t>
            </w:r>
            <w:r>
              <w:rPr>
                <w:smallCaps/>
              </w:rPr>
              <w:t>the</w:t>
            </w:r>
            <w:r>
              <w:rPr>
                <w:smallCaps/>
                <w:spacing w:val="-8"/>
              </w:rPr>
              <w:t xml:space="preserve"> </w:t>
            </w:r>
            <w:r>
              <w:rPr>
                <w:smallCaps/>
              </w:rPr>
              <w:t>general</w:t>
            </w:r>
            <w:r>
              <w:rPr>
                <w:smallCaps/>
                <w:spacing w:val="-5"/>
              </w:rPr>
              <w:t xml:space="preserve"> </w:t>
            </w:r>
            <w:r>
              <w:rPr>
                <w:smallCaps/>
                <w:spacing w:val="-2"/>
              </w:rPr>
              <w:t>public</w:t>
            </w:r>
            <w:r>
              <w:rPr>
                <w:smallCaps/>
              </w:rPr>
              <w:tab/>
            </w:r>
            <w:r>
              <w:rPr>
                <w:smallCaps/>
                <w:spacing w:val="-5"/>
              </w:rPr>
              <w:t>39</w:t>
            </w:r>
          </w:hyperlink>
        </w:p>
        <w:p w14:paraId="16704703" w14:textId="23F92002" w:rsidR="00122D89" w:rsidRDefault="00D54123">
          <w:pPr>
            <w:pStyle w:val="TOC1"/>
            <w:numPr>
              <w:ilvl w:val="0"/>
              <w:numId w:val="13"/>
            </w:numPr>
            <w:tabs>
              <w:tab w:val="left" w:pos="297"/>
              <w:tab w:val="right" w:pos="9454"/>
            </w:tabs>
            <w:spacing w:before="282"/>
            <w:ind w:left="296" w:hanging="197"/>
          </w:pPr>
          <w:r>
            <w:rPr>
              <w:noProof/>
            </w:rPr>
            <mc:AlternateContent>
              <mc:Choice Requires="wps">
                <w:drawing>
                  <wp:anchor distT="0" distB="0" distL="114300" distR="114300" simplePos="0" relativeHeight="15732736" behindDoc="0" locked="0" layoutInCell="1" allowOverlap="1" wp14:anchorId="16704B9D" wp14:editId="6F7D82D3">
                    <wp:simplePos x="0" y="0"/>
                    <wp:positionH relativeFrom="page">
                      <wp:posOffset>915035</wp:posOffset>
                    </wp:positionH>
                    <wp:positionV relativeFrom="paragraph">
                      <wp:posOffset>325120</wp:posOffset>
                    </wp:positionV>
                    <wp:extent cx="5939790" cy="12700"/>
                    <wp:effectExtent l="0" t="0" r="0" b="0"/>
                    <wp:wrapNone/>
                    <wp:docPr id="11" name="docshape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7B8AA" id="docshape9" o:spid="_x0000_s1026" alt="&quot;&quot;" style="position:absolute;margin-left:72.05pt;margin-top:25.6pt;width:467.7pt;height:1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" fillcolor="black" stroked="f">
                    <w10:wrap anchorx="page"/>
                  </v:rect>
                </w:pict>
              </mc:Fallback>
            </mc:AlternateContent>
          </w:r>
          <w:hyperlink w:anchor="_bookmark58" w:history="1">
            <w:r w:rsidR="00CC1FF5">
              <w:t>PROGRAM</w:t>
            </w:r>
            <w:r w:rsidR="00CC1FF5">
              <w:rPr>
                <w:spacing w:val="-9"/>
              </w:rPr>
              <w:t xml:space="preserve"> </w:t>
            </w:r>
            <w:r w:rsidR="00CC1FF5">
              <w:t>PLANNING</w:t>
            </w:r>
            <w:r w:rsidR="00CC1FF5">
              <w:rPr>
                <w:spacing w:val="-9"/>
              </w:rPr>
              <w:t xml:space="preserve"> </w:t>
            </w:r>
            <w:r w:rsidR="00CC1FF5">
              <w:t>AND</w:t>
            </w:r>
            <w:r w:rsidR="00CC1FF5">
              <w:rPr>
                <w:spacing w:val="-10"/>
              </w:rPr>
              <w:t xml:space="preserve"> </w:t>
            </w:r>
            <w:r w:rsidR="00CC1FF5">
              <w:rPr>
                <w:spacing w:val="-2"/>
              </w:rPr>
              <w:t>BUDGET</w:t>
            </w:r>
            <w:r w:rsidR="00CC1FF5">
              <w:tab/>
            </w:r>
            <w:r w:rsidR="00CC1FF5">
              <w:rPr>
                <w:spacing w:val="-5"/>
              </w:rPr>
              <w:t>40</w:t>
            </w:r>
          </w:hyperlink>
        </w:p>
        <w:p w14:paraId="16704704" w14:textId="77777777" w:rsidR="00122D89" w:rsidRDefault="00CC1FF5">
          <w:pPr>
            <w:pStyle w:val="TOC2"/>
            <w:tabs>
              <w:tab w:val="right" w:pos="9454"/>
            </w:tabs>
            <w:spacing w:before="157"/>
          </w:pPr>
          <w:hyperlink w:anchor="_bookmark59" w:history="1">
            <w:r>
              <w:rPr>
                <w:smallCaps/>
                <w:spacing w:val="-2"/>
              </w:rPr>
              <w:t>I1.</w:t>
            </w:r>
            <w:r>
              <w:rPr>
                <w:smallCaps/>
                <w:spacing w:val="-10"/>
              </w:rPr>
              <w:t xml:space="preserve"> </w:t>
            </w:r>
            <w:r>
              <w:rPr>
                <w:smallCaps/>
                <w:spacing w:val="-2"/>
              </w:rPr>
              <w:t>Development</w:t>
            </w:r>
            <w:r>
              <w:rPr>
                <w:smallCaps/>
              </w:rPr>
              <w:t xml:space="preserve"> </w:t>
            </w:r>
            <w:r>
              <w:rPr>
                <w:smallCaps/>
                <w:spacing w:val="-4"/>
              </w:rPr>
              <w:t>plan</w:t>
            </w:r>
            <w:r>
              <w:rPr>
                <w:smallCaps/>
              </w:rPr>
              <w:tab/>
            </w:r>
            <w:r>
              <w:rPr>
                <w:smallCaps/>
                <w:spacing w:val="-5"/>
              </w:rPr>
              <w:t>40</w:t>
            </w:r>
          </w:hyperlink>
        </w:p>
        <w:p w14:paraId="16704705" w14:textId="77777777" w:rsidR="00122D89" w:rsidRDefault="00CC1FF5">
          <w:pPr>
            <w:pStyle w:val="TOC3"/>
            <w:tabs>
              <w:tab w:val="right" w:pos="9454"/>
            </w:tabs>
          </w:pPr>
          <w:hyperlink w:anchor="_bookmark60" w:history="1">
            <w:r>
              <w:rPr>
                <w:smallCaps/>
                <w:spacing w:val="-2"/>
              </w:rPr>
              <w:t>UW-Madison</w:t>
            </w:r>
            <w:r>
              <w:rPr>
                <w:smallCaps/>
                <w:spacing w:val="3"/>
              </w:rPr>
              <w:t xml:space="preserve"> </w:t>
            </w:r>
            <w:r>
              <w:rPr>
                <w:smallCaps/>
                <w:spacing w:val="-2"/>
              </w:rPr>
              <w:t>African</w:t>
            </w:r>
            <w:r>
              <w:rPr>
                <w:smallCaps/>
                <w:spacing w:val="-1"/>
              </w:rPr>
              <w:t xml:space="preserve"> </w:t>
            </w:r>
            <w:r>
              <w:rPr>
                <w:smallCaps/>
                <w:spacing w:val="-2"/>
              </w:rPr>
              <w:t>Studies</w:t>
            </w:r>
            <w:r>
              <w:rPr>
                <w:smallCaps/>
                <w:spacing w:val="4"/>
              </w:rPr>
              <w:t xml:space="preserve"> </w:t>
            </w:r>
            <w:r>
              <w:rPr>
                <w:smallCaps/>
                <w:spacing w:val="-2"/>
              </w:rPr>
              <w:t>Program</w:t>
            </w:r>
            <w:r>
              <w:rPr>
                <w:smallCaps/>
                <w:spacing w:val="3"/>
              </w:rPr>
              <w:t xml:space="preserve"> </w:t>
            </w:r>
            <w:r>
              <w:rPr>
                <w:smallCaps/>
                <w:spacing w:val="-2"/>
              </w:rPr>
              <w:t>initiatives</w:t>
            </w:r>
            <w:r>
              <w:rPr>
                <w:smallCaps/>
              </w:rPr>
              <w:tab/>
            </w:r>
            <w:r>
              <w:rPr>
                <w:smallCaps/>
                <w:spacing w:val="-5"/>
              </w:rPr>
              <w:t>40</w:t>
            </w:r>
          </w:hyperlink>
        </w:p>
        <w:p w14:paraId="16704706" w14:textId="77777777" w:rsidR="00122D89" w:rsidRDefault="00CC1FF5">
          <w:pPr>
            <w:pStyle w:val="TOC3"/>
            <w:tabs>
              <w:tab w:val="right" w:pos="9454"/>
            </w:tabs>
          </w:pPr>
          <w:hyperlink w:anchor="_bookmark69" w:history="1">
            <w:r>
              <w:rPr>
                <w:smallCaps/>
                <w:spacing w:val="-2"/>
              </w:rPr>
              <w:t>UW-Madison</w:t>
            </w:r>
            <w:r>
              <w:rPr>
                <w:smallCaps/>
                <w:spacing w:val="9"/>
              </w:rPr>
              <w:t xml:space="preserve"> </w:t>
            </w:r>
            <w:r>
              <w:rPr>
                <w:smallCaps/>
                <w:spacing w:val="-2"/>
              </w:rPr>
              <w:t>cross-regional</w:t>
            </w:r>
            <w:r>
              <w:rPr>
                <w:smallCaps/>
                <w:spacing w:val="8"/>
              </w:rPr>
              <w:t xml:space="preserve"> </w:t>
            </w:r>
            <w:r>
              <w:rPr>
                <w:smallCaps/>
                <w:spacing w:val="-2"/>
              </w:rPr>
              <w:t>initiatives</w:t>
            </w:r>
            <w:r>
              <w:rPr>
                <w:smallCaps/>
              </w:rPr>
              <w:tab/>
            </w:r>
            <w:r>
              <w:rPr>
                <w:smallCaps/>
                <w:spacing w:val="-5"/>
              </w:rPr>
              <w:t>47</w:t>
            </w:r>
          </w:hyperlink>
        </w:p>
        <w:p w14:paraId="16704707" w14:textId="77777777" w:rsidR="00122D89" w:rsidRDefault="00CC1FF5">
          <w:pPr>
            <w:pStyle w:val="TOC3"/>
            <w:tabs>
              <w:tab w:val="right" w:pos="9454"/>
            </w:tabs>
          </w:pPr>
          <w:hyperlink w:anchor="_bookmark71" w:history="1">
            <w:r>
              <w:rPr>
                <w:smallCaps/>
                <w:spacing w:val="-2"/>
              </w:rPr>
              <w:t>Africa</w:t>
            </w:r>
            <w:r>
              <w:rPr>
                <w:smallCaps/>
                <w:spacing w:val="5"/>
              </w:rPr>
              <w:t xml:space="preserve"> </w:t>
            </w:r>
            <w:r>
              <w:rPr>
                <w:smallCaps/>
                <w:spacing w:val="-2"/>
              </w:rPr>
              <w:t>NRC</w:t>
            </w:r>
            <w:r>
              <w:rPr>
                <w:smallCaps/>
                <w:spacing w:val="-7"/>
              </w:rPr>
              <w:t xml:space="preserve"> </w:t>
            </w:r>
            <w:r>
              <w:rPr>
                <w:smallCaps/>
                <w:spacing w:val="-2"/>
              </w:rPr>
              <w:t>National</w:t>
            </w:r>
            <w:r>
              <w:rPr>
                <w:smallCaps/>
                <w:spacing w:val="6"/>
              </w:rPr>
              <w:t xml:space="preserve"> </w:t>
            </w:r>
            <w:r>
              <w:rPr>
                <w:smallCaps/>
                <w:spacing w:val="-2"/>
              </w:rPr>
              <w:t>Collaborative</w:t>
            </w:r>
            <w:r>
              <w:rPr>
                <w:smallCaps/>
                <w:spacing w:val="6"/>
              </w:rPr>
              <w:t xml:space="preserve"> </w:t>
            </w:r>
            <w:r>
              <w:rPr>
                <w:smallCaps/>
                <w:spacing w:val="-2"/>
              </w:rPr>
              <w:t>Initiatives</w:t>
            </w:r>
            <w:r>
              <w:rPr>
                <w:smallCaps/>
              </w:rPr>
              <w:tab/>
            </w:r>
            <w:r>
              <w:rPr>
                <w:smallCaps/>
                <w:spacing w:val="-5"/>
              </w:rPr>
              <w:t>48</w:t>
            </w:r>
          </w:hyperlink>
        </w:p>
        <w:p w14:paraId="16704708" w14:textId="77777777" w:rsidR="00122D89" w:rsidRDefault="00CC1FF5">
          <w:pPr>
            <w:pStyle w:val="TOC2"/>
            <w:tabs>
              <w:tab w:val="right" w:pos="9454"/>
            </w:tabs>
            <w:spacing w:before="42"/>
          </w:pPr>
          <w:hyperlink w:anchor="_bookmark73" w:history="1">
            <w:r>
              <w:rPr>
                <w:smallCaps/>
                <w:spacing w:val="-2"/>
              </w:rPr>
              <w:t>I2.</w:t>
            </w:r>
            <w:r>
              <w:rPr>
                <w:smallCaps/>
                <w:spacing w:val="-10"/>
              </w:rPr>
              <w:t xml:space="preserve"> </w:t>
            </w:r>
            <w:r>
              <w:rPr>
                <w:smallCaps/>
                <w:spacing w:val="-2"/>
              </w:rPr>
              <w:t>High-quality</w:t>
            </w:r>
            <w:r>
              <w:rPr>
                <w:smallCaps/>
                <w:spacing w:val="2"/>
              </w:rPr>
              <w:t xml:space="preserve"> </w:t>
            </w:r>
            <w:r>
              <w:rPr>
                <w:smallCaps/>
                <w:spacing w:val="-2"/>
              </w:rPr>
              <w:t>activities</w:t>
            </w:r>
            <w:r>
              <w:rPr>
                <w:smallCaps/>
                <w:spacing w:val="1"/>
              </w:rPr>
              <w:t xml:space="preserve"> </w:t>
            </w:r>
            <w:r>
              <w:rPr>
                <w:smallCaps/>
                <w:spacing w:val="-2"/>
              </w:rPr>
              <w:t>support</w:t>
            </w:r>
            <w:r>
              <w:rPr>
                <w:smallCaps/>
                <w:spacing w:val="1"/>
              </w:rPr>
              <w:t xml:space="preserve"> </w:t>
            </w:r>
            <w:r>
              <w:rPr>
                <w:smallCaps/>
                <w:spacing w:val="-2"/>
              </w:rPr>
              <w:t>the</w:t>
            </w:r>
            <w:r>
              <w:rPr>
                <w:smallCaps/>
                <w:spacing w:val="1"/>
              </w:rPr>
              <w:t xml:space="preserve"> </w:t>
            </w:r>
            <w:proofErr w:type="spellStart"/>
            <w:r>
              <w:rPr>
                <w:smallCaps/>
                <w:spacing w:val="-2"/>
              </w:rPr>
              <w:t>nrc</w:t>
            </w:r>
            <w:proofErr w:type="spellEnd"/>
            <w:r>
              <w:rPr>
                <w:smallCaps/>
                <w:spacing w:val="1"/>
              </w:rPr>
              <w:t xml:space="preserve"> </w:t>
            </w:r>
            <w:r>
              <w:rPr>
                <w:smallCaps/>
                <w:spacing w:val="-2"/>
              </w:rPr>
              <w:t>mission</w:t>
            </w:r>
            <w:r>
              <w:rPr>
                <w:smallCaps/>
                <w:spacing w:val="1"/>
              </w:rPr>
              <w:t xml:space="preserve"> </w:t>
            </w:r>
            <w:r>
              <w:rPr>
                <w:smallCaps/>
                <w:spacing w:val="-2"/>
              </w:rPr>
              <w:t>at</w:t>
            </w:r>
            <w:r>
              <w:rPr>
                <w:smallCaps/>
                <w:spacing w:val="2"/>
              </w:rPr>
              <w:t xml:space="preserve"> </w:t>
            </w:r>
            <w:r>
              <w:rPr>
                <w:smallCaps/>
                <w:spacing w:val="-2"/>
              </w:rPr>
              <w:t>reasonable</w:t>
            </w:r>
            <w:r>
              <w:rPr>
                <w:smallCaps/>
                <w:spacing w:val="1"/>
              </w:rPr>
              <w:t xml:space="preserve"> </w:t>
            </w:r>
            <w:r>
              <w:rPr>
                <w:smallCaps/>
                <w:spacing w:val="-4"/>
              </w:rPr>
              <w:t>cost</w:t>
            </w:r>
            <w:r>
              <w:rPr>
                <w:smallCaps/>
              </w:rPr>
              <w:tab/>
            </w:r>
            <w:r>
              <w:rPr>
                <w:smallCaps/>
                <w:spacing w:val="-5"/>
              </w:rPr>
              <w:t>48</w:t>
            </w:r>
          </w:hyperlink>
        </w:p>
        <w:p w14:paraId="16704709" w14:textId="77777777" w:rsidR="00122D89" w:rsidRDefault="00CC1FF5">
          <w:pPr>
            <w:pStyle w:val="TOC2"/>
            <w:tabs>
              <w:tab w:val="right" w:pos="9454"/>
            </w:tabs>
          </w:pPr>
          <w:hyperlink w:anchor="_bookmark74" w:history="1">
            <w:r>
              <w:rPr>
                <w:smallCaps/>
              </w:rPr>
              <w:t>I3.</w:t>
            </w:r>
            <w:r>
              <w:rPr>
                <w:smallCaps/>
                <w:spacing w:val="-12"/>
              </w:rPr>
              <w:t xml:space="preserve"> </w:t>
            </w:r>
            <w:r>
              <w:rPr>
                <w:smallCaps/>
              </w:rPr>
              <w:t>Long-term</w:t>
            </w:r>
            <w:r>
              <w:rPr>
                <w:smallCaps/>
                <w:spacing w:val="-11"/>
              </w:rPr>
              <w:t xml:space="preserve"> </w:t>
            </w:r>
            <w:r>
              <w:rPr>
                <w:smallCaps/>
              </w:rPr>
              <w:t>impacts</w:t>
            </w:r>
            <w:r>
              <w:rPr>
                <w:smallCaps/>
                <w:spacing w:val="-11"/>
              </w:rPr>
              <w:t xml:space="preserve"> </w:t>
            </w:r>
            <w:r>
              <w:rPr>
                <w:smallCaps/>
              </w:rPr>
              <w:t>on</w:t>
            </w:r>
            <w:r>
              <w:rPr>
                <w:smallCaps/>
                <w:spacing w:val="-10"/>
              </w:rPr>
              <w:t xml:space="preserve"> </w:t>
            </w:r>
            <w:r>
              <w:rPr>
                <w:smallCaps/>
              </w:rPr>
              <w:t>training</w:t>
            </w:r>
            <w:r>
              <w:rPr>
                <w:smallCaps/>
                <w:spacing w:val="-7"/>
              </w:rPr>
              <w:t xml:space="preserve"> </w:t>
            </w:r>
            <w:r>
              <w:rPr>
                <w:smallCaps/>
                <w:spacing w:val="-2"/>
              </w:rPr>
              <w:t>programs</w:t>
            </w:r>
            <w:r>
              <w:rPr>
                <w:smallCaps/>
              </w:rPr>
              <w:tab/>
            </w:r>
            <w:r>
              <w:rPr>
                <w:smallCaps/>
                <w:spacing w:val="-5"/>
              </w:rPr>
              <w:t>48</w:t>
            </w:r>
          </w:hyperlink>
        </w:p>
        <w:p w14:paraId="1670470A" w14:textId="50BEBA25" w:rsidR="00122D89" w:rsidRDefault="00D54123">
          <w:pPr>
            <w:pStyle w:val="TOC1"/>
            <w:numPr>
              <w:ilvl w:val="0"/>
              <w:numId w:val="13"/>
            </w:numPr>
            <w:tabs>
              <w:tab w:val="left" w:pos="321"/>
              <w:tab w:val="right" w:pos="9454"/>
            </w:tabs>
            <w:spacing w:before="278"/>
            <w:ind w:left="320" w:hanging="221"/>
          </w:pPr>
          <w:r>
            <w:rPr>
              <w:noProof/>
            </w:rPr>
            <mc:AlternateContent>
              <mc:Choice Requires="wps">
                <w:drawing>
                  <wp:anchor distT="0" distB="0" distL="114300" distR="114300" simplePos="0" relativeHeight="15733248" behindDoc="0" locked="0" layoutInCell="1" allowOverlap="1" wp14:anchorId="16704B9E" wp14:editId="4AB98711">
                    <wp:simplePos x="0" y="0"/>
                    <wp:positionH relativeFrom="page">
                      <wp:posOffset>915035</wp:posOffset>
                    </wp:positionH>
                    <wp:positionV relativeFrom="paragraph">
                      <wp:posOffset>322580</wp:posOffset>
                    </wp:positionV>
                    <wp:extent cx="5939790" cy="12700"/>
                    <wp:effectExtent l="0" t="0" r="0" b="0"/>
                    <wp:wrapNone/>
                    <wp:docPr id="10" name="docshape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0D96A" id="docshape10" o:spid="_x0000_s1026" alt="&quot;&quot;" style="position:absolute;margin-left:72.05pt;margin-top:25.4pt;width:467.7pt;height:1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" fillcolor="black" stroked="f">
                    <w10:wrap anchorx="page"/>
                  </v:rect>
                </w:pict>
              </mc:Fallback>
            </mc:AlternateContent>
          </w:r>
          <w:hyperlink w:anchor="_bookmark75" w:history="1">
            <w:r w:rsidR="00CC1FF5">
              <w:t>FLAS</w:t>
            </w:r>
            <w:r w:rsidR="00CC1FF5">
              <w:rPr>
                <w:spacing w:val="-9"/>
              </w:rPr>
              <w:t xml:space="preserve"> </w:t>
            </w:r>
            <w:r w:rsidR="00CC1FF5">
              <w:t>AWARDEE</w:t>
            </w:r>
            <w:r w:rsidR="00CC1FF5">
              <w:rPr>
                <w:spacing w:val="-12"/>
              </w:rPr>
              <w:t xml:space="preserve"> </w:t>
            </w:r>
            <w:r w:rsidR="00CC1FF5">
              <w:t>SELECTION</w:t>
            </w:r>
            <w:r w:rsidR="00CC1FF5">
              <w:rPr>
                <w:spacing w:val="-10"/>
              </w:rPr>
              <w:t xml:space="preserve"> </w:t>
            </w:r>
            <w:r w:rsidR="00CC1FF5">
              <w:rPr>
                <w:spacing w:val="-2"/>
              </w:rPr>
              <w:t>PROCEDURES</w:t>
            </w:r>
            <w:r w:rsidR="00CC1FF5">
              <w:tab/>
            </w:r>
            <w:r w:rsidR="00CC1FF5">
              <w:rPr>
                <w:spacing w:val="-5"/>
              </w:rPr>
              <w:t>49</w:t>
            </w:r>
          </w:hyperlink>
        </w:p>
        <w:p w14:paraId="1670470B" w14:textId="0582B262" w:rsidR="00122D89" w:rsidRDefault="00D54123">
          <w:pPr>
            <w:pStyle w:val="TOC1"/>
            <w:numPr>
              <w:ilvl w:val="0"/>
              <w:numId w:val="13"/>
            </w:numPr>
            <w:tabs>
              <w:tab w:val="left" w:pos="381"/>
              <w:tab w:val="right" w:pos="9454"/>
            </w:tabs>
            <w:ind w:left="380" w:hanging="281"/>
          </w:pPr>
          <w:r>
            <w:rPr>
              <w:noProof/>
            </w:rPr>
            <mc:AlternateContent>
              <mc:Choice Requires="wps">
                <w:drawing>
                  <wp:anchor distT="0" distB="0" distL="114300" distR="114300" simplePos="0" relativeHeight="15733760" behindDoc="0" locked="0" layoutInCell="1" allowOverlap="1" wp14:anchorId="16704B9F" wp14:editId="4A7F6134">
                    <wp:simplePos x="0" y="0"/>
                    <wp:positionH relativeFrom="page">
                      <wp:posOffset>915035</wp:posOffset>
                    </wp:positionH>
                    <wp:positionV relativeFrom="paragraph">
                      <wp:posOffset>321945</wp:posOffset>
                    </wp:positionV>
                    <wp:extent cx="5939790" cy="12700"/>
                    <wp:effectExtent l="0" t="0" r="0" b="0"/>
                    <wp:wrapNone/>
                    <wp:docPr id="9" name="docshape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22CBD" id="docshape11" o:spid="_x0000_s1026" alt="&quot;&quot;" style="position:absolute;margin-left:72.05pt;margin-top:25.35pt;width:467.7pt;height:1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" fillcolor="black" stroked="f">
                    <w10:wrap anchorx="page"/>
                  </v:rect>
                </w:pict>
              </mc:Fallback>
            </mc:AlternateContent>
          </w:r>
          <w:hyperlink w:anchor="_bookmark76" w:history="1">
            <w:r w:rsidR="00CC1FF5">
              <w:rPr>
                <w:spacing w:val="-2"/>
              </w:rPr>
              <w:t>COMPETITIVE</w:t>
            </w:r>
            <w:r w:rsidR="00CC1FF5">
              <w:rPr>
                <w:spacing w:val="5"/>
              </w:rPr>
              <w:t xml:space="preserve"> </w:t>
            </w:r>
            <w:r w:rsidR="00CC1FF5">
              <w:rPr>
                <w:spacing w:val="-2"/>
              </w:rPr>
              <w:t>PREFERENCE</w:t>
            </w:r>
            <w:r w:rsidR="00CC1FF5">
              <w:rPr>
                <w:spacing w:val="5"/>
              </w:rPr>
              <w:t xml:space="preserve"> </w:t>
            </w:r>
            <w:r w:rsidR="00CC1FF5">
              <w:rPr>
                <w:spacing w:val="-2"/>
              </w:rPr>
              <w:t>PRIORITIES</w:t>
            </w:r>
            <w:r w:rsidR="00CC1FF5">
              <w:tab/>
            </w:r>
            <w:r w:rsidR="00CC1FF5">
              <w:rPr>
                <w:spacing w:val="-5"/>
              </w:rPr>
              <w:t>50</w:t>
            </w:r>
          </w:hyperlink>
        </w:p>
      </w:sdtContent>
    </w:sdt>
    <w:p w14:paraId="1670470C" w14:textId="77777777" w:rsidR="00122D89" w:rsidRDefault="00122D89">
      <w:pPr>
        <w:sectPr w:rsidR="00122D89">
          <w:type w:val="continuous"/>
          <w:pgSz w:w="12240" w:h="15840"/>
          <w:pgMar w:top="1360" w:right="1200" w:bottom="1592" w:left="1340" w:header="720" w:footer="720" w:gutter="0"/>
          <w:cols w:space="720"/>
        </w:sectPr>
      </w:pPr>
    </w:p>
    <w:p w14:paraId="1670470D" w14:textId="77777777" w:rsidR="00122D89" w:rsidRDefault="00122D89">
      <w:pPr>
        <w:pStyle w:val="BodyText"/>
        <w:ind w:left="0"/>
        <w:rPr>
          <w:b/>
          <w:sz w:val="22"/>
        </w:rPr>
      </w:pPr>
    </w:p>
    <w:p w14:paraId="1670470E" w14:textId="77777777" w:rsidR="00122D89" w:rsidRDefault="00CC1FF5">
      <w:pPr>
        <w:tabs>
          <w:tab w:val="left" w:leader="dot" w:pos="9354"/>
        </w:tabs>
        <w:spacing w:before="177"/>
        <w:ind w:left="100"/>
        <w:rPr>
          <w:i/>
          <w:sz w:val="20"/>
        </w:rPr>
      </w:pPr>
      <w:r>
        <w:rPr>
          <w:i/>
          <w:sz w:val="20"/>
        </w:rPr>
        <w:t>Table</w:t>
      </w:r>
      <w:r>
        <w:rPr>
          <w:i/>
          <w:spacing w:val="-4"/>
          <w:sz w:val="20"/>
        </w:rPr>
        <w:t xml:space="preserve"> </w:t>
      </w:r>
      <w:r>
        <w:rPr>
          <w:i/>
          <w:sz w:val="20"/>
        </w:rPr>
        <w:t>A-1.</w:t>
      </w:r>
      <w:r>
        <w:rPr>
          <w:i/>
          <w:spacing w:val="-4"/>
          <w:sz w:val="20"/>
        </w:rPr>
        <w:t xml:space="preserve"> </w:t>
      </w:r>
      <w:r>
        <w:rPr>
          <w:i/>
          <w:sz w:val="20"/>
        </w:rPr>
        <w:t>UW-Madison</w:t>
      </w:r>
      <w:r>
        <w:rPr>
          <w:i/>
          <w:spacing w:val="-4"/>
          <w:sz w:val="20"/>
        </w:rPr>
        <w:t xml:space="preserve"> </w:t>
      </w:r>
      <w:r>
        <w:rPr>
          <w:i/>
          <w:sz w:val="20"/>
        </w:rPr>
        <w:t>institutional</w:t>
      </w:r>
      <w:r>
        <w:rPr>
          <w:i/>
          <w:spacing w:val="-5"/>
          <w:sz w:val="20"/>
        </w:rPr>
        <w:t xml:space="preserve"> </w:t>
      </w:r>
      <w:r>
        <w:rPr>
          <w:i/>
          <w:sz w:val="20"/>
        </w:rPr>
        <w:t>support</w:t>
      </w:r>
      <w:r>
        <w:rPr>
          <w:i/>
          <w:spacing w:val="-6"/>
          <w:sz w:val="20"/>
        </w:rPr>
        <w:t xml:space="preserve"> </w:t>
      </w:r>
      <w:r>
        <w:rPr>
          <w:i/>
          <w:sz w:val="20"/>
        </w:rPr>
        <w:t>of</w:t>
      </w:r>
      <w:r>
        <w:rPr>
          <w:i/>
          <w:spacing w:val="-5"/>
          <w:sz w:val="20"/>
        </w:rPr>
        <w:t xml:space="preserve"> </w:t>
      </w:r>
      <w:r>
        <w:rPr>
          <w:i/>
          <w:sz w:val="20"/>
        </w:rPr>
        <w:t>African</w:t>
      </w:r>
      <w:r>
        <w:rPr>
          <w:i/>
          <w:spacing w:val="-5"/>
          <w:sz w:val="20"/>
        </w:rPr>
        <w:t xml:space="preserve"> </w:t>
      </w:r>
      <w:r>
        <w:rPr>
          <w:i/>
          <w:sz w:val="20"/>
        </w:rPr>
        <w:t>Studies</w:t>
      </w:r>
      <w:r>
        <w:rPr>
          <w:i/>
          <w:spacing w:val="-2"/>
          <w:sz w:val="20"/>
        </w:rPr>
        <w:t xml:space="preserve"> </w:t>
      </w:r>
      <w:r>
        <w:rPr>
          <w:i/>
          <w:sz w:val="20"/>
        </w:rPr>
        <w:t>Program</w:t>
      </w:r>
      <w:r>
        <w:rPr>
          <w:i/>
          <w:spacing w:val="-4"/>
          <w:sz w:val="20"/>
        </w:rPr>
        <w:t xml:space="preserve"> </w:t>
      </w:r>
      <w:r>
        <w:rPr>
          <w:i/>
          <w:spacing w:val="-2"/>
          <w:sz w:val="20"/>
        </w:rPr>
        <w:t>(ASP)</w:t>
      </w:r>
      <w:r>
        <w:rPr>
          <w:i/>
          <w:sz w:val="20"/>
        </w:rPr>
        <w:tab/>
      </w:r>
      <w:r>
        <w:rPr>
          <w:i/>
          <w:spacing w:val="-10"/>
          <w:sz w:val="20"/>
        </w:rPr>
        <w:t>3</w:t>
      </w:r>
    </w:p>
    <w:p w14:paraId="1670470F" w14:textId="77777777" w:rsidR="00122D89" w:rsidRDefault="00CC1FF5">
      <w:pPr>
        <w:tabs>
          <w:tab w:val="left" w:leader="dot" w:pos="9354"/>
        </w:tabs>
        <w:spacing w:before="36"/>
        <w:ind w:left="100"/>
        <w:rPr>
          <w:i/>
          <w:sz w:val="20"/>
        </w:rPr>
      </w:pPr>
      <w:r>
        <w:rPr>
          <w:i/>
          <w:sz w:val="20"/>
        </w:rPr>
        <w:t>Table</w:t>
      </w:r>
      <w:r>
        <w:rPr>
          <w:i/>
          <w:spacing w:val="-4"/>
          <w:sz w:val="20"/>
        </w:rPr>
        <w:t xml:space="preserve"> </w:t>
      </w:r>
      <w:r>
        <w:rPr>
          <w:i/>
          <w:sz w:val="20"/>
        </w:rPr>
        <w:t>B-1.</w:t>
      </w:r>
      <w:r>
        <w:rPr>
          <w:i/>
          <w:spacing w:val="-4"/>
          <w:sz w:val="20"/>
        </w:rPr>
        <w:t xml:space="preserve"> </w:t>
      </w:r>
      <w:r>
        <w:rPr>
          <w:i/>
          <w:sz w:val="20"/>
        </w:rPr>
        <w:t>UW-Madison</w:t>
      </w:r>
      <w:r>
        <w:rPr>
          <w:i/>
          <w:spacing w:val="-4"/>
          <w:sz w:val="20"/>
        </w:rPr>
        <w:t xml:space="preserve"> </w:t>
      </w:r>
      <w:r>
        <w:rPr>
          <w:i/>
          <w:sz w:val="20"/>
        </w:rPr>
        <w:t>units</w:t>
      </w:r>
      <w:r>
        <w:rPr>
          <w:i/>
          <w:spacing w:val="-2"/>
          <w:sz w:val="20"/>
        </w:rPr>
        <w:t xml:space="preserve"> </w:t>
      </w:r>
      <w:r>
        <w:rPr>
          <w:i/>
          <w:sz w:val="20"/>
        </w:rPr>
        <w:t>that</w:t>
      </w:r>
      <w:r>
        <w:rPr>
          <w:i/>
          <w:spacing w:val="-5"/>
          <w:sz w:val="20"/>
        </w:rPr>
        <w:t xml:space="preserve"> </w:t>
      </w:r>
      <w:r>
        <w:rPr>
          <w:i/>
          <w:sz w:val="20"/>
        </w:rPr>
        <w:t>support</w:t>
      </w:r>
      <w:r>
        <w:rPr>
          <w:i/>
          <w:spacing w:val="-6"/>
          <w:sz w:val="20"/>
        </w:rPr>
        <w:t xml:space="preserve"> </w:t>
      </w:r>
      <w:r>
        <w:rPr>
          <w:i/>
          <w:sz w:val="20"/>
        </w:rPr>
        <w:t>African</w:t>
      </w:r>
      <w:r>
        <w:rPr>
          <w:i/>
          <w:spacing w:val="-4"/>
          <w:sz w:val="20"/>
        </w:rPr>
        <w:t xml:space="preserve"> </w:t>
      </w:r>
      <w:r>
        <w:rPr>
          <w:i/>
          <w:sz w:val="20"/>
        </w:rPr>
        <w:t>LCTL</w:t>
      </w:r>
      <w:r>
        <w:rPr>
          <w:i/>
          <w:spacing w:val="-6"/>
          <w:sz w:val="20"/>
        </w:rPr>
        <w:t xml:space="preserve"> </w:t>
      </w:r>
      <w:r>
        <w:rPr>
          <w:i/>
          <w:sz w:val="20"/>
        </w:rPr>
        <w:t>instruction</w:t>
      </w:r>
      <w:r>
        <w:rPr>
          <w:i/>
          <w:spacing w:val="-4"/>
          <w:sz w:val="20"/>
        </w:rPr>
        <w:t xml:space="preserve"> </w:t>
      </w:r>
      <w:r>
        <w:rPr>
          <w:i/>
          <w:sz w:val="20"/>
        </w:rPr>
        <w:t>and</w:t>
      </w:r>
      <w:r>
        <w:rPr>
          <w:i/>
          <w:spacing w:val="-4"/>
          <w:sz w:val="20"/>
        </w:rPr>
        <w:t xml:space="preserve"> </w:t>
      </w:r>
      <w:r>
        <w:rPr>
          <w:i/>
          <w:spacing w:val="-2"/>
          <w:sz w:val="20"/>
        </w:rPr>
        <w:t>pedagogy</w:t>
      </w:r>
      <w:r>
        <w:rPr>
          <w:i/>
          <w:sz w:val="20"/>
        </w:rPr>
        <w:tab/>
      </w:r>
      <w:r>
        <w:rPr>
          <w:i/>
          <w:spacing w:val="-10"/>
          <w:sz w:val="20"/>
        </w:rPr>
        <w:t>4</w:t>
      </w:r>
    </w:p>
    <w:p w14:paraId="16704710" w14:textId="77777777" w:rsidR="00122D89" w:rsidRDefault="00CC1FF5">
      <w:pPr>
        <w:tabs>
          <w:tab w:val="left" w:leader="dot" w:pos="9354"/>
        </w:tabs>
        <w:spacing w:before="35"/>
        <w:ind w:left="100"/>
        <w:rPr>
          <w:i/>
          <w:sz w:val="20"/>
        </w:rPr>
      </w:pPr>
      <w:r>
        <w:rPr>
          <w:i/>
          <w:sz w:val="20"/>
        </w:rPr>
        <w:t>Table</w:t>
      </w:r>
      <w:r>
        <w:rPr>
          <w:i/>
          <w:spacing w:val="-3"/>
          <w:sz w:val="20"/>
        </w:rPr>
        <w:t xml:space="preserve"> </w:t>
      </w:r>
      <w:r>
        <w:rPr>
          <w:i/>
          <w:sz w:val="20"/>
        </w:rPr>
        <w:t>B-2.</w:t>
      </w:r>
      <w:r>
        <w:rPr>
          <w:i/>
          <w:spacing w:val="-4"/>
          <w:sz w:val="20"/>
        </w:rPr>
        <w:t xml:space="preserve"> </w:t>
      </w:r>
      <w:r>
        <w:rPr>
          <w:i/>
          <w:sz w:val="20"/>
        </w:rPr>
        <w:t>Total</w:t>
      </w:r>
      <w:r>
        <w:rPr>
          <w:i/>
          <w:spacing w:val="-5"/>
          <w:sz w:val="20"/>
        </w:rPr>
        <w:t xml:space="preserve"> </w:t>
      </w:r>
      <w:r>
        <w:rPr>
          <w:i/>
          <w:sz w:val="20"/>
        </w:rPr>
        <w:t>enrollments</w:t>
      </w:r>
      <w:r>
        <w:rPr>
          <w:i/>
          <w:spacing w:val="-2"/>
          <w:sz w:val="20"/>
        </w:rPr>
        <w:t xml:space="preserve"> </w:t>
      </w:r>
      <w:r>
        <w:rPr>
          <w:i/>
          <w:sz w:val="20"/>
        </w:rPr>
        <w:t>in</w:t>
      </w:r>
      <w:r>
        <w:rPr>
          <w:i/>
          <w:spacing w:val="-4"/>
          <w:sz w:val="20"/>
        </w:rPr>
        <w:t xml:space="preserve"> </w:t>
      </w:r>
      <w:r>
        <w:rPr>
          <w:i/>
          <w:sz w:val="20"/>
        </w:rPr>
        <w:t>UW-Madison</w:t>
      </w:r>
      <w:r>
        <w:rPr>
          <w:i/>
          <w:spacing w:val="-4"/>
          <w:sz w:val="20"/>
        </w:rPr>
        <w:t xml:space="preserve"> </w:t>
      </w:r>
      <w:r>
        <w:rPr>
          <w:i/>
          <w:sz w:val="20"/>
        </w:rPr>
        <w:t>African</w:t>
      </w:r>
      <w:r>
        <w:rPr>
          <w:i/>
          <w:spacing w:val="-4"/>
          <w:sz w:val="20"/>
        </w:rPr>
        <w:t xml:space="preserve"> </w:t>
      </w:r>
      <w:r>
        <w:rPr>
          <w:i/>
          <w:sz w:val="20"/>
        </w:rPr>
        <w:t>language</w:t>
      </w:r>
      <w:r>
        <w:rPr>
          <w:i/>
          <w:spacing w:val="1"/>
          <w:sz w:val="20"/>
        </w:rPr>
        <w:t xml:space="preserve"> </w:t>
      </w:r>
      <w:r>
        <w:rPr>
          <w:i/>
          <w:sz w:val="20"/>
        </w:rPr>
        <w:t>courses</w:t>
      </w:r>
      <w:r>
        <w:rPr>
          <w:i/>
          <w:spacing w:val="-2"/>
          <w:sz w:val="20"/>
        </w:rPr>
        <w:t xml:space="preserve"> </w:t>
      </w:r>
      <w:r>
        <w:rPr>
          <w:i/>
          <w:sz w:val="20"/>
        </w:rPr>
        <w:t>2018-</w:t>
      </w:r>
      <w:r>
        <w:rPr>
          <w:i/>
          <w:spacing w:val="-5"/>
          <w:sz w:val="20"/>
        </w:rPr>
        <w:t>22</w:t>
      </w:r>
      <w:r>
        <w:rPr>
          <w:i/>
          <w:sz w:val="20"/>
        </w:rPr>
        <w:tab/>
      </w:r>
      <w:r>
        <w:rPr>
          <w:i/>
          <w:spacing w:val="-10"/>
          <w:sz w:val="20"/>
        </w:rPr>
        <w:t>6</w:t>
      </w:r>
    </w:p>
    <w:p w14:paraId="16704711" w14:textId="77777777" w:rsidR="00122D89" w:rsidRDefault="00CC1FF5">
      <w:pPr>
        <w:tabs>
          <w:tab w:val="left" w:leader="dot" w:pos="9254"/>
        </w:tabs>
        <w:spacing w:before="35"/>
        <w:ind w:left="100"/>
        <w:rPr>
          <w:i/>
          <w:sz w:val="20"/>
        </w:rPr>
      </w:pPr>
      <w:r>
        <w:rPr>
          <w:i/>
          <w:sz w:val="20"/>
        </w:rPr>
        <w:t>Table</w:t>
      </w:r>
      <w:r>
        <w:rPr>
          <w:i/>
          <w:spacing w:val="-3"/>
          <w:sz w:val="20"/>
        </w:rPr>
        <w:t xml:space="preserve"> </w:t>
      </w:r>
      <w:r>
        <w:rPr>
          <w:i/>
          <w:sz w:val="20"/>
        </w:rPr>
        <w:t>B-3.</w:t>
      </w:r>
      <w:r>
        <w:rPr>
          <w:i/>
          <w:spacing w:val="-3"/>
          <w:sz w:val="20"/>
        </w:rPr>
        <w:t xml:space="preserve"> </w:t>
      </w:r>
      <w:r>
        <w:rPr>
          <w:i/>
          <w:sz w:val="20"/>
        </w:rPr>
        <w:t>Proficiency</w:t>
      </w:r>
      <w:r>
        <w:rPr>
          <w:i/>
          <w:spacing w:val="-2"/>
          <w:sz w:val="20"/>
        </w:rPr>
        <w:t xml:space="preserve"> </w:t>
      </w:r>
      <w:r>
        <w:rPr>
          <w:i/>
          <w:sz w:val="20"/>
        </w:rPr>
        <w:t>standards</w:t>
      </w:r>
      <w:r>
        <w:rPr>
          <w:i/>
          <w:spacing w:val="-1"/>
          <w:sz w:val="20"/>
        </w:rPr>
        <w:t xml:space="preserve"> </w:t>
      </w:r>
      <w:r>
        <w:rPr>
          <w:i/>
          <w:sz w:val="20"/>
        </w:rPr>
        <w:t>for</w:t>
      </w:r>
      <w:r>
        <w:rPr>
          <w:i/>
          <w:spacing w:val="-1"/>
          <w:sz w:val="20"/>
        </w:rPr>
        <w:t xml:space="preserve"> </w:t>
      </w:r>
      <w:r>
        <w:rPr>
          <w:i/>
          <w:sz w:val="20"/>
        </w:rPr>
        <w:t>African</w:t>
      </w:r>
      <w:r>
        <w:rPr>
          <w:i/>
          <w:spacing w:val="-3"/>
          <w:sz w:val="20"/>
        </w:rPr>
        <w:t xml:space="preserve"> </w:t>
      </w:r>
      <w:r>
        <w:rPr>
          <w:i/>
          <w:sz w:val="20"/>
        </w:rPr>
        <w:t>languages</w:t>
      </w:r>
      <w:r>
        <w:rPr>
          <w:i/>
          <w:spacing w:val="-1"/>
          <w:sz w:val="20"/>
        </w:rPr>
        <w:t xml:space="preserve"> </w:t>
      </w:r>
      <w:r>
        <w:rPr>
          <w:i/>
          <w:spacing w:val="-2"/>
          <w:sz w:val="20"/>
        </w:rPr>
        <w:t>program</w:t>
      </w:r>
      <w:r>
        <w:rPr>
          <w:i/>
          <w:sz w:val="20"/>
        </w:rPr>
        <w:tab/>
      </w:r>
      <w:r>
        <w:rPr>
          <w:i/>
          <w:spacing w:val="-5"/>
          <w:sz w:val="20"/>
        </w:rPr>
        <w:t>10</w:t>
      </w:r>
    </w:p>
    <w:p w14:paraId="16704712" w14:textId="77777777" w:rsidR="00122D89" w:rsidRDefault="00CC1FF5">
      <w:pPr>
        <w:tabs>
          <w:tab w:val="left" w:leader="dot" w:pos="9254"/>
        </w:tabs>
        <w:spacing w:before="35"/>
        <w:ind w:left="100"/>
        <w:rPr>
          <w:i/>
          <w:sz w:val="20"/>
        </w:rPr>
      </w:pPr>
      <w:r>
        <w:rPr>
          <w:i/>
          <w:sz w:val="20"/>
        </w:rPr>
        <w:t>Table</w:t>
      </w:r>
      <w:r>
        <w:rPr>
          <w:i/>
          <w:spacing w:val="-4"/>
          <w:sz w:val="20"/>
        </w:rPr>
        <w:t xml:space="preserve"> </w:t>
      </w:r>
      <w:r>
        <w:rPr>
          <w:i/>
          <w:sz w:val="20"/>
        </w:rPr>
        <w:t>D-1.</w:t>
      </w:r>
      <w:r>
        <w:rPr>
          <w:i/>
          <w:spacing w:val="-5"/>
          <w:sz w:val="20"/>
        </w:rPr>
        <w:t xml:space="preserve"> </w:t>
      </w:r>
      <w:r>
        <w:rPr>
          <w:i/>
          <w:sz w:val="20"/>
        </w:rPr>
        <w:t>UW-Madison</w:t>
      </w:r>
      <w:r>
        <w:rPr>
          <w:i/>
          <w:spacing w:val="-4"/>
          <w:sz w:val="20"/>
        </w:rPr>
        <w:t xml:space="preserve"> </w:t>
      </w:r>
      <w:r>
        <w:rPr>
          <w:i/>
          <w:sz w:val="20"/>
        </w:rPr>
        <w:t>African</w:t>
      </w:r>
      <w:r>
        <w:rPr>
          <w:i/>
          <w:spacing w:val="-4"/>
          <w:sz w:val="20"/>
        </w:rPr>
        <w:t xml:space="preserve"> </w:t>
      </w:r>
      <w:r>
        <w:rPr>
          <w:i/>
          <w:sz w:val="20"/>
        </w:rPr>
        <w:t>Studies</w:t>
      </w:r>
      <w:r>
        <w:rPr>
          <w:i/>
          <w:spacing w:val="-3"/>
          <w:sz w:val="20"/>
        </w:rPr>
        <w:t xml:space="preserve"> </w:t>
      </w:r>
      <w:r>
        <w:rPr>
          <w:i/>
          <w:sz w:val="20"/>
        </w:rPr>
        <w:t>baccalaureate</w:t>
      </w:r>
      <w:r>
        <w:rPr>
          <w:i/>
          <w:spacing w:val="-3"/>
          <w:sz w:val="20"/>
        </w:rPr>
        <w:t xml:space="preserve"> </w:t>
      </w:r>
      <w:r>
        <w:rPr>
          <w:i/>
          <w:sz w:val="20"/>
        </w:rPr>
        <w:t>degree</w:t>
      </w:r>
      <w:r>
        <w:rPr>
          <w:i/>
          <w:spacing w:val="-8"/>
          <w:sz w:val="20"/>
        </w:rPr>
        <w:t xml:space="preserve"> </w:t>
      </w:r>
      <w:r>
        <w:rPr>
          <w:i/>
          <w:spacing w:val="-2"/>
          <w:sz w:val="20"/>
        </w:rPr>
        <w:t>options</w:t>
      </w:r>
      <w:r>
        <w:rPr>
          <w:i/>
          <w:sz w:val="20"/>
        </w:rPr>
        <w:tab/>
      </w:r>
      <w:r>
        <w:rPr>
          <w:i/>
          <w:spacing w:val="-5"/>
          <w:sz w:val="20"/>
        </w:rPr>
        <w:t>16</w:t>
      </w:r>
    </w:p>
    <w:p w14:paraId="16704713" w14:textId="77777777" w:rsidR="00122D89" w:rsidRDefault="00CC1FF5">
      <w:pPr>
        <w:tabs>
          <w:tab w:val="left" w:leader="dot" w:pos="9254"/>
        </w:tabs>
        <w:spacing w:before="35"/>
        <w:ind w:left="100"/>
        <w:rPr>
          <w:i/>
          <w:sz w:val="20"/>
        </w:rPr>
      </w:pPr>
      <w:r>
        <w:rPr>
          <w:i/>
          <w:sz w:val="20"/>
        </w:rPr>
        <w:t>Table</w:t>
      </w:r>
      <w:r>
        <w:rPr>
          <w:i/>
          <w:spacing w:val="-2"/>
          <w:sz w:val="20"/>
        </w:rPr>
        <w:t xml:space="preserve"> </w:t>
      </w:r>
      <w:r>
        <w:rPr>
          <w:i/>
          <w:sz w:val="20"/>
        </w:rPr>
        <w:t>D-2.</w:t>
      </w:r>
      <w:r>
        <w:rPr>
          <w:i/>
          <w:spacing w:val="-3"/>
          <w:sz w:val="20"/>
        </w:rPr>
        <w:t xml:space="preserve"> </w:t>
      </w:r>
      <w:r>
        <w:rPr>
          <w:i/>
          <w:sz w:val="20"/>
        </w:rPr>
        <w:t>Graduate</w:t>
      </w:r>
      <w:r>
        <w:rPr>
          <w:i/>
          <w:spacing w:val="-3"/>
          <w:sz w:val="20"/>
        </w:rPr>
        <w:t xml:space="preserve"> </w:t>
      </w:r>
      <w:r>
        <w:rPr>
          <w:i/>
          <w:sz w:val="20"/>
        </w:rPr>
        <w:t>degree</w:t>
      </w:r>
      <w:r>
        <w:rPr>
          <w:i/>
          <w:spacing w:val="-2"/>
          <w:sz w:val="20"/>
        </w:rPr>
        <w:t xml:space="preserve"> </w:t>
      </w:r>
      <w:r>
        <w:rPr>
          <w:i/>
          <w:sz w:val="20"/>
        </w:rPr>
        <w:t>and</w:t>
      </w:r>
      <w:r>
        <w:rPr>
          <w:i/>
          <w:spacing w:val="-3"/>
          <w:sz w:val="20"/>
        </w:rPr>
        <w:t xml:space="preserve"> </w:t>
      </w:r>
      <w:r>
        <w:rPr>
          <w:i/>
          <w:sz w:val="20"/>
        </w:rPr>
        <w:t>certificate</w:t>
      </w:r>
      <w:r>
        <w:rPr>
          <w:i/>
          <w:spacing w:val="-1"/>
          <w:sz w:val="20"/>
        </w:rPr>
        <w:t xml:space="preserve"> </w:t>
      </w:r>
      <w:r>
        <w:rPr>
          <w:i/>
          <w:sz w:val="20"/>
        </w:rPr>
        <w:t>options</w:t>
      </w:r>
      <w:r>
        <w:rPr>
          <w:i/>
          <w:spacing w:val="-1"/>
          <w:sz w:val="20"/>
        </w:rPr>
        <w:t xml:space="preserve"> </w:t>
      </w:r>
      <w:r>
        <w:rPr>
          <w:i/>
          <w:sz w:val="20"/>
        </w:rPr>
        <w:t>in</w:t>
      </w:r>
      <w:r>
        <w:rPr>
          <w:i/>
          <w:spacing w:val="-3"/>
          <w:sz w:val="20"/>
        </w:rPr>
        <w:t xml:space="preserve"> </w:t>
      </w:r>
      <w:r>
        <w:rPr>
          <w:i/>
          <w:sz w:val="20"/>
        </w:rPr>
        <w:t>African</w:t>
      </w:r>
      <w:r>
        <w:rPr>
          <w:i/>
          <w:spacing w:val="-3"/>
          <w:sz w:val="20"/>
        </w:rPr>
        <w:t xml:space="preserve"> </w:t>
      </w:r>
      <w:r>
        <w:rPr>
          <w:i/>
          <w:spacing w:val="-2"/>
          <w:sz w:val="20"/>
        </w:rPr>
        <w:t>Studies</w:t>
      </w:r>
      <w:r>
        <w:rPr>
          <w:i/>
          <w:sz w:val="20"/>
        </w:rPr>
        <w:tab/>
      </w:r>
      <w:r>
        <w:rPr>
          <w:i/>
          <w:spacing w:val="-5"/>
          <w:sz w:val="20"/>
        </w:rPr>
        <w:t>18</w:t>
      </w:r>
    </w:p>
    <w:p w14:paraId="16704714" w14:textId="77777777" w:rsidR="00122D89" w:rsidRDefault="00CC1FF5">
      <w:pPr>
        <w:tabs>
          <w:tab w:val="left" w:leader="dot" w:pos="9254"/>
        </w:tabs>
        <w:spacing w:before="35"/>
        <w:ind w:left="100"/>
        <w:rPr>
          <w:i/>
          <w:sz w:val="20"/>
        </w:rPr>
      </w:pPr>
      <w:r>
        <w:rPr>
          <w:i/>
          <w:sz w:val="20"/>
        </w:rPr>
        <w:t>Table</w:t>
      </w:r>
      <w:r>
        <w:rPr>
          <w:i/>
          <w:spacing w:val="-3"/>
          <w:sz w:val="20"/>
        </w:rPr>
        <w:t xml:space="preserve"> </w:t>
      </w:r>
      <w:r>
        <w:rPr>
          <w:i/>
          <w:sz w:val="20"/>
        </w:rPr>
        <w:t>D-3.</w:t>
      </w:r>
      <w:r>
        <w:rPr>
          <w:i/>
          <w:spacing w:val="-3"/>
          <w:sz w:val="20"/>
        </w:rPr>
        <w:t xml:space="preserve"> </w:t>
      </w:r>
      <w:r>
        <w:rPr>
          <w:i/>
          <w:sz w:val="20"/>
        </w:rPr>
        <w:t>Professional</w:t>
      </w:r>
      <w:r>
        <w:rPr>
          <w:i/>
          <w:spacing w:val="-4"/>
          <w:sz w:val="20"/>
        </w:rPr>
        <w:t xml:space="preserve"> </w:t>
      </w:r>
      <w:r>
        <w:rPr>
          <w:i/>
          <w:sz w:val="20"/>
        </w:rPr>
        <w:t>development</w:t>
      </w:r>
      <w:r>
        <w:rPr>
          <w:i/>
          <w:spacing w:val="-4"/>
          <w:sz w:val="20"/>
        </w:rPr>
        <w:t xml:space="preserve"> </w:t>
      </w:r>
      <w:r>
        <w:rPr>
          <w:i/>
          <w:sz w:val="20"/>
        </w:rPr>
        <w:t>opportunities</w:t>
      </w:r>
      <w:r>
        <w:rPr>
          <w:i/>
          <w:spacing w:val="-1"/>
          <w:sz w:val="20"/>
        </w:rPr>
        <w:t xml:space="preserve"> </w:t>
      </w:r>
      <w:r>
        <w:rPr>
          <w:i/>
          <w:sz w:val="20"/>
        </w:rPr>
        <w:t>for</w:t>
      </w:r>
      <w:r>
        <w:rPr>
          <w:i/>
          <w:spacing w:val="-1"/>
          <w:sz w:val="20"/>
        </w:rPr>
        <w:t xml:space="preserve"> </w:t>
      </w:r>
      <w:r>
        <w:rPr>
          <w:i/>
          <w:sz w:val="20"/>
        </w:rPr>
        <w:t>ASP</w:t>
      </w:r>
      <w:r>
        <w:rPr>
          <w:i/>
          <w:spacing w:val="-6"/>
          <w:sz w:val="20"/>
        </w:rPr>
        <w:t xml:space="preserve"> </w:t>
      </w:r>
      <w:r>
        <w:rPr>
          <w:i/>
          <w:spacing w:val="-2"/>
          <w:sz w:val="20"/>
        </w:rPr>
        <w:t>students</w:t>
      </w:r>
      <w:r>
        <w:rPr>
          <w:i/>
          <w:sz w:val="20"/>
        </w:rPr>
        <w:tab/>
      </w:r>
      <w:r>
        <w:rPr>
          <w:i/>
          <w:spacing w:val="-5"/>
          <w:sz w:val="20"/>
        </w:rPr>
        <w:t>19</w:t>
      </w:r>
    </w:p>
    <w:p w14:paraId="16704715" w14:textId="77777777" w:rsidR="00122D89" w:rsidRDefault="00CC1FF5">
      <w:pPr>
        <w:tabs>
          <w:tab w:val="left" w:leader="dot" w:pos="9254"/>
        </w:tabs>
        <w:spacing w:before="35"/>
        <w:ind w:left="100"/>
        <w:rPr>
          <w:i/>
          <w:sz w:val="20"/>
        </w:rPr>
      </w:pPr>
      <w:r>
        <w:rPr>
          <w:i/>
          <w:sz w:val="20"/>
        </w:rPr>
        <w:t>Table</w:t>
      </w:r>
      <w:r>
        <w:rPr>
          <w:i/>
          <w:spacing w:val="-6"/>
          <w:sz w:val="20"/>
        </w:rPr>
        <w:t xml:space="preserve"> </w:t>
      </w:r>
      <w:r>
        <w:rPr>
          <w:i/>
          <w:sz w:val="20"/>
        </w:rPr>
        <w:t>D-4.</w:t>
      </w:r>
      <w:r>
        <w:rPr>
          <w:i/>
          <w:spacing w:val="-4"/>
          <w:sz w:val="20"/>
        </w:rPr>
        <w:t xml:space="preserve"> </w:t>
      </w:r>
      <w:r>
        <w:rPr>
          <w:i/>
          <w:sz w:val="20"/>
        </w:rPr>
        <w:t>International</w:t>
      </w:r>
      <w:r>
        <w:rPr>
          <w:i/>
          <w:spacing w:val="-5"/>
          <w:sz w:val="20"/>
        </w:rPr>
        <w:t xml:space="preserve"> </w:t>
      </w:r>
      <w:r>
        <w:rPr>
          <w:i/>
          <w:sz w:val="20"/>
        </w:rPr>
        <w:t>Academic</w:t>
      </w:r>
      <w:r>
        <w:rPr>
          <w:i/>
          <w:spacing w:val="-4"/>
          <w:sz w:val="20"/>
        </w:rPr>
        <w:t xml:space="preserve"> </w:t>
      </w:r>
      <w:r>
        <w:rPr>
          <w:i/>
          <w:sz w:val="20"/>
        </w:rPr>
        <w:t>Programs</w:t>
      </w:r>
      <w:r>
        <w:rPr>
          <w:i/>
          <w:spacing w:val="-3"/>
          <w:sz w:val="20"/>
        </w:rPr>
        <w:t xml:space="preserve"> </w:t>
      </w:r>
      <w:r>
        <w:rPr>
          <w:i/>
          <w:sz w:val="20"/>
        </w:rPr>
        <w:t>(IAP)</w:t>
      </w:r>
      <w:r>
        <w:rPr>
          <w:i/>
          <w:spacing w:val="-5"/>
          <w:sz w:val="20"/>
        </w:rPr>
        <w:t xml:space="preserve"> </w:t>
      </w:r>
      <w:r>
        <w:rPr>
          <w:i/>
          <w:sz w:val="20"/>
        </w:rPr>
        <w:t>enrollment</w:t>
      </w:r>
      <w:r>
        <w:rPr>
          <w:i/>
          <w:spacing w:val="-5"/>
          <w:sz w:val="20"/>
        </w:rPr>
        <w:t xml:space="preserve"> </w:t>
      </w:r>
      <w:r>
        <w:rPr>
          <w:i/>
          <w:sz w:val="20"/>
        </w:rPr>
        <w:t>2018-22</w:t>
      </w:r>
      <w:r>
        <w:rPr>
          <w:i/>
          <w:spacing w:val="-4"/>
          <w:sz w:val="20"/>
        </w:rPr>
        <w:t xml:space="preserve"> </w:t>
      </w:r>
      <w:r>
        <w:rPr>
          <w:i/>
          <w:spacing w:val="-2"/>
          <w:sz w:val="20"/>
        </w:rPr>
        <w:t>(Africa)</w:t>
      </w:r>
      <w:r>
        <w:rPr>
          <w:i/>
          <w:sz w:val="20"/>
        </w:rPr>
        <w:tab/>
      </w:r>
      <w:r>
        <w:rPr>
          <w:i/>
          <w:spacing w:val="-5"/>
          <w:sz w:val="20"/>
        </w:rPr>
        <w:t>21</w:t>
      </w:r>
    </w:p>
    <w:p w14:paraId="16704716" w14:textId="77777777" w:rsidR="00122D89" w:rsidRDefault="00CC1FF5">
      <w:pPr>
        <w:tabs>
          <w:tab w:val="left" w:leader="dot" w:pos="9254"/>
        </w:tabs>
        <w:spacing w:before="36"/>
        <w:ind w:left="100"/>
        <w:rPr>
          <w:i/>
          <w:sz w:val="20"/>
        </w:rPr>
      </w:pPr>
      <w:r>
        <w:rPr>
          <w:i/>
          <w:sz w:val="20"/>
        </w:rPr>
        <w:t>Table</w:t>
      </w:r>
      <w:r>
        <w:rPr>
          <w:i/>
          <w:spacing w:val="-1"/>
          <w:sz w:val="20"/>
        </w:rPr>
        <w:t xml:space="preserve"> </w:t>
      </w:r>
      <w:r>
        <w:rPr>
          <w:i/>
          <w:sz w:val="20"/>
        </w:rPr>
        <w:t>E-1.</w:t>
      </w:r>
      <w:r>
        <w:rPr>
          <w:i/>
          <w:spacing w:val="-2"/>
          <w:sz w:val="20"/>
        </w:rPr>
        <w:t xml:space="preserve"> </w:t>
      </w:r>
      <w:r>
        <w:rPr>
          <w:i/>
          <w:sz w:val="20"/>
        </w:rPr>
        <w:t>Demographics</w:t>
      </w:r>
      <w:r>
        <w:rPr>
          <w:i/>
          <w:spacing w:val="1"/>
          <w:sz w:val="20"/>
        </w:rPr>
        <w:t xml:space="preserve"> </w:t>
      </w:r>
      <w:r>
        <w:rPr>
          <w:i/>
          <w:sz w:val="20"/>
        </w:rPr>
        <w:t>of</w:t>
      </w:r>
      <w:r>
        <w:rPr>
          <w:i/>
          <w:spacing w:val="-3"/>
          <w:sz w:val="20"/>
        </w:rPr>
        <w:t xml:space="preserve"> </w:t>
      </w:r>
      <w:r>
        <w:rPr>
          <w:i/>
          <w:sz w:val="20"/>
        </w:rPr>
        <w:t>2018-22</w:t>
      </w:r>
      <w:r>
        <w:rPr>
          <w:i/>
          <w:spacing w:val="-2"/>
          <w:sz w:val="20"/>
        </w:rPr>
        <w:t xml:space="preserve"> </w:t>
      </w:r>
      <w:r>
        <w:rPr>
          <w:i/>
          <w:sz w:val="20"/>
        </w:rPr>
        <w:t>ASP</w:t>
      </w:r>
      <w:r>
        <w:rPr>
          <w:i/>
          <w:spacing w:val="-4"/>
          <w:sz w:val="20"/>
        </w:rPr>
        <w:t xml:space="preserve"> </w:t>
      </w:r>
      <w:r>
        <w:rPr>
          <w:i/>
          <w:sz w:val="20"/>
        </w:rPr>
        <w:t>faculty,</w:t>
      </w:r>
      <w:r>
        <w:rPr>
          <w:i/>
          <w:spacing w:val="-2"/>
          <w:sz w:val="20"/>
        </w:rPr>
        <w:t xml:space="preserve"> </w:t>
      </w:r>
      <w:r>
        <w:rPr>
          <w:i/>
          <w:sz w:val="20"/>
        </w:rPr>
        <w:t>staff,</w:t>
      </w:r>
      <w:r>
        <w:rPr>
          <w:i/>
          <w:spacing w:val="-1"/>
          <w:sz w:val="20"/>
        </w:rPr>
        <w:t xml:space="preserve"> </w:t>
      </w:r>
      <w:r>
        <w:rPr>
          <w:i/>
          <w:sz w:val="20"/>
        </w:rPr>
        <w:t>and</w:t>
      </w:r>
      <w:r>
        <w:rPr>
          <w:i/>
          <w:spacing w:val="-2"/>
          <w:sz w:val="20"/>
        </w:rPr>
        <w:t xml:space="preserve"> </w:t>
      </w:r>
      <w:r>
        <w:rPr>
          <w:i/>
          <w:sz w:val="20"/>
        </w:rPr>
        <w:t>student</w:t>
      </w:r>
      <w:r>
        <w:rPr>
          <w:i/>
          <w:spacing w:val="-3"/>
          <w:sz w:val="20"/>
        </w:rPr>
        <w:t xml:space="preserve"> </w:t>
      </w:r>
      <w:r>
        <w:rPr>
          <w:i/>
          <w:spacing w:val="-2"/>
          <w:sz w:val="20"/>
        </w:rPr>
        <w:t>staff</w:t>
      </w:r>
      <w:r>
        <w:rPr>
          <w:i/>
          <w:sz w:val="20"/>
        </w:rPr>
        <w:tab/>
      </w:r>
      <w:r>
        <w:rPr>
          <w:i/>
          <w:spacing w:val="-5"/>
          <w:sz w:val="20"/>
        </w:rPr>
        <w:t>28</w:t>
      </w:r>
    </w:p>
    <w:p w14:paraId="16704717" w14:textId="77777777" w:rsidR="00122D89" w:rsidRDefault="00CC1FF5">
      <w:pPr>
        <w:tabs>
          <w:tab w:val="left" w:leader="dot" w:pos="9254"/>
        </w:tabs>
        <w:spacing w:before="35"/>
        <w:ind w:left="100"/>
        <w:rPr>
          <w:i/>
          <w:sz w:val="20"/>
        </w:rPr>
      </w:pPr>
      <w:r>
        <w:rPr>
          <w:i/>
          <w:sz w:val="20"/>
        </w:rPr>
        <w:t>Table</w:t>
      </w:r>
      <w:r>
        <w:rPr>
          <w:i/>
          <w:spacing w:val="-2"/>
          <w:sz w:val="20"/>
        </w:rPr>
        <w:t xml:space="preserve"> </w:t>
      </w:r>
      <w:r>
        <w:rPr>
          <w:i/>
          <w:sz w:val="20"/>
        </w:rPr>
        <w:t>G-1.</w:t>
      </w:r>
      <w:r>
        <w:rPr>
          <w:i/>
          <w:spacing w:val="-2"/>
          <w:sz w:val="20"/>
        </w:rPr>
        <w:t xml:space="preserve"> </w:t>
      </w:r>
      <w:r>
        <w:rPr>
          <w:i/>
          <w:sz w:val="20"/>
        </w:rPr>
        <w:t>Impact</w:t>
      </w:r>
      <w:r>
        <w:rPr>
          <w:i/>
          <w:spacing w:val="-3"/>
          <w:sz w:val="20"/>
        </w:rPr>
        <w:t xml:space="preserve"> </w:t>
      </w:r>
      <w:r>
        <w:rPr>
          <w:i/>
          <w:sz w:val="20"/>
        </w:rPr>
        <w:t>of</w:t>
      </w:r>
      <w:r>
        <w:rPr>
          <w:i/>
          <w:spacing w:val="-3"/>
          <w:sz w:val="20"/>
        </w:rPr>
        <w:t xml:space="preserve"> </w:t>
      </w:r>
      <w:r>
        <w:rPr>
          <w:i/>
          <w:sz w:val="20"/>
        </w:rPr>
        <w:t>ASP</w:t>
      </w:r>
      <w:r>
        <w:rPr>
          <w:i/>
          <w:spacing w:val="-5"/>
          <w:sz w:val="20"/>
        </w:rPr>
        <w:t xml:space="preserve"> </w:t>
      </w:r>
      <w:r>
        <w:rPr>
          <w:i/>
          <w:sz w:val="20"/>
        </w:rPr>
        <w:t>activities on</w:t>
      </w:r>
      <w:r>
        <w:rPr>
          <w:i/>
          <w:spacing w:val="-2"/>
          <w:sz w:val="20"/>
        </w:rPr>
        <w:t xml:space="preserve"> </w:t>
      </w:r>
      <w:r>
        <w:rPr>
          <w:i/>
          <w:sz w:val="20"/>
        </w:rPr>
        <w:t>the</w:t>
      </w:r>
      <w:r>
        <w:rPr>
          <w:i/>
          <w:spacing w:val="-1"/>
          <w:sz w:val="20"/>
        </w:rPr>
        <w:t xml:space="preserve"> </w:t>
      </w:r>
      <w:r>
        <w:rPr>
          <w:i/>
          <w:sz w:val="20"/>
        </w:rPr>
        <w:t>university,</w:t>
      </w:r>
      <w:r>
        <w:rPr>
          <w:i/>
          <w:spacing w:val="-2"/>
          <w:sz w:val="20"/>
        </w:rPr>
        <w:t xml:space="preserve"> </w:t>
      </w:r>
      <w:r>
        <w:rPr>
          <w:i/>
          <w:sz w:val="20"/>
        </w:rPr>
        <w:t>community,</w:t>
      </w:r>
      <w:r>
        <w:rPr>
          <w:i/>
          <w:spacing w:val="-2"/>
          <w:sz w:val="20"/>
        </w:rPr>
        <w:t xml:space="preserve"> </w:t>
      </w:r>
      <w:r>
        <w:rPr>
          <w:i/>
          <w:sz w:val="20"/>
        </w:rPr>
        <w:t>region,</w:t>
      </w:r>
      <w:r>
        <w:rPr>
          <w:i/>
          <w:spacing w:val="-2"/>
          <w:sz w:val="20"/>
        </w:rPr>
        <w:t xml:space="preserve"> </w:t>
      </w:r>
      <w:r>
        <w:rPr>
          <w:i/>
          <w:sz w:val="20"/>
        </w:rPr>
        <w:t>and</w:t>
      </w:r>
      <w:r>
        <w:rPr>
          <w:i/>
          <w:spacing w:val="-2"/>
          <w:sz w:val="20"/>
        </w:rPr>
        <w:t xml:space="preserve"> nation</w:t>
      </w:r>
      <w:r>
        <w:rPr>
          <w:i/>
          <w:sz w:val="20"/>
        </w:rPr>
        <w:tab/>
      </w:r>
      <w:r>
        <w:rPr>
          <w:i/>
          <w:spacing w:val="-5"/>
          <w:sz w:val="20"/>
        </w:rPr>
        <w:t>31</w:t>
      </w:r>
    </w:p>
    <w:p w14:paraId="16704718" w14:textId="77777777" w:rsidR="00122D89" w:rsidRDefault="00CC1FF5">
      <w:pPr>
        <w:tabs>
          <w:tab w:val="left" w:leader="dot" w:pos="9254"/>
        </w:tabs>
        <w:spacing w:before="30"/>
        <w:ind w:left="100"/>
        <w:rPr>
          <w:i/>
          <w:sz w:val="20"/>
        </w:rPr>
      </w:pPr>
      <w:r>
        <w:rPr>
          <w:i/>
          <w:sz w:val="20"/>
        </w:rPr>
        <w:t>Table</w:t>
      </w:r>
      <w:r>
        <w:rPr>
          <w:i/>
          <w:spacing w:val="-3"/>
          <w:sz w:val="20"/>
        </w:rPr>
        <w:t xml:space="preserve"> </w:t>
      </w:r>
      <w:r>
        <w:rPr>
          <w:i/>
          <w:sz w:val="20"/>
        </w:rPr>
        <w:t>G-2.</w:t>
      </w:r>
      <w:r>
        <w:rPr>
          <w:i/>
          <w:spacing w:val="-4"/>
          <w:sz w:val="20"/>
        </w:rPr>
        <w:t xml:space="preserve"> </w:t>
      </w:r>
      <w:r>
        <w:rPr>
          <w:i/>
          <w:sz w:val="20"/>
        </w:rPr>
        <w:t>Alumni</w:t>
      </w:r>
      <w:r>
        <w:rPr>
          <w:i/>
          <w:spacing w:val="-4"/>
          <w:sz w:val="20"/>
        </w:rPr>
        <w:t xml:space="preserve"> </w:t>
      </w:r>
      <w:r>
        <w:rPr>
          <w:i/>
          <w:sz w:val="20"/>
        </w:rPr>
        <w:t>placements</w:t>
      </w:r>
      <w:r>
        <w:rPr>
          <w:i/>
          <w:spacing w:val="-2"/>
          <w:sz w:val="20"/>
        </w:rPr>
        <w:t xml:space="preserve"> </w:t>
      </w:r>
      <w:r>
        <w:rPr>
          <w:i/>
          <w:sz w:val="20"/>
        </w:rPr>
        <w:t>demonstrate</w:t>
      </w:r>
      <w:r>
        <w:rPr>
          <w:i/>
          <w:spacing w:val="-2"/>
          <w:sz w:val="20"/>
        </w:rPr>
        <w:t xml:space="preserve"> </w:t>
      </w:r>
      <w:r>
        <w:rPr>
          <w:i/>
          <w:sz w:val="20"/>
        </w:rPr>
        <w:t>impact</w:t>
      </w:r>
      <w:r>
        <w:rPr>
          <w:i/>
          <w:spacing w:val="-4"/>
          <w:sz w:val="20"/>
        </w:rPr>
        <w:t xml:space="preserve"> </w:t>
      </w:r>
      <w:r>
        <w:rPr>
          <w:i/>
          <w:sz w:val="20"/>
        </w:rPr>
        <w:t>on</w:t>
      </w:r>
      <w:r>
        <w:rPr>
          <w:i/>
          <w:spacing w:val="-4"/>
          <w:sz w:val="20"/>
        </w:rPr>
        <w:t xml:space="preserve"> </w:t>
      </w:r>
      <w:r>
        <w:rPr>
          <w:i/>
          <w:sz w:val="20"/>
        </w:rPr>
        <w:t>areas</w:t>
      </w:r>
      <w:r>
        <w:rPr>
          <w:i/>
          <w:spacing w:val="-1"/>
          <w:sz w:val="20"/>
        </w:rPr>
        <w:t xml:space="preserve"> </w:t>
      </w:r>
      <w:r>
        <w:rPr>
          <w:i/>
          <w:sz w:val="20"/>
        </w:rPr>
        <w:t>of</w:t>
      </w:r>
      <w:r>
        <w:rPr>
          <w:i/>
          <w:spacing w:val="-9"/>
          <w:sz w:val="20"/>
        </w:rPr>
        <w:t xml:space="preserve"> </w:t>
      </w:r>
      <w:r>
        <w:rPr>
          <w:i/>
          <w:sz w:val="20"/>
        </w:rPr>
        <w:t>national</w:t>
      </w:r>
      <w:r>
        <w:rPr>
          <w:i/>
          <w:spacing w:val="-5"/>
          <w:sz w:val="20"/>
        </w:rPr>
        <w:t xml:space="preserve"> </w:t>
      </w:r>
      <w:r>
        <w:rPr>
          <w:i/>
          <w:spacing w:val="-4"/>
          <w:sz w:val="20"/>
        </w:rPr>
        <w:t>need</w:t>
      </w:r>
      <w:r>
        <w:rPr>
          <w:i/>
          <w:sz w:val="20"/>
        </w:rPr>
        <w:tab/>
      </w:r>
      <w:r>
        <w:rPr>
          <w:i/>
          <w:spacing w:val="-5"/>
          <w:sz w:val="20"/>
        </w:rPr>
        <w:t>33</w:t>
      </w:r>
    </w:p>
    <w:p w14:paraId="16704719" w14:textId="77777777" w:rsidR="00122D89" w:rsidRDefault="00CC1FF5">
      <w:pPr>
        <w:tabs>
          <w:tab w:val="left" w:leader="dot" w:pos="9254"/>
        </w:tabs>
        <w:spacing w:before="35"/>
        <w:ind w:left="100"/>
        <w:rPr>
          <w:i/>
          <w:sz w:val="20"/>
        </w:rPr>
      </w:pPr>
      <w:r>
        <w:rPr>
          <w:i/>
          <w:sz w:val="20"/>
        </w:rPr>
        <w:t>Table</w:t>
      </w:r>
      <w:r>
        <w:rPr>
          <w:i/>
          <w:spacing w:val="-3"/>
          <w:sz w:val="20"/>
        </w:rPr>
        <w:t xml:space="preserve"> </w:t>
      </w:r>
      <w:r>
        <w:rPr>
          <w:i/>
          <w:sz w:val="20"/>
        </w:rPr>
        <w:t>G-3.</w:t>
      </w:r>
      <w:r>
        <w:rPr>
          <w:i/>
          <w:spacing w:val="-4"/>
          <w:sz w:val="20"/>
        </w:rPr>
        <w:t xml:space="preserve"> </w:t>
      </w:r>
      <w:r>
        <w:rPr>
          <w:i/>
          <w:sz w:val="20"/>
        </w:rPr>
        <w:t>Example</w:t>
      </w:r>
      <w:r>
        <w:rPr>
          <w:i/>
          <w:spacing w:val="-3"/>
          <w:sz w:val="20"/>
        </w:rPr>
        <w:t xml:space="preserve"> </w:t>
      </w:r>
      <w:r>
        <w:rPr>
          <w:i/>
          <w:sz w:val="20"/>
        </w:rPr>
        <w:t>2021</w:t>
      </w:r>
      <w:r>
        <w:rPr>
          <w:i/>
          <w:spacing w:val="-4"/>
          <w:sz w:val="20"/>
        </w:rPr>
        <w:t xml:space="preserve"> </w:t>
      </w:r>
      <w:r>
        <w:rPr>
          <w:i/>
          <w:sz w:val="20"/>
        </w:rPr>
        <w:t>SWEPT-ASOS</w:t>
      </w:r>
      <w:r>
        <w:rPr>
          <w:i/>
          <w:spacing w:val="-4"/>
          <w:sz w:val="20"/>
        </w:rPr>
        <w:t xml:space="preserve"> </w:t>
      </w:r>
      <w:r>
        <w:rPr>
          <w:i/>
          <w:sz w:val="20"/>
        </w:rPr>
        <w:t>results</w:t>
      </w:r>
      <w:r>
        <w:rPr>
          <w:i/>
          <w:spacing w:val="-2"/>
          <w:sz w:val="20"/>
        </w:rPr>
        <w:t xml:space="preserve"> </w:t>
      </w:r>
      <w:r>
        <w:rPr>
          <w:i/>
          <w:sz w:val="20"/>
        </w:rPr>
        <w:t>that</w:t>
      </w:r>
      <w:r>
        <w:rPr>
          <w:i/>
          <w:spacing w:val="-5"/>
          <w:sz w:val="20"/>
        </w:rPr>
        <w:t xml:space="preserve"> </w:t>
      </w:r>
      <w:r>
        <w:rPr>
          <w:i/>
          <w:sz w:val="20"/>
        </w:rPr>
        <w:t>have</w:t>
      </w:r>
      <w:r>
        <w:rPr>
          <w:i/>
          <w:spacing w:val="-3"/>
          <w:sz w:val="20"/>
        </w:rPr>
        <w:t xml:space="preserve"> </w:t>
      </w:r>
      <w:r>
        <w:rPr>
          <w:i/>
          <w:sz w:val="20"/>
        </w:rPr>
        <w:t>improved</w:t>
      </w:r>
      <w:r>
        <w:rPr>
          <w:i/>
          <w:spacing w:val="-3"/>
          <w:sz w:val="20"/>
        </w:rPr>
        <w:t xml:space="preserve"> </w:t>
      </w:r>
      <w:r>
        <w:rPr>
          <w:i/>
          <w:sz w:val="20"/>
        </w:rPr>
        <w:t>ASP</w:t>
      </w:r>
      <w:r>
        <w:rPr>
          <w:i/>
          <w:spacing w:val="-7"/>
          <w:sz w:val="20"/>
        </w:rPr>
        <w:t xml:space="preserve"> </w:t>
      </w:r>
      <w:r>
        <w:rPr>
          <w:i/>
          <w:spacing w:val="-2"/>
          <w:sz w:val="20"/>
        </w:rPr>
        <w:t>programs</w:t>
      </w:r>
      <w:r>
        <w:rPr>
          <w:i/>
          <w:sz w:val="20"/>
        </w:rPr>
        <w:tab/>
      </w:r>
      <w:r>
        <w:rPr>
          <w:i/>
          <w:spacing w:val="-5"/>
          <w:sz w:val="20"/>
        </w:rPr>
        <w:t>35</w:t>
      </w:r>
    </w:p>
    <w:p w14:paraId="1670471A" w14:textId="77777777" w:rsidR="00122D89" w:rsidRDefault="00CC1FF5">
      <w:pPr>
        <w:tabs>
          <w:tab w:val="left" w:leader="dot" w:pos="9254"/>
        </w:tabs>
        <w:spacing w:before="35"/>
        <w:ind w:left="100"/>
        <w:rPr>
          <w:i/>
          <w:sz w:val="20"/>
        </w:rPr>
      </w:pPr>
      <w:r>
        <w:rPr>
          <w:i/>
          <w:sz w:val="20"/>
        </w:rPr>
        <w:t>Table</w:t>
      </w:r>
      <w:r>
        <w:rPr>
          <w:i/>
          <w:spacing w:val="-3"/>
          <w:sz w:val="20"/>
        </w:rPr>
        <w:t xml:space="preserve"> </w:t>
      </w:r>
      <w:r>
        <w:rPr>
          <w:i/>
          <w:sz w:val="20"/>
        </w:rPr>
        <w:t>I-1.</w:t>
      </w:r>
      <w:r>
        <w:rPr>
          <w:i/>
          <w:spacing w:val="-3"/>
          <w:sz w:val="20"/>
        </w:rPr>
        <w:t xml:space="preserve"> </w:t>
      </w:r>
      <w:r>
        <w:rPr>
          <w:i/>
          <w:sz w:val="20"/>
        </w:rPr>
        <w:t>ASP</w:t>
      </w:r>
      <w:r>
        <w:rPr>
          <w:i/>
          <w:spacing w:val="-6"/>
          <w:sz w:val="20"/>
        </w:rPr>
        <w:t xml:space="preserve"> </w:t>
      </w:r>
      <w:r>
        <w:rPr>
          <w:i/>
          <w:sz w:val="20"/>
        </w:rPr>
        <w:t>planned</w:t>
      </w:r>
      <w:r>
        <w:rPr>
          <w:i/>
          <w:spacing w:val="-3"/>
          <w:sz w:val="20"/>
        </w:rPr>
        <w:t xml:space="preserve"> </w:t>
      </w:r>
      <w:r>
        <w:rPr>
          <w:i/>
          <w:sz w:val="20"/>
        </w:rPr>
        <w:t>programs</w:t>
      </w:r>
      <w:r>
        <w:rPr>
          <w:i/>
          <w:spacing w:val="-1"/>
          <w:sz w:val="20"/>
        </w:rPr>
        <w:t xml:space="preserve"> </w:t>
      </w:r>
      <w:r>
        <w:rPr>
          <w:i/>
          <w:sz w:val="20"/>
        </w:rPr>
        <w:t>are</w:t>
      </w:r>
      <w:r>
        <w:rPr>
          <w:i/>
          <w:spacing w:val="-2"/>
          <w:sz w:val="20"/>
        </w:rPr>
        <w:t xml:space="preserve"> </w:t>
      </w:r>
      <w:r>
        <w:rPr>
          <w:i/>
          <w:sz w:val="20"/>
        </w:rPr>
        <w:t>cost-effective</w:t>
      </w:r>
      <w:r>
        <w:rPr>
          <w:i/>
          <w:spacing w:val="-3"/>
          <w:sz w:val="20"/>
        </w:rPr>
        <w:t xml:space="preserve"> </w:t>
      </w:r>
      <w:r>
        <w:rPr>
          <w:i/>
          <w:sz w:val="20"/>
        </w:rPr>
        <w:t>and</w:t>
      </w:r>
      <w:r>
        <w:rPr>
          <w:i/>
          <w:spacing w:val="-3"/>
          <w:sz w:val="20"/>
        </w:rPr>
        <w:t xml:space="preserve"> </w:t>
      </w:r>
      <w:r>
        <w:rPr>
          <w:i/>
          <w:sz w:val="20"/>
        </w:rPr>
        <w:t>support</w:t>
      </w:r>
      <w:r>
        <w:rPr>
          <w:i/>
          <w:spacing w:val="-4"/>
          <w:sz w:val="20"/>
        </w:rPr>
        <w:t xml:space="preserve"> </w:t>
      </w:r>
      <w:r>
        <w:rPr>
          <w:i/>
          <w:sz w:val="20"/>
        </w:rPr>
        <w:t>NRC</w:t>
      </w:r>
      <w:r>
        <w:rPr>
          <w:i/>
          <w:spacing w:val="-3"/>
          <w:sz w:val="20"/>
        </w:rPr>
        <w:t xml:space="preserve"> </w:t>
      </w:r>
      <w:r>
        <w:rPr>
          <w:i/>
          <w:spacing w:val="-2"/>
          <w:sz w:val="20"/>
        </w:rPr>
        <w:t>mission</w:t>
      </w:r>
      <w:r>
        <w:rPr>
          <w:i/>
          <w:sz w:val="20"/>
        </w:rPr>
        <w:tab/>
      </w:r>
      <w:r>
        <w:rPr>
          <w:i/>
          <w:spacing w:val="-5"/>
          <w:sz w:val="20"/>
        </w:rPr>
        <w:t>46</w:t>
      </w:r>
    </w:p>
    <w:p w14:paraId="1670471B" w14:textId="77777777" w:rsidR="00122D89" w:rsidRDefault="00CC1FF5">
      <w:pPr>
        <w:tabs>
          <w:tab w:val="left" w:leader="dot" w:pos="9254"/>
        </w:tabs>
        <w:spacing w:before="35"/>
        <w:ind w:left="100"/>
        <w:rPr>
          <w:i/>
          <w:sz w:val="20"/>
        </w:rPr>
      </w:pPr>
      <w:r>
        <w:rPr>
          <w:i/>
          <w:sz w:val="20"/>
        </w:rPr>
        <w:t>Table</w:t>
      </w:r>
      <w:r>
        <w:rPr>
          <w:i/>
          <w:spacing w:val="-3"/>
          <w:sz w:val="20"/>
        </w:rPr>
        <w:t xml:space="preserve"> </w:t>
      </w:r>
      <w:r>
        <w:rPr>
          <w:i/>
          <w:sz w:val="20"/>
        </w:rPr>
        <w:t>I-2.</w:t>
      </w:r>
      <w:r>
        <w:rPr>
          <w:i/>
          <w:spacing w:val="-3"/>
          <w:sz w:val="20"/>
        </w:rPr>
        <w:t xml:space="preserve"> </w:t>
      </w:r>
      <w:r>
        <w:rPr>
          <w:i/>
          <w:sz w:val="20"/>
        </w:rPr>
        <w:t>UW-Madison</w:t>
      </w:r>
      <w:r>
        <w:rPr>
          <w:i/>
          <w:spacing w:val="-3"/>
          <w:sz w:val="20"/>
        </w:rPr>
        <w:t xml:space="preserve"> </w:t>
      </w:r>
      <w:r>
        <w:rPr>
          <w:i/>
          <w:sz w:val="20"/>
        </w:rPr>
        <w:t>cross-regional</w:t>
      </w:r>
      <w:r>
        <w:rPr>
          <w:i/>
          <w:spacing w:val="-4"/>
          <w:sz w:val="20"/>
        </w:rPr>
        <w:t xml:space="preserve"> </w:t>
      </w:r>
      <w:r>
        <w:rPr>
          <w:i/>
          <w:sz w:val="20"/>
        </w:rPr>
        <w:t>outreach</w:t>
      </w:r>
      <w:r>
        <w:rPr>
          <w:i/>
          <w:spacing w:val="-3"/>
          <w:sz w:val="20"/>
        </w:rPr>
        <w:t xml:space="preserve"> </w:t>
      </w:r>
      <w:r>
        <w:rPr>
          <w:i/>
          <w:spacing w:val="-2"/>
          <w:sz w:val="20"/>
        </w:rPr>
        <w:t>activities</w:t>
      </w:r>
      <w:r>
        <w:rPr>
          <w:i/>
          <w:sz w:val="20"/>
        </w:rPr>
        <w:tab/>
      </w:r>
      <w:r>
        <w:rPr>
          <w:i/>
          <w:spacing w:val="-5"/>
          <w:sz w:val="20"/>
        </w:rPr>
        <w:t>47</w:t>
      </w:r>
    </w:p>
    <w:p w14:paraId="1670471C" w14:textId="77777777" w:rsidR="00122D89" w:rsidRDefault="00CC1FF5">
      <w:pPr>
        <w:tabs>
          <w:tab w:val="left" w:leader="dot" w:pos="9254"/>
        </w:tabs>
        <w:spacing w:before="35"/>
        <w:ind w:left="100"/>
        <w:rPr>
          <w:i/>
          <w:sz w:val="20"/>
        </w:rPr>
      </w:pPr>
      <w:r>
        <w:rPr>
          <w:i/>
          <w:sz w:val="20"/>
        </w:rPr>
        <w:t>Table</w:t>
      </w:r>
      <w:r>
        <w:rPr>
          <w:i/>
          <w:spacing w:val="-2"/>
          <w:sz w:val="20"/>
        </w:rPr>
        <w:t xml:space="preserve"> </w:t>
      </w:r>
      <w:r>
        <w:rPr>
          <w:i/>
          <w:sz w:val="20"/>
        </w:rPr>
        <w:t>I-3.</w:t>
      </w:r>
      <w:r>
        <w:rPr>
          <w:i/>
          <w:spacing w:val="-2"/>
          <w:sz w:val="20"/>
        </w:rPr>
        <w:t xml:space="preserve"> </w:t>
      </w:r>
      <w:r>
        <w:rPr>
          <w:i/>
          <w:sz w:val="20"/>
        </w:rPr>
        <w:t>National</w:t>
      </w:r>
      <w:r>
        <w:rPr>
          <w:i/>
          <w:spacing w:val="-4"/>
          <w:sz w:val="20"/>
        </w:rPr>
        <w:t xml:space="preserve"> </w:t>
      </w:r>
      <w:r>
        <w:rPr>
          <w:i/>
          <w:sz w:val="20"/>
        </w:rPr>
        <w:t>Africa</w:t>
      </w:r>
      <w:r>
        <w:rPr>
          <w:i/>
          <w:spacing w:val="-2"/>
          <w:sz w:val="20"/>
        </w:rPr>
        <w:t xml:space="preserve"> </w:t>
      </w:r>
      <w:r>
        <w:rPr>
          <w:i/>
          <w:sz w:val="20"/>
        </w:rPr>
        <w:t>NRC</w:t>
      </w:r>
      <w:r>
        <w:rPr>
          <w:i/>
          <w:spacing w:val="-1"/>
          <w:sz w:val="20"/>
        </w:rPr>
        <w:t xml:space="preserve"> </w:t>
      </w:r>
      <w:r>
        <w:rPr>
          <w:i/>
          <w:sz w:val="20"/>
        </w:rPr>
        <w:t>collaborative</w:t>
      </w:r>
      <w:r>
        <w:rPr>
          <w:i/>
          <w:spacing w:val="-2"/>
          <w:sz w:val="20"/>
        </w:rPr>
        <w:t xml:space="preserve"> initiatives</w:t>
      </w:r>
      <w:r>
        <w:rPr>
          <w:i/>
          <w:sz w:val="20"/>
        </w:rPr>
        <w:tab/>
      </w:r>
      <w:r>
        <w:rPr>
          <w:i/>
          <w:spacing w:val="-5"/>
          <w:sz w:val="20"/>
        </w:rPr>
        <w:t>48</w:t>
      </w:r>
    </w:p>
    <w:p w14:paraId="1670471D" w14:textId="77777777" w:rsidR="00122D89" w:rsidRDefault="00122D89">
      <w:pPr>
        <w:rPr>
          <w:sz w:val="20"/>
        </w:rPr>
        <w:sectPr w:rsidR="00122D89">
          <w:type w:val="continuous"/>
          <w:pgSz w:w="12240" w:h="15840"/>
          <w:pgMar w:top="1360" w:right="1200" w:bottom="280" w:left="1340" w:header="720" w:footer="720" w:gutter="0"/>
          <w:cols w:space="720"/>
        </w:sectPr>
      </w:pPr>
    </w:p>
    <w:p w14:paraId="1670471E" w14:textId="77777777" w:rsidR="00122D89" w:rsidRDefault="00CC1FF5">
      <w:pPr>
        <w:pStyle w:val="Heading1"/>
        <w:numPr>
          <w:ilvl w:val="0"/>
          <w:numId w:val="12"/>
        </w:numPr>
        <w:tabs>
          <w:tab w:val="left" w:pos="516"/>
        </w:tabs>
      </w:pPr>
      <w:bookmarkStart w:id="1" w:name="A._Commitment_to_the_Subject_Area"/>
      <w:bookmarkStart w:id="2" w:name="_bookmark0"/>
      <w:bookmarkEnd w:id="1"/>
      <w:bookmarkEnd w:id="2"/>
      <w:r>
        <w:rPr>
          <w:sz w:val="32"/>
        </w:rPr>
        <w:lastRenderedPageBreak/>
        <w:t>C</w:t>
      </w:r>
      <w:r>
        <w:t>OMMITMENT</w:t>
      </w:r>
      <w:r>
        <w:rPr>
          <w:spacing w:val="26"/>
        </w:rPr>
        <w:t xml:space="preserve"> </w:t>
      </w:r>
      <w:r>
        <w:t>TO</w:t>
      </w:r>
      <w:r>
        <w:rPr>
          <w:spacing w:val="27"/>
        </w:rPr>
        <w:t xml:space="preserve"> </w:t>
      </w:r>
      <w:r>
        <w:t>THE</w:t>
      </w:r>
      <w:r>
        <w:rPr>
          <w:spacing w:val="26"/>
        </w:rPr>
        <w:t xml:space="preserve"> </w:t>
      </w:r>
      <w:r>
        <w:rPr>
          <w:sz w:val="32"/>
        </w:rPr>
        <w:t>S</w:t>
      </w:r>
      <w:r>
        <w:t>UBJECT</w:t>
      </w:r>
      <w:r>
        <w:rPr>
          <w:spacing w:val="30"/>
        </w:rPr>
        <w:t xml:space="preserve"> </w:t>
      </w:r>
      <w:r>
        <w:rPr>
          <w:spacing w:val="-4"/>
          <w:sz w:val="32"/>
        </w:rPr>
        <w:t>A</w:t>
      </w:r>
      <w:r>
        <w:rPr>
          <w:spacing w:val="-4"/>
        </w:rPr>
        <w:t>REA</w:t>
      </w:r>
    </w:p>
    <w:p w14:paraId="1670471F" w14:textId="77777777" w:rsidR="00122D89" w:rsidRDefault="00CC1FF5">
      <w:pPr>
        <w:spacing w:before="134"/>
        <w:ind w:left="100"/>
      </w:pPr>
      <w:bookmarkStart w:id="3" w:name="A1._Institutional_support"/>
      <w:bookmarkStart w:id="4" w:name="_bookmark1"/>
      <w:bookmarkEnd w:id="3"/>
      <w:bookmarkEnd w:id="4"/>
      <w:r>
        <w:rPr>
          <w:sz w:val="28"/>
        </w:rPr>
        <w:t>A1.</w:t>
      </w:r>
      <w:r>
        <w:rPr>
          <w:spacing w:val="51"/>
          <w:sz w:val="28"/>
        </w:rPr>
        <w:t xml:space="preserve"> </w:t>
      </w:r>
      <w:r>
        <w:rPr>
          <w:sz w:val="28"/>
        </w:rPr>
        <w:t>I</w:t>
      </w:r>
      <w:r>
        <w:t>NSTITUTIONAL</w:t>
      </w:r>
      <w:r>
        <w:rPr>
          <w:spacing w:val="24"/>
        </w:rPr>
        <w:t xml:space="preserve"> </w:t>
      </w:r>
      <w:r>
        <w:rPr>
          <w:spacing w:val="-2"/>
        </w:rPr>
        <w:t>SUPPORT</w:t>
      </w:r>
    </w:p>
    <w:p w14:paraId="16704720" w14:textId="77777777" w:rsidR="00122D89" w:rsidRDefault="00CC1FF5">
      <w:pPr>
        <w:pStyle w:val="BodyText"/>
        <w:spacing w:before="131" w:line="477" w:lineRule="auto"/>
        <w:ind w:right="175"/>
      </w:pPr>
      <w:r>
        <w:t>Language</w:t>
      </w:r>
      <w:r>
        <w:rPr>
          <w:spacing w:val="23"/>
        </w:rPr>
        <w:t xml:space="preserve"> </w:t>
      </w:r>
      <w:r>
        <w:t>and</w:t>
      </w:r>
      <w:r>
        <w:rPr>
          <w:spacing w:val="24"/>
        </w:rPr>
        <w:t xml:space="preserve"> </w:t>
      </w:r>
      <w:r>
        <w:t>area</w:t>
      </w:r>
      <w:r>
        <w:rPr>
          <w:spacing w:val="23"/>
        </w:rPr>
        <w:t xml:space="preserve"> </w:t>
      </w:r>
      <w:r>
        <w:t>studies</w:t>
      </w:r>
      <w:r>
        <w:rPr>
          <w:spacing w:val="26"/>
        </w:rPr>
        <w:t xml:space="preserve"> </w:t>
      </w:r>
      <w:r>
        <w:t>are</w:t>
      </w:r>
      <w:r>
        <w:rPr>
          <w:spacing w:val="23"/>
        </w:rPr>
        <w:t xml:space="preserve"> </w:t>
      </w:r>
      <w:r>
        <w:t>historic</w:t>
      </w:r>
      <w:r>
        <w:rPr>
          <w:spacing w:val="23"/>
        </w:rPr>
        <w:t xml:space="preserve"> </w:t>
      </w:r>
      <w:r>
        <w:t>sources</w:t>
      </w:r>
      <w:r>
        <w:rPr>
          <w:spacing w:val="26"/>
        </w:rPr>
        <w:t xml:space="preserve"> </w:t>
      </w:r>
      <w:r>
        <w:t>of</w:t>
      </w:r>
      <w:r>
        <w:rPr>
          <w:spacing w:val="31"/>
        </w:rPr>
        <w:t xml:space="preserve"> </w:t>
      </w:r>
      <w:r>
        <w:t>strength</w:t>
      </w:r>
      <w:r>
        <w:rPr>
          <w:spacing w:val="24"/>
        </w:rPr>
        <w:t xml:space="preserve"> </w:t>
      </w:r>
      <w:r>
        <w:t>at</w:t>
      </w:r>
      <w:r>
        <w:rPr>
          <w:spacing w:val="23"/>
        </w:rPr>
        <w:t xml:space="preserve"> </w:t>
      </w:r>
      <w:r>
        <w:t>UW-Madison,</w:t>
      </w:r>
      <w:r>
        <w:rPr>
          <w:spacing w:val="24"/>
        </w:rPr>
        <w:t xml:space="preserve"> </w:t>
      </w:r>
      <w:r>
        <w:t>and</w:t>
      </w:r>
      <w:r>
        <w:rPr>
          <w:spacing w:val="25"/>
        </w:rPr>
        <w:t xml:space="preserve"> </w:t>
      </w:r>
      <w:r>
        <w:t>the</w:t>
      </w:r>
      <w:r>
        <w:rPr>
          <w:spacing w:val="23"/>
        </w:rPr>
        <w:t xml:space="preserve"> </w:t>
      </w:r>
      <w:r>
        <w:t>university continues to make strategic investments to amplify their impact (Chancellor letter, App. 4).</w:t>
      </w:r>
    </w:p>
    <w:p w14:paraId="16704721" w14:textId="77777777" w:rsidR="00122D89" w:rsidRDefault="00CC1FF5">
      <w:pPr>
        <w:spacing w:before="1"/>
        <w:ind w:left="100"/>
        <w:rPr>
          <w:b/>
          <w:sz w:val="19"/>
        </w:rPr>
      </w:pPr>
      <w:bookmarkStart w:id="5" w:name="Support_for_African_Studies_Program_(ASP"/>
      <w:bookmarkStart w:id="6" w:name="_bookmark2"/>
      <w:bookmarkEnd w:id="5"/>
      <w:bookmarkEnd w:id="6"/>
      <w:r>
        <w:rPr>
          <w:b/>
          <w:sz w:val="24"/>
        </w:rPr>
        <w:t>S</w:t>
      </w:r>
      <w:r>
        <w:rPr>
          <w:b/>
          <w:sz w:val="19"/>
        </w:rPr>
        <w:t>UPPORT</w:t>
      </w:r>
      <w:r>
        <w:rPr>
          <w:b/>
          <w:spacing w:val="26"/>
          <w:sz w:val="19"/>
        </w:rPr>
        <w:t xml:space="preserve"> </w:t>
      </w:r>
      <w:r>
        <w:rPr>
          <w:b/>
          <w:sz w:val="19"/>
        </w:rPr>
        <w:t>FOR</w:t>
      </w:r>
      <w:r>
        <w:rPr>
          <w:b/>
          <w:spacing w:val="28"/>
          <w:sz w:val="19"/>
        </w:rPr>
        <w:t xml:space="preserve"> </w:t>
      </w:r>
      <w:r>
        <w:rPr>
          <w:b/>
          <w:sz w:val="24"/>
        </w:rPr>
        <w:t>A</w:t>
      </w:r>
      <w:r>
        <w:rPr>
          <w:b/>
          <w:sz w:val="19"/>
        </w:rPr>
        <w:t>FRICAN</w:t>
      </w:r>
      <w:r>
        <w:rPr>
          <w:b/>
          <w:spacing w:val="27"/>
          <w:sz w:val="19"/>
        </w:rPr>
        <w:t xml:space="preserve"> </w:t>
      </w:r>
      <w:r>
        <w:rPr>
          <w:b/>
          <w:sz w:val="24"/>
        </w:rPr>
        <w:t>S</w:t>
      </w:r>
      <w:r>
        <w:rPr>
          <w:b/>
          <w:sz w:val="19"/>
        </w:rPr>
        <w:t>TUDIES</w:t>
      </w:r>
      <w:r>
        <w:rPr>
          <w:b/>
          <w:spacing w:val="30"/>
          <w:sz w:val="19"/>
        </w:rPr>
        <w:t xml:space="preserve"> </w:t>
      </w:r>
      <w:r>
        <w:rPr>
          <w:b/>
          <w:sz w:val="24"/>
        </w:rPr>
        <w:t>P</w:t>
      </w:r>
      <w:r>
        <w:rPr>
          <w:b/>
          <w:sz w:val="19"/>
        </w:rPr>
        <w:t>ROGRAM</w:t>
      </w:r>
      <w:r>
        <w:rPr>
          <w:b/>
          <w:spacing w:val="32"/>
          <w:sz w:val="19"/>
        </w:rPr>
        <w:t xml:space="preserve"> </w:t>
      </w:r>
      <w:r>
        <w:rPr>
          <w:b/>
          <w:sz w:val="24"/>
        </w:rPr>
        <w:t>(ASP)</w:t>
      </w:r>
      <w:r>
        <w:rPr>
          <w:b/>
          <w:spacing w:val="18"/>
          <w:sz w:val="24"/>
        </w:rPr>
        <w:t xml:space="preserve"> </w:t>
      </w:r>
      <w:r>
        <w:rPr>
          <w:b/>
          <w:sz w:val="19"/>
        </w:rPr>
        <w:t>ADMINISTRATIVE</w:t>
      </w:r>
      <w:r>
        <w:rPr>
          <w:b/>
          <w:spacing w:val="26"/>
          <w:sz w:val="19"/>
        </w:rPr>
        <w:t xml:space="preserve"> </w:t>
      </w:r>
      <w:r>
        <w:rPr>
          <w:b/>
          <w:sz w:val="19"/>
        </w:rPr>
        <w:t>STAFF</w:t>
      </w:r>
      <w:r>
        <w:rPr>
          <w:b/>
          <w:spacing w:val="33"/>
          <w:sz w:val="19"/>
        </w:rPr>
        <w:t xml:space="preserve"> </w:t>
      </w:r>
      <w:r>
        <w:rPr>
          <w:b/>
          <w:sz w:val="24"/>
        </w:rPr>
        <w:t>&amp;</w:t>
      </w:r>
      <w:r>
        <w:rPr>
          <w:b/>
          <w:spacing w:val="17"/>
          <w:sz w:val="24"/>
        </w:rPr>
        <w:t xml:space="preserve"> </w:t>
      </w:r>
      <w:r>
        <w:rPr>
          <w:b/>
          <w:spacing w:val="-2"/>
          <w:sz w:val="19"/>
        </w:rPr>
        <w:t>OPERATIONS</w:t>
      </w:r>
    </w:p>
    <w:p w14:paraId="16704722" w14:textId="77777777" w:rsidR="00122D89" w:rsidRDefault="00CC1FF5">
      <w:pPr>
        <w:pStyle w:val="BodyText"/>
        <w:spacing w:before="125"/>
      </w:pPr>
      <w:r>
        <w:t>The</w:t>
      </w:r>
      <w:r>
        <w:rPr>
          <w:spacing w:val="-1"/>
        </w:rPr>
        <w:t xml:space="preserve"> </w:t>
      </w:r>
      <w:r>
        <w:t>African</w:t>
      </w:r>
      <w:r>
        <w:rPr>
          <w:spacing w:val="-1"/>
        </w:rPr>
        <w:t xml:space="preserve"> </w:t>
      </w:r>
      <w:r>
        <w:t>Studies</w:t>
      </w:r>
      <w:r>
        <w:rPr>
          <w:spacing w:val="2"/>
        </w:rPr>
        <w:t xml:space="preserve"> </w:t>
      </w:r>
      <w:r>
        <w:t>Program</w:t>
      </w:r>
      <w:r>
        <w:rPr>
          <w:spacing w:val="-1"/>
        </w:rPr>
        <w:t xml:space="preserve"> </w:t>
      </w:r>
      <w:r>
        <w:t>(</w:t>
      </w:r>
      <w:hyperlink r:id="rId8">
        <w:r>
          <w:rPr>
            <w:color w:val="0000FF"/>
            <w:u w:val="single" w:color="0000FF"/>
          </w:rPr>
          <w:t>ASP</w:t>
        </w:r>
      </w:hyperlink>
      <w:r>
        <w:t>)</w:t>
      </w:r>
      <w:r>
        <w:rPr>
          <w:spacing w:val="1"/>
        </w:rPr>
        <w:t xml:space="preserve"> </w:t>
      </w:r>
      <w:r>
        <w:t>is</w:t>
      </w:r>
      <w:r>
        <w:rPr>
          <w:spacing w:val="-3"/>
        </w:rPr>
        <w:t xml:space="preserve"> </w:t>
      </w:r>
      <w:r>
        <w:t>part</w:t>
      </w:r>
      <w:r>
        <w:rPr>
          <w:spacing w:val="-1"/>
        </w:rPr>
        <w:t xml:space="preserve"> </w:t>
      </w:r>
      <w:r>
        <w:t>of</w:t>
      </w:r>
      <w:r>
        <w:rPr>
          <w:spacing w:val="2"/>
        </w:rPr>
        <w:t xml:space="preserve"> </w:t>
      </w:r>
      <w:r>
        <w:t>the</w:t>
      </w:r>
      <w:r>
        <w:rPr>
          <w:spacing w:val="-1"/>
        </w:rPr>
        <w:t xml:space="preserve"> </w:t>
      </w:r>
      <w:r>
        <w:t>Institute for</w:t>
      </w:r>
      <w:r>
        <w:rPr>
          <w:spacing w:val="1"/>
        </w:rPr>
        <w:t xml:space="preserve"> </w:t>
      </w:r>
      <w:r>
        <w:t>Regional</w:t>
      </w:r>
      <w:r>
        <w:rPr>
          <w:spacing w:val="-1"/>
        </w:rPr>
        <w:t xml:space="preserve"> </w:t>
      </w:r>
      <w:r>
        <w:t>and International</w:t>
      </w:r>
      <w:r>
        <w:rPr>
          <w:spacing w:val="-1"/>
        </w:rPr>
        <w:t xml:space="preserve"> </w:t>
      </w:r>
      <w:r>
        <w:rPr>
          <w:spacing w:val="-2"/>
        </w:rPr>
        <w:t>Studies</w:t>
      </w:r>
    </w:p>
    <w:p w14:paraId="16704723" w14:textId="77777777" w:rsidR="00122D89" w:rsidRDefault="00122D89">
      <w:pPr>
        <w:pStyle w:val="BodyText"/>
        <w:ind w:left="0"/>
        <w:rPr>
          <w:sz w:val="16"/>
        </w:rPr>
      </w:pPr>
    </w:p>
    <w:p w14:paraId="16704724" w14:textId="77777777" w:rsidR="00122D89" w:rsidRDefault="00CC1FF5">
      <w:pPr>
        <w:pStyle w:val="BodyText"/>
        <w:spacing w:before="90"/>
      </w:pPr>
      <w:r>
        <w:t>(</w:t>
      </w:r>
      <w:hyperlink r:id="rId9">
        <w:r>
          <w:rPr>
            <w:color w:val="0000FF"/>
            <w:u w:val="single" w:color="0000FF"/>
          </w:rPr>
          <w:t>IRIS</w:t>
        </w:r>
      </w:hyperlink>
      <w:r>
        <w:t>),</w:t>
      </w:r>
      <w:r>
        <w:rPr>
          <w:spacing w:val="4"/>
        </w:rPr>
        <w:t xml:space="preserve"> </w:t>
      </w:r>
      <w:r>
        <w:t>a</w:t>
      </w:r>
      <w:r>
        <w:rPr>
          <w:spacing w:val="4"/>
        </w:rPr>
        <w:t xml:space="preserve"> </w:t>
      </w:r>
      <w:r>
        <w:t>consortium</w:t>
      </w:r>
      <w:r>
        <w:rPr>
          <w:spacing w:val="3"/>
        </w:rPr>
        <w:t xml:space="preserve"> </w:t>
      </w:r>
      <w:r>
        <w:t>of</w:t>
      </w:r>
      <w:r>
        <w:rPr>
          <w:spacing w:val="5"/>
        </w:rPr>
        <w:t xml:space="preserve"> </w:t>
      </w:r>
      <w:r>
        <w:t>area</w:t>
      </w:r>
      <w:r>
        <w:rPr>
          <w:spacing w:val="3"/>
        </w:rPr>
        <w:t xml:space="preserve"> </w:t>
      </w:r>
      <w:r>
        <w:t>studies</w:t>
      </w:r>
      <w:r>
        <w:rPr>
          <w:spacing w:val="7"/>
        </w:rPr>
        <w:t xml:space="preserve"> </w:t>
      </w:r>
      <w:r>
        <w:t>centers</w:t>
      </w:r>
      <w:r>
        <w:rPr>
          <w:spacing w:val="7"/>
        </w:rPr>
        <w:t xml:space="preserve"> </w:t>
      </w:r>
      <w:r>
        <w:t>within</w:t>
      </w:r>
      <w:r>
        <w:rPr>
          <w:spacing w:val="5"/>
        </w:rPr>
        <w:t xml:space="preserve"> </w:t>
      </w:r>
      <w:r>
        <w:t>the</w:t>
      </w:r>
      <w:r>
        <w:rPr>
          <w:spacing w:val="4"/>
        </w:rPr>
        <w:t xml:space="preserve"> </w:t>
      </w:r>
      <w:r>
        <w:t>International</w:t>
      </w:r>
      <w:r>
        <w:rPr>
          <w:spacing w:val="5"/>
        </w:rPr>
        <w:t xml:space="preserve"> </w:t>
      </w:r>
      <w:r>
        <w:t>Division</w:t>
      </w:r>
      <w:r>
        <w:rPr>
          <w:spacing w:val="5"/>
        </w:rPr>
        <w:t xml:space="preserve"> </w:t>
      </w:r>
      <w:r>
        <w:t>(</w:t>
      </w:r>
      <w:hyperlink r:id="rId10">
        <w:r>
          <w:rPr>
            <w:color w:val="0000FF"/>
            <w:u w:val="single" w:color="0000FF"/>
          </w:rPr>
          <w:t>ID</w:t>
        </w:r>
      </w:hyperlink>
      <w:r>
        <w:t>).</w:t>
      </w:r>
      <w:r>
        <w:rPr>
          <w:spacing w:val="4"/>
        </w:rPr>
        <w:t xml:space="preserve"> </w:t>
      </w:r>
      <w:r>
        <w:t>The</w:t>
      </w:r>
      <w:r>
        <w:rPr>
          <w:spacing w:val="4"/>
        </w:rPr>
        <w:t xml:space="preserve"> </w:t>
      </w:r>
      <w:r>
        <w:t>ID</w:t>
      </w:r>
      <w:r>
        <w:rPr>
          <w:spacing w:val="7"/>
        </w:rPr>
        <w:t xml:space="preserve"> </w:t>
      </w:r>
      <w:r>
        <w:t>is</w:t>
      </w:r>
      <w:r>
        <w:rPr>
          <w:spacing w:val="9"/>
        </w:rPr>
        <w:t xml:space="preserve"> </w:t>
      </w:r>
      <w:r>
        <w:rPr>
          <w:spacing w:val="-5"/>
        </w:rPr>
        <w:t>led</w:t>
      </w:r>
    </w:p>
    <w:p w14:paraId="16704725" w14:textId="77777777" w:rsidR="00122D89" w:rsidRDefault="00122D89">
      <w:pPr>
        <w:pStyle w:val="BodyText"/>
        <w:spacing w:before="5"/>
        <w:ind w:left="0"/>
        <w:rPr>
          <w:sz w:val="16"/>
        </w:rPr>
      </w:pPr>
    </w:p>
    <w:p w14:paraId="16704726" w14:textId="77777777" w:rsidR="00122D89" w:rsidRDefault="00CC1FF5">
      <w:pPr>
        <w:pStyle w:val="BodyText"/>
        <w:spacing w:before="90" w:line="480" w:lineRule="auto"/>
        <w:ind w:right="235"/>
        <w:jc w:val="both"/>
      </w:pPr>
      <w:r>
        <w:t xml:space="preserve">by Vice Provost and Dean, Guido </w:t>
      </w:r>
      <w:proofErr w:type="spellStart"/>
      <w:r>
        <w:t>Podestá</w:t>
      </w:r>
      <w:proofErr w:type="spellEnd"/>
      <w:r>
        <w:t>, a former NRC director, and Associate Dean Rick Keller, an ASP faculty member. The ID manages study abroad and other international programs for</w:t>
      </w:r>
      <w:r>
        <w:rPr>
          <w:spacing w:val="-7"/>
        </w:rPr>
        <w:t xml:space="preserve"> </w:t>
      </w:r>
      <w:r>
        <w:t>stu</w:t>
      </w:r>
      <w:r>
        <w:t>dents</w:t>
      </w:r>
      <w:r>
        <w:rPr>
          <w:spacing w:val="-3"/>
        </w:rPr>
        <w:t xml:space="preserve"> </w:t>
      </w:r>
      <w:r>
        <w:t>(</w:t>
      </w:r>
      <w:hyperlink r:id="rId11">
        <w:r>
          <w:rPr>
            <w:color w:val="0000FF"/>
            <w:u w:val="single" w:color="0000FF"/>
          </w:rPr>
          <w:t>International</w:t>
        </w:r>
        <w:r>
          <w:rPr>
            <w:color w:val="0000FF"/>
            <w:spacing w:val="-3"/>
            <w:u w:val="single" w:color="0000FF"/>
          </w:rPr>
          <w:t xml:space="preserve"> </w:t>
        </w:r>
        <w:r>
          <w:rPr>
            <w:color w:val="0000FF"/>
            <w:u w:val="single" w:color="0000FF"/>
          </w:rPr>
          <w:t>Academic</w:t>
        </w:r>
        <w:r>
          <w:rPr>
            <w:color w:val="0000FF"/>
            <w:spacing w:val="-3"/>
            <w:u w:val="single" w:color="0000FF"/>
          </w:rPr>
          <w:t xml:space="preserve"> </w:t>
        </w:r>
        <w:r>
          <w:rPr>
            <w:color w:val="0000FF"/>
            <w:u w:val="single" w:color="0000FF"/>
          </w:rPr>
          <w:t>Programs</w:t>
        </w:r>
      </w:hyperlink>
      <w:r>
        <w:t>,</w:t>
      </w:r>
      <w:r>
        <w:rPr>
          <w:spacing w:val="-6"/>
        </w:rPr>
        <w:t xml:space="preserve"> </w:t>
      </w:r>
      <w:hyperlink r:id="rId12">
        <w:r>
          <w:rPr>
            <w:color w:val="0000FF"/>
            <w:u w:val="single" w:color="0000FF"/>
          </w:rPr>
          <w:t>International</w:t>
        </w:r>
        <w:r>
          <w:rPr>
            <w:color w:val="0000FF"/>
            <w:spacing w:val="-7"/>
            <w:u w:val="single" w:color="0000FF"/>
          </w:rPr>
          <w:t xml:space="preserve"> </w:t>
        </w:r>
        <w:r>
          <w:rPr>
            <w:color w:val="0000FF"/>
            <w:u w:val="single" w:color="0000FF"/>
          </w:rPr>
          <w:t>Internships</w:t>
        </w:r>
        <w:r>
          <w:rPr>
            <w:color w:val="0000FF"/>
            <w:spacing w:val="-5"/>
            <w:u w:val="single" w:color="0000FF"/>
          </w:rPr>
          <w:t xml:space="preserve"> </w:t>
        </w:r>
        <w:r>
          <w:rPr>
            <w:color w:val="0000FF"/>
            <w:u w:val="single" w:color="0000FF"/>
          </w:rPr>
          <w:t>Program</w:t>
        </w:r>
      </w:hyperlink>
      <w:r>
        <w:t>);</w:t>
      </w:r>
      <w:r>
        <w:rPr>
          <w:spacing w:val="-3"/>
        </w:rPr>
        <w:t xml:space="preserve"> </w:t>
      </w:r>
      <w:r>
        <w:t>elevates</w:t>
      </w:r>
      <w:r>
        <w:rPr>
          <w:spacing w:val="-4"/>
        </w:rPr>
        <w:t xml:space="preserve"> Less</w:t>
      </w:r>
    </w:p>
    <w:p w14:paraId="16704727" w14:textId="77777777" w:rsidR="00122D89" w:rsidRDefault="00CC1FF5">
      <w:pPr>
        <w:pStyle w:val="BodyText"/>
      </w:pPr>
      <w:r>
        <w:t>Commonly</w:t>
      </w:r>
      <w:r>
        <w:rPr>
          <w:spacing w:val="74"/>
        </w:rPr>
        <w:t xml:space="preserve"> </w:t>
      </w:r>
      <w:r>
        <w:t>Taught</w:t>
      </w:r>
      <w:r>
        <w:rPr>
          <w:spacing w:val="76"/>
        </w:rPr>
        <w:t xml:space="preserve"> </w:t>
      </w:r>
      <w:r>
        <w:t>Language</w:t>
      </w:r>
      <w:r>
        <w:rPr>
          <w:spacing w:val="70"/>
        </w:rPr>
        <w:t xml:space="preserve"> </w:t>
      </w:r>
      <w:r>
        <w:t>(LCTL)</w:t>
      </w:r>
      <w:r>
        <w:rPr>
          <w:spacing w:val="77"/>
        </w:rPr>
        <w:t xml:space="preserve"> </w:t>
      </w:r>
      <w:r>
        <w:t>teaching</w:t>
      </w:r>
      <w:r>
        <w:rPr>
          <w:spacing w:val="76"/>
        </w:rPr>
        <w:t xml:space="preserve"> </w:t>
      </w:r>
      <w:r>
        <w:t>and</w:t>
      </w:r>
      <w:r>
        <w:rPr>
          <w:spacing w:val="71"/>
        </w:rPr>
        <w:t xml:space="preserve"> </w:t>
      </w:r>
      <w:r>
        <w:t>research</w:t>
      </w:r>
      <w:r>
        <w:rPr>
          <w:spacing w:val="74"/>
        </w:rPr>
        <w:t xml:space="preserve"> </w:t>
      </w:r>
      <w:r>
        <w:t>(</w:t>
      </w:r>
      <w:hyperlink r:id="rId13">
        <w:r>
          <w:rPr>
            <w:color w:val="0000FF"/>
            <w:u w:val="single" w:color="0000FF"/>
          </w:rPr>
          <w:t>Language</w:t>
        </w:r>
        <w:r>
          <w:rPr>
            <w:color w:val="0000FF"/>
            <w:spacing w:val="69"/>
            <w:u w:val="single" w:color="0000FF"/>
          </w:rPr>
          <w:t xml:space="preserve"> </w:t>
        </w:r>
        <w:r>
          <w:rPr>
            <w:color w:val="0000FF"/>
            <w:u w:val="single" w:color="0000FF"/>
          </w:rPr>
          <w:t>Programs</w:t>
        </w:r>
        <w:r>
          <w:rPr>
            <w:color w:val="0000FF"/>
            <w:spacing w:val="72"/>
            <w:u w:val="single" w:color="0000FF"/>
          </w:rPr>
          <w:t xml:space="preserve"> </w:t>
        </w:r>
        <w:r>
          <w:rPr>
            <w:color w:val="0000FF"/>
            <w:spacing w:val="-2"/>
            <w:u w:val="single" w:color="0000FF"/>
          </w:rPr>
          <w:t>Office</w:t>
        </w:r>
      </w:hyperlink>
      <w:proofErr w:type="gramStart"/>
      <w:r>
        <w:rPr>
          <w:spacing w:val="-2"/>
        </w:rPr>
        <w:t>);</w:t>
      </w:r>
      <w:proofErr w:type="gramEnd"/>
    </w:p>
    <w:p w14:paraId="16704728" w14:textId="77777777" w:rsidR="00122D89" w:rsidRDefault="00122D89">
      <w:pPr>
        <w:pStyle w:val="BodyText"/>
        <w:ind w:left="0"/>
        <w:rPr>
          <w:sz w:val="16"/>
        </w:rPr>
      </w:pPr>
    </w:p>
    <w:p w14:paraId="16704729" w14:textId="77777777" w:rsidR="00122D89" w:rsidRDefault="00CC1FF5">
      <w:pPr>
        <w:pStyle w:val="BodyText"/>
        <w:spacing w:before="90"/>
      </w:pPr>
      <w:r>
        <w:t>champions</w:t>
      </w:r>
      <w:r>
        <w:rPr>
          <w:spacing w:val="9"/>
        </w:rPr>
        <w:t xml:space="preserve"> </w:t>
      </w:r>
      <w:r>
        <w:t>international</w:t>
      </w:r>
      <w:r>
        <w:rPr>
          <w:spacing w:val="5"/>
        </w:rPr>
        <w:t xml:space="preserve"> </w:t>
      </w:r>
      <w:r>
        <w:t>students,</w:t>
      </w:r>
      <w:r>
        <w:rPr>
          <w:spacing w:val="6"/>
        </w:rPr>
        <w:t xml:space="preserve"> </w:t>
      </w:r>
      <w:r>
        <w:t>faculty,</w:t>
      </w:r>
      <w:r>
        <w:rPr>
          <w:spacing w:val="6"/>
        </w:rPr>
        <w:t xml:space="preserve"> </w:t>
      </w:r>
      <w:r>
        <w:t>and</w:t>
      </w:r>
      <w:r>
        <w:rPr>
          <w:spacing w:val="6"/>
        </w:rPr>
        <w:t xml:space="preserve"> </w:t>
      </w:r>
      <w:r>
        <w:t>staff</w:t>
      </w:r>
      <w:r>
        <w:rPr>
          <w:spacing w:val="6"/>
        </w:rPr>
        <w:t xml:space="preserve"> </w:t>
      </w:r>
      <w:r>
        <w:t>(</w:t>
      </w:r>
      <w:hyperlink r:id="rId14">
        <w:r>
          <w:rPr>
            <w:color w:val="0000FF"/>
            <w:u w:val="single" w:color="0000FF"/>
          </w:rPr>
          <w:t>International</w:t>
        </w:r>
        <w:r>
          <w:rPr>
            <w:color w:val="0000FF"/>
            <w:spacing w:val="6"/>
            <w:u w:val="single" w:color="0000FF"/>
          </w:rPr>
          <w:t xml:space="preserve"> </w:t>
        </w:r>
        <w:r>
          <w:rPr>
            <w:color w:val="0000FF"/>
            <w:u w:val="single" w:color="0000FF"/>
          </w:rPr>
          <w:t>Student</w:t>
        </w:r>
        <w:r>
          <w:rPr>
            <w:color w:val="0000FF"/>
            <w:spacing w:val="6"/>
            <w:u w:val="single" w:color="0000FF"/>
          </w:rPr>
          <w:t xml:space="preserve"> </w:t>
        </w:r>
        <w:r>
          <w:rPr>
            <w:color w:val="0000FF"/>
            <w:u w:val="single" w:color="0000FF"/>
          </w:rPr>
          <w:t>Services,</w:t>
        </w:r>
      </w:hyperlink>
      <w:r>
        <w:rPr>
          <w:color w:val="0000FF"/>
          <w:spacing w:val="7"/>
        </w:rPr>
        <w:t xml:space="preserve"> </w:t>
      </w:r>
      <w:hyperlink r:id="rId15">
        <w:r>
          <w:rPr>
            <w:color w:val="0000FF"/>
            <w:spacing w:val="-2"/>
            <w:u w:val="single" w:color="0000FF"/>
          </w:rPr>
          <w:t>International</w:t>
        </w:r>
      </w:hyperlink>
    </w:p>
    <w:p w14:paraId="1670472A" w14:textId="77777777" w:rsidR="00122D89" w:rsidRDefault="00122D89">
      <w:pPr>
        <w:pStyle w:val="BodyText"/>
        <w:spacing w:before="5"/>
        <w:ind w:left="0"/>
        <w:rPr>
          <w:sz w:val="16"/>
        </w:rPr>
      </w:pPr>
    </w:p>
    <w:p w14:paraId="1670472B" w14:textId="77777777" w:rsidR="00122D89" w:rsidRDefault="00CC1FF5">
      <w:pPr>
        <w:pStyle w:val="BodyText"/>
        <w:spacing w:before="90"/>
      </w:pPr>
      <w:hyperlink r:id="rId16">
        <w:r>
          <w:rPr>
            <w:color w:val="0000FF"/>
            <w:u w:val="single" w:color="0000FF"/>
          </w:rPr>
          <w:t>Faculty</w:t>
        </w:r>
        <w:r>
          <w:rPr>
            <w:color w:val="0000FF"/>
            <w:spacing w:val="-2"/>
            <w:u w:val="single" w:color="0000FF"/>
          </w:rPr>
          <w:t xml:space="preserve"> </w:t>
        </w:r>
        <w:r>
          <w:rPr>
            <w:color w:val="0000FF"/>
            <w:u w:val="single" w:color="0000FF"/>
          </w:rPr>
          <w:t>and</w:t>
        </w:r>
        <w:r>
          <w:rPr>
            <w:color w:val="0000FF"/>
            <w:spacing w:val="3"/>
            <w:u w:val="single" w:color="0000FF"/>
          </w:rPr>
          <w:t xml:space="preserve"> </w:t>
        </w:r>
        <w:r>
          <w:rPr>
            <w:color w:val="0000FF"/>
            <w:u w:val="single" w:color="0000FF"/>
          </w:rPr>
          <w:t>Staff</w:t>
        </w:r>
        <w:r>
          <w:rPr>
            <w:color w:val="0000FF"/>
            <w:spacing w:val="-1"/>
            <w:u w:val="single" w:color="0000FF"/>
          </w:rPr>
          <w:t xml:space="preserve"> </w:t>
        </w:r>
        <w:r>
          <w:rPr>
            <w:color w:val="0000FF"/>
            <w:u w:val="single" w:color="0000FF"/>
          </w:rPr>
          <w:t>Services</w:t>
        </w:r>
      </w:hyperlink>
      <w:r>
        <w:t>);</w:t>
      </w:r>
      <w:r>
        <w:rPr>
          <w:spacing w:val="-3"/>
        </w:rPr>
        <w:t xml:space="preserve"> </w:t>
      </w:r>
      <w:r>
        <w:t>formalizes</w:t>
      </w:r>
      <w:r>
        <w:rPr>
          <w:spacing w:val="1"/>
        </w:rPr>
        <w:t xml:space="preserve"> </w:t>
      </w:r>
      <w:r>
        <w:t>linkages with</w:t>
      </w:r>
      <w:r>
        <w:rPr>
          <w:spacing w:val="2"/>
        </w:rPr>
        <w:t xml:space="preserve"> </w:t>
      </w:r>
      <w:r>
        <w:t>overseas</w:t>
      </w:r>
      <w:r>
        <w:rPr>
          <w:spacing w:val="1"/>
        </w:rPr>
        <w:t xml:space="preserve"> </w:t>
      </w:r>
      <w:r>
        <w:t>instit</w:t>
      </w:r>
      <w:r>
        <w:t>utions</w:t>
      </w:r>
      <w:r>
        <w:rPr>
          <w:spacing w:val="2"/>
        </w:rPr>
        <w:t xml:space="preserve"> </w:t>
      </w:r>
      <w:r>
        <w:t>(</w:t>
      </w:r>
      <w:hyperlink r:id="rId17">
        <w:r>
          <w:rPr>
            <w:color w:val="0000FF"/>
            <w:u w:val="single" w:color="0000FF"/>
          </w:rPr>
          <w:t>International</w:t>
        </w:r>
        <w:r>
          <w:rPr>
            <w:color w:val="0000FF"/>
            <w:spacing w:val="-2"/>
            <w:u w:val="single" w:color="0000FF"/>
          </w:rPr>
          <w:t xml:space="preserve"> Projects</w:t>
        </w:r>
      </w:hyperlink>
    </w:p>
    <w:p w14:paraId="1670472C" w14:textId="77777777" w:rsidR="00122D89" w:rsidRDefault="00122D89">
      <w:pPr>
        <w:pStyle w:val="BodyText"/>
        <w:ind w:left="0"/>
        <w:rPr>
          <w:sz w:val="16"/>
        </w:rPr>
      </w:pPr>
    </w:p>
    <w:p w14:paraId="1670472D" w14:textId="77777777" w:rsidR="00122D89" w:rsidRDefault="00CC1FF5">
      <w:pPr>
        <w:pStyle w:val="BodyText"/>
        <w:spacing w:before="90"/>
      </w:pPr>
      <w:hyperlink r:id="rId18">
        <w:r>
          <w:rPr>
            <w:color w:val="0000FF"/>
            <w:u w:val="single" w:color="0000FF"/>
          </w:rPr>
          <w:t>Office</w:t>
        </w:r>
      </w:hyperlink>
      <w:r>
        <w:t>);</w:t>
      </w:r>
      <w:r>
        <w:rPr>
          <w:spacing w:val="-7"/>
        </w:rPr>
        <w:t xml:space="preserve"> </w:t>
      </w:r>
      <w:r>
        <w:t>and</w:t>
      </w:r>
      <w:r>
        <w:rPr>
          <w:spacing w:val="-4"/>
        </w:rPr>
        <w:t xml:space="preserve"> </w:t>
      </w:r>
      <w:r>
        <w:t>supports</w:t>
      </w:r>
      <w:r>
        <w:rPr>
          <w:spacing w:val="-2"/>
        </w:rPr>
        <w:t xml:space="preserve"> </w:t>
      </w:r>
      <w:r>
        <w:t>students</w:t>
      </w:r>
      <w:r>
        <w:rPr>
          <w:spacing w:val="-3"/>
        </w:rPr>
        <w:t xml:space="preserve"> </w:t>
      </w:r>
      <w:r>
        <w:t>and</w:t>
      </w:r>
      <w:r>
        <w:rPr>
          <w:spacing w:val="-4"/>
        </w:rPr>
        <w:t xml:space="preserve"> </w:t>
      </w:r>
      <w:r>
        <w:t>faculty</w:t>
      </w:r>
      <w:r>
        <w:rPr>
          <w:spacing w:val="-4"/>
        </w:rPr>
        <w:t xml:space="preserve"> </w:t>
      </w:r>
      <w:r>
        <w:t>abroad</w:t>
      </w:r>
      <w:r>
        <w:rPr>
          <w:spacing w:val="-3"/>
        </w:rPr>
        <w:t xml:space="preserve"> </w:t>
      </w:r>
      <w:r>
        <w:t>(</w:t>
      </w:r>
      <w:hyperlink r:id="rId19">
        <w:r>
          <w:rPr>
            <w:color w:val="0000FF"/>
            <w:u w:val="single" w:color="0000FF"/>
          </w:rPr>
          <w:t>International</w:t>
        </w:r>
        <w:r>
          <w:rPr>
            <w:color w:val="0000FF"/>
            <w:spacing w:val="-5"/>
            <w:u w:val="single" w:color="0000FF"/>
          </w:rPr>
          <w:t xml:space="preserve"> </w:t>
        </w:r>
        <w:r>
          <w:rPr>
            <w:color w:val="0000FF"/>
            <w:u w:val="single" w:color="0000FF"/>
          </w:rPr>
          <w:t>Safety</w:t>
        </w:r>
        <w:r>
          <w:rPr>
            <w:color w:val="0000FF"/>
            <w:spacing w:val="-4"/>
            <w:u w:val="single" w:color="0000FF"/>
          </w:rPr>
          <w:t xml:space="preserve"> </w:t>
        </w:r>
        <w:r>
          <w:rPr>
            <w:color w:val="0000FF"/>
            <w:u w:val="single" w:color="0000FF"/>
          </w:rPr>
          <w:t>and</w:t>
        </w:r>
        <w:r>
          <w:rPr>
            <w:color w:val="0000FF"/>
            <w:spacing w:val="-4"/>
            <w:u w:val="single" w:color="0000FF"/>
          </w:rPr>
          <w:t xml:space="preserve"> </w:t>
        </w:r>
        <w:r>
          <w:rPr>
            <w:color w:val="0000FF"/>
            <w:spacing w:val="-2"/>
            <w:u w:val="single" w:color="0000FF"/>
          </w:rPr>
          <w:t>Security</w:t>
        </w:r>
      </w:hyperlink>
      <w:r>
        <w:rPr>
          <w:spacing w:val="-2"/>
        </w:rPr>
        <w:t>).</w:t>
      </w:r>
    </w:p>
    <w:p w14:paraId="1670472E" w14:textId="77777777" w:rsidR="00122D89" w:rsidRDefault="00122D89">
      <w:pPr>
        <w:pStyle w:val="BodyText"/>
        <w:spacing w:before="1"/>
        <w:ind w:left="0"/>
        <w:rPr>
          <w:sz w:val="16"/>
        </w:rPr>
      </w:pPr>
    </w:p>
    <w:p w14:paraId="1670472F" w14:textId="77777777" w:rsidR="00122D89" w:rsidRDefault="00CC1FF5">
      <w:pPr>
        <w:pStyle w:val="BodyText"/>
        <w:spacing w:before="90" w:line="480" w:lineRule="auto"/>
        <w:ind w:right="233" w:firstLine="720"/>
        <w:jc w:val="both"/>
      </w:pPr>
      <w:r>
        <w:t>The</w:t>
      </w:r>
      <w:r>
        <w:rPr>
          <w:spacing w:val="-5"/>
        </w:rPr>
        <w:t xml:space="preserve"> </w:t>
      </w:r>
      <w:r>
        <w:t>ID</w:t>
      </w:r>
      <w:r>
        <w:rPr>
          <w:spacing w:val="-2"/>
        </w:rPr>
        <w:t xml:space="preserve"> </w:t>
      </w:r>
      <w:r>
        <w:t>has</w:t>
      </w:r>
      <w:r>
        <w:rPr>
          <w:spacing w:val="-1"/>
        </w:rPr>
        <w:t xml:space="preserve"> </w:t>
      </w:r>
      <w:r>
        <w:t>supported</w:t>
      </w:r>
      <w:r>
        <w:rPr>
          <w:spacing w:val="-3"/>
        </w:rPr>
        <w:t xml:space="preserve"> </w:t>
      </w:r>
      <w:r>
        <w:t>IRIS</w:t>
      </w:r>
      <w:r>
        <w:rPr>
          <w:spacing w:val="-1"/>
        </w:rPr>
        <w:t xml:space="preserve"> </w:t>
      </w:r>
      <w:r>
        <w:t>to</w:t>
      </w:r>
      <w:r>
        <w:rPr>
          <w:spacing w:val="-3"/>
        </w:rPr>
        <w:t xml:space="preserve"> </w:t>
      </w:r>
      <w:r>
        <w:t>create a</w:t>
      </w:r>
      <w:r>
        <w:rPr>
          <w:spacing w:val="-5"/>
        </w:rPr>
        <w:t xml:space="preserve"> </w:t>
      </w:r>
      <w:r>
        <w:t>hub</w:t>
      </w:r>
      <w:r>
        <w:rPr>
          <w:spacing w:val="-3"/>
        </w:rPr>
        <w:t xml:space="preserve"> </w:t>
      </w:r>
      <w:r>
        <w:t>of</w:t>
      </w:r>
      <w:r>
        <w:rPr>
          <w:spacing w:val="-2"/>
        </w:rPr>
        <w:t xml:space="preserve"> </w:t>
      </w:r>
      <w:r>
        <w:t>area</w:t>
      </w:r>
      <w:r>
        <w:rPr>
          <w:spacing w:val="-5"/>
        </w:rPr>
        <w:t xml:space="preserve"> </w:t>
      </w:r>
      <w:r>
        <w:t>studies excellence</w:t>
      </w:r>
      <w:r>
        <w:rPr>
          <w:spacing w:val="-3"/>
        </w:rPr>
        <w:t xml:space="preserve"> </w:t>
      </w:r>
      <w:r>
        <w:t>where cross-regional collaborations flourish (</w:t>
      </w:r>
      <w:hyperlink w:anchor="_bookmark70" w:history="1">
        <w:r>
          <w:t xml:space="preserve">Table </w:t>
        </w:r>
        <w:r>
          <w:rPr>
            <w:sz w:val="20"/>
          </w:rPr>
          <w:t>I-</w:t>
        </w:r>
      </w:hyperlink>
      <w:hyperlink w:anchor="_bookmark70" w:history="1">
        <w:r>
          <w:rPr>
            <w:sz w:val="20"/>
          </w:rPr>
          <w:t>2</w:t>
        </w:r>
        <w:r>
          <w:t>,</w:t>
        </w:r>
      </w:hyperlink>
      <w:r>
        <w:t xml:space="preserve"> p.</w:t>
      </w:r>
      <w:hyperlink w:anchor="_bookmark68" w:history="1">
        <w:r>
          <w:t>47</w:t>
        </w:r>
      </w:hyperlink>
      <w:r>
        <w:t>). In ASP, the</w:t>
      </w:r>
      <w:r>
        <w:rPr>
          <w:spacing w:val="-6"/>
        </w:rPr>
        <w:t xml:space="preserve"> </w:t>
      </w:r>
      <w:r>
        <w:t>university provides the</w:t>
      </w:r>
      <w:r>
        <w:rPr>
          <w:spacing w:val="-1"/>
        </w:rPr>
        <w:t xml:space="preserve"> </w:t>
      </w:r>
      <w:r>
        <w:t>full salaries for three full-time administrative staff (associate director, Africana librarian, and African languages associate</w:t>
      </w:r>
      <w:r>
        <w:rPr>
          <w:spacing w:val="-9"/>
        </w:rPr>
        <w:t xml:space="preserve"> </w:t>
      </w:r>
      <w:r>
        <w:t>director)</w:t>
      </w:r>
      <w:r>
        <w:rPr>
          <w:spacing w:val="-12"/>
        </w:rPr>
        <w:t xml:space="preserve"> </w:t>
      </w:r>
      <w:r>
        <w:t>and</w:t>
      </w:r>
      <w:r>
        <w:rPr>
          <w:spacing w:val="-8"/>
        </w:rPr>
        <w:t xml:space="preserve"> </w:t>
      </w:r>
      <w:r>
        <w:t>a</w:t>
      </w:r>
      <w:r>
        <w:rPr>
          <w:spacing w:val="-14"/>
        </w:rPr>
        <w:t xml:space="preserve"> </w:t>
      </w:r>
      <w:r>
        <w:t>graduate</w:t>
      </w:r>
      <w:r>
        <w:rPr>
          <w:spacing w:val="-9"/>
        </w:rPr>
        <w:t xml:space="preserve"> </w:t>
      </w:r>
      <w:r>
        <w:t>student</w:t>
      </w:r>
      <w:r>
        <w:rPr>
          <w:spacing w:val="-9"/>
        </w:rPr>
        <w:t xml:space="preserve"> </w:t>
      </w:r>
      <w:r>
        <w:t>Project</w:t>
      </w:r>
      <w:r>
        <w:rPr>
          <w:spacing w:val="-15"/>
        </w:rPr>
        <w:t xml:space="preserve"> </w:t>
      </w:r>
      <w:r>
        <w:t>Assistant</w:t>
      </w:r>
      <w:r>
        <w:rPr>
          <w:spacing w:val="-14"/>
        </w:rPr>
        <w:t xml:space="preserve"> </w:t>
      </w:r>
      <w:r>
        <w:t>(PA),</w:t>
      </w:r>
      <w:r>
        <w:rPr>
          <w:spacing w:val="-13"/>
        </w:rPr>
        <w:t xml:space="preserve"> </w:t>
      </w:r>
      <w:r>
        <w:t>75%</w:t>
      </w:r>
      <w:r>
        <w:rPr>
          <w:spacing w:val="-13"/>
        </w:rPr>
        <w:t xml:space="preserve"> </w:t>
      </w:r>
      <w:r>
        <w:t>of</w:t>
      </w:r>
      <w:r>
        <w:rPr>
          <w:spacing w:val="-8"/>
        </w:rPr>
        <w:t xml:space="preserve"> </w:t>
      </w:r>
      <w:r>
        <w:t>the</w:t>
      </w:r>
      <w:r>
        <w:rPr>
          <w:spacing w:val="-15"/>
        </w:rPr>
        <w:t xml:space="preserve"> </w:t>
      </w:r>
      <w:r>
        <w:t>salary</w:t>
      </w:r>
      <w:r>
        <w:rPr>
          <w:spacing w:val="-12"/>
        </w:rPr>
        <w:t xml:space="preserve"> </w:t>
      </w:r>
      <w:r>
        <w:t>of</w:t>
      </w:r>
      <w:r>
        <w:rPr>
          <w:spacing w:val="-7"/>
        </w:rPr>
        <w:t xml:space="preserve"> </w:t>
      </w:r>
      <w:r>
        <w:t>the</w:t>
      </w:r>
      <w:r>
        <w:rPr>
          <w:spacing w:val="-14"/>
        </w:rPr>
        <w:t xml:space="preserve"> </w:t>
      </w:r>
      <w:r>
        <w:t>financial specialist, and 50% of the salaries of the assistant director and outreach coordinator. University funds</w:t>
      </w:r>
      <w:r>
        <w:rPr>
          <w:spacing w:val="-15"/>
        </w:rPr>
        <w:t xml:space="preserve"> </w:t>
      </w:r>
      <w:r>
        <w:t>support</w:t>
      </w:r>
      <w:r>
        <w:rPr>
          <w:spacing w:val="-15"/>
        </w:rPr>
        <w:t xml:space="preserve"> </w:t>
      </w:r>
      <w:r>
        <w:t>three</w:t>
      </w:r>
      <w:r>
        <w:rPr>
          <w:spacing w:val="-15"/>
        </w:rPr>
        <w:t xml:space="preserve"> </w:t>
      </w:r>
      <w:r>
        <w:t>full-time,</w:t>
      </w:r>
      <w:r>
        <w:rPr>
          <w:spacing w:val="-15"/>
        </w:rPr>
        <w:t xml:space="preserve"> </w:t>
      </w:r>
      <w:r>
        <w:t>centralized</w:t>
      </w:r>
      <w:r>
        <w:rPr>
          <w:spacing w:val="-14"/>
        </w:rPr>
        <w:t xml:space="preserve"> </w:t>
      </w:r>
      <w:r>
        <w:t>administrative</w:t>
      </w:r>
      <w:r>
        <w:rPr>
          <w:spacing w:val="-14"/>
        </w:rPr>
        <w:t xml:space="preserve"> </w:t>
      </w:r>
      <w:r>
        <w:t>staff</w:t>
      </w:r>
      <w:r>
        <w:rPr>
          <w:spacing w:val="-15"/>
        </w:rPr>
        <w:t xml:space="preserve"> </w:t>
      </w:r>
      <w:r>
        <w:t>who</w:t>
      </w:r>
      <w:r>
        <w:rPr>
          <w:spacing w:val="-14"/>
        </w:rPr>
        <w:t xml:space="preserve"> </w:t>
      </w:r>
      <w:r>
        <w:t>provide</w:t>
      </w:r>
      <w:r>
        <w:rPr>
          <w:spacing w:val="-15"/>
        </w:rPr>
        <w:t xml:space="preserve"> </w:t>
      </w:r>
      <w:r>
        <w:t>business</w:t>
      </w:r>
      <w:r>
        <w:rPr>
          <w:spacing w:val="-14"/>
        </w:rPr>
        <w:t xml:space="preserve"> </w:t>
      </w:r>
      <w:r>
        <w:t>services,</w:t>
      </w:r>
      <w:r>
        <w:rPr>
          <w:spacing w:val="-15"/>
        </w:rPr>
        <w:t xml:space="preserve"> </w:t>
      </w:r>
      <w:r>
        <w:t>travel and</w:t>
      </w:r>
      <w:r>
        <w:rPr>
          <w:spacing w:val="-4"/>
        </w:rPr>
        <w:t xml:space="preserve"> </w:t>
      </w:r>
      <w:r>
        <w:t>event</w:t>
      </w:r>
      <w:r>
        <w:rPr>
          <w:spacing w:val="-1"/>
        </w:rPr>
        <w:t xml:space="preserve"> </w:t>
      </w:r>
      <w:r>
        <w:t>logistics,</w:t>
      </w:r>
      <w:r>
        <w:rPr>
          <w:spacing w:val="-3"/>
        </w:rPr>
        <w:t xml:space="preserve"> </w:t>
      </w:r>
      <w:r>
        <w:t>student</w:t>
      </w:r>
      <w:r>
        <w:rPr>
          <w:spacing w:val="-1"/>
        </w:rPr>
        <w:t xml:space="preserve"> </w:t>
      </w:r>
      <w:r>
        <w:t>award</w:t>
      </w:r>
      <w:r>
        <w:rPr>
          <w:spacing w:val="-3"/>
        </w:rPr>
        <w:t xml:space="preserve"> </w:t>
      </w:r>
      <w:r>
        <w:t>management, curriculum</w:t>
      </w:r>
      <w:r>
        <w:rPr>
          <w:spacing w:val="-5"/>
        </w:rPr>
        <w:t xml:space="preserve"> </w:t>
      </w:r>
      <w:r>
        <w:t>and advising</w:t>
      </w:r>
      <w:r>
        <w:rPr>
          <w:spacing w:val="-4"/>
        </w:rPr>
        <w:t xml:space="preserve"> </w:t>
      </w:r>
      <w:r>
        <w:t>support, and</w:t>
      </w:r>
      <w:r>
        <w:rPr>
          <w:spacing w:val="-4"/>
        </w:rPr>
        <w:t xml:space="preserve"> </w:t>
      </w:r>
      <w:r>
        <w:t>support</w:t>
      </w:r>
      <w:r>
        <w:rPr>
          <w:spacing w:val="-6"/>
        </w:rPr>
        <w:t xml:space="preserve"> </w:t>
      </w:r>
      <w:r>
        <w:t>for our nationally acclaimed NRC evaluation plan, SWEPT (</w:t>
      </w:r>
      <w:hyperlink w:anchor="_bookmark48" w:history="1">
        <w:r>
          <w:t>G6</w:t>
        </w:r>
      </w:hyperlink>
      <w:r>
        <w:t>, p.</w:t>
      </w:r>
      <w:hyperlink w:anchor="_bookmark48" w:history="1">
        <w:r>
          <w:t>34</w:t>
        </w:r>
      </w:hyperlink>
      <w:r>
        <w:t>). The university also supports four full-time administra</w:t>
      </w:r>
      <w:r>
        <w:t>tive staff to lead the Language Institute and Language Programs Office, which</w:t>
      </w:r>
      <w:r>
        <w:rPr>
          <w:spacing w:val="-9"/>
        </w:rPr>
        <w:t xml:space="preserve"> </w:t>
      </w:r>
      <w:r>
        <w:t>provide</w:t>
      </w:r>
      <w:r>
        <w:rPr>
          <w:spacing w:val="-11"/>
        </w:rPr>
        <w:t xml:space="preserve"> </w:t>
      </w:r>
      <w:r>
        <w:t>critical</w:t>
      </w:r>
      <w:r>
        <w:rPr>
          <w:spacing w:val="-10"/>
        </w:rPr>
        <w:t xml:space="preserve"> </w:t>
      </w:r>
      <w:r>
        <w:t>language-learning</w:t>
      </w:r>
      <w:r>
        <w:rPr>
          <w:spacing w:val="-10"/>
        </w:rPr>
        <w:t xml:space="preserve"> </w:t>
      </w:r>
      <w:r>
        <w:t>infrastructure</w:t>
      </w:r>
      <w:r>
        <w:rPr>
          <w:spacing w:val="-10"/>
        </w:rPr>
        <w:t xml:space="preserve"> </w:t>
      </w:r>
      <w:r>
        <w:t>for</w:t>
      </w:r>
      <w:r>
        <w:rPr>
          <w:spacing w:val="-9"/>
        </w:rPr>
        <w:t xml:space="preserve"> </w:t>
      </w:r>
      <w:r>
        <w:t>UW-Madison</w:t>
      </w:r>
      <w:r>
        <w:rPr>
          <w:spacing w:val="-8"/>
        </w:rPr>
        <w:t xml:space="preserve"> </w:t>
      </w:r>
      <w:r>
        <w:t>students</w:t>
      </w:r>
      <w:r>
        <w:rPr>
          <w:spacing w:val="-7"/>
        </w:rPr>
        <w:t xml:space="preserve"> </w:t>
      </w:r>
      <w:r>
        <w:t>(</w:t>
      </w:r>
      <w:hyperlink w:anchor="_bookmark9" w:history="1">
        <w:r>
          <w:t>Table</w:t>
        </w:r>
        <w:r>
          <w:rPr>
            <w:spacing w:val="-11"/>
          </w:rPr>
          <w:t xml:space="preserve"> </w:t>
        </w:r>
        <w:r>
          <w:rPr>
            <w:sz w:val="20"/>
          </w:rPr>
          <w:t>B-</w:t>
        </w:r>
      </w:hyperlink>
      <w:hyperlink w:anchor="_bookmark9" w:history="1">
        <w:r>
          <w:rPr>
            <w:sz w:val="20"/>
          </w:rPr>
          <w:t>1</w:t>
        </w:r>
      </w:hyperlink>
      <w:r>
        <w:t>,</w:t>
      </w:r>
      <w:r>
        <w:rPr>
          <w:spacing w:val="-10"/>
        </w:rPr>
        <w:t xml:space="preserve"> </w:t>
      </w:r>
      <w:r>
        <w:rPr>
          <w:spacing w:val="-2"/>
        </w:rPr>
        <w:t>p.</w:t>
      </w:r>
      <w:hyperlink w:anchor="_bookmark9" w:history="1">
        <w:r>
          <w:rPr>
            <w:spacing w:val="-2"/>
          </w:rPr>
          <w:t>4</w:t>
        </w:r>
      </w:hyperlink>
      <w:r>
        <w:rPr>
          <w:spacing w:val="-2"/>
        </w:rPr>
        <w:t>).</w:t>
      </w:r>
    </w:p>
    <w:p w14:paraId="16704730" w14:textId="77777777" w:rsidR="00122D89" w:rsidRDefault="00122D89">
      <w:pPr>
        <w:spacing w:line="480" w:lineRule="auto"/>
        <w:jc w:val="both"/>
        <w:sectPr w:rsidR="00122D89">
          <w:footerReference w:type="default" r:id="rId20"/>
          <w:pgSz w:w="12240" w:h="15840"/>
          <w:pgMar w:top="1380" w:right="1200" w:bottom="1180" w:left="1340" w:header="0" w:footer="987" w:gutter="0"/>
          <w:pgNumType w:start="1"/>
          <w:cols w:space="720"/>
        </w:sectPr>
      </w:pPr>
    </w:p>
    <w:p w14:paraId="16704731" w14:textId="77777777" w:rsidR="00122D89" w:rsidRDefault="00CC1FF5">
      <w:pPr>
        <w:spacing w:before="61"/>
        <w:ind w:left="100"/>
        <w:rPr>
          <w:b/>
          <w:sz w:val="19"/>
        </w:rPr>
      </w:pPr>
      <w:bookmarkStart w:id="7" w:name="Institutional_support_for_teaching_staff"/>
      <w:bookmarkStart w:id="8" w:name="_bookmark3"/>
      <w:bookmarkEnd w:id="7"/>
      <w:bookmarkEnd w:id="8"/>
      <w:r>
        <w:rPr>
          <w:b/>
          <w:sz w:val="24"/>
        </w:rPr>
        <w:lastRenderedPageBreak/>
        <w:t>I</w:t>
      </w:r>
      <w:r>
        <w:rPr>
          <w:b/>
          <w:sz w:val="19"/>
        </w:rPr>
        <w:t>NSTITUTIONAL</w:t>
      </w:r>
      <w:r>
        <w:rPr>
          <w:b/>
          <w:spacing w:val="34"/>
          <w:sz w:val="19"/>
        </w:rPr>
        <w:t xml:space="preserve"> </w:t>
      </w:r>
      <w:r>
        <w:rPr>
          <w:b/>
          <w:sz w:val="19"/>
        </w:rPr>
        <w:t>SUPPORT</w:t>
      </w:r>
      <w:r>
        <w:rPr>
          <w:b/>
          <w:spacing w:val="34"/>
          <w:sz w:val="19"/>
        </w:rPr>
        <w:t xml:space="preserve"> </w:t>
      </w:r>
      <w:r>
        <w:rPr>
          <w:b/>
          <w:sz w:val="19"/>
        </w:rPr>
        <w:t>FOR</w:t>
      </w:r>
      <w:r>
        <w:rPr>
          <w:b/>
          <w:spacing w:val="36"/>
          <w:sz w:val="19"/>
        </w:rPr>
        <w:t xml:space="preserve"> </w:t>
      </w:r>
      <w:r>
        <w:rPr>
          <w:b/>
          <w:sz w:val="19"/>
        </w:rPr>
        <w:t>TEACHING</w:t>
      </w:r>
      <w:r>
        <w:rPr>
          <w:b/>
          <w:spacing w:val="43"/>
          <w:sz w:val="19"/>
        </w:rPr>
        <w:t xml:space="preserve"> </w:t>
      </w:r>
      <w:r>
        <w:rPr>
          <w:b/>
          <w:spacing w:val="-4"/>
          <w:sz w:val="19"/>
        </w:rPr>
        <w:t>STAFF</w:t>
      </w:r>
    </w:p>
    <w:p w14:paraId="16704732" w14:textId="77777777" w:rsidR="00122D89" w:rsidRDefault="00CC1FF5">
      <w:pPr>
        <w:pStyle w:val="BodyText"/>
        <w:spacing w:before="119" w:line="480" w:lineRule="auto"/>
        <w:ind w:right="230"/>
        <w:jc w:val="both"/>
      </w:pPr>
      <w:r>
        <w:t>UW-Madison</w:t>
      </w:r>
      <w:r>
        <w:rPr>
          <w:spacing w:val="-13"/>
        </w:rPr>
        <w:t xml:space="preserve"> </w:t>
      </w:r>
      <w:r>
        <w:t>continues</w:t>
      </w:r>
      <w:r>
        <w:rPr>
          <w:spacing w:val="-12"/>
        </w:rPr>
        <w:t xml:space="preserve"> </w:t>
      </w:r>
      <w:r>
        <w:t>to</w:t>
      </w:r>
      <w:r>
        <w:rPr>
          <w:spacing w:val="-14"/>
        </w:rPr>
        <w:t xml:space="preserve"> </w:t>
      </w:r>
      <w:r>
        <w:t>invest</w:t>
      </w:r>
      <w:r>
        <w:rPr>
          <w:spacing w:val="-15"/>
        </w:rPr>
        <w:t xml:space="preserve"> </w:t>
      </w:r>
      <w:r>
        <w:t>in</w:t>
      </w:r>
      <w:r>
        <w:rPr>
          <w:spacing w:val="-14"/>
        </w:rPr>
        <w:t xml:space="preserve"> </w:t>
      </w:r>
      <w:r>
        <w:t>its</w:t>
      </w:r>
      <w:r>
        <w:rPr>
          <w:spacing w:val="-12"/>
        </w:rPr>
        <w:t xml:space="preserve"> </w:t>
      </w:r>
      <w:r>
        <w:t>90+</w:t>
      </w:r>
      <w:r>
        <w:rPr>
          <w:spacing w:val="-13"/>
        </w:rPr>
        <w:t xml:space="preserve"> </w:t>
      </w:r>
      <w:r>
        <w:t>Africanist</w:t>
      </w:r>
      <w:r>
        <w:rPr>
          <w:spacing w:val="-11"/>
        </w:rPr>
        <w:t xml:space="preserve"> </w:t>
      </w:r>
      <w:r>
        <w:t>faculty</w:t>
      </w:r>
      <w:r>
        <w:rPr>
          <w:spacing w:val="-12"/>
        </w:rPr>
        <w:t xml:space="preserve"> </w:t>
      </w:r>
      <w:r>
        <w:t>(App.</w:t>
      </w:r>
      <w:r>
        <w:rPr>
          <w:spacing w:val="-13"/>
        </w:rPr>
        <w:t xml:space="preserve"> </w:t>
      </w:r>
      <w:r>
        <w:t>3).</w:t>
      </w:r>
      <w:r>
        <w:rPr>
          <w:spacing w:val="-13"/>
        </w:rPr>
        <w:t xml:space="preserve"> </w:t>
      </w:r>
      <w:r>
        <w:t>Since</w:t>
      </w:r>
      <w:r>
        <w:rPr>
          <w:spacing w:val="-15"/>
        </w:rPr>
        <w:t xml:space="preserve"> </w:t>
      </w:r>
      <w:r>
        <w:t>2016,</w:t>
      </w:r>
      <w:r>
        <w:rPr>
          <w:spacing w:val="-12"/>
        </w:rPr>
        <w:t xml:space="preserve"> </w:t>
      </w:r>
      <w:r>
        <w:t>14</w:t>
      </w:r>
      <w:r>
        <w:rPr>
          <w:spacing w:val="-13"/>
        </w:rPr>
        <w:t xml:space="preserve"> </w:t>
      </w:r>
      <w:r>
        <w:t>new</w:t>
      </w:r>
      <w:r>
        <w:rPr>
          <w:spacing w:val="-12"/>
        </w:rPr>
        <w:t xml:space="preserve"> </w:t>
      </w:r>
      <w:r>
        <w:t>tenure- track faculty in 11 departments have joined the program, an unprecedented hiring surge.</w:t>
      </w:r>
      <w:r>
        <w:rPr>
          <w:vertAlign w:val="superscript"/>
        </w:rPr>
        <w:t>1</w:t>
      </w:r>
      <w:r>
        <w:rPr>
          <w:spacing w:val="-3"/>
        </w:rPr>
        <w:t xml:space="preserve"> </w:t>
      </w:r>
      <w:r>
        <w:t>Two tenure-track</w:t>
      </w:r>
      <w:r>
        <w:rPr>
          <w:spacing w:val="-5"/>
        </w:rPr>
        <w:t xml:space="preserve"> </w:t>
      </w:r>
      <w:r>
        <w:t>searches</w:t>
      </w:r>
      <w:r>
        <w:rPr>
          <w:spacing w:val="-4"/>
        </w:rPr>
        <w:t xml:space="preserve"> </w:t>
      </w:r>
      <w:r>
        <w:t>are</w:t>
      </w:r>
      <w:r>
        <w:rPr>
          <w:spacing w:val="-7"/>
        </w:rPr>
        <w:t xml:space="preserve"> </w:t>
      </w:r>
      <w:r>
        <w:t>underway</w:t>
      </w:r>
      <w:r>
        <w:rPr>
          <w:spacing w:val="-2"/>
        </w:rPr>
        <w:t xml:space="preserve"> </w:t>
      </w:r>
      <w:r>
        <w:t>in</w:t>
      </w:r>
      <w:r>
        <w:rPr>
          <w:spacing w:val="-1"/>
        </w:rPr>
        <w:t xml:space="preserve"> </w:t>
      </w:r>
      <w:r>
        <w:t>the</w:t>
      </w:r>
      <w:r>
        <w:rPr>
          <w:spacing w:val="-6"/>
        </w:rPr>
        <w:t xml:space="preserve"> </w:t>
      </w:r>
      <w:r>
        <w:t>History</w:t>
      </w:r>
      <w:r>
        <w:rPr>
          <w:spacing w:val="-5"/>
        </w:rPr>
        <w:t xml:space="preserve"> </w:t>
      </w:r>
      <w:r>
        <w:t>and</w:t>
      </w:r>
      <w:r>
        <w:rPr>
          <w:spacing w:val="-5"/>
        </w:rPr>
        <w:t xml:space="preserve"> </w:t>
      </w:r>
      <w:r>
        <w:t>African</w:t>
      </w:r>
      <w:r>
        <w:rPr>
          <w:spacing w:val="-5"/>
        </w:rPr>
        <w:t xml:space="preserve"> </w:t>
      </w:r>
      <w:r>
        <w:t>Cultural</w:t>
      </w:r>
      <w:r>
        <w:rPr>
          <w:spacing w:val="-7"/>
        </w:rPr>
        <w:t xml:space="preserve"> </w:t>
      </w:r>
      <w:r>
        <w:t>Studies</w:t>
      </w:r>
      <w:r>
        <w:rPr>
          <w:spacing w:val="-2"/>
        </w:rPr>
        <w:t xml:space="preserve"> </w:t>
      </w:r>
      <w:r>
        <w:t>departments.</w:t>
      </w:r>
      <w:r>
        <w:rPr>
          <w:spacing w:val="-5"/>
        </w:rPr>
        <w:t xml:space="preserve"> </w:t>
      </w:r>
      <w:r>
        <w:t xml:space="preserve">ASP plays a central role in faculty recruitment </w:t>
      </w:r>
      <w:proofErr w:type="gramStart"/>
      <w:r>
        <w:t>by:</w:t>
      </w:r>
      <w:proofErr w:type="gramEnd"/>
      <w:r>
        <w:t xml:space="preserve"> 1) </w:t>
      </w:r>
      <w:r>
        <w:rPr>
          <w:b/>
        </w:rPr>
        <w:t xml:space="preserve">Defining hiring priorities: </w:t>
      </w:r>
      <w:r>
        <w:t xml:space="preserve">the ASP director reports to Deans across campus to highlight emerging areas of research excellence and identify gaps in disciplinary or regional coverage, 2) </w:t>
      </w:r>
      <w:r>
        <w:rPr>
          <w:b/>
        </w:rPr>
        <w:t>Re</w:t>
      </w:r>
      <w:r>
        <w:rPr>
          <w:b/>
        </w:rPr>
        <w:t xml:space="preserve">cruitment &amp; Retention: </w:t>
      </w:r>
      <w:r>
        <w:t>The rich intellectual community created by ASP is a key recruitment mechanism, and the cross-disciplinary research and</w:t>
      </w:r>
      <w:r>
        <w:rPr>
          <w:spacing w:val="-14"/>
        </w:rPr>
        <w:t xml:space="preserve"> </w:t>
      </w:r>
      <w:r>
        <w:t>teaching</w:t>
      </w:r>
      <w:r>
        <w:rPr>
          <w:spacing w:val="-10"/>
        </w:rPr>
        <w:t xml:space="preserve"> </w:t>
      </w:r>
      <w:r>
        <w:t>opportunities</w:t>
      </w:r>
      <w:r>
        <w:rPr>
          <w:spacing w:val="-8"/>
        </w:rPr>
        <w:t xml:space="preserve"> </w:t>
      </w:r>
      <w:r>
        <w:t>support</w:t>
      </w:r>
      <w:r>
        <w:rPr>
          <w:spacing w:val="-15"/>
        </w:rPr>
        <w:t xml:space="preserve"> </w:t>
      </w:r>
      <w:r>
        <w:t>retention.</w:t>
      </w:r>
      <w:r>
        <w:rPr>
          <w:spacing w:val="-11"/>
        </w:rPr>
        <w:t xml:space="preserve"> </w:t>
      </w:r>
      <w:r>
        <w:t>ASP</w:t>
      </w:r>
      <w:r>
        <w:rPr>
          <w:spacing w:val="-13"/>
        </w:rPr>
        <w:t xml:space="preserve"> </w:t>
      </w:r>
      <w:r>
        <w:t>publicizes</w:t>
      </w:r>
      <w:r>
        <w:rPr>
          <w:spacing w:val="-12"/>
        </w:rPr>
        <w:t xml:space="preserve"> </w:t>
      </w:r>
      <w:r>
        <w:t>faculty</w:t>
      </w:r>
      <w:r>
        <w:rPr>
          <w:spacing w:val="-9"/>
        </w:rPr>
        <w:t xml:space="preserve"> </w:t>
      </w:r>
      <w:r>
        <w:t>openings</w:t>
      </w:r>
      <w:r>
        <w:rPr>
          <w:spacing w:val="-13"/>
        </w:rPr>
        <w:t xml:space="preserve"> </w:t>
      </w:r>
      <w:r>
        <w:t>nationally,</w:t>
      </w:r>
      <w:r>
        <w:rPr>
          <w:spacing w:val="-9"/>
        </w:rPr>
        <w:t xml:space="preserve"> </w:t>
      </w:r>
      <w:r>
        <w:t>supports candidate campus vi</w:t>
      </w:r>
      <w:r>
        <w:t>sits, and provides start-up and retention funds.</w:t>
      </w:r>
    </w:p>
    <w:p w14:paraId="16704733" w14:textId="77777777" w:rsidR="00122D89" w:rsidRDefault="00CC1FF5">
      <w:pPr>
        <w:spacing w:before="4"/>
        <w:ind w:left="100"/>
        <w:rPr>
          <w:b/>
          <w:sz w:val="19"/>
        </w:rPr>
      </w:pPr>
      <w:bookmarkStart w:id="9" w:name="Institutional_support_for_libraries"/>
      <w:bookmarkStart w:id="10" w:name="_bookmark4"/>
      <w:bookmarkEnd w:id="9"/>
      <w:bookmarkEnd w:id="10"/>
      <w:r>
        <w:rPr>
          <w:b/>
          <w:sz w:val="24"/>
        </w:rPr>
        <w:t>I</w:t>
      </w:r>
      <w:r>
        <w:rPr>
          <w:b/>
          <w:sz w:val="19"/>
        </w:rPr>
        <w:t>NSTITUTIONAL</w:t>
      </w:r>
      <w:r>
        <w:rPr>
          <w:b/>
          <w:spacing w:val="32"/>
          <w:sz w:val="19"/>
        </w:rPr>
        <w:t xml:space="preserve"> </w:t>
      </w:r>
      <w:r>
        <w:rPr>
          <w:b/>
          <w:sz w:val="19"/>
        </w:rPr>
        <w:t>SUPPORT</w:t>
      </w:r>
      <w:r>
        <w:rPr>
          <w:b/>
          <w:spacing w:val="33"/>
          <w:sz w:val="19"/>
        </w:rPr>
        <w:t xml:space="preserve"> </w:t>
      </w:r>
      <w:r>
        <w:rPr>
          <w:b/>
          <w:sz w:val="19"/>
        </w:rPr>
        <w:t>FOR</w:t>
      </w:r>
      <w:r>
        <w:rPr>
          <w:b/>
          <w:spacing w:val="41"/>
          <w:sz w:val="19"/>
        </w:rPr>
        <w:t xml:space="preserve"> </w:t>
      </w:r>
      <w:r>
        <w:rPr>
          <w:b/>
          <w:spacing w:val="-2"/>
          <w:sz w:val="19"/>
        </w:rPr>
        <w:t>LIBRARIES</w:t>
      </w:r>
    </w:p>
    <w:p w14:paraId="16704734" w14:textId="77777777" w:rsidR="00122D89" w:rsidRDefault="00CC1FF5">
      <w:pPr>
        <w:pStyle w:val="BodyText"/>
        <w:spacing w:before="120" w:line="482" w:lineRule="auto"/>
        <w:ind w:right="238"/>
        <w:jc w:val="both"/>
      </w:pPr>
      <w:r>
        <w:t>UW-Madison continues to invest in its world-class library system, which serves the campus, community,</w:t>
      </w:r>
      <w:r>
        <w:rPr>
          <w:spacing w:val="-14"/>
        </w:rPr>
        <w:t xml:space="preserve"> </w:t>
      </w:r>
      <w:r>
        <w:t>nation,</w:t>
      </w:r>
      <w:r>
        <w:rPr>
          <w:spacing w:val="-14"/>
        </w:rPr>
        <w:t xml:space="preserve"> </w:t>
      </w:r>
      <w:r>
        <w:t>and</w:t>
      </w:r>
      <w:r>
        <w:rPr>
          <w:spacing w:val="-14"/>
        </w:rPr>
        <w:t xml:space="preserve"> </w:t>
      </w:r>
      <w:r>
        <w:t>world</w:t>
      </w:r>
      <w:r>
        <w:rPr>
          <w:spacing w:val="-12"/>
        </w:rPr>
        <w:t xml:space="preserve"> </w:t>
      </w:r>
      <w:r>
        <w:t>(</w:t>
      </w:r>
      <w:hyperlink w:anchor="_bookmark37" w:history="1">
        <w:r>
          <w:t>F,</w:t>
        </w:r>
      </w:hyperlink>
      <w:r>
        <w:rPr>
          <w:spacing w:val="-14"/>
        </w:rPr>
        <w:t xml:space="preserve"> </w:t>
      </w:r>
      <w:r>
        <w:t>p.</w:t>
      </w:r>
      <w:hyperlink w:anchor="_bookmark38" w:history="1">
        <w:r>
          <w:t>28</w:t>
        </w:r>
      </w:hyperlink>
      <w:r>
        <w:t>).</w:t>
      </w:r>
      <w:r>
        <w:rPr>
          <w:spacing w:val="-13"/>
        </w:rPr>
        <w:t xml:space="preserve"> </w:t>
      </w:r>
      <w:r>
        <w:t>In</w:t>
      </w:r>
      <w:r>
        <w:rPr>
          <w:spacing w:val="-13"/>
        </w:rPr>
        <w:t xml:space="preserve"> </w:t>
      </w:r>
      <w:r>
        <w:t>addition</w:t>
      </w:r>
      <w:r>
        <w:rPr>
          <w:spacing w:val="-14"/>
        </w:rPr>
        <w:t xml:space="preserve"> </w:t>
      </w:r>
      <w:r>
        <w:t>to</w:t>
      </w:r>
      <w:r>
        <w:rPr>
          <w:spacing w:val="-14"/>
        </w:rPr>
        <w:t xml:space="preserve"> </w:t>
      </w:r>
      <w:r>
        <w:t>a</w:t>
      </w:r>
      <w:r>
        <w:rPr>
          <w:spacing w:val="-15"/>
        </w:rPr>
        <w:t xml:space="preserve"> </w:t>
      </w:r>
      <w:r>
        <w:t>generous</w:t>
      </w:r>
      <w:r>
        <w:rPr>
          <w:spacing w:val="-12"/>
        </w:rPr>
        <w:t xml:space="preserve"> </w:t>
      </w:r>
      <w:r>
        <w:t>annual</w:t>
      </w:r>
      <w:r>
        <w:rPr>
          <w:spacing w:val="-12"/>
        </w:rPr>
        <w:t xml:space="preserve"> </w:t>
      </w:r>
      <w:r>
        <w:t>Africa</w:t>
      </w:r>
      <w:r>
        <w:rPr>
          <w:spacing w:val="-10"/>
        </w:rPr>
        <w:t xml:space="preserve"> </w:t>
      </w:r>
      <w:r>
        <w:t>acquisition</w:t>
      </w:r>
      <w:r>
        <w:rPr>
          <w:spacing w:val="-14"/>
        </w:rPr>
        <w:t xml:space="preserve"> </w:t>
      </w:r>
      <w:r>
        <w:t>budget ($145,000) managed directly by the</w:t>
      </w:r>
      <w:r>
        <w:rPr>
          <w:spacing w:val="-1"/>
        </w:rPr>
        <w:t xml:space="preserve"> </w:t>
      </w:r>
      <w:r>
        <w:t>Africana librarian, scholars may submit requests for specific materials. In 2020-21, our scholars requested and received $35,000 in such additional materials.</w:t>
      </w:r>
    </w:p>
    <w:p w14:paraId="16704735" w14:textId="77777777" w:rsidR="00122D89" w:rsidRDefault="00CC1FF5">
      <w:pPr>
        <w:spacing w:line="268" w:lineRule="exact"/>
        <w:ind w:left="100"/>
        <w:rPr>
          <w:b/>
          <w:sz w:val="19"/>
        </w:rPr>
      </w:pPr>
      <w:bookmarkStart w:id="11" w:name="Institutional_support_for_overseas_linka"/>
      <w:bookmarkStart w:id="12" w:name="_bookmark5"/>
      <w:bookmarkEnd w:id="11"/>
      <w:bookmarkEnd w:id="12"/>
      <w:r>
        <w:rPr>
          <w:b/>
          <w:sz w:val="24"/>
        </w:rPr>
        <w:t>I</w:t>
      </w:r>
      <w:r>
        <w:rPr>
          <w:b/>
          <w:sz w:val="19"/>
        </w:rPr>
        <w:t>NSTITUTIONAL</w:t>
      </w:r>
      <w:r>
        <w:rPr>
          <w:b/>
          <w:spacing w:val="33"/>
          <w:sz w:val="19"/>
        </w:rPr>
        <w:t xml:space="preserve"> </w:t>
      </w:r>
      <w:r>
        <w:rPr>
          <w:b/>
          <w:sz w:val="19"/>
        </w:rPr>
        <w:t>SUPPORT</w:t>
      </w:r>
      <w:r>
        <w:rPr>
          <w:b/>
          <w:spacing w:val="33"/>
          <w:sz w:val="19"/>
        </w:rPr>
        <w:t xml:space="preserve"> </w:t>
      </w:r>
      <w:r>
        <w:rPr>
          <w:b/>
          <w:sz w:val="19"/>
        </w:rPr>
        <w:t>FOR</w:t>
      </w:r>
      <w:r>
        <w:rPr>
          <w:b/>
          <w:spacing w:val="32"/>
          <w:sz w:val="19"/>
        </w:rPr>
        <w:t xml:space="preserve"> </w:t>
      </w:r>
      <w:r>
        <w:rPr>
          <w:b/>
          <w:sz w:val="19"/>
        </w:rPr>
        <w:t>OVERSEAS</w:t>
      </w:r>
      <w:r>
        <w:rPr>
          <w:b/>
          <w:spacing w:val="34"/>
          <w:sz w:val="19"/>
        </w:rPr>
        <w:t xml:space="preserve"> </w:t>
      </w:r>
      <w:r>
        <w:rPr>
          <w:b/>
          <w:spacing w:val="-2"/>
          <w:sz w:val="19"/>
        </w:rPr>
        <w:t>LINKAGES</w:t>
      </w:r>
    </w:p>
    <w:p w14:paraId="16704736" w14:textId="77777777" w:rsidR="00122D89" w:rsidRDefault="00CC1FF5">
      <w:pPr>
        <w:pStyle w:val="BodyText"/>
        <w:spacing w:before="124" w:line="480" w:lineRule="auto"/>
        <w:ind w:right="237"/>
        <w:jc w:val="both"/>
      </w:pPr>
      <w:r>
        <w:t xml:space="preserve">UW-Madison </w:t>
      </w:r>
      <w:r>
        <w:t xml:space="preserve">maintains historic linkages with Makerere University (Uganda); Stellenbosch University and the University of Cape Town (South Africa); </w:t>
      </w:r>
      <w:proofErr w:type="spellStart"/>
      <w:r>
        <w:t>L'Université</w:t>
      </w:r>
      <w:proofErr w:type="spellEnd"/>
      <w:r>
        <w:t xml:space="preserve"> Gaston Berger (Senegal); Addis Ababa University, Bahir Dar University, and </w:t>
      </w:r>
      <w:proofErr w:type="spellStart"/>
      <w:r>
        <w:t>Jimma</w:t>
      </w:r>
      <w:proofErr w:type="spellEnd"/>
      <w:r>
        <w:t xml:space="preserve"> University (Ethiopia), Poly</w:t>
      </w:r>
      <w:r>
        <w:t>technic</w:t>
      </w:r>
      <w:r>
        <w:rPr>
          <w:spacing w:val="-10"/>
        </w:rPr>
        <w:t xml:space="preserve"> </w:t>
      </w:r>
      <w:r>
        <w:t>University</w:t>
      </w:r>
      <w:r>
        <w:rPr>
          <w:spacing w:val="-6"/>
        </w:rPr>
        <w:t xml:space="preserve"> </w:t>
      </w:r>
      <w:r>
        <w:t>and</w:t>
      </w:r>
      <w:r>
        <w:rPr>
          <w:spacing w:val="-4"/>
        </w:rPr>
        <w:t xml:space="preserve"> </w:t>
      </w:r>
      <w:r>
        <w:t>JFK</w:t>
      </w:r>
      <w:r>
        <w:rPr>
          <w:spacing w:val="-7"/>
        </w:rPr>
        <w:t xml:space="preserve"> </w:t>
      </w:r>
      <w:r>
        <w:t>Teaching</w:t>
      </w:r>
      <w:r>
        <w:rPr>
          <w:spacing w:val="-9"/>
        </w:rPr>
        <w:t xml:space="preserve"> </w:t>
      </w:r>
      <w:r>
        <w:t>Hospital</w:t>
      </w:r>
      <w:r>
        <w:rPr>
          <w:spacing w:val="-9"/>
        </w:rPr>
        <w:t xml:space="preserve"> </w:t>
      </w:r>
      <w:r>
        <w:t>(Liberia);</w:t>
      </w:r>
      <w:r>
        <w:rPr>
          <w:spacing w:val="-5"/>
        </w:rPr>
        <w:t xml:space="preserve"> </w:t>
      </w:r>
      <w:r>
        <w:t>the</w:t>
      </w:r>
      <w:r>
        <w:rPr>
          <w:spacing w:val="-10"/>
        </w:rPr>
        <w:t xml:space="preserve"> </w:t>
      </w:r>
      <w:r>
        <w:t>University</w:t>
      </w:r>
      <w:r>
        <w:rPr>
          <w:spacing w:val="-9"/>
        </w:rPr>
        <w:t xml:space="preserve"> </w:t>
      </w:r>
      <w:r>
        <w:t>of</w:t>
      </w:r>
      <w:r>
        <w:rPr>
          <w:spacing w:val="-4"/>
        </w:rPr>
        <w:t xml:space="preserve"> </w:t>
      </w:r>
      <w:r>
        <w:t>Botswana;</w:t>
      </w:r>
      <w:r>
        <w:rPr>
          <w:spacing w:val="-5"/>
        </w:rPr>
        <w:t xml:space="preserve"> </w:t>
      </w:r>
      <w:r>
        <w:t>and</w:t>
      </w:r>
      <w:r>
        <w:rPr>
          <w:spacing w:val="-3"/>
        </w:rPr>
        <w:t xml:space="preserve"> </w:t>
      </w:r>
      <w:r>
        <w:t>the University of Ghana. MOUs and exchange agreements enable the flow of scholars and students</w:t>
      </w:r>
      <w:bookmarkStart w:id="13" w:name="_bookmark6"/>
      <w:bookmarkEnd w:id="13"/>
      <w:r>
        <w:t>.</w:t>
      </w:r>
    </w:p>
    <w:p w14:paraId="16704737" w14:textId="193F4F21" w:rsidR="00122D89" w:rsidRDefault="00D54123">
      <w:pPr>
        <w:pStyle w:val="BodyText"/>
        <w:spacing w:before="8"/>
        <w:ind w:left="0"/>
        <w:rPr>
          <w:sz w:val="25"/>
        </w:rPr>
      </w:pPr>
      <w:r>
        <w:rPr>
          <w:noProof/>
        </w:rPr>
        <mc:AlternateContent>
          <mc:Choice Requires="wps">
            <w:drawing>
              <wp:anchor distT="0" distB="0" distL="0" distR="0" simplePos="0" relativeHeight="487593472" behindDoc="1" locked="0" layoutInCell="1" allowOverlap="1" wp14:anchorId="16704BA0" wp14:editId="13C0F36A">
                <wp:simplePos x="0" y="0"/>
                <wp:positionH relativeFrom="page">
                  <wp:posOffset>915035</wp:posOffset>
                </wp:positionH>
                <wp:positionV relativeFrom="paragraph">
                  <wp:posOffset>203200</wp:posOffset>
                </wp:positionV>
                <wp:extent cx="1830070" cy="6350"/>
                <wp:effectExtent l="0" t="0" r="0" b="0"/>
                <wp:wrapTopAndBottom/>
                <wp:docPr id="8" name="docshape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62AAA" id="docshape15" o:spid="_x0000_s1026" alt="&quot;&quot;" style="position:absolute;margin-left:72.05pt;margin-top:16pt;width:144.1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" fillcolor="black" stroked="f">
                <w10:wrap type="topAndBottom" anchorx="page"/>
              </v:rect>
            </w:pict>
          </mc:Fallback>
        </mc:AlternateContent>
      </w:r>
    </w:p>
    <w:p w14:paraId="16704738" w14:textId="77777777" w:rsidR="00122D89" w:rsidRDefault="00122D89">
      <w:pPr>
        <w:pStyle w:val="BodyText"/>
        <w:spacing w:before="4"/>
        <w:ind w:left="0"/>
        <w:rPr>
          <w:sz w:val="22"/>
        </w:rPr>
      </w:pPr>
    </w:p>
    <w:p w14:paraId="16704739" w14:textId="77777777" w:rsidR="00122D89" w:rsidRDefault="00CC1FF5">
      <w:pPr>
        <w:spacing w:before="91"/>
        <w:ind w:left="100" w:right="231"/>
        <w:jc w:val="both"/>
        <w:rPr>
          <w:sz w:val="20"/>
        </w:rPr>
      </w:pPr>
      <w:r>
        <w:rPr>
          <w:rFonts w:ascii="Cambria" w:hAnsi="Cambria"/>
          <w:position w:val="5"/>
          <w:sz w:val="13"/>
        </w:rPr>
        <w:t>1</w:t>
      </w:r>
      <w:r>
        <w:rPr>
          <w:rFonts w:ascii="Cambria" w:hAnsi="Cambria"/>
          <w:spacing w:val="11"/>
          <w:position w:val="5"/>
          <w:sz w:val="13"/>
        </w:rPr>
        <w:t xml:space="preserve"> </w:t>
      </w:r>
      <w:proofErr w:type="spellStart"/>
      <w:r>
        <w:rPr>
          <w:sz w:val="20"/>
        </w:rPr>
        <w:t>Ainehi</w:t>
      </w:r>
      <w:proofErr w:type="spellEnd"/>
      <w:r>
        <w:rPr>
          <w:spacing w:val="-13"/>
          <w:sz w:val="20"/>
        </w:rPr>
        <w:t xml:space="preserve"> </w:t>
      </w:r>
      <w:proofErr w:type="spellStart"/>
      <w:r>
        <w:rPr>
          <w:sz w:val="20"/>
        </w:rPr>
        <w:t>Edoro</w:t>
      </w:r>
      <w:proofErr w:type="spellEnd"/>
      <w:r>
        <w:rPr>
          <w:spacing w:val="-11"/>
          <w:sz w:val="20"/>
        </w:rPr>
        <w:t xml:space="preserve"> </w:t>
      </w:r>
      <w:r>
        <w:rPr>
          <w:sz w:val="20"/>
        </w:rPr>
        <w:t>(English),</w:t>
      </w:r>
      <w:r>
        <w:rPr>
          <w:spacing w:val="-12"/>
          <w:sz w:val="20"/>
        </w:rPr>
        <w:t xml:space="preserve"> </w:t>
      </w:r>
      <w:r>
        <w:rPr>
          <w:sz w:val="20"/>
        </w:rPr>
        <w:t>Jacqueline</w:t>
      </w:r>
      <w:r>
        <w:rPr>
          <w:spacing w:val="-11"/>
          <w:sz w:val="20"/>
        </w:rPr>
        <w:t xml:space="preserve"> </w:t>
      </w:r>
      <w:r>
        <w:rPr>
          <w:sz w:val="20"/>
        </w:rPr>
        <w:t>Bethel</w:t>
      </w:r>
      <w:r>
        <w:rPr>
          <w:spacing w:val="-13"/>
          <w:sz w:val="20"/>
        </w:rPr>
        <w:t xml:space="preserve"> </w:t>
      </w:r>
      <w:proofErr w:type="spellStart"/>
      <w:r>
        <w:rPr>
          <w:sz w:val="20"/>
        </w:rPr>
        <w:t>Tchouta</w:t>
      </w:r>
      <w:proofErr w:type="spellEnd"/>
      <w:r>
        <w:rPr>
          <w:spacing w:val="-9"/>
          <w:sz w:val="20"/>
        </w:rPr>
        <w:t xml:space="preserve"> </w:t>
      </w:r>
      <w:proofErr w:type="spellStart"/>
      <w:r>
        <w:rPr>
          <w:sz w:val="20"/>
        </w:rPr>
        <w:t>Mougoué</w:t>
      </w:r>
      <w:proofErr w:type="spellEnd"/>
      <w:r>
        <w:rPr>
          <w:spacing w:val="-11"/>
          <w:sz w:val="20"/>
        </w:rPr>
        <w:t xml:space="preserve"> </w:t>
      </w:r>
      <w:r>
        <w:rPr>
          <w:sz w:val="20"/>
        </w:rPr>
        <w:t>(African</w:t>
      </w:r>
      <w:r>
        <w:rPr>
          <w:spacing w:val="-12"/>
          <w:sz w:val="20"/>
        </w:rPr>
        <w:t xml:space="preserve"> </w:t>
      </w:r>
      <w:r>
        <w:rPr>
          <w:sz w:val="20"/>
        </w:rPr>
        <w:t>Cultural</w:t>
      </w:r>
      <w:r>
        <w:rPr>
          <w:spacing w:val="-13"/>
          <w:sz w:val="20"/>
        </w:rPr>
        <w:t xml:space="preserve"> </w:t>
      </w:r>
      <w:r>
        <w:rPr>
          <w:sz w:val="20"/>
        </w:rPr>
        <w:t>Studies),</w:t>
      </w:r>
      <w:r>
        <w:rPr>
          <w:spacing w:val="-12"/>
          <w:sz w:val="20"/>
        </w:rPr>
        <w:t xml:space="preserve"> </w:t>
      </w:r>
      <w:r>
        <w:rPr>
          <w:sz w:val="20"/>
        </w:rPr>
        <w:t>Marissa</w:t>
      </w:r>
      <w:r>
        <w:rPr>
          <w:spacing w:val="-11"/>
          <w:sz w:val="20"/>
        </w:rPr>
        <w:t xml:space="preserve"> </w:t>
      </w:r>
      <w:r>
        <w:rPr>
          <w:sz w:val="20"/>
        </w:rPr>
        <w:t>Moorman</w:t>
      </w:r>
      <w:r>
        <w:rPr>
          <w:spacing w:val="-12"/>
          <w:sz w:val="20"/>
        </w:rPr>
        <w:t xml:space="preserve"> </w:t>
      </w:r>
      <w:r>
        <w:rPr>
          <w:sz w:val="20"/>
        </w:rPr>
        <w:t xml:space="preserve">(African Cultural Studies), </w:t>
      </w:r>
      <w:proofErr w:type="spellStart"/>
      <w:r>
        <w:rPr>
          <w:sz w:val="20"/>
        </w:rPr>
        <w:t>Reginold</w:t>
      </w:r>
      <w:proofErr w:type="spellEnd"/>
      <w:r>
        <w:rPr>
          <w:sz w:val="20"/>
        </w:rPr>
        <w:t xml:space="preserve"> Royston (School of Information), Aaron Rock-Singer (History), Daniel </w:t>
      </w:r>
      <w:proofErr w:type="spellStart"/>
      <w:r>
        <w:rPr>
          <w:sz w:val="20"/>
        </w:rPr>
        <w:t>Wiliford</w:t>
      </w:r>
      <w:proofErr w:type="spellEnd"/>
      <w:r>
        <w:rPr>
          <w:sz w:val="20"/>
        </w:rPr>
        <w:t xml:space="preserve"> (History), Christopher </w:t>
      </w:r>
      <w:proofErr w:type="spellStart"/>
      <w:r>
        <w:rPr>
          <w:sz w:val="20"/>
        </w:rPr>
        <w:t>Kirschgasler</w:t>
      </w:r>
      <w:proofErr w:type="spellEnd"/>
      <w:r>
        <w:rPr>
          <w:sz w:val="20"/>
        </w:rPr>
        <w:t xml:space="preserve"> (Education), Zuzana </w:t>
      </w:r>
      <w:proofErr w:type="spellStart"/>
      <w:r>
        <w:rPr>
          <w:sz w:val="20"/>
        </w:rPr>
        <w:t>Burivalova</w:t>
      </w:r>
      <w:proofErr w:type="spellEnd"/>
      <w:r>
        <w:rPr>
          <w:sz w:val="20"/>
        </w:rPr>
        <w:t xml:space="preserve"> (Forest &amp; Wildlife Ecology), </w:t>
      </w:r>
      <w:proofErr w:type="spellStart"/>
      <w:r>
        <w:rPr>
          <w:sz w:val="20"/>
        </w:rPr>
        <w:t>M</w:t>
      </w:r>
      <w:r>
        <w:rPr>
          <w:sz w:val="20"/>
        </w:rPr>
        <w:t>osi</w:t>
      </w:r>
      <w:proofErr w:type="spellEnd"/>
      <w:r>
        <w:rPr>
          <w:sz w:val="20"/>
        </w:rPr>
        <w:t xml:space="preserve"> Adesina </w:t>
      </w:r>
      <w:proofErr w:type="spellStart"/>
      <w:r>
        <w:rPr>
          <w:sz w:val="20"/>
        </w:rPr>
        <w:t>Ifantunji</w:t>
      </w:r>
      <w:proofErr w:type="spellEnd"/>
      <w:r>
        <w:rPr>
          <w:sz w:val="20"/>
        </w:rPr>
        <w:t xml:space="preserve"> (</w:t>
      </w:r>
      <w:proofErr w:type="spellStart"/>
      <w:r>
        <w:rPr>
          <w:sz w:val="20"/>
        </w:rPr>
        <w:t>Af</w:t>
      </w:r>
      <w:proofErr w:type="spellEnd"/>
      <w:r>
        <w:rPr>
          <w:sz w:val="20"/>
        </w:rPr>
        <w:t xml:space="preserve">-Am Studies), Megan Burke Fitzpatrick (Medicine), Jessica Schmidt (Medicine), Marwa </w:t>
      </w:r>
      <w:proofErr w:type="spellStart"/>
      <w:r>
        <w:rPr>
          <w:sz w:val="20"/>
        </w:rPr>
        <w:t>Shalaby</w:t>
      </w:r>
      <w:proofErr w:type="spellEnd"/>
      <w:r>
        <w:rPr>
          <w:sz w:val="20"/>
        </w:rPr>
        <w:t xml:space="preserve"> (Gender &amp; Women’s Studies), Mark H. (Theater &amp; Drama), </w:t>
      </w:r>
      <w:proofErr w:type="spellStart"/>
      <w:r>
        <w:rPr>
          <w:sz w:val="20"/>
        </w:rPr>
        <w:t>Kaiping</w:t>
      </w:r>
      <w:proofErr w:type="spellEnd"/>
      <w:r>
        <w:rPr>
          <w:sz w:val="20"/>
        </w:rPr>
        <w:t xml:space="preserve"> Chen (Life Sciences Comm.)</w:t>
      </w:r>
    </w:p>
    <w:p w14:paraId="1670473A" w14:textId="77777777" w:rsidR="00122D89" w:rsidRDefault="00122D89">
      <w:pPr>
        <w:jc w:val="both"/>
        <w:rPr>
          <w:sz w:val="20"/>
        </w:rPr>
        <w:sectPr w:rsidR="00122D89">
          <w:pgSz w:w="12240" w:h="15840"/>
          <w:pgMar w:top="1380" w:right="1200" w:bottom="1180" w:left="1340" w:header="0" w:footer="987" w:gutter="0"/>
          <w:cols w:space="720"/>
        </w:sectPr>
      </w:pPr>
    </w:p>
    <w:p w14:paraId="1670473B" w14:textId="77777777" w:rsidR="00122D89" w:rsidRDefault="00CC1FF5">
      <w:pPr>
        <w:spacing w:before="59"/>
        <w:ind w:left="100"/>
      </w:pPr>
      <w:bookmarkStart w:id="14" w:name="A2._Student_financial_support"/>
      <w:bookmarkStart w:id="15" w:name="_bookmark7"/>
      <w:bookmarkEnd w:id="14"/>
      <w:bookmarkEnd w:id="15"/>
      <w:r>
        <w:rPr>
          <w:sz w:val="28"/>
        </w:rPr>
        <w:lastRenderedPageBreak/>
        <w:t>A2.</w:t>
      </w:r>
      <w:r>
        <w:rPr>
          <w:spacing w:val="39"/>
          <w:sz w:val="28"/>
        </w:rPr>
        <w:t xml:space="preserve"> </w:t>
      </w:r>
      <w:r>
        <w:rPr>
          <w:sz w:val="28"/>
        </w:rPr>
        <w:t>S</w:t>
      </w:r>
      <w:r>
        <w:t>TUDENT</w:t>
      </w:r>
      <w:r>
        <w:rPr>
          <w:spacing w:val="24"/>
        </w:rPr>
        <w:t xml:space="preserve"> </w:t>
      </w:r>
      <w:r>
        <w:t>FINANCIAL</w:t>
      </w:r>
      <w:r>
        <w:rPr>
          <w:spacing w:val="23"/>
        </w:rPr>
        <w:t xml:space="preserve"> </w:t>
      </w:r>
      <w:r>
        <w:rPr>
          <w:spacing w:val="-2"/>
        </w:rPr>
        <w:t>SUPPORT</w:t>
      </w:r>
    </w:p>
    <w:p w14:paraId="1670473C" w14:textId="77777777" w:rsidR="00122D89" w:rsidRDefault="00CC1FF5">
      <w:pPr>
        <w:pStyle w:val="BodyText"/>
        <w:spacing w:before="130" w:line="477" w:lineRule="auto"/>
        <w:ind w:right="175"/>
        <w:rPr>
          <w:b/>
        </w:rPr>
      </w:pPr>
      <w:r>
        <w:t>Suppo</w:t>
      </w:r>
      <w:r>
        <w:t>rting students is a priority of the center, particularly as the pandemic continues to disrupt international</w:t>
      </w:r>
      <w:r>
        <w:rPr>
          <w:spacing w:val="-15"/>
        </w:rPr>
        <w:t xml:space="preserve"> </w:t>
      </w:r>
      <w:r>
        <w:t>education.</w:t>
      </w:r>
      <w:r>
        <w:rPr>
          <w:spacing w:val="-7"/>
        </w:rPr>
        <w:t xml:space="preserve"> </w:t>
      </w:r>
      <w:r>
        <w:t>Over</w:t>
      </w:r>
      <w:r>
        <w:rPr>
          <w:spacing w:val="-13"/>
        </w:rPr>
        <w:t xml:space="preserve"> </w:t>
      </w:r>
      <w:r>
        <w:t>the</w:t>
      </w:r>
      <w:r>
        <w:rPr>
          <w:spacing w:val="-13"/>
        </w:rPr>
        <w:t xml:space="preserve"> </w:t>
      </w:r>
      <w:r>
        <w:t>past</w:t>
      </w:r>
      <w:r>
        <w:rPr>
          <w:spacing w:val="-10"/>
        </w:rPr>
        <w:t xml:space="preserve"> </w:t>
      </w:r>
      <w:r>
        <w:t>two</w:t>
      </w:r>
      <w:r>
        <w:rPr>
          <w:spacing w:val="-13"/>
        </w:rPr>
        <w:t xml:space="preserve"> </w:t>
      </w:r>
      <w:r>
        <w:t>years,</w:t>
      </w:r>
      <w:r>
        <w:rPr>
          <w:spacing w:val="-9"/>
        </w:rPr>
        <w:t xml:space="preserve"> </w:t>
      </w:r>
      <w:r>
        <w:t>ASP</w:t>
      </w:r>
      <w:r>
        <w:rPr>
          <w:spacing w:val="-11"/>
        </w:rPr>
        <w:t xml:space="preserve"> </w:t>
      </w:r>
      <w:r>
        <w:t>created</w:t>
      </w:r>
      <w:r>
        <w:rPr>
          <w:spacing w:val="-11"/>
        </w:rPr>
        <w:t xml:space="preserve"> </w:t>
      </w:r>
      <w:r>
        <w:rPr>
          <w:b/>
          <w:u w:val="single"/>
        </w:rPr>
        <w:t>six</w:t>
      </w:r>
      <w:r>
        <w:rPr>
          <w:b/>
          <w:spacing w:val="-12"/>
          <w:u w:val="single"/>
        </w:rPr>
        <w:t xml:space="preserve"> </w:t>
      </w:r>
      <w:r>
        <w:rPr>
          <w:b/>
          <w:u w:val="single"/>
        </w:rPr>
        <w:t>new</w:t>
      </w:r>
      <w:r>
        <w:rPr>
          <w:b/>
          <w:spacing w:val="-15"/>
          <w:u w:val="single"/>
        </w:rPr>
        <w:t xml:space="preserve"> </w:t>
      </w:r>
      <w:r>
        <w:rPr>
          <w:b/>
          <w:u w:val="single"/>
        </w:rPr>
        <w:t>sources</w:t>
      </w:r>
      <w:r>
        <w:rPr>
          <w:b/>
          <w:spacing w:val="-11"/>
          <w:u w:val="single"/>
        </w:rPr>
        <w:t xml:space="preserve"> </w:t>
      </w:r>
      <w:r>
        <w:rPr>
          <w:b/>
          <w:u w:val="single"/>
        </w:rPr>
        <w:t>of</w:t>
      </w:r>
      <w:r>
        <w:rPr>
          <w:b/>
          <w:spacing w:val="-10"/>
          <w:u w:val="single"/>
        </w:rPr>
        <w:t xml:space="preserve"> </w:t>
      </w:r>
      <w:r>
        <w:rPr>
          <w:b/>
          <w:u w:val="single"/>
        </w:rPr>
        <w:t>student</w:t>
      </w:r>
      <w:r>
        <w:rPr>
          <w:b/>
          <w:spacing w:val="-13"/>
          <w:u w:val="single"/>
        </w:rPr>
        <w:t xml:space="preserve"> </w:t>
      </w:r>
      <w:r>
        <w:rPr>
          <w:b/>
          <w:spacing w:val="-2"/>
          <w:u w:val="single"/>
        </w:rPr>
        <w:t>support</w:t>
      </w:r>
    </w:p>
    <w:p w14:paraId="1670473D" w14:textId="77777777" w:rsidR="00122D89" w:rsidRDefault="00CC1FF5">
      <w:pPr>
        <w:pStyle w:val="BodyText"/>
        <w:spacing w:before="7" w:line="480" w:lineRule="auto"/>
        <w:ind w:right="236"/>
        <w:jc w:val="both"/>
      </w:pPr>
      <w:r>
        <w:t>to</w:t>
      </w:r>
      <w:r>
        <w:rPr>
          <w:spacing w:val="-15"/>
        </w:rPr>
        <w:t xml:space="preserve"> </w:t>
      </w:r>
      <w:r>
        <w:t>augment</w:t>
      </w:r>
      <w:r>
        <w:rPr>
          <w:spacing w:val="-11"/>
        </w:rPr>
        <w:t xml:space="preserve"> </w:t>
      </w:r>
      <w:r>
        <w:t>existing</w:t>
      </w:r>
      <w:r>
        <w:rPr>
          <w:spacing w:val="-15"/>
        </w:rPr>
        <w:t xml:space="preserve"> </w:t>
      </w:r>
      <w:r>
        <w:t>programs:</w:t>
      </w:r>
      <w:r>
        <w:rPr>
          <w:spacing w:val="-15"/>
        </w:rPr>
        <w:t xml:space="preserve"> </w:t>
      </w:r>
      <w:r>
        <w:t>(1)</w:t>
      </w:r>
      <w:r>
        <w:rPr>
          <w:spacing w:val="-14"/>
        </w:rPr>
        <w:t xml:space="preserve"> </w:t>
      </w:r>
      <w:proofErr w:type="spellStart"/>
      <w:r>
        <w:t>Tejumola</w:t>
      </w:r>
      <w:proofErr w:type="spellEnd"/>
      <w:r>
        <w:rPr>
          <w:spacing w:val="-15"/>
        </w:rPr>
        <w:t xml:space="preserve"> </w:t>
      </w:r>
      <w:r>
        <w:t>Olaniyan</w:t>
      </w:r>
      <w:r>
        <w:rPr>
          <w:spacing w:val="-15"/>
        </w:rPr>
        <w:t xml:space="preserve"> </w:t>
      </w:r>
      <w:r>
        <w:t>Graduate</w:t>
      </w:r>
      <w:r>
        <w:rPr>
          <w:spacing w:val="-14"/>
        </w:rPr>
        <w:t xml:space="preserve"> </w:t>
      </w:r>
      <w:r>
        <w:t>Research</w:t>
      </w:r>
      <w:r>
        <w:rPr>
          <w:spacing w:val="-14"/>
        </w:rPr>
        <w:t xml:space="preserve"> </w:t>
      </w:r>
      <w:r>
        <w:t>Award,</w:t>
      </w:r>
      <w:r>
        <w:rPr>
          <w:spacing w:val="-14"/>
        </w:rPr>
        <w:t xml:space="preserve"> </w:t>
      </w:r>
      <w:r>
        <w:t>(2)</w:t>
      </w:r>
      <w:r>
        <w:rPr>
          <w:spacing w:val="-14"/>
        </w:rPr>
        <w:t xml:space="preserve"> </w:t>
      </w:r>
      <w:r>
        <w:t>M.</w:t>
      </w:r>
      <w:r>
        <w:rPr>
          <w:spacing w:val="-15"/>
        </w:rPr>
        <w:t xml:space="preserve"> </w:t>
      </w:r>
      <w:r>
        <w:t>Crawford Young Graduate Research Award, (3) The William A. Brown Graduate Research Award, (4) the Pulitzer Center International</w:t>
      </w:r>
      <w:r>
        <w:rPr>
          <w:spacing w:val="-1"/>
        </w:rPr>
        <w:t xml:space="preserve"> </w:t>
      </w:r>
      <w:r>
        <w:t>Journalism</w:t>
      </w:r>
      <w:r>
        <w:rPr>
          <w:spacing w:val="-1"/>
        </w:rPr>
        <w:t xml:space="preserve"> </w:t>
      </w:r>
      <w:r>
        <w:t>award, (5) supplementary FLAS funding, and (6) Racial Justice</w:t>
      </w:r>
      <w:r>
        <w:rPr>
          <w:spacing w:val="-10"/>
        </w:rPr>
        <w:t xml:space="preserve"> </w:t>
      </w:r>
      <w:r>
        <w:t>awards.</w:t>
      </w:r>
      <w:r>
        <w:rPr>
          <w:spacing w:val="-8"/>
        </w:rPr>
        <w:t xml:space="preserve"> </w:t>
      </w:r>
      <w:r>
        <w:t>We</w:t>
      </w:r>
      <w:r>
        <w:rPr>
          <w:spacing w:val="-5"/>
        </w:rPr>
        <w:t xml:space="preserve"> </w:t>
      </w:r>
      <w:r>
        <w:t>mentor</w:t>
      </w:r>
      <w:r>
        <w:rPr>
          <w:spacing w:val="-8"/>
        </w:rPr>
        <w:t xml:space="preserve"> </w:t>
      </w:r>
      <w:r>
        <w:t>our</w:t>
      </w:r>
      <w:r>
        <w:rPr>
          <w:spacing w:val="-8"/>
        </w:rPr>
        <w:t xml:space="preserve"> </w:t>
      </w:r>
      <w:r>
        <w:t>s</w:t>
      </w:r>
      <w:r>
        <w:t>tudents</w:t>
      </w:r>
      <w:r>
        <w:rPr>
          <w:spacing w:val="-7"/>
        </w:rPr>
        <w:t xml:space="preserve"> </w:t>
      </w:r>
      <w:r>
        <w:t>to</w:t>
      </w:r>
      <w:r>
        <w:rPr>
          <w:spacing w:val="-9"/>
        </w:rPr>
        <w:t xml:space="preserve"> </w:t>
      </w:r>
      <w:r>
        <w:t>apply for</w:t>
      </w:r>
      <w:r>
        <w:rPr>
          <w:spacing w:val="-3"/>
        </w:rPr>
        <w:t xml:space="preserve"> </w:t>
      </w:r>
      <w:r>
        <w:t>other</w:t>
      </w:r>
      <w:r>
        <w:rPr>
          <w:spacing w:val="-9"/>
        </w:rPr>
        <w:t xml:space="preserve"> </w:t>
      </w:r>
      <w:r>
        <w:t>support</w:t>
      </w:r>
      <w:r>
        <w:rPr>
          <w:spacing w:val="-8"/>
        </w:rPr>
        <w:t xml:space="preserve"> </w:t>
      </w:r>
      <w:r>
        <w:t>(</w:t>
      </w:r>
      <w:hyperlink w:anchor="_bookmark28" w:history="1">
        <w:r>
          <w:t>D3</w:t>
        </w:r>
      </w:hyperlink>
      <w:r>
        <w:t>,</w:t>
      </w:r>
      <w:r>
        <w:rPr>
          <w:spacing w:val="-9"/>
        </w:rPr>
        <w:t xml:space="preserve"> </w:t>
      </w:r>
      <w:r>
        <w:t>p.</w:t>
      </w:r>
      <w:hyperlink w:anchor="_bookmark28" w:history="1">
        <w:r>
          <w:t>18</w:t>
        </w:r>
      </w:hyperlink>
      <w:r>
        <w:t>);</w:t>
      </w:r>
      <w:r>
        <w:rPr>
          <w:spacing w:val="-10"/>
        </w:rPr>
        <w:t xml:space="preserve"> </w:t>
      </w:r>
      <w:r>
        <w:t>our</w:t>
      </w:r>
      <w:r>
        <w:rPr>
          <w:spacing w:val="-8"/>
        </w:rPr>
        <w:t xml:space="preserve"> </w:t>
      </w:r>
      <w:r>
        <w:t>students</w:t>
      </w:r>
      <w:r>
        <w:rPr>
          <w:spacing w:val="-7"/>
        </w:rPr>
        <w:t xml:space="preserve"> </w:t>
      </w:r>
      <w:r>
        <w:t>receive a disproportionate number of internal awards and national fellowships (</w:t>
      </w:r>
      <w:hyperlink w:anchor="_bookmark26" w:history="1">
        <w:r>
          <w:t>D2</w:t>
        </w:r>
      </w:hyperlink>
      <w:r>
        <w:t>, p.</w:t>
      </w:r>
      <w:hyperlink w:anchor="_bookmark27" w:history="1">
        <w:r>
          <w:t>18</w:t>
        </w:r>
      </w:hyperlink>
      <w:r>
        <w:t>).</w:t>
      </w:r>
    </w:p>
    <w:p w14:paraId="1670473E" w14:textId="77777777" w:rsidR="00122D89" w:rsidRDefault="00CC1FF5">
      <w:pPr>
        <w:spacing w:line="229" w:lineRule="exact"/>
        <w:ind w:left="100"/>
        <w:jc w:val="both"/>
        <w:rPr>
          <w:b/>
          <w:sz w:val="20"/>
        </w:rPr>
      </w:pPr>
      <w:r>
        <w:rPr>
          <w:b/>
          <w:sz w:val="20"/>
        </w:rPr>
        <w:t>TABLE</w:t>
      </w:r>
      <w:r>
        <w:rPr>
          <w:b/>
          <w:spacing w:val="-10"/>
          <w:sz w:val="20"/>
        </w:rPr>
        <w:t xml:space="preserve"> </w:t>
      </w:r>
      <w:r>
        <w:rPr>
          <w:b/>
          <w:sz w:val="20"/>
        </w:rPr>
        <w:t>A-1.</w:t>
      </w:r>
      <w:r>
        <w:rPr>
          <w:b/>
          <w:spacing w:val="-8"/>
          <w:sz w:val="20"/>
        </w:rPr>
        <w:t xml:space="preserve"> </w:t>
      </w:r>
      <w:r>
        <w:rPr>
          <w:b/>
          <w:sz w:val="20"/>
        </w:rPr>
        <w:t>UW-MADISON</w:t>
      </w:r>
      <w:r>
        <w:rPr>
          <w:b/>
          <w:spacing w:val="-6"/>
          <w:sz w:val="20"/>
        </w:rPr>
        <w:t xml:space="preserve"> </w:t>
      </w:r>
      <w:r>
        <w:rPr>
          <w:b/>
          <w:sz w:val="20"/>
        </w:rPr>
        <w:t>INSTITUTIONAL</w:t>
      </w:r>
      <w:r>
        <w:rPr>
          <w:b/>
          <w:spacing w:val="-4"/>
          <w:sz w:val="20"/>
        </w:rPr>
        <w:t xml:space="preserve"> </w:t>
      </w:r>
      <w:r>
        <w:rPr>
          <w:b/>
          <w:sz w:val="20"/>
        </w:rPr>
        <w:t>SUPPORT</w:t>
      </w:r>
      <w:r>
        <w:rPr>
          <w:b/>
          <w:spacing w:val="-6"/>
          <w:sz w:val="20"/>
        </w:rPr>
        <w:t xml:space="preserve"> </w:t>
      </w:r>
      <w:r>
        <w:rPr>
          <w:b/>
          <w:sz w:val="20"/>
        </w:rPr>
        <w:t>OF</w:t>
      </w:r>
      <w:r>
        <w:rPr>
          <w:b/>
          <w:spacing w:val="-10"/>
          <w:sz w:val="20"/>
        </w:rPr>
        <w:t xml:space="preserve"> </w:t>
      </w:r>
      <w:r>
        <w:rPr>
          <w:b/>
          <w:sz w:val="20"/>
        </w:rPr>
        <w:t>AFRICAN</w:t>
      </w:r>
      <w:r>
        <w:rPr>
          <w:b/>
          <w:spacing w:val="-5"/>
          <w:sz w:val="20"/>
        </w:rPr>
        <w:t xml:space="preserve"> </w:t>
      </w:r>
      <w:r>
        <w:rPr>
          <w:b/>
          <w:sz w:val="20"/>
        </w:rPr>
        <w:t>STUDIES</w:t>
      </w:r>
      <w:r>
        <w:rPr>
          <w:b/>
          <w:spacing w:val="-8"/>
          <w:sz w:val="20"/>
        </w:rPr>
        <w:t xml:space="preserve"> </w:t>
      </w:r>
      <w:r>
        <w:rPr>
          <w:b/>
          <w:sz w:val="20"/>
        </w:rPr>
        <w:t>PROGRAM</w:t>
      </w:r>
      <w:r>
        <w:rPr>
          <w:b/>
          <w:spacing w:val="-7"/>
          <w:sz w:val="20"/>
        </w:rPr>
        <w:t xml:space="preserve"> </w:t>
      </w:r>
      <w:r>
        <w:rPr>
          <w:b/>
          <w:spacing w:val="-2"/>
          <w:sz w:val="20"/>
        </w:rPr>
        <w:t>(ASP)</w:t>
      </w:r>
    </w:p>
    <w:p w14:paraId="1670473F" w14:textId="77777777" w:rsidR="00122D89" w:rsidRDefault="00122D89">
      <w:pPr>
        <w:pStyle w:val="BodyText"/>
        <w:spacing w:before="7" w:after="1"/>
        <w:ind w:left="0"/>
        <w:rPr>
          <w:b/>
          <w:sz w:val="13"/>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3"/>
        <w:gridCol w:w="1136"/>
        <w:gridCol w:w="1892"/>
      </w:tblGrid>
      <w:tr w:rsidR="00122D89" w14:paraId="16704743" w14:textId="77777777">
        <w:trPr>
          <w:trHeight w:val="340"/>
        </w:trPr>
        <w:tc>
          <w:tcPr>
            <w:tcW w:w="6303" w:type="dxa"/>
            <w:vMerge w:val="restart"/>
            <w:tcBorders>
              <w:right w:val="single" w:sz="6" w:space="0" w:color="000000"/>
            </w:tcBorders>
            <w:shd w:val="clear" w:color="auto" w:fill="BEBEBE"/>
          </w:tcPr>
          <w:p w14:paraId="16704740" w14:textId="77777777" w:rsidR="00122D89" w:rsidRDefault="00122D89">
            <w:pPr>
              <w:pStyle w:val="TableParagraph"/>
              <w:ind w:left="0"/>
              <w:rPr>
                <w:b/>
              </w:rPr>
            </w:pPr>
          </w:p>
          <w:p w14:paraId="16704741" w14:textId="77777777" w:rsidR="00122D89" w:rsidRDefault="00CC1FF5">
            <w:pPr>
              <w:pStyle w:val="TableParagraph"/>
              <w:spacing w:before="185"/>
              <w:ind w:left="1913"/>
              <w:rPr>
                <w:b/>
                <w:sz w:val="20"/>
              </w:rPr>
            </w:pPr>
            <w:r>
              <w:rPr>
                <w:b/>
                <w:sz w:val="20"/>
              </w:rPr>
              <w:t>CATEGORY</w:t>
            </w:r>
            <w:r>
              <w:rPr>
                <w:b/>
                <w:spacing w:val="-4"/>
                <w:sz w:val="20"/>
              </w:rPr>
              <w:t xml:space="preserve"> </w:t>
            </w:r>
            <w:r>
              <w:rPr>
                <w:b/>
                <w:sz w:val="20"/>
              </w:rPr>
              <w:t>OF</w:t>
            </w:r>
            <w:r>
              <w:rPr>
                <w:b/>
                <w:spacing w:val="-4"/>
                <w:sz w:val="20"/>
              </w:rPr>
              <w:t xml:space="preserve"> </w:t>
            </w:r>
            <w:r>
              <w:rPr>
                <w:b/>
                <w:spacing w:val="-2"/>
                <w:sz w:val="20"/>
              </w:rPr>
              <w:t>SUPPORT</w:t>
            </w:r>
          </w:p>
        </w:tc>
        <w:tc>
          <w:tcPr>
            <w:tcW w:w="3028" w:type="dxa"/>
            <w:gridSpan w:val="2"/>
            <w:tcBorders>
              <w:left w:val="single" w:sz="6" w:space="0" w:color="000000"/>
            </w:tcBorders>
            <w:shd w:val="clear" w:color="auto" w:fill="BEBEBE"/>
          </w:tcPr>
          <w:p w14:paraId="16704742" w14:textId="77777777" w:rsidR="00122D89" w:rsidRDefault="00CC1FF5">
            <w:pPr>
              <w:pStyle w:val="TableParagraph"/>
              <w:spacing w:before="53"/>
              <w:ind w:left="437"/>
              <w:rPr>
                <w:b/>
                <w:sz w:val="20"/>
              </w:rPr>
            </w:pPr>
            <w:r>
              <w:rPr>
                <w:b/>
                <w:sz w:val="20"/>
              </w:rPr>
              <w:t>Estimates</w:t>
            </w:r>
            <w:r>
              <w:rPr>
                <w:b/>
                <w:spacing w:val="-8"/>
                <w:sz w:val="20"/>
              </w:rPr>
              <w:t xml:space="preserve"> </w:t>
            </w:r>
            <w:r>
              <w:rPr>
                <w:b/>
                <w:sz w:val="20"/>
              </w:rPr>
              <w:t>for</w:t>
            </w:r>
            <w:r>
              <w:rPr>
                <w:b/>
                <w:spacing w:val="-4"/>
                <w:sz w:val="20"/>
              </w:rPr>
              <w:t xml:space="preserve"> </w:t>
            </w:r>
            <w:r>
              <w:rPr>
                <w:b/>
                <w:sz w:val="20"/>
              </w:rPr>
              <w:t>AY2022-</w:t>
            </w:r>
            <w:r>
              <w:rPr>
                <w:b/>
                <w:spacing w:val="-5"/>
                <w:sz w:val="20"/>
              </w:rPr>
              <w:t>23</w:t>
            </w:r>
          </w:p>
        </w:tc>
      </w:tr>
      <w:tr w:rsidR="00122D89" w14:paraId="16704748" w14:textId="77777777">
        <w:trPr>
          <w:trHeight w:val="760"/>
        </w:trPr>
        <w:tc>
          <w:tcPr>
            <w:tcW w:w="6303" w:type="dxa"/>
            <w:vMerge/>
            <w:tcBorders>
              <w:top w:val="nil"/>
              <w:right w:val="single" w:sz="6" w:space="0" w:color="000000"/>
            </w:tcBorders>
            <w:shd w:val="clear" w:color="auto" w:fill="BEBEBE"/>
          </w:tcPr>
          <w:p w14:paraId="16704744" w14:textId="77777777" w:rsidR="00122D89" w:rsidRDefault="00122D89">
            <w:pPr>
              <w:rPr>
                <w:sz w:val="2"/>
                <w:szCs w:val="2"/>
              </w:rPr>
            </w:pPr>
          </w:p>
        </w:tc>
        <w:tc>
          <w:tcPr>
            <w:tcW w:w="1136" w:type="dxa"/>
            <w:tcBorders>
              <w:left w:val="single" w:sz="6" w:space="0" w:color="000000"/>
            </w:tcBorders>
            <w:shd w:val="clear" w:color="auto" w:fill="BEBEBE"/>
          </w:tcPr>
          <w:p w14:paraId="16704745" w14:textId="77777777" w:rsidR="00122D89" w:rsidRDefault="00CC1FF5">
            <w:pPr>
              <w:pStyle w:val="TableParagraph"/>
              <w:spacing w:before="38"/>
              <w:ind w:left="20" w:right="5"/>
              <w:jc w:val="center"/>
              <w:rPr>
                <w:b/>
                <w:sz w:val="20"/>
              </w:rPr>
            </w:pPr>
            <w:r>
              <w:rPr>
                <w:b/>
                <w:spacing w:val="-5"/>
                <w:sz w:val="20"/>
              </w:rPr>
              <w:t>UW-</w:t>
            </w:r>
          </w:p>
          <w:p w14:paraId="16704746" w14:textId="77777777" w:rsidR="00122D89" w:rsidRDefault="00CC1FF5">
            <w:pPr>
              <w:pStyle w:val="TableParagraph"/>
              <w:ind w:left="32" w:right="25" w:firstLine="5"/>
              <w:jc w:val="center"/>
              <w:rPr>
                <w:b/>
                <w:sz w:val="20"/>
              </w:rPr>
            </w:pPr>
            <w:r>
              <w:rPr>
                <w:b/>
                <w:spacing w:val="-2"/>
                <w:sz w:val="20"/>
              </w:rPr>
              <w:t>Madison contribution</w:t>
            </w:r>
          </w:p>
        </w:tc>
        <w:tc>
          <w:tcPr>
            <w:tcW w:w="1892" w:type="dxa"/>
            <w:shd w:val="clear" w:color="auto" w:fill="BEBEBE"/>
          </w:tcPr>
          <w:p w14:paraId="16704747" w14:textId="77777777" w:rsidR="00122D89" w:rsidRDefault="00CC1FF5">
            <w:pPr>
              <w:pStyle w:val="TableParagraph"/>
              <w:spacing w:before="153"/>
              <w:ind w:left="524" w:hanging="185"/>
              <w:rPr>
                <w:b/>
                <w:sz w:val="20"/>
              </w:rPr>
            </w:pPr>
            <w:r>
              <w:rPr>
                <w:b/>
                <w:sz w:val="20"/>
              </w:rPr>
              <w:t>Title</w:t>
            </w:r>
            <w:r>
              <w:rPr>
                <w:b/>
                <w:spacing w:val="-13"/>
                <w:sz w:val="20"/>
              </w:rPr>
              <w:t xml:space="preserve"> </w:t>
            </w:r>
            <w:r>
              <w:rPr>
                <w:b/>
                <w:sz w:val="20"/>
              </w:rPr>
              <w:t>VI</w:t>
            </w:r>
            <w:r>
              <w:rPr>
                <w:b/>
                <w:spacing w:val="-12"/>
                <w:sz w:val="20"/>
              </w:rPr>
              <w:t xml:space="preserve"> </w:t>
            </w:r>
            <w:r>
              <w:rPr>
                <w:b/>
                <w:sz w:val="20"/>
              </w:rPr>
              <w:t xml:space="preserve">funds </w:t>
            </w:r>
            <w:r>
              <w:rPr>
                <w:b/>
                <w:spacing w:val="-2"/>
                <w:sz w:val="20"/>
              </w:rPr>
              <w:t>requested</w:t>
            </w:r>
          </w:p>
        </w:tc>
      </w:tr>
      <w:tr w:rsidR="00122D89" w14:paraId="1670474C" w14:textId="77777777">
        <w:trPr>
          <w:trHeight w:val="262"/>
        </w:trPr>
        <w:tc>
          <w:tcPr>
            <w:tcW w:w="6303" w:type="dxa"/>
            <w:tcBorders>
              <w:bottom w:val="nil"/>
              <w:right w:val="single" w:sz="6" w:space="0" w:color="000000"/>
            </w:tcBorders>
          </w:tcPr>
          <w:p w14:paraId="16704749" w14:textId="77777777" w:rsidR="00122D89" w:rsidRDefault="00CC1FF5">
            <w:pPr>
              <w:pStyle w:val="TableParagraph"/>
              <w:spacing w:before="28" w:line="214" w:lineRule="exact"/>
              <w:ind w:left="27"/>
              <w:rPr>
                <w:b/>
                <w:sz w:val="20"/>
              </w:rPr>
            </w:pPr>
            <w:r>
              <w:rPr>
                <w:b/>
                <w:spacing w:val="-2"/>
                <w:sz w:val="20"/>
              </w:rPr>
              <w:t>Administrative</w:t>
            </w:r>
            <w:r>
              <w:rPr>
                <w:b/>
                <w:spacing w:val="11"/>
                <w:sz w:val="20"/>
              </w:rPr>
              <w:t xml:space="preserve"> </w:t>
            </w:r>
            <w:r>
              <w:rPr>
                <w:b/>
                <w:spacing w:val="-2"/>
                <w:sz w:val="20"/>
              </w:rPr>
              <w:t>Staff:</w:t>
            </w:r>
          </w:p>
        </w:tc>
        <w:tc>
          <w:tcPr>
            <w:tcW w:w="1136" w:type="dxa"/>
            <w:tcBorders>
              <w:left w:val="single" w:sz="6" w:space="0" w:color="000000"/>
              <w:bottom w:val="nil"/>
            </w:tcBorders>
          </w:tcPr>
          <w:p w14:paraId="1670474A" w14:textId="77777777" w:rsidR="00122D89" w:rsidRDefault="00122D89">
            <w:pPr>
              <w:pStyle w:val="TableParagraph"/>
              <w:ind w:left="0"/>
              <w:rPr>
                <w:sz w:val="18"/>
              </w:rPr>
            </w:pPr>
          </w:p>
        </w:tc>
        <w:tc>
          <w:tcPr>
            <w:tcW w:w="1892" w:type="dxa"/>
            <w:tcBorders>
              <w:bottom w:val="nil"/>
            </w:tcBorders>
          </w:tcPr>
          <w:p w14:paraId="1670474B" w14:textId="77777777" w:rsidR="00122D89" w:rsidRDefault="00122D89">
            <w:pPr>
              <w:pStyle w:val="TableParagraph"/>
              <w:ind w:left="0"/>
              <w:rPr>
                <w:sz w:val="18"/>
              </w:rPr>
            </w:pPr>
          </w:p>
        </w:tc>
      </w:tr>
      <w:tr w:rsidR="00122D89" w14:paraId="16704750" w14:textId="77777777">
        <w:trPr>
          <w:trHeight w:val="230"/>
        </w:trPr>
        <w:tc>
          <w:tcPr>
            <w:tcW w:w="6303" w:type="dxa"/>
            <w:tcBorders>
              <w:top w:val="nil"/>
              <w:bottom w:val="nil"/>
              <w:right w:val="single" w:sz="6" w:space="0" w:color="000000"/>
            </w:tcBorders>
          </w:tcPr>
          <w:p w14:paraId="1670474D" w14:textId="77777777" w:rsidR="00122D89" w:rsidRDefault="00CC1FF5">
            <w:pPr>
              <w:pStyle w:val="TableParagraph"/>
              <w:spacing w:line="210" w:lineRule="exact"/>
              <w:ind w:left="27"/>
              <w:rPr>
                <w:sz w:val="20"/>
              </w:rPr>
            </w:pPr>
            <w:r>
              <w:rPr>
                <w:b/>
                <w:sz w:val="20"/>
              </w:rPr>
              <w:t>ASP:</w:t>
            </w:r>
            <w:r>
              <w:rPr>
                <w:b/>
                <w:spacing w:val="-4"/>
                <w:sz w:val="20"/>
              </w:rPr>
              <w:t xml:space="preserve"> </w:t>
            </w:r>
            <w:r>
              <w:rPr>
                <w:sz w:val="20"/>
              </w:rPr>
              <w:t>associate</w:t>
            </w:r>
            <w:r>
              <w:rPr>
                <w:spacing w:val="-2"/>
                <w:sz w:val="20"/>
              </w:rPr>
              <w:t xml:space="preserve"> </w:t>
            </w:r>
            <w:r>
              <w:rPr>
                <w:sz w:val="20"/>
              </w:rPr>
              <w:t>director,</w:t>
            </w:r>
            <w:r>
              <w:rPr>
                <w:spacing w:val="-2"/>
                <w:sz w:val="20"/>
              </w:rPr>
              <w:t xml:space="preserve"> </w:t>
            </w:r>
            <w:r>
              <w:rPr>
                <w:sz w:val="20"/>
              </w:rPr>
              <w:t>assistant</w:t>
            </w:r>
            <w:r>
              <w:rPr>
                <w:spacing w:val="-4"/>
                <w:sz w:val="20"/>
              </w:rPr>
              <w:t xml:space="preserve"> </w:t>
            </w:r>
            <w:r>
              <w:rPr>
                <w:sz w:val="20"/>
              </w:rPr>
              <w:t>director,</w:t>
            </w:r>
            <w:r>
              <w:rPr>
                <w:spacing w:val="2"/>
                <w:sz w:val="20"/>
              </w:rPr>
              <w:t xml:space="preserve"> </w:t>
            </w:r>
            <w:r>
              <w:rPr>
                <w:sz w:val="20"/>
              </w:rPr>
              <w:t>outreach</w:t>
            </w:r>
            <w:r>
              <w:rPr>
                <w:spacing w:val="-3"/>
                <w:sz w:val="20"/>
              </w:rPr>
              <w:t xml:space="preserve"> </w:t>
            </w:r>
            <w:r>
              <w:rPr>
                <w:sz w:val="20"/>
              </w:rPr>
              <w:t xml:space="preserve">coordinator, </w:t>
            </w:r>
            <w:r>
              <w:rPr>
                <w:spacing w:val="-2"/>
                <w:sz w:val="20"/>
              </w:rPr>
              <w:t>African</w:t>
            </w:r>
          </w:p>
        </w:tc>
        <w:tc>
          <w:tcPr>
            <w:tcW w:w="1136" w:type="dxa"/>
            <w:tcBorders>
              <w:top w:val="nil"/>
              <w:left w:val="single" w:sz="6" w:space="0" w:color="000000"/>
              <w:bottom w:val="nil"/>
            </w:tcBorders>
          </w:tcPr>
          <w:p w14:paraId="1670474E" w14:textId="77777777" w:rsidR="00122D89" w:rsidRDefault="00CC1FF5">
            <w:pPr>
              <w:pStyle w:val="TableParagraph"/>
              <w:spacing w:line="210" w:lineRule="exact"/>
              <w:ind w:left="20" w:right="6"/>
              <w:jc w:val="center"/>
              <w:rPr>
                <w:b/>
                <w:sz w:val="20"/>
              </w:rPr>
            </w:pPr>
            <w:r>
              <w:rPr>
                <w:b/>
                <w:spacing w:val="-2"/>
                <w:sz w:val="20"/>
              </w:rPr>
              <w:t>$444,040</w:t>
            </w:r>
          </w:p>
        </w:tc>
        <w:tc>
          <w:tcPr>
            <w:tcW w:w="1892" w:type="dxa"/>
            <w:tcBorders>
              <w:top w:val="nil"/>
              <w:bottom w:val="nil"/>
            </w:tcBorders>
          </w:tcPr>
          <w:p w14:paraId="1670474F" w14:textId="77777777" w:rsidR="00122D89" w:rsidRDefault="00CC1FF5">
            <w:pPr>
              <w:pStyle w:val="TableParagraph"/>
              <w:spacing w:line="210" w:lineRule="exact"/>
              <w:ind w:left="16" w:right="9"/>
              <w:jc w:val="center"/>
              <w:rPr>
                <w:b/>
                <w:sz w:val="20"/>
              </w:rPr>
            </w:pPr>
            <w:r>
              <w:rPr>
                <w:b/>
                <w:spacing w:val="-2"/>
                <w:sz w:val="20"/>
              </w:rPr>
              <w:t>$37,043</w:t>
            </w:r>
          </w:p>
        </w:tc>
      </w:tr>
      <w:tr w:rsidR="00122D89" w14:paraId="16704754" w14:textId="77777777">
        <w:trPr>
          <w:trHeight w:val="230"/>
        </w:trPr>
        <w:tc>
          <w:tcPr>
            <w:tcW w:w="6303" w:type="dxa"/>
            <w:tcBorders>
              <w:top w:val="nil"/>
              <w:bottom w:val="nil"/>
              <w:right w:val="single" w:sz="6" w:space="0" w:color="000000"/>
            </w:tcBorders>
          </w:tcPr>
          <w:p w14:paraId="16704751" w14:textId="77777777" w:rsidR="00122D89" w:rsidRDefault="00CC1FF5">
            <w:pPr>
              <w:pStyle w:val="TableParagraph"/>
              <w:spacing w:line="210" w:lineRule="exact"/>
              <w:ind w:left="27"/>
              <w:rPr>
                <w:sz w:val="20"/>
              </w:rPr>
            </w:pPr>
            <w:r>
              <w:rPr>
                <w:sz w:val="20"/>
              </w:rPr>
              <w:t>language</w:t>
            </w:r>
            <w:r>
              <w:rPr>
                <w:spacing w:val="-4"/>
                <w:sz w:val="20"/>
              </w:rPr>
              <w:t xml:space="preserve"> </w:t>
            </w:r>
            <w:r>
              <w:rPr>
                <w:sz w:val="20"/>
              </w:rPr>
              <w:t>coordinator,</w:t>
            </w:r>
            <w:r>
              <w:rPr>
                <w:spacing w:val="-2"/>
                <w:sz w:val="20"/>
              </w:rPr>
              <w:t xml:space="preserve"> </w:t>
            </w:r>
            <w:r>
              <w:rPr>
                <w:sz w:val="20"/>
              </w:rPr>
              <w:t>Africana</w:t>
            </w:r>
            <w:r>
              <w:rPr>
                <w:spacing w:val="-4"/>
                <w:sz w:val="20"/>
              </w:rPr>
              <w:t xml:space="preserve"> </w:t>
            </w:r>
            <w:r>
              <w:rPr>
                <w:sz w:val="20"/>
              </w:rPr>
              <w:t>librarian</w:t>
            </w:r>
            <w:r>
              <w:rPr>
                <w:spacing w:val="-4"/>
                <w:sz w:val="20"/>
              </w:rPr>
              <w:t xml:space="preserve"> </w:t>
            </w:r>
            <w:r>
              <w:rPr>
                <w:sz w:val="20"/>
              </w:rPr>
              <w:t>(100%</w:t>
            </w:r>
            <w:r>
              <w:rPr>
                <w:spacing w:val="-7"/>
                <w:sz w:val="20"/>
              </w:rPr>
              <w:t xml:space="preserve"> </w:t>
            </w:r>
            <w:r>
              <w:rPr>
                <w:sz w:val="20"/>
              </w:rPr>
              <w:t>salary</w:t>
            </w:r>
            <w:r>
              <w:rPr>
                <w:spacing w:val="-4"/>
                <w:sz w:val="20"/>
              </w:rPr>
              <w:t xml:space="preserve"> </w:t>
            </w:r>
            <w:r>
              <w:rPr>
                <w:sz w:val="20"/>
              </w:rPr>
              <w:t>+</w:t>
            </w:r>
            <w:r>
              <w:rPr>
                <w:spacing w:val="-3"/>
                <w:sz w:val="20"/>
              </w:rPr>
              <w:t xml:space="preserve"> </w:t>
            </w:r>
            <w:r>
              <w:rPr>
                <w:spacing w:val="-2"/>
                <w:sz w:val="20"/>
              </w:rPr>
              <w:t>fringe)</w:t>
            </w:r>
          </w:p>
        </w:tc>
        <w:tc>
          <w:tcPr>
            <w:tcW w:w="1136" w:type="dxa"/>
            <w:tcBorders>
              <w:top w:val="nil"/>
              <w:left w:val="single" w:sz="6" w:space="0" w:color="000000"/>
              <w:bottom w:val="nil"/>
            </w:tcBorders>
          </w:tcPr>
          <w:p w14:paraId="16704752" w14:textId="77777777" w:rsidR="00122D89" w:rsidRDefault="00122D89">
            <w:pPr>
              <w:pStyle w:val="TableParagraph"/>
              <w:ind w:left="0"/>
              <w:rPr>
                <w:sz w:val="16"/>
              </w:rPr>
            </w:pPr>
          </w:p>
        </w:tc>
        <w:tc>
          <w:tcPr>
            <w:tcW w:w="1892" w:type="dxa"/>
            <w:tcBorders>
              <w:top w:val="nil"/>
              <w:bottom w:val="nil"/>
            </w:tcBorders>
          </w:tcPr>
          <w:p w14:paraId="16704753" w14:textId="77777777" w:rsidR="00122D89" w:rsidRDefault="00CC1FF5">
            <w:pPr>
              <w:pStyle w:val="TableParagraph"/>
              <w:spacing w:line="210" w:lineRule="exact"/>
              <w:ind w:left="12" w:right="10"/>
              <w:jc w:val="center"/>
              <w:rPr>
                <w:sz w:val="20"/>
              </w:rPr>
            </w:pPr>
            <w:r>
              <w:rPr>
                <w:sz w:val="20"/>
              </w:rPr>
              <w:t xml:space="preserve">NRC </w:t>
            </w:r>
            <w:r>
              <w:rPr>
                <w:spacing w:val="-2"/>
                <w:sz w:val="20"/>
              </w:rPr>
              <w:t>budget:</w:t>
            </w:r>
          </w:p>
        </w:tc>
      </w:tr>
      <w:tr w:rsidR="00122D89" w14:paraId="16704758" w14:textId="77777777">
        <w:trPr>
          <w:trHeight w:val="320"/>
        </w:trPr>
        <w:tc>
          <w:tcPr>
            <w:tcW w:w="6303" w:type="dxa"/>
            <w:tcBorders>
              <w:top w:val="nil"/>
              <w:bottom w:val="nil"/>
              <w:right w:val="single" w:sz="6" w:space="0" w:color="000000"/>
            </w:tcBorders>
          </w:tcPr>
          <w:p w14:paraId="16704755" w14:textId="77777777" w:rsidR="00122D89" w:rsidRDefault="00CC1FF5">
            <w:pPr>
              <w:pStyle w:val="TableParagraph"/>
              <w:spacing w:before="85" w:line="214" w:lineRule="exact"/>
              <w:ind w:left="27"/>
              <w:rPr>
                <w:sz w:val="20"/>
              </w:rPr>
            </w:pPr>
            <w:r>
              <w:rPr>
                <w:b/>
                <w:sz w:val="20"/>
              </w:rPr>
              <w:t>IRIS:</w:t>
            </w:r>
            <w:r>
              <w:rPr>
                <w:b/>
                <w:spacing w:val="-3"/>
                <w:sz w:val="20"/>
              </w:rPr>
              <w:t xml:space="preserve"> </w:t>
            </w:r>
            <w:r>
              <w:rPr>
                <w:sz w:val="20"/>
              </w:rPr>
              <w:t>1)</w:t>
            </w:r>
            <w:r>
              <w:rPr>
                <w:spacing w:val="-4"/>
                <w:sz w:val="20"/>
              </w:rPr>
              <w:t xml:space="preserve"> </w:t>
            </w:r>
            <w:r>
              <w:rPr>
                <w:sz w:val="20"/>
              </w:rPr>
              <w:t>Staff</w:t>
            </w:r>
            <w:r>
              <w:rPr>
                <w:spacing w:val="-4"/>
                <w:sz w:val="20"/>
              </w:rPr>
              <w:t xml:space="preserve"> </w:t>
            </w:r>
            <w:r>
              <w:rPr>
                <w:sz w:val="20"/>
              </w:rPr>
              <w:t>that</w:t>
            </w:r>
            <w:r>
              <w:rPr>
                <w:spacing w:val="-2"/>
                <w:sz w:val="20"/>
              </w:rPr>
              <w:t xml:space="preserve"> </w:t>
            </w:r>
            <w:r>
              <w:rPr>
                <w:sz w:val="20"/>
              </w:rPr>
              <w:t xml:space="preserve">serve </w:t>
            </w:r>
            <w:r>
              <w:rPr>
                <w:i/>
                <w:sz w:val="20"/>
              </w:rPr>
              <w:t>all</w:t>
            </w:r>
            <w:r>
              <w:rPr>
                <w:i/>
                <w:spacing w:val="-2"/>
                <w:sz w:val="20"/>
              </w:rPr>
              <w:t xml:space="preserve"> </w:t>
            </w:r>
            <w:r>
              <w:rPr>
                <w:sz w:val="20"/>
              </w:rPr>
              <w:t>area</w:t>
            </w:r>
            <w:r>
              <w:rPr>
                <w:spacing w:val="-1"/>
                <w:sz w:val="20"/>
              </w:rPr>
              <w:t xml:space="preserve"> </w:t>
            </w:r>
            <w:r>
              <w:rPr>
                <w:sz w:val="20"/>
              </w:rPr>
              <w:t>studies</w:t>
            </w:r>
            <w:r>
              <w:rPr>
                <w:spacing w:val="1"/>
                <w:sz w:val="20"/>
              </w:rPr>
              <w:t xml:space="preserve"> </w:t>
            </w:r>
            <w:r>
              <w:rPr>
                <w:sz w:val="20"/>
              </w:rPr>
              <w:t>centers</w:t>
            </w:r>
            <w:r>
              <w:rPr>
                <w:spacing w:val="2"/>
                <w:sz w:val="20"/>
              </w:rPr>
              <w:t xml:space="preserve"> </w:t>
            </w:r>
            <w:r>
              <w:rPr>
                <w:sz w:val="20"/>
              </w:rPr>
              <w:t>(10%</w:t>
            </w:r>
            <w:r>
              <w:rPr>
                <w:spacing w:val="-3"/>
                <w:sz w:val="20"/>
              </w:rPr>
              <w:t xml:space="preserve"> </w:t>
            </w:r>
            <w:r>
              <w:rPr>
                <w:sz w:val="20"/>
              </w:rPr>
              <w:t>salary</w:t>
            </w:r>
            <w:r>
              <w:rPr>
                <w:spacing w:val="-1"/>
                <w:sz w:val="20"/>
              </w:rPr>
              <w:t xml:space="preserve"> </w:t>
            </w:r>
            <w:r>
              <w:rPr>
                <w:sz w:val="20"/>
              </w:rPr>
              <w:t xml:space="preserve">+ </w:t>
            </w:r>
            <w:r>
              <w:rPr>
                <w:spacing w:val="-2"/>
                <w:sz w:val="20"/>
              </w:rPr>
              <w:t>fringe):</w:t>
            </w:r>
          </w:p>
        </w:tc>
        <w:tc>
          <w:tcPr>
            <w:tcW w:w="1136" w:type="dxa"/>
            <w:tcBorders>
              <w:top w:val="nil"/>
              <w:left w:val="single" w:sz="6" w:space="0" w:color="000000"/>
              <w:bottom w:val="nil"/>
            </w:tcBorders>
          </w:tcPr>
          <w:p w14:paraId="16704756" w14:textId="77777777" w:rsidR="00122D89" w:rsidRDefault="00122D89">
            <w:pPr>
              <w:pStyle w:val="TableParagraph"/>
              <w:ind w:left="0"/>
              <w:rPr>
                <w:sz w:val="20"/>
              </w:rPr>
            </w:pPr>
          </w:p>
        </w:tc>
        <w:tc>
          <w:tcPr>
            <w:tcW w:w="1892" w:type="dxa"/>
            <w:tcBorders>
              <w:top w:val="nil"/>
              <w:bottom w:val="nil"/>
            </w:tcBorders>
          </w:tcPr>
          <w:p w14:paraId="16704757" w14:textId="77777777" w:rsidR="00122D89" w:rsidRDefault="00CC1FF5">
            <w:pPr>
              <w:pStyle w:val="TableParagraph"/>
              <w:spacing w:line="226" w:lineRule="exact"/>
              <w:ind w:left="16" w:right="9"/>
              <w:jc w:val="center"/>
              <w:rPr>
                <w:sz w:val="20"/>
              </w:rPr>
            </w:pPr>
            <w:r>
              <w:rPr>
                <w:sz w:val="20"/>
              </w:rPr>
              <w:t xml:space="preserve">1.1.1, 1.4.1, 2.1, </w:t>
            </w:r>
            <w:r>
              <w:rPr>
                <w:spacing w:val="-5"/>
                <w:sz w:val="20"/>
              </w:rPr>
              <w:t>2.8</w:t>
            </w:r>
          </w:p>
        </w:tc>
      </w:tr>
      <w:tr w:rsidR="00122D89" w14:paraId="1670475C" w14:textId="77777777">
        <w:trPr>
          <w:trHeight w:val="230"/>
        </w:trPr>
        <w:tc>
          <w:tcPr>
            <w:tcW w:w="6303" w:type="dxa"/>
            <w:tcBorders>
              <w:top w:val="nil"/>
              <w:bottom w:val="nil"/>
              <w:right w:val="single" w:sz="6" w:space="0" w:color="000000"/>
            </w:tcBorders>
          </w:tcPr>
          <w:p w14:paraId="16704759" w14:textId="77777777" w:rsidR="00122D89" w:rsidRDefault="00CC1FF5">
            <w:pPr>
              <w:pStyle w:val="TableParagraph"/>
              <w:spacing w:line="210" w:lineRule="exact"/>
              <w:ind w:left="27"/>
              <w:rPr>
                <w:sz w:val="20"/>
              </w:rPr>
            </w:pPr>
            <w:r>
              <w:rPr>
                <w:i/>
                <w:sz w:val="20"/>
              </w:rPr>
              <w:t>Business</w:t>
            </w:r>
            <w:r>
              <w:rPr>
                <w:i/>
                <w:spacing w:val="-1"/>
                <w:sz w:val="20"/>
              </w:rPr>
              <w:t xml:space="preserve"> </w:t>
            </w:r>
            <w:r>
              <w:rPr>
                <w:i/>
                <w:sz w:val="20"/>
              </w:rPr>
              <w:t>services,</w:t>
            </w:r>
            <w:r>
              <w:rPr>
                <w:i/>
                <w:spacing w:val="-2"/>
                <w:sz w:val="20"/>
              </w:rPr>
              <w:t xml:space="preserve"> </w:t>
            </w:r>
            <w:r>
              <w:rPr>
                <w:i/>
                <w:sz w:val="20"/>
              </w:rPr>
              <w:t>travel,</w:t>
            </w:r>
            <w:r>
              <w:rPr>
                <w:i/>
                <w:spacing w:val="-3"/>
                <w:sz w:val="20"/>
              </w:rPr>
              <w:t xml:space="preserve"> </w:t>
            </w:r>
            <w:r>
              <w:rPr>
                <w:i/>
                <w:sz w:val="20"/>
              </w:rPr>
              <w:t>awards,</w:t>
            </w:r>
            <w:r>
              <w:rPr>
                <w:i/>
                <w:spacing w:val="-2"/>
                <w:sz w:val="20"/>
              </w:rPr>
              <w:t xml:space="preserve"> </w:t>
            </w:r>
            <w:r>
              <w:rPr>
                <w:i/>
                <w:sz w:val="20"/>
              </w:rPr>
              <w:t>curriculum</w:t>
            </w:r>
            <w:r>
              <w:rPr>
                <w:i/>
                <w:spacing w:val="-3"/>
                <w:sz w:val="20"/>
              </w:rPr>
              <w:t xml:space="preserve"> </w:t>
            </w:r>
            <w:r>
              <w:rPr>
                <w:i/>
                <w:sz w:val="20"/>
              </w:rPr>
              <w:t>&amp;</w:t>
            </w:r>
            <w:r>
              <w:rPr>
                <w:i/>
                <w:spacing w:val="-3"/>
                <w:sz w:val="20"/>
              </w:rPr>
              <w:t xml:space="preserve"> </w:t>
            </w:r>
            <w:r>
              <w:rPr>
                <w:i/>
                <w:sz w:val="20"/>
              </w:rPr>
              <w:t>advising</w:t>
            </w:r>
            <w:r>
              <w:rPr>
                <w:sz w:val="20"/>
              </w:rPr>
              <w:t>.</w:t>
            </w:r>
            <w:r>
              <w:rPr>
                <w:spacing w:val="-2"/>
                <w:sz w:val="20"/>
              </w:rPr>
              <w:t xml:space="preserve"> </w:t>
            </w:r>
            <w:r>
              <w:rPr>
                <w:sz w:val="20"/>
              </w:rPr>
              <w:t>2)</w:t>
            </w:r>
            <w:r>
              <w:rPr>
                <w:spacing w:val="-4"/>
                <w:sz w:val="20"/>
              </w:rPr>
              <w:t xml:space="preserve"> </w:t>
            </w:r>
            <w:r>
              <w:rPr>
                <w:sz w:val="20"/>
              </w:rPr>
              <w:t>Staff</w:t>
            </w:r>
            <w:r>
              <w:rPr>
                <w:spacing w:val="-3"/>
                <w:sz w:val="20"/>
              </w:rPr>
              <w:t xml:space="preserve"> </w:t>
            </w:r>
            <w:r>
              <w:rPr>
                <w:spacing w:val="-5"/>
                <w:sz w:val="20"/>
              </w:rPr>
              <w:t>50%</w:t>
            </w:r>
          </w:p>
        </w:tc>
        <w:tc>
          <w:tcPr>
            <w:tcW w:w="1136" w:type="dxa"/>
            <w:tcBorders>
              <w:top w:val="nil"/>
              <w:left w:val="single" w:sz="6" w:space="0" w:color="000000"/>
              <w:bottom w:val="nil"/>
            </w:tcBorders>
          </w:tcPr>
          <w:p w14:paraId="1670475A" w14:textId="77777777" w:rsidR="00122D89" w:rsidRDefault="00CC1FF5">
            <w:pPr>
              <w:pStyle w:val="TableParagraph"/>
              <w:spacing w:line="210" w:lineRule="exact"/>
              <w:ind w:left="20" w:right="6"/>
              <w:jc w:val="center"/>
              <w:rPr>
                <w:b/>
                <w:sz w:val="20"/>
              </w:rPr>
            </w:pPr>
            <w:r>
              <w:rPr>
                <w:b/>
                <w:spacing w:val="-2"/>
                <w:sz w:val="20"/>
              </w:rPr>
              <w:t>$41,159</w:t>
            </w:r>
          </w:p>
        </w:tc>
        <w:tc>
          <w:tcPr>
            <w:tcW w:w="1892" w:type="dxa"/>
            <w:tcBorders>
              <w:top w:val="nil"/>
              <w:bottom w:val="nil"/>
            </w:tcBorders>
          </w:tcPr>
          <w:p w14:paraId="1670475B" w14:textId="77777777" w:rsidR="00122D89" w:rsidRDefault="00CC1FF5">
            <w:pPr>
              <w:pStyle w:val="TableParagraph"/>
              <w:spacing w:line="210" w:lineRule="exact"/>
              <w:ind w:left="16" w:right="9"/>
              <w:jc w:val="center"/>
              <w:rPr>
                <w:b/>
                <w:sz w:val="20"/>
              </w:rPr>
            </w:pPr>
            <w:r>
              <w:rPr>
                <w:b/>
                <w:spacing w:val="-2"/>
                <w:sz w:val="20"/>
              </w:rPr>
              <w:t>$21,167</w:t>
            </w:r>
          </w:p>
        </w:tc>
      </w:tr>
      <w:tr w:rsidR="00122D89" w14:paraId="16704760" w14:textId="77777777">
        <w:trPr>
          <w:trHeight w:val="230"/>
        </w:trPr>
        <w:tc>
          <w:tcPr>
            <w:tcW w:w="6303" w:type="dxa"/>
            <w:tcBorders>
              <w:top w:val="nil"/>
              <w:bottom w:val="nil"/>
              <w:right w:val="single" w:sz="6" w:space="0" w:color="000000"/>
            </w:tcBorders>
          </w:tcPr>
          <w:p w14:paraId="1670475D" w14:textId="77777777" w:rsidR="00122D89" w:rsidRDefault="00CC1FF5">
            <w:pPr>
              <w:pStyle w:val="TableParagraph"/>
              <w:spacing w:line="210" w:lineRule="exact"/>
              <w:ind w:left="27"/>
              <w:rPr>
                <w:i/>
                <w:sz w:val="20"/>
              </w:rPr>
            </w:pPr>
            <w:r>
              <w:rPr>
                <w:sz w:val="20"/>
              </w:rPr>
              <w:t>dedicated</w:t>
            </w:r>
            <w:r>
              <w:rPr>
                <w:spacing w:val="-2"/>
                <w:sz w:val="20"/>
              </w:rPr>
              <w:t xml:space="preserve"> </w:t>
            </w:r>
            <w:r>
              <w:rPr>
                <w:sz w:val="20"/>
              </w:rPr>
              <w:t>to</w:t>
            </w:r>
            <w:r>
              <w:rPr>
                <w:spacing w:val="-2"/>
                <w:sz w:val="20"/>
              </w:rPr>
              <w:t xml:space="preserve"> </w:t>
            </w:r>
            <w:r>
              <w:rPr>
                <w:sz w:val="20"/>
              </w:rPr>
              <w:t>ASP</w:t>
            </w:r>
            <w:r>
              <w:rPr>
                <w:spacing w:val="-2"/>
                <w:sz w:val="20"/>
              </w:rPr>
              <w:t xml:space="preserve"> </w:t>
            </w:r>
            <w:r>
              <w:rPr>
                <w:sz w:val="20"/>
              </w:rPr>
              <w:t>(50%</w:t>
            </w:r>
            <w:r>
              <w:rPr>
                <w:spacing w:val="-3"/>
                <w:sz w:val="20"/>
              </w:rPr>
              <w:t xml:space="preserve"> </w:t>
            </w:r>
            <w:r>
              <w:rPr>
                <w:sz w:val="20"/>
              </w:rPr>
              <w:t>salary</w:t>
            </w:r>
            <w:r>
              <w:rPr>
                <w:spacing w:val="-2"/>
                <w:sz w:val="20"/>
              </w:rPr>
              <w:t xml:space="preserve"> </w:t>
            </w:r>
            <w:r>
              <w:rPr>
                <w:sz w:val="20"/>
              </w:rPr>
              <w:t>+ fringe):</w:t>
            </w:r>
            <w:r>
              <w:rPr>
                <w:spacing w:val="-1"/>
                <w:sz w:val="20"/>
              </w:rPr>
              <w:t xml:space="preserve"> </w:t>
            </w:r>
            <w:r>
              <w:rPr>
                <w:i/>
                <w:sz w:val="20"/>
              </w:rPr>
              <w:t>financial</w:t>
            </w:r>
            <w:r>
              <w:rPr>
                <w:i/>
                <w:spacing w:val="-3"/>
                <w:sz w:val="20"/>
              </w:rPr>
              <w:t xml:space="preserve"> </w:t>
            </w:r>
            <w:r>
              <w:rPr>
                <w:i/>
                <w:spacing w:val="-2"/>
                <w:sz w:val="20"/>
              </w:rPr>
              <w:t>specialist</w:t>
            </w:r>
          </w:p>
        </w:tc>
        <w:tc>
          <w:tcPr>
            <w:tcW w:w="1136" w:type="dxa"/>
            <w:tcBorders>
              <w:top w:val="nil"/>
              <w:left w:val="single" w:sz="6" w:space="0" w:color="000000"/>
              <w:bottom w:val="nil"/>
            </w:tcBorders>
          </w:tcPr>
          <w:p w14:paraId="1670475E" w14:textId="77777777" w:rsidR="00122D89" w:rsidRDefault="00122D89">
            <w:pPr>
              <w:pStyle w:val="TableParagraph"/>
              <w:ind w:left="0"/>
              <w:rPr>
                <w:sz w:val="16"/>
              </w:rPr>
            </w:pPr>
          </w:p>
        </w:tc>
        <w:tc>
          <w:tcPr>
            <w:tcW w:w="1892" w:type="dxa"/>
            <w:tcBorders>
              <w:top w:val="nil"/>
              <w:bottom w:val="nil"/>
            </w:tcBorders>
          </w:tcPr>
          <w:p w14:paraId="1670475F" w14:textId="77777777" w:rsidR="00122D89" w:rsidRDefault="00CC1FF5">
            <w:pPr>
              <w:pStyle w:val="TableParagraph"/>
              <w:spacing w:line="210" w:lineRule="exact"/>
              <w:ind w:left="16" w:right="4"/>
              <w:jc w:val="center"/>
              <w:rPr>
                <w:sz w:val="20"/>
              </w:rPr>
            </w:pPr>
            <w:r>
              <w:rPr>
                <w:sz w:val="20"/>
              </w:rPr>
              <w:t xml:space="preserve">NRC </w:t>
            </w:r>
            <w:r>
              <w:rPr>
                <w:spacing w:val="-2"/>
                <w:sz w:val="20"/>
              </w:rPr>
              <w:t>budget:</w:t>
            </w:r>
          </w:p>
        </w:tc>
      </w:tr>
      <w:tr w:rsidR="00122D89" w14:paraId="16704764" w14:textId="77777777">
        <w:trPr>
          <w:trHeight w:val="320"/>
        </w:trPr>
        <w:tc>
          <w:tcPr>
            <w:tcW w:w="6303" w:type="dxa"/>
            <w:tcBorders>
              <w:top w:val="nil"/>
              <w:bottom w:val="nil"/>
              <w:right w:val="single" w:sz="6" w:space="0" w:color="000000"/>
            </w:tcBorders>
          </w:tcPr>
          <w:p w14:paraId="16704761" w14:textId="77777777" w:rsidR="00122D89" w:rsidRDefault="00CC1FF5">
            <w:pPr>
              <w:pStyle w:val="TableParagraph"/>
              <w:spacing w:before="85" w:line="214" w:lineRule="exact"/>
              <w:ind w:left="27"/>
              <w:rPr>
                <w:sz w:val="20"/>
              </w:rPr>
            </w:pPr>
            <w:r>
              <w:rPr>
                <w:b/>
                <w:sz w:val="20"/>
              </w:rPr>
              <w:t>Language</w:t>
            </w:r>
            <w:r>
              <w:rPr>
                <w:b/>
                <w:spacing w:val="-2"/>
                <w:sz w:val="20"/>
              </w:rPr>
              <w:t xml:space="preserve"> </w:t>
            </w:r>
            <w:r>
              <w:rPr>
                <w:b/>
                <w:sz w:val="20"/>
              </w:rPr>
              <w:t>Programs:</w:t>
            </w:r>
            <w:r>
              <w:rPr>
                <w:b/>
                <w:spacing w:val="-3"/>
                <w:sz w:val="20"/>
              </w:rPr>
              <w:t xml:space="preserve"> </w:t>
            </w:r>
            <w:r>
              <w:rPr>
                <w:sz w:val="20"/>
              </w:rPr>
              <w:t>Staff</w:t>
            </w:r>
            <w:r>
              <w:rPr>
                <w:spacing w:val="-4"/>
                <w:sz w:val="20"/>
              </w:rPr>
              <w:t xml:space="preserve"> </w:t>
            </w:r>
            <w:r>
              <w:rPr>
                <w:sz w:val="20"/>
              </w:rPr>
              <w:t>that</w:t>
            </w:r>
            <w:r>
              <w:rPr>
                <w:spacing w:val="-3"/>
                <w:sz w:val="20"/>
              </w:rPr>
              <w:t xml:space="preserve"> </w:t>
            </w:r>
            <w:r>
              <w:rPr>
                <w:sz w:val="20"/>
              </w:rPr>
              <w:t xml:space="preserve">serve </w:t>
            </w:r>
            <w:r>
              <w:rPr>
                <w:i/>
                <w:sz w:val="20"/>
              </w:rPr>
              <w:t>all</w:t>
            </w:r>
            <w:r>
              <w:rPr>
                <w:i/>
                <w:spacing w:val="-3"/>
                <w:sz w:val="20"/>
              </w:rPr>
              <w:t xml:space="preserve"> </w:t>
            </w:r>
            <w:r>
              <w:rPr>
                <w:sz w:val="20"/>
              </w:rPr>
              <w:t>area</w:t>
            </w:r>
            <w:r>
              <w:rPr>
                <w:spacing w:val="-1"/>
                <w:sz w:val="20"/>
              </w:rPr>
              <w:t xml:space="preserve"> </w:t>
            </w:r>
            <w:r>
              <w:rPr>
                <w:sz w:val="20"/>
              </w:rPr>
              <w:t>studies centers</w:t>
            </w:r>
            <w:r>
              <w:rPr>
                <w:spacing w:val="1"/>
                <w:sz w:val="20"/>
              </w:rPr>
              <w:t xml:space="preserve"> </w:t>
            </w:r>
            <w:r>
              <w:rPr>
                <w:sz w:val="20"/>
              </w:rPr>
              <w:t>(10%</w:t>
            </w:r>
            <w:r>
              <w:rPr>
                <w:spacing w:val="-4"/>
                <w:sz w:val="20"/>
              </w:rPr>
              <w:t xml:space="preserve"> </w:t>
            </w:r>
            <w:r>
              <w:rPr>
                <w:sz w:val="20"/>
              </w:rPr>
              <w:t>salary</w:t>
            </w:r>
            <w:r>
              <w:rPr>
                <w:spacing w:val="-2"/>
                <w:sz w:val="20"/>
              </w:rPr>
              <w:t xml:space="preserve"> </w:t>
            </w:r>
            <w:r>
              <w:rPr>
                <w:spacing w:val="-10"/>
                <w:sz w:val="20"/>
              </w:rPr>
              <w:t>+</w:t>
            </w:r>
          </w:p>
        </w:tc>
        <w:tc>
          <w:tcPr>
            <w:tcW w:w="1136" w:type="dxa"/>
            <w:tcBorders>
              <w:top w:val="nil"/>
              <w:left w:val="single" w:sz="6" w:space="0" w:color="000000"/>
              <w:bottom w:val="nil"/>
            </w:tcBorders>
          </w:tcPr>
          <w:p w14:paraId="16704762" w14:textId="77777777" w:rsidR="00122D89" w:rsidRDefault="00122D89">
            <w:pPr>
              <w:pStyle w:val="TableParagraph"/>
              <w:ind w:left="0"/>
              <w:rPr>
                <w:sz w:val="20"/>
              </w:rPr>
            </w:pPr>
          </w:p>
        </w:tc>
        <w:tc>
          <w:tcPr>
            <w:tcW w:w="1892" w:type="dxa"/>
            <w:tcBorders>
              <w:top w:val="nil"/>
              <w:bottom w:val="nil"/>
            </w:tcBorders>
          </w:tcPr>
          <w:p w14:paraId="16704763" w14:textId="77777777" w:rsidR="00122D89" w:rsidRDefault="00CC1FF5">
            <w:pPr>
              <w:pStyle w:val="TableParagraph"/>
              <w:spacing w:line="226" w:lineRule="exact"/>
              <w:ind w:left="10" w:right="10"/>
              <w:jc w:val="center"/>
              <w:rPr>
                <w:sz w:val="20"/>
              </w:rPr>
            </w:pPr>
            <w:r>
              <w:rPr>
                <w:sz w:val="20"/>
              </w:rPr>
              <w:t>1.1.2-3,</w:t>
            </w:r>
            <w:r>
              <w:rPr>
                <w:spacing w:val="-4"/>
                <w:sz w:val="20"/>
              </w:rPr>
              <w:t xml:space="preserve"> </w:t>
            </w:r>
            <w:r>
              <w:rPr>
                <w:sz w:val="20"/>
              </w:rPr>
              <w:t>2.2-</w:t>
            </w:r>
            <w:r>
              <w:rPr>
                <w:spacing w:val="-10"/>
                <w:sz w:val="20"/>
              </w:rPr>
              <w:t>3</w:t>
            </w:r>
          </w:p>
        </w:tc>
      </w:tr>
      <w:tr w:rsidR="00122D89" w14:paraId="16704769" w14:textId="77777777">
        <w:trPr>
          <w:trHeight w:val="460"/>
        </w:trPr>
        <w:tc>
          <w:tcPr>
            <w:tcW w:w="6303" w:type="dxa"/>
            <w:tcBorders>
              <w:top w:val="nil"/>
              <w:bottom w:val="nil"/>
              <w:right w:val="single" w:sz="6" w:space="0" w:color="000000"/>
            </w:tcBorders>
          </w:tcPr>
          <w:p w14:paraId="16704765" w14:textId="77777777" w:rsidR="00122D89" w:rsidRDefault="00CC1FF5">
            <w:pPr>
              <w:pStyle w:val="TableParagraph"/>
              <w:spacing w:line="226" w:lineRule="exact"/>
              <w:ind w:left="27"/>
              <w:rPr>
                <w:sz w:val="20"/>
              </w:rPr>
            </w:pPr>
            <w:r>
              <w:rPr>
                <w:sz w:val="20"/>
              </w:rPr>
              <w:t>fringe).</w:t>
            </w:r>
            <w:r>
              <w:rPr>
                <w:spacing w:val="-6"/>
                <w:sz w:val="20"/>
              </w:rPr>
              <w:t xml:space="preserve"> </w:t>
            </w:r>
            <w:r>
              <w:rPr>
                <w:sz w:val="20"/>
              </w:rPr>
              <w:t>Language</w:t>
            </w:r>
            <w:r>
              <w:rPr>
                <w:spacing w:val="-5"/>
                <w:sz w:val="20"/>
              </w:rPr>
              <w:t xml:space="preserve"> </w:t>
            </w:r>
            <w:r>
              <w:rPr>
                <w:sz w:val="20"/>
              </w:rPr>
              <w:t>Institute</w:t>
            </w:r>
            <w:r>
              <w:rPr>
                <w:spacing w:val="-6"/>
                <w:sz w:val="20"/>
              </w:rPr>
              <w:t xml:space="preserve"> </w:t>
            </w:r>
            <w:r>
              <w:rPr>
                <w:sz w:val="20"/>
              </w:rPr>
              <w:t>Executive</w:t>
            </w:r>
            <w:r>
              <w:rPr>
                <w:spacing w:val="-4"/>
                <w:sz w:val="20"/>
              </w:rPr>
              <w:t xml:space="preserve"> </w:t>
            </w:r>
            <w:r>
              <w:rPr>
                <w:sz w:val="20"/>
              </w:rPr>
              <w:t>director,</w:t>
            </w:r>
            <w:r>
              <w:rPr>
                <w:spacing w:val="-6"/>
                <w:sz w:val="20"/>
              </w:rPr>
              <w:t xml:space="preserve"> </w:t>
            </w:r>
            <w:r>
              <w:rPr>
                <w:sz w:val="20"/>
              </w:rPr>
              <w:t>associate</w:t>
            </w:r>
            <w:r>
              <w:rPr>
                <w:spacing w:val="-5"/>
                <w:sz w:val="20"/>
              </w:rPr>
              <w:t xml:space="preserve"> </w:t>
            </w:r>
            <w:r>
              <w:rPr>
                <w:sz w:val="20"/>
              </w:rPr>
              <w:t>director,</w:t>
            </w:r>
            <w:r>
              <w:rPr>
                <w:spacing w:val="-5"/>
                <w:sz w:val="20"/>
              </w:rPr>
              <w:t xml:space="preserve"> </w:t>
            </w:r>
            <w:r>
              <w:rPr>
                <w:spacing w:val="-2"/>
                <w:sz w:val="20"/>
              </w:rPr>
              <w:t>advisor,</w:t>
            </w:r>
          </w:p>
          <w:p w14:paraId="16704766" w14:textId="77777777" w:rsidR="00122D89" w:rsidRDefault="00CC1FF5">
            <w:pPr>
              <w:pStyle w:val="TableParagraph"/>
              <w:spacing w:line="214" w:lineRule="exact"/>
              <w:ind w:left="27"/>
              <w:rPr>
                <w:sz w:val="20"/>
              </w:rPr>
            </w:pPr>
            <w:r>
              <w:rPr>
                <w:sz w:val="20"/>
              </w:rPr>
              <w:t>financial</w:t>
            </w:r>
            <w:r>
              <w:rPr>
                <w:spacing w:val="-6"/>
                <w:sz w:val="20"/>
              </w:rPr>
              <w:t xml:space="preserve"> </w:t>
            </w:r>
            <w:r>
              <w:rPr>
                <w:sz w:val="20"/>
              </w:rPr>
              <w:t>specialist,</w:t>
            </w:r>
            <w:r>
              <w:rPr>
                <w:spacing w:val="-8"/>
                <w:sz w:val="20"/>
              </w:rPr>
              <w:t xml:space="preserve"> </w:t>
            </w:r>
            <w:r>
              <w:rPr>
                <w:sz w:val="20"/>
              </w:rPr>
              <w:t>student</w:t>
            </w:r>
            <w:r>
              <w:rPr>
                <w:spacing w:val="-5"/>
                <w:sz w:val="20"/>
              </w:rPr>
              <w:t xml:space="preserve"> </w:t>
            </w:r>
            <w:r>
              <w:rPr>
                <w:sz w:val="20"/>
              </w:rPr>
              <w:t>staff.</w:t>
            </w:r>
            <w:r>
              <w:rPr>
                <w:spacing w:val="-3"/>
                <w:sz w:val="20"/>
              </w:rPr>
              <w:t xml:space="preserve"> </w:t>
            </w:r>
            <w:r>
              <w:rPr>
                <w:sz w:val="20"/>
              </w:rPr>
              <w:t>Language</w:t>
            </w:r>
            <w:r>
              <w:rPr>
                <w:spacing w:val="-3"/>
                <w:sz w:val="20"/>
              </w:rPr>
              <w:t xml:space="preserve"> </w:t>
            </w:r>
            <w:r>
              <w:rPr>
                <w:sz w:val="20"/>
              </w:rPr>
              <w:t>Programs</w:t>
            </w:r>
            <w:r>
              <w:rPr>
                <w:spacing w:val="-2"/>
                <w:sz w:val="20"/>
              </w:rPr>
              <w:t xml:space="preserve"> </w:t>
            </w:r>
            <w:r>
              <w:rPr>
                <w:sz w:val="20"/>
              </w:rPr>
              <w:t>Office:</w:t>
            </w:r>
            <w:r>
              <w:rPr>
                <w:spacing w:val="-5"/>
                <w:sz w:val="20"/>
              </w:rPr>
              <w:t xml:space="preserve"> </w:t>
            </w:r>
            <w:r>
              <w:rPr>
                <w:spacing w:val="-2"/>
                <w:sz w:val="20"/>
              </w:rPr>
              <w:t>director,</w:t>
            </w:r>
          </w:p>
        </w:tc>
        <w:tc>
          <w:tcPr>
            <w:tcW w:w="1136" w:type="dxa"/>
            <w:tcBorders>
              <w:top w:val="nil"/>
              <w:left w:val="single" w:sz="6" w:space="0" w:color="000000"/>
              <w:bottom w:val="nil"/>
            </w:tcBorders>
          </w:tcPr>
          <w:p w14:paraId="16704767" w14:textId="77777777" w:rsidR="00122D89" w:rsidRDefault="00CC1FF5">
            <w:pPr>
              <w:pStyle w:val="TableParagraph"/>
              <w:spacing w:before="45"/>
              <w:ind w:left="20" w:right="7"/>
              <w:jc w:val="center"/>
              <w:rPr>
                <w:b/>
                <w:sz w:val="20"/>
              </w:rPr>
            </w:pPr>
            <w:r>
              <w:rPr>
                <w:b/>
                <w:spacing w:val="-2"/>
                <w:sz w:val="20"/>
              </w:rPr>
              <w:t>$109,842</w:t>
            </w:r>
          </w:p>
        </w:tc>
        <w:tc>
          <w:tcPr>
            <w:tcW w:w="1892" w:type="dxa"/>
            <w:tcBorders>
              <w:top w:val="nil"/>
              <w:bottom w:val="nil"/>
            </w:tcBorders>
          </w:tcPr>
          <w:p w14:paraId="16704768" w14:textId="77777777" w:rsidR="00122D89" w:rsidRDefault="00CC1FF5">
            <w:pPr>
              <w:pStyle w:val="TableParagraph"/>
              <w:spacing w:before="45"/>
              <w:ind w:left="16" w:right="9"/>
              <w:jc w:val="center"/>
              <w:rPr>
                <w:b/>
                <w:sz w:val="20"/>
              </w:rPr>
            </w:pPr>
            <w:r>
              <w:rPr>
                <w:b/>
                <w:spacing w:val="-5"/>
                <w:sz w:val="20"/>
              </w:rPr>
              <w:t>$0</w:t>
            </w:r>
          </w:p>
        </w:tc>
      </w:tr>
      <w:tr w:rsidR="00122D89" w14:paraId="1670476D" w14:textId="77777777">
        <w:trPr>
          <w:trHeight w:val="257"/>
        </w:trPr>
        <w:tc>
          <w:tcPr>
            <w:tcW w:w="6303" w:type="dxa"/>
            <w:tcBorders>
              <w:top w:val="nil"/>
              <w:right w:val="single" w:sz="6" w:space="0" w:color="000000"/>
            </w:tcBorders>
          </w:tcPr>
          <w:p w14:paraId="1670476A" w14:textId="77777777" w:rsidR="00122D89" w:rsidRDefault="00CC1FF5">
            <w:pPr>
              <w:pStyle w:val="TableParagraph"/>
              <w:spacing w:line="226" w:lineRule="exact"/>
              <w:ind w:left="27"/>
              <w:rPr>
                <w:sz w:val="20"/>
              </w:rPr>
            </w:pPr>
            <w:r>
              <w:rPr>
                <w:sz w:val="20"/>
              </w:rPr>
              <w:t>associate</w:t>
            </w:r>
            <w:r>
              <w:rPr>
                <w:spacing w:val="-1"/>
                <w:sz w:val="20"/>
              </w:rPr>
              <w:t xml:space="preserve"> </w:t>
            </w:r>
            <w:r>
              <w:rPr>
                <w:sz w:val="20"/>
              </w:rPr>
              <w:t>director,</w:t>
            </w:r>
            <w:r>
              <w:rPr>
                <w:spacing w:val="-2"/>
                <w:sz w:val="20"/>
              </w:rPr>
              <w:t xml:space="preserve"> </w:t>
            </w:r>
            <w:r>
              <w:rPr>
                <w:sz w:val="20"/>
              </w:rPr>
              <w:t>assistant</w:t>
            </w:r>
            <w:r>
              <w:rPr>
                <w:spacing w:val="-3"/>
                <w:sz w:val="20"/>
              </w:rPr>
              <w:t xml:space="preserve"> </w:t>
            </w:r>
            <w:r>
              <w:rPr>
                <w:sz w:val="20"/>
              </w:rPr>
              <w:t>director,</w:t>
            </w:r>
            <w:r>
              <w:rPr>
                <w:spacing w:val="-2"/>
                <w:sz w:val="20"/>
              </w:rPr>
              <w:t xml:space="preserve"> </w:t>
            </w:r>
            <w:r>
              <w:rPr>
                <w:sz w:val="20"/>
              </w:rPr>
              <w:t>financial</w:t>
            </w:r>
            <w:r>
              <w:rPr>
                <w:spacing w:val="-3"/>
                <w:sz w:val="20"/>
              </w:rPr>
              <w:t xml:space="preserve"> </w:t>
            </w:r>
            <w:r>
              <w:rPr>
                <w:sz w:val="20"/>
              </w:rPr>
              <w:t>specialist,</w:t>
            </w:r>
            <w:r>
              <w:rPr>
                <w:spacing w:val="-3"/>
                <w:sz w:val="20"/>
              </w:rPr>
              <w:t xml:space="preserve"> </w:t>
            </w:r>
            <w:r>
              <w:rPr>
                <w:sz w:val="20"/>
              </w:rPr>
              <w:t xml:space="preserve">student </w:t>
            </w:r>
            <w:r>
              <w:rPr>
                <w:spacing w:val="-2"/>
                <w:sz w:val="20"/>
              </w:rPr>
              <w:t>staff.</w:t>
            </w:r>
          </w:p>
        </w:tc>
        <w:tc>
          <w:tcPr>
            <w:tcW w:w="1136" w:type="dxa"/>
            <w:tcBorders>
              <w:top w:val="nil"/>
              <w:left w:val="single" w:sz="6" w:space="0" w:color="000000"/>
            </w:tcBorders>
          </w:tcPr>
          <w:p w14:paraId="1670476B" w14:textId="77777777" w:rsidR="00122D89" w:rsidRDefault="00122D89">
            <w:pPr>
              <w:pStyle w:val="TableParagraph"/>
              <w:ind w:left="0"/>
              <w:rPr>
                <w:sz w:val="18"/>
              </w:rPr>
            </w:pPr>
          </w:p>
        </w:tc>
        <w:tc>
          <w:tcPr>
            <w:tcW w:w="1892" w:type="dxa"/>
            <w:tcBorders>
              <w:top w:val="nil"/>
            </w:tcBorders>
          </w:tcPr>
          <w:p w14:paraId="1670476C" w14:textId="77777777" w:rsidR="00122D89" w:rsidRDefault="00122D89">
            <w:pPr>
              <w:pStyle w:val="TableParagraph"/>
              <w:ind w:left="0"/>
              <w:rPr>
                <w:sz w:val="18"/>
              </w:rPr>
            </w:pPr>
          </w:p>
        </w:tc>
      </w:tr>
      <w:tr w:rsidR="00122D89" w14:paraId="16704772" w14:textId="77777777">
        <w:trPr>
          <w:trHeight w:val="520"/>
        </w:trPr>
        <w:tc>
          <w:tcPr>
            <w:tcW w:w="6303" w:type="dxa"/>
            <w:tcBorders>
              <w:right w:val="single" w:sz="6" w:space="0" w:color="000000"/>
            </w:tcBorders>
          </w:tcPr>
          <w:p w14:paraId="1670476E" w14:textId="77777777" w:rsidR="00122D89" w:rsidRDefault="00CC1FF5">
            <w:pPr>
              <w:pStyle w:val="TableParagraph"/>
              <w:spacing w:before="28"/>
              <w:ind w:left="27"/>
              <w:rPr>
                <w:sz w:val="20"/>
              </w:rPr>
            </w:pPr>
            <w:r>
              <w:rPr>
                <w:b/>
                <w:spacing w:val="-2"/>
                <w:sz w:val="20"/>
              </w:rPr>
              <w:t>Teaching Staff</w:t>
            </w:r>
            <w:r>
              <w:rPr>
                <w:b/>
                <w:spacing w:val="3"/>
                <w:sz w:val="20"/>
              </w:rPr>
              <w:t xml:space="preserve"> </w:t>
            </w:r>
            <w:r>
              <w:rPr>
                <w:b/>
                <w:spacing w:val="-2"/>
                <w:sz w:val="20"/>
              </w:rPr>
              <w:t>-African</w:t>
            </w:r>
            <w:r>
              <w:rPr>
                <w:b/>
                <w:spacing w:val="-4"/>
                <w:sz w:val="20"/>
              </w:rPr>
              <w:t xml:space="preserve"> </w:t>
            </w:r>
            <w:r>
              <w:rPr>
                <w:b/>
                <w:spacing w:val="-2"/>
                <w:sz w:val="20"/>
              </w:rPr>
              <w:t xml:space="preserve">languages: </w:t>
            </w:r>
            <w:r>
              <w:rPr>
                <w:spacing w:val="-2"/>
                <w:sz w:val="20"/>
              </w:rPr>
              <w:t>faculty</w:t>
            </w:r>
            <w:r>
              <w:rPr>
                <w:spacing w:val="-3"/>
                <w:sz w:val="20"/>
              </w:rPr>
              <w:t xml:space="preserve"> </w:t>
            </w:r>
            <w:r>
              <w:rPr>
                <w:spacing w:val="-2"/>
                <w:sz w:val="20"/>
              </w:rPr>
              <w:t>salary+</w:t>
            </w:r>
            <w:r>
              <w:rPr>
                <w:spacing w:val="3"/>
                <w:sz w:val="20"/>
              </w:rPr>
              <w:t xml:space="preserve"> </w:t>
            </w:r>
            <w:r>
              <w:rPr>
                <w:spacing w:val="-2"/>
                <w:sz w:val="20"/>
              </w:rPr>
              <w:t>fringe, TA</w:t>
            </w:r>
            <w:r>
              <w:rPr>
                <w:spacing w:val="-7"/>
                <w:sz w:val="20"/>
              </w:rPr>
              <w:t xml:space="preserve"> </w:t>
            </w:r>
            <w:r>
              <w:rPr>
                <w:spacing w:val="-2"/>
                <w:sz w:val="20"/>
              </w:rPr>
              <w:t>salary</w:t>
            </w:r>
            <w:r>
              <w:rPr>
                <w:spacing w:val="-1"/>
                <w:sz w:val="20"/>
              </w:rPr>
              <w:t xml:space="preserve"> </w:t>
            </w:r>
            <w:r>
              <w:rPr>
                <w:spacing w:val="-2"/>
                <w:sz w:val="20"/>
              </w:rPr>
              <w:t>+</w:t>
            </w:r>
            <w:r>
              <w:rPr>
                <w:spacing w:val="1"/>
                <w:sz w:val="20"/>
              </w:rPr>
              <w:t xml:space="preserve"> </w:t>
            </w:r>
            <w:r>
              <w:rPr>
                <w:spacing w:val="-2"/>
                <w:sz w:val="20"/>
              </w:rPr>
              <w:t>fringe</w:t>
            </w:r>
          </w:p>
        </w:tc>
        <w:tc>
          <w:tcPr>
            <w:tcW w:w="1136" w:type="dxa"/>
            <w:tcBorders>
              <w:left w:val="single" w:sz="6" w:space="0" w:color="000000"/>
            </w:tcBorders>
          </w:tcPr>
          <w:p w14:paraId="1670476F" w14:textId="77777777" w:rsidR="00122D89" w:rsidRDefault="00CC1FF5">
            <w:pPr>
              <w:pStyle w:val="TableParagraph"/>
              <w:spacing w:before="28"/>
              <w:ind w:left="20" w:right="7"/>
              <w:jc w:val="center"/>
              <w:rPr>
                <w:b/>
                <w:sz w:val="20"/>
              </w:rPr>
            </w:pPr>
            <w:r>
              <w:rPr>
                <w:b/>
                <w:spacing w:val="-2"/>
                <w:sz w:val="20"/>
              </w:rPr>
              <w:t>$535,189</w:t>
            </w:r>
          </w:p>
        </w:tc>
        <w:tc>
          <w:tcPr>
            <w:tcW w:w="1892" w:type="dxa"/>
          </w:tcPr>
          <w:p w14:paraId="16704770" w14:textId="77777777" w:rsidR="00122D89" w:rsidRDefault="00CC1FF5">
            <w:pPr>
              <w:pStyle w:val="TableParagraph"/>
              <w:spacing w:before="28"/>
              <w:ind w:left="16" w:right="9"/>
              <w:jc w:val="center"/>
              <w:rPr>
                <w:b/>
                <w:sz w:val="20"/>
              </w:rPr>
            </w:pPr>
            <w:r>
              <w:rPr>
                <w:b/>
                <w:spacing w:val="-2"/>
                <w:sz w:val="20"/>
              </w:rPr>
              <w:t>$48,380</w:t>
            </w:r>
          </w:p>
          <w:p w14:paraId="16704771" w14:textId="77777777" w:rsidR="00122D89" w:rsidRDefault="00CC1FF5">
            <w:pPr>
              <w:pStyle w:val="TableParagraph"/>
              <w:ind w:left="16" w:right="10"/>
              <w:jc w:val="center"/>
              <w:rPr>
                <w:sz w:val="20"/>
              </w:rPr>
            </w:pPr>
            <w:r>
              <w:rPr>
                <w:sz w:val="20"/>
              </w:rPr>
              <w:t>NRC</w:t>
            </w:r>
            <w:r>
              <w:rPr>
                <w:spacing w:val="-1"/>
                <w:sz w:val="20"/>
              </w:rPr>
              <w:t xml:space="preserve"> </w:t>
            </w:r>
            <w:r>
              <w:rPr>
                <w:sz w:val="20"/>
              </w:rPr>
              <w:t>budget:1.2,</w:t>
            </w:r>
            <w:r>
              <w:rPr>
                <w:spacing w:val="-1"/>
                <w:sz w:val="20"/>
              </w:rPr>
              <w:t xml:space="preserve"> </w:t>
            </w:r>
            <w:r>
              <w:rPr>
                <w:sz w:val="20"/>
              </w:rPr>
              <w:t>2.4-</w:t>
            </w:r>
            <w:r>
              <w:rPr>
                <w:spacing w:val="-10"/>
                <w:sz w:val="20"/>
              </w:rPr>
              <w:t>5</w:t>
            </w:r>
          </w:p>
        </w:tc>
      </w:tr>
      <w:tr w:rsidR="00122D89" w14:paraId="16704777" w14:textId="77777777">
        <w:trPr>
          <w:trHeight w:val="514"/>
        </w:trPr>
        <w:tc>
          <w:tcPr>
            <w:tcW w:w="6303" w:type="dxa"/>
            <w:tcBorders>
              <w:right w:val="single" w:sz="6" w:space="0" w:color="000000"/>
            </w:tcBorders>
          </w:tcPr>
          <w:p w14:paraId="16704773" w14:textId="77777777" w:rsidR="00122D89" w:rsidRDefault="00CC1FF5">
            <w:pPr>
              <w:pStyle w:val="TableParagraph"/>
              <w:spacing w:before="28"/>
              <w:ind w:left="27"/>
              <w:rPr>
                <w:sz w:val="20"/>
              </w:rPr>
            </w:pPr>
            <w:r>
              <w:rPr>
                <w:b/>
                <w:sz w:val="20"/>
              </w:rPr>
              <w:t>Teaching</w:t>
            </w:r>
            <w:r>
              <w:rPr>
                <w:b/>
                <w:spacing w:val="-3"/>
                <w:sz w:val="20"/>
              </w:rPr>
              <w:t xml:space="preserve"> </w:t>
            </w:r>
            <w:r>
              <w:rPr>
                <w:b/>
                <w:sz w:val="20"/>
              </w:rPr>
              <w:t>Staff</w:t>
            </w:r>
            <w:r>
              <w:rPr>
                <w:b/>
                <w:spacing w:val="-1"/>
                <w:sz w:val="20"/>
              </w:rPr>
              <w:t xml:space="preserve"> </w:t>
            </w:r>
            <w:r>
              <w:rPr>
                <w:b/>
                <w:sz w:val="20"/>
              </w:rPr>
              <w:t>-</w:t>
            </w:r>
            <w:r>
              <w:rPr>
                <w:b/>
                <w:spacing w:val="-5"/>
                <w:sz w:val="20"/>
              </w:rPr>
              <w:t xml:space="preserve"> </w:t>
            </w:r>
            <w:r>
              <w:rPr>
                <w:b/>
                <w:sz w:val="20"/>
              </w:rPr>
              <w:t>African</w:t>
            </w:r>
            <w:r>
              <w:rPr>
                <w:b/>
                <w:spacing w:val="-5"/>
                <w:sz w:val="20"/>
              </w:rPr>
              <w:t xml:space="preserve"> </w:t>
            </w:r>
            <w:r>
              <w:rPr>
                <w:b/>
                <w:sz w:val="20"/>
              </w:rPr>
              <w:t>Studies:</w:t>
            </w:r>
            <w:r>
              <w:rPr>
                <w:b/>
                <w:spacing w:val="-4"/>
                <w:sz w:val="20"/>
              </w:rPr>
              <w:t xml:space="preserve"> </w:t>
            </w:r>
            <w:r>
              <w:rPr>
                <w:sz w:val="20"/>
              </w:rPr>
              <w:t>faculty</w:t>
            </w:r>
            <w:r>
              <w:rPr>
                <w:spacing w:val="-4"/>
                <w:sz w:val="20"/>
              </w:rPr>
              <w:t xml:space="preserve"> </w:t>
            </w:r>
            <w:r>
              <w:rPr>
                <w:sz w:val="20"/>
              </w:rPr>
              <w:t>salary</w:t>
            </w:r>
            <w:r>
              <w:rPr>
                <w:spacing w:val="-4"/>
                <w:sz w:val="20"/>
              </w:rPr>
              <w:t xml:space="preserve"> </w:t>
            </w:r>
            <w:r>
              <w:rPr>
                <w:sz w:val="20"/>
              </w:rPr>
              <w:t>+</w:t>
            </w:r>
            <w:r>
              <w:rPr>
                <w:spacing w:val="-1"/>
                <w:sz w:val="20"/>
              </w:rPr>
              <w:t xml:space="preserve"> </w:t>
            </w:r>
            <w:r>
              <w:rPr>
                <w:sz w:val="20"/>
              </w:rPr>
              <w:t>fringe,</w:t>
            </w:r>
            <w:r>
              <w:rPr>
                <w:spacing w:val="-1"/>
                <w:sz w:val="20"/>
              </w:rPr>
              <w:t xml:space="preserve"> </w:t>
            </w:r>
            <w:r>
              <w:rPr>
                <w:sz w:val="20"/>
              </w:rPr>
              <w:t>TA</w:t>
            </w:r>
            <w:r>
              <w:rPr>
                <w:spacing w:val="-8"/>
                <w:sz w:val="20"/>
              </w:rPr>
              <w:t xml:space="preserve"> </w:t>
            </w:r>
            <w:r>
              <w:rPr>
                <w:sz w:val="20"/>
              </w:rPr>
              <w:t>salary</w:t>
            </w:r>
            <w:r>
              <w:rPr>
                <w:spacing w:val="-3"/>
                <w:sz w:val="20"/>
              </w:rPr>
              <w:t xml:space="preserve"> </w:t>
            </w:r>
            <w:r>
              <w:rPr>
                <w:sz w:val="20"/>
              </w:rPr>
              <w:t>+</w:t>
            </w:r>
            <w:r>
              <w:rPr>
                <w:spacing w:val="-2"/>
                <w:sz w:val="20"/>
              </w:rPr>
              <w:t xml:space="preserve"> fringe</w:t>
            </w:r>
          </w:p>
        </w:tc>
        <w:tc>
          <w:tcPr>
            <w:tcW w:w="1136" w:type="dxa"/>
            <w:tcBorders>
              <w:left w:val="single" w:sz="6" w:space="0" w:color="000000"/>
            </w:tcBorders>
          </w:tcPr>
          <w:p w14:paraId="16704774" w14:textId="77777777" w:rsidR="00122D89" w:rsidRDefault="00CC1FF5">
            <w:pPr>
              <w:pStyle w:val="TableParagraph"/>
              <w:spacing w:before="28"/>
              <w:ind w:left="20" w:right="84"/>
              <w:jc w:val="center"/>
              <w:rPr>
                <w:b/>
                <w:sz w:val="20"/>
              </w:rPr>
            </w:pPr>
            <w:r>
              <w:rPr>
                <w:b/>
                <w:spacing w:val="-2"/>
                <w:sz w:val="20"/>
              </w:rPr>
              <w:t>$12,646,000</w:t>
            </w:r>
          </w:p>
        </w:tc>
        <w:tc>
          <w:tcPr>
            <w:tcW w:w="1892" w:type="dxa"/>
          </w:tcPr>
          <w:p w14:paraId="16704775" w14:textId="77777777" w:rsidR="00122D89" w:rsidRDefault="00CC1FF5">
            <w:pPr>
              <w:pStyle w:val="TableParagraph"/>
              <w:spacing w:before="28"/>
              <w:ind w:left="16" w:right="9"/>
              <w:jc w:val="center"/>
              <w:rPr>
                <w:b/>
                <w:sz w:val="20"/>
              </w:rPr>
            </w:pPr>
            <w:r>
              <w:rPr>
                <w:b/>
                <w:spacing w:val="-2"/>
                <w:sz w:val="20"/>
              </w:rPr>
              <w:t>$12,980</w:t>
            </w:r>
          </w:p>
          <w:p w14:paraId="16704776" w14:textId="77777777" w:rsidR="00122D89" w:rsidRDefault="00CC1FF5">
            <w:pPr>
              <w:pStyle w:val="TableParagraph"/>
              <w:ind w:left="16" w:right="10"/>
              <w:jc w:val="center"/>
              <w:rPr>
                <w:sz w:val="20"/>
              </w:rPr>
            </w:pPr>
            <w:r>
              <w:rPr>
                <w:sz w:val="20"/>
              </w:rPr>
              <w:t>NRC</w:t>
            </w:r>
            <w:r>
              <w:rPr>
                <w:spacing w:val="-1"/>
                <w:sz w:val="20"/>
              </w:rPr>
              <w:t xml:space="preserve"> </w:t>
            </w:r>
            <w:r>
              <w:rPr>
                <w:sz w:val="20"/>
              </w:rPr>
              <w:t>budget:1.3,</w:t>
            </w:r>
            <w:r>
              <w:rPr>
                <w:spacing w:val="-1"/>
                <w:sz w:val="20"/>
              </w:rPr>
              <w:t xml:space="preserve"> </w:t>
            </w:r>
            <w:r>
              <w:rPr>
                <w:sz w:val="20"/>
              </w:rPr>
              <w:t>2.6-</w:t>
            </w:r>
            <w:r>
              <w:rPr>
                <w:spacing w:val="-10"/>
                <w:sz w:val="20"/>
              </w:rPr>
              <w:t>7</w:t>
            </w:r>
          </w:p>
        </w:tc>
      </w:tr>
      <w:tr w:rsidR="00122D89" w14:paraId="1670477C" w14:textId="77777777">
        <w:trPr>
          <w:trHeight w:val="520"/>
        </w:trPr>
        <w:tc>
          <w:tcPr>
            <w:tcW w:w="6303" w:type="dxa"/>
            <w:tcBorders>
              <w:right w:val="single" w:sz="6" w:space="0" w:color="000000"/>
            </w:tcBorders>
          </w:tcPr>
          <w:p w14:paraId="16704778" w14:textId="77777777" w:rsidR="00122D89" w:rsidRDefault="00CC1FF5">
            <w:pPr>
              <w:pStyle w:val="TableParagraph"/>
              <w:spacing w:before="28"/>
              <w:ind w:left="27"/>
              <w:rPr>
                <w:sz w:val="20"/>
              </w:rPr>
            </w:pPr>
            <w:r>
              <w:rPr>
                <w:b/>
                <w:sz w:val="20"/>
              </w:rPr>
              <w:t>Libraries:</w:t>
            </w:r>
            <w:r>
              <w:rPr>
                <w:b/>
                <w:spacing w:val="-5"/>
                <w:sz w:val="20"/>
              </w:rPr>
              <w:t xml:space="preserve"> </w:t>
            </w:r>
            <w:r>
              <w:rPr>
                <w:i/>
                <w:sz w:val="20"/>
              </w:rPr>
              <w:t>Africa</w:t>
            </w:r>
            <w:r>
              <w:rPr>
                <w:i/>
                <w:spacing w:val="-3"/>
                <w:sz w:val="20"/>
              </w:rPr>
              <w:t xml:space="preserve"> </w:t>
            </w:r>
            <w:r>
              <w:rPr>
                <w:i/>
                <w:sz w:val="20"/>
              </w:rPr>
              <w:t>collections</w:t>
            </w:r>
            <w:r>
              <w:rPr>
                <w:i/>
                <w:spacing w:val="-1"/>
                <w:sz w:val="20"/>
              </w:rPr>
              <w:t xml:space="preserve"> </w:t>
            </w:r>
            <w:r>
              <w:rPr>
                <w:i/>
                <w:sz w:val="20"/>
              </w:rPr>
              <w:t>only</w:t>
            </w:r>
            <w:r>
              <w:rPr>
                <w:sz w:val="20"/>
              </w:rPr>
              <w:t>;</w:t>
            </w:r>
            <w:r>
              <w:rPr>
                <w:spacing w:val="-3"/>
                <w:sz w:val="20"/>
              </w:rPr>
              <w:t xml:space="preserve"> </w:t>
            </w:r>
            <w:r>
              <w:rPr>
                <w:sz w:val="20"/>
              </w:rPr>
              <w:t>new</w:t>
            </w:r>
            <w:r>
              <w:rPr>
                <w:spacing w:val="-3"/>
                <w:sz w:val="20"/>
              </w:rPr>
              <w:t xml:space="preserve"> </w:t>
            </w:r>
            <w:r>
              <w:rPr>
                <w:sz w:val="20"/>
              </w:rPr>
              <w:t>acquisitions,</w:t>
            </w:r>
            <w:r>
              <w:rPr>
                <w:spacing w:val="-3"/>
                <w:sz w:val="20"/>
              </w:rPr>
              <w:t xml:space="preserve"> </w:t>
            </w:r>
            <w:r>
              <w:rPr>
                <w:sz w:val="20"/>
              </w:rPr>
              <w:t>digital</w:t>
            </w:r>
            <w:r>
              <w:rPr>
                <w:spacing w:val="-1"/>
                <w:sz w:val="20"/>
              </w:rPr>
              <w:t xml:space="preserve"> </w:t>
            </w:r>
            <w:r>
              <w:rPr>
                <w:spacing w:val="-2"/>
                <w:sz w:val="20"/>
              </w:rPr>
              <w:t>maintenance</w:t>
            </w:r>
          </w:p>
        </w:tc>
        <w:tc>
          <w:tcPr>
            <w:tcW w:w="1136" w:type="dxa"/>
            <w:tcBorders>
              <w:left w:val="single" w:sz="6" w:space="0" w:color="000000"/>
            </w:tcBorders>
          </w:tcPr>
          <w:p w14:paraId="16704779" w14:textId="77777777" w:rsidR="00122D89" w:rsidRDefault="00CC1FF5">
            <w:pPr>
              <w:pStyle w:val="TableParagraph"/>
              <w:spacing w:before="28"/>
              <w:ind w:left="20" w:right="7"/>
              <w:jc w:val="center"/>
              <w:rPr>
                <w:b/>
                <w:sz w:val="20"/>
              </w:rPr>
            </w:pPr>
            <w:r>
              <w:rPr>
                <w:b/>
                <w:spacing w:val="-2"/>
                <w:sz w:val="20"/>
              </w:rPr>
              <w:t>$179,683</w:t>
            </w:r>
          </w:p>
        </w:tc>
        <w:tc>
          <w:tcPr>
            <w:tcW w:w="1892" w:type="dxa"/>
          </w:tcPr>
          <w:p w14:paraId="1670477A" w14:textId="77777777" w:rsidR="00122D89" w:rsidRDefault="00CC1FF5">
            <w:pPr>
              <w:pStyle w:val="TableParagraph"/>
              <w:spacing w:before="28"/>
              <w:ind w:left="16" w:right="9"/>
              <w:jc w:val="center"/>
              <w:rPr>
                <w:b/>
                <w:sz w:val="20"/>
              </w:rPr>
            </w:pPr>
            <w:r>
              <w:rPr>
                <w:b/>
                <w:spacing w:val="-2"/>
                <w:sz w:val="20"/>
              </w:rPr>
              <w:t>$6,000</w:t>
            </w:r>
          </w:p>
          <w:p w14:paraId="1670477B" w14:textId="77777777" w:rsidR="00122D89" w:rsidRDefault="00CC1FF5">
            <w:pPr>
              <w:pStyle w:val="TableParagraph"/>
              <w:ind w:left="16" w:right="5"/>
              <w:jc w:val="center"/>
              <w:rPr>
                <w:sz w:val="20"/>
              </w:rPr>
            </w:pPr>
            <w:r>
              <w:rPr>
                <w:sz w:val="20"/>
              </w:rPr>
              <w:t>NRC</w:t>
            </w:r>
            <w:r>
              <w:rPr>
                <w:spacing w:val="1"/>
                <w:sz w:val="20"/>
              </w:rPr>
              <w:t xml:space="preserve"> </w:t>
            </w:r>
            <w:r>
              <w:rPr>
                <w:sz w:val="20"/>
              </w:rPr>
              <w:t>budget:</w:t>
            </w:r>
            <w:r>
              <w:rPr>
                <w:spacing w:val="-2"/>
                <w:sz w:val="20"/>
              </w:rPr>
              <w:t xml:space="preserve"> </w:t>
            </w:r>
            <w:r>
              <w:rPr>
                <w:spacing w:val="-5"/>
                <w:sz w:val="20"/>
              </w:rPr>
              <w:t>5.1</w:t>
            </w:r>
          </w:p>
        </w:tc>
      </w:tr>
      <w:tr w:rsidR="00122D89" w14:paraId="16704781" w14:textId="77777777">
        <w:trPr>
          <w:trHeight w:val="520"/>
        </w:trPr>
        <w:tc>
          <w:tcPr>
            <w:tcW w:w="6303" w:type="dxa"/>
            <w:tcBorders>
              <w:right w:val="single" w:sz="6" w:space="0" w:color="000000"/>
            </w:tcBorders>
          </w:tcPr>
          <w:p w14:paraId="1670477D" w14:textId="77777777" w:rsidR="00122D89" w:rsidRDefault="00CC1FF5">
            <w:pPr>
              <w:pStyle w:val="TableParagraph"/>
              <w:spacing w:before="28"/>
              <w:ind w:left="27"/>
              <w:rPr>
                <w:sz w:val="20"/>
              </w:rPr>
            </w:pPr>
            <w:r>
              <w:rPr>
                <w:b/>
                <w:sz w:val="20"/>
              </w:rPr>
              <w:t xml:space="preserve">Overseas Linkages: </w:t>
            </w:r>
            <w:r>
              <w:rPr>
                <w:sz w:val="20"/>
              </w:rPr>
              <w:t>Africa study-abroad programs, Africa-oriented international</w:t>
            </w:r>
            <w:r>
              <w:rPr>
                <w:spacing w:val="-6"/>
                <w:sz w:val="20"/>
              </w:rPr>
              <w:t xml:space="preserve"> </w:t>
            </w:r>
            <w:r>
              <w:rPr>
                <w:sz w:val="20"/>
              </w:rPr>
              <w:t>internships,</w:t>
            </w:r>
            <w:r>
              <w:rPr>
                <w:spacing w:val="-5"/>
                <w:sz w:val="20"/>
              </w:rPr>
              <w:t xml:space="preserve"> </w:t>
            </w:r>
            <w:r>
              <w:rPr>
                <w:sz w:val="20"/>
              </w:rPr>
              <w:t>Africa</w:t>
            </w:r>
            <w:r>
              <w:rPr>
                <w:spacing w:val="-4"/>
                <w:sz w:val="20"/>
              </w:rPr>
              <w:t xml:space="preserve"> </w:t>
            </w:r>
            <w:r>
              <w:rPr>
                <w:sz w:val="20"/>
              </w:rPr>
              <w:t>focused</w:t>
            </w:r>
            <w:r>
              <w:rPr>
                <w:spacing w:val="-1"/>
                <w:sz w:val="20"/>
              </w:rPr>
              <w:t xml:space="preserve"> </w:t>
            </w:r>
            <w:r>
              <w:rPr>
                <w:sz w:val="20"/>
              </w:rPr>
              <w:t>MOU</w:t>
            </w:r>
            <w:r>
              <w:rPr>
                <w:spacing w:val="-4"/>
                <w:sz w:val="20"/>
              </w:rPr>
              <w:t xml:space="preserve"> </w:t>
            </w:r>
            <w:r>
              <w:rPr>
                <w:sz w:val="20"/>
              </w:rPr>
              <w:t>-</w:t>
            </w:r>
            <w:r>
              <w:rPr>
                <w:spacing w:val="-6"/>
                <w:sz w:val="20"/>
              </w:rPr>
              <w:t xml:space="preserve"> </w:t>
            </w:r>
            <w:r>
              <w:rPr>
                <w:sz w:val="20"/>
              </w:rPr>
              <w:t>International</w:t>
            </w:r>
            <w:r>
              <w:rPr>
                <w:spacing w:val="-6"/>
                <w:sz w:val="20"/>
              </w:rPr>
              <w:t xml:space="preserve"> </w:t>
            </w:r>
            <w:r>
              <w:rPr>
                <w:sz w:val="20"/>
              </w:rPr>
              <w:t>Projects</w:t>
            </w:r>
            <w:r>
              <w:rPr>
                <w:spacing w:val="-4"/>
                <w:sz w:val="20"/>
              </w:rPr>
              <w:t xml:space="preserve"> </w:t>
            </w:r>
            <w:r>
              <w:rPr>
                <w:sz w:val="20"/>
              </w:rPr>
              <w:t>Office</w:t>
            </w:r>
          </w:p>
        </w:tc>
        <w:tc>
          <w:tcPr>
            <w:tcW w:w="1136" w:type="dxa"/>
            <w:tcBorders>
              <w:left w:val="single" w:sz="6" w:space="0" w:color="000000"/>
            </w:tcBorders>
          </w:tcPr>
          <w:p w14:paraId="1670477E" w14:textId="77777777" w:rsidR="00122D89" w:rsidRDefault="00CC1FF5">
            <w:pPr>
              <w:pStyle w:val="TableParagraph"/>
              <w:spacing w:before="28"/>
              <w:ind w:left="20" w:right="7"/>
              <w:jc w:val="center"/>
              <w:rPr>
                <w:b/>
                <w:sz w:val="20"/>
              </w:rPr>
            </w:pPr>
            <w:r>
              <w:rPr>
                <w:b/>
                <w:spacing w:val="-2"/>
                <w:sz w:val="20"/>
              </w:rPr>
              <w:t>$321,650</w:t>
            </w:r>
          </w:p>
        </w:tc>
        <w:tc>
          <w:tcPr>
            <w:tcW w:w="1892" w:type="dxa"/>
          </w:tcPr>
          <w:p w14:paraId="1670477F" w14:textId="77777777" w:rsidR="00122D89" w:rsidRDefault="00CC1FF5">
            <w:pPr>
              <w:pStyle w:val="TableParagraph"/>
              <w:spacing w:before="28"/>
              <w:ind w:left="16" w:right="9"/>
              <w:jc w:val="center"/>
              <w:rPr>
                <w:b/>
                <w:sz w:val="20"/>
              </w:rPr>
            </w:pPr>
            <w:r>
              <w:rPr>
                <w:b/>
                <w:spacing w:val="-2"/>
                <w:sz w:val="20"/>
              </w:rPr>
              <w:t>$3,000</w:t>
            </w:r>
          </w:p>
          <w:p w14:paraId="16704780" w14:textId="77777777" w:rsidR="00122D89" w:rsidRDefault="00CC1FF5">
            <w:pPr>
              <w:pStyle w:val="TableParagraph"/>
              <w:spacing w:before="1"/>
              <w:ind w:left="16" w:right="5"/>
              <w:jc w:val="center"/>
              <w:rPr>
                <w:sz w:val="20"/>
              </w:rPr>
            </w:pPr>
            <w:r>
              <w:rPr>
                <w:sz w:val="20"/>
              </w:rPr>
              <w:t>NRC</w:t>
            </w:r>
            <w:r>
              <w:rPr>
                <w:spacing w:val="1"/>
                <w:sz w:val="20"/>
              </w:rPr>
              <w:t xml:space="preserve"> </w:t>
            </w:r>
            <w:r>
              <w:rPr>
                <w:sz w:val="20"/>
              </w:rPr>
              <w:t>budget:</w:t>
            </w:r>
            <w:r>
              <w:rPr>
                <w:spacing w:val="-2"/>
                <w:sz w:val="20"/>
              </w:rPr>
              <w:t xml:space="preserve"> 8.1.3c</w:t>
            </w:r>
          </w:p>
        </w:tc>
      </w:tr>
      <w:tr w:rsidR="00122D89" w14:paraId="1670478D" w14:textId="77777777">
        <w:trPr>
          <w:trHeight w:val="1895"/>
        </w:trPr>
        <w:tc>
          <w:tcPr>
            <w:tcW w:w="6303" w:type="dxa"/>
            <w:tcBorders>
              <w:right w:val="single" w:sz="6" w:space="0" w:color="000000"/>
            </w:tcBorders>
          </w:tcPr>
          <w:p w14:paraId="16704782" w14:textId="77777777" w:rsidR="00122D89" w:rsidRDefault="00CC1FF5">
            <w:pPr>
              <w:pStyle w:val="TableParagraph"/>
              <w:spacing w:before="23"/>
              <w:ind w:left="27"/>
              <w:rPr>
                <w:b/>
                <w:sz w:val="20"/>
              </w:rPr>
            </w:pPr>
            <w:r>
              <w:rPr>
                <w:b/>
                <w:sz w:val="20"/>
              </w:rPr>
              <w:t>Student</w:t>
            </w:r>
            <w:r>
              <w:rPr>
                <w:b/>
                <w:spacing w:val="-2"/>
                <w:sz w:val="20"/>
              </w:rPr>
              <w:t xml:space="preserve"> </w:t>
            </w:r>
            <w:r>
              <w:rPr>
                <w:b/>
                <w:sz w:val="20"/>
              </w:rPr>
              <w:t>Support:</w:t>
            </w:r>
            <w:r>
              <w:rPr>
                <w:b/>
                <w:spacing w:val="-6"/>
                <w:sz w:val="20"/>
              </w:rPr>
              <w:t xml:space="preserve"> </w:t>
            </w:r>
            <w:r>
              <w:rPr>
                <w:sz w:val="20"/>
              </w:rPr>
              <w:t>ASP</w:t>
            </w:r>
            <w:r>
              <w:rPr>
                <w:spacing w:val="-7"/>
                <w:sz w:val="20"/>
              </w:rPr>
              <w:t xml:space="preserve"> </w:t>
            </w:r>
            <w:r>
              <w:rPr>
                <w:sz w:val="20"/>
              </w:rPr>
              <w:t>pre-dissertation</w:t>
            </w:r>
            <w:r>
              <w:rPr>
                <w:spacing w:val="-4"/>
                <w:sz w:val="20"/>
              </w:rPr>
              <w:t xml:space="preserve"> </w:t>
            </w:r>
            <w:r>
              <w:rPr>
                <w:sz w:val="20"/>
              </w:rPr>
              <w:t>grants;</w:t>
            </w:r>
            <w:r>
              <w:rPr>
                <w:spacing w:val="-6"/>
                <w:sz w:val="20"/>
              </w:rPr>
              <w:t xml:space="preserve"> </w:t>
            </w:r>
            <w:r>
              <w:rPr>
                <w:sz w:val="20"/>
              </w:rPr>
              <w:t>A.C.</w:t>
            </w:r>
            <w:r>
              <w:rPr>
                <w:spacing w:val="-5"/>
                <w:sz w:val="20"/>
              </w:rPr>
              <w:t xml:space="preserve"> </w:t>
            </w:r>
            <w:r>
              <w:rPr>
                <w:sz w:val="20"/>
              </w:rPr>
              <w:t>Jordan</w:t>
            </w:r>
            <w:r>
              <w:rPr>
                <w:spacing w:val="-5"/>
                <w:sz w:val="20"/>
              </w:rPr>
              <w:t xml:space="preserve"> </w:t>
            </w:r>
            <w:r>
              <w:rPr>
                <w:sz w:val="20"/>
              </w:rPr>
              <w:t>Prize;</w:t>
            </w:r>
            <w:r>
              <w:rPr>
                <w:spacing w:val="-7"/>
                <w:sz w:val="20"/>
              </w:rPr>
              <w:t xml:space="preserve"> </w:t>
            </w:r>
            <w:r>
              <w:rPr>
                <w:b/>
                <w:spacing w:val="-2"/>
                <w:sz w:val="20"/>
              </w:rPr>
              <w:t>*William</w:t>
            </w:r>
          </w:p>
          <w:p w14:paraId="16704783" w14:textId="77777777" w:rsidR="00122D89" w:rsidRDefault="00CC1FF5">
            <w:pPr>
              <w:pStyle w:val="TableParagraph"/>
              <w:ind w:left="27"/>
              <w:rPr>
                <w:sz w:val="20"/>
              </w:rPr>
            </w:pPr>
            <w:r>
              <w:rPr>
                <w:b/>
                <w:sz w:val="20"/>
              </w:rPr>
              <w:t>A.</w:t>
            </w:r>
            <w:r>
              <w:rPr>
                <w:b/>
                <w:spacing w:val="-5"/>
                <w:sz w:val="20"/>
              </w:rPr>
              <w:t xml:space="preserve"> </w:t>
            </w:r>
            <w:r>
              <w:rPr>
                <w:b/>
                <w:sz w:val="20"/>
              </w:rPr>
              <w:t>Brown</w:t>
            </w:r>
            <w:r>
              <w:rPr>
                <w:b/>
                <w:spacing w:val="-6"/>
                <w:sz w:val="20"/>
              </w:rPr>
              <w:t xml:space="preserve"> </w:t>
            </w:r>
            <w:r>
              <w:rPr>
                <w:b/>
                <w:sz w:val="20"/>
              </w:rPr>
              <w:t>Award</w:t>
            </w:r>
            <w:r>
              <w:rPr>
                <w:sz w:val="20"/>
              </w:rPr>
              <w:t>;</w:t>
            </w:r>
            <w:r>
              <w:rPr>
                <w:spacing w:val="-5"/>
                <w:sz w:val="20"/>
              </w:rPr>
              <w:t xml:space="preserve"> </w:t>
            </w:r>
            <w:r>
              <w:rPr>
                <w:b/>
                <w:sz w:val="20"/>
              </w:rPr>
              <w:t>*Crawford</w:t>
            </w:r>
            <w:r>
              <w:rPr>
                <w:b/>
                <w:spacing w:val="-6"/>
                <w:sz w:val="20"/>
              </w:rPr>
              <w:t xml:space="preserve"> </w:t>
            </w:r>
            <w:r>
              <w:rPr>
                <w:b/>
                <w:sz w:val="20"/>
              </w:rPr>
              <w:t>Young</w:t>
            </w:r>
            <w:r>
              <w:rPr>
                <w:b/>
                <w:spacing w:val="-5"/>
                <w:sz w:val="20"/>
              </w:rPr>
              <w:t xml:space="preserve"> </w:t>
            </w:r>
            <w:r>
              <w:rPr>
                <w:b/>
                <w:sz w:val="20"/>
              </w:rPr>
              <w:t>Award</w:t>
            </w:r>
            <w:r>
              <w:rPr>
                <w:sz w:val="20"/>
              </w:rPr>
              <w:t>;</w:t>
            </w:r>
            <w:r>
              <w:rPr>
                <w:spacing w:val="-4"/>
                <w:sz w:val="20"/>
              </w:rPr>
              <w:t xml:space="preserve"> </w:t>
            </w:r>
            <w:r>
              <w:rPr>
                <w:b/>
                <w:sz w:val="20"/>
              </w:rPr>
              <w:t>*Teju</w:t>
            </w:r>
            <w:r>
              <w:rPr>
                <w:b/>
                <w:spacing w:val="-6"/>
                <w:sz w:val="20"/>
              </w:rPr>
              <w:t xml:space="preserve"> </w:t>
            </w:r>
            <w:r>
              <w:rPr>
                <w:b/>
                <w:sz w:val="20"/>
              </w:rPr>
              <w:t>Olaniyan</w:t>
            </w:r>
            <w:r>
              <w:rPr>
                <w:b/>
                <w:spacing w:val="-6"/>
                <w:sz w:val="20"/>
              </w:rPr>
              <w:t xml:space="preserve"> </w:t>
            </w:r>
            <w:proofErr w:type="gramStart"/>
            <w:r>
              <w:rPr>
                <w:b/>
                <w:spacing w:val="-2"/>
                <w:sz w:val="20"/>
              </w:rPr>
              <w:t>Award</w:t>
            </w:r>
            <w:r>
              <w:rPr>
                <w:spacing w:val="-2"/>
                <w:sz w:val="20"/>
              </w:rPr>
              <w:t>;</w:t>
            </w:r>
            <w:proofErr w:type="gramEnd"/>
          </w:p>
          <w:p w14:paraId="16704784" w14:textId="77777777" w:rsidR="00122D89" w:rsidRDefault="00CC1FF5">
            <w:pPr>
              <w:pStyle w:val="TableParagraph"/>
              <w:ind w:left="27" w:right="13"/>
              <w:rPr>
                <w:sz w:val="20"/>
              </w:rPr>
            </w:pPr>
            <w:r>
              <w:rPr>
                <w:b/>
                <w:sz w:val="20"/>
              </w:rPr>
              <w:t>*Pulitzer Award</w:t>
            </w:r>
            <w:r>
              <w:rPr>
                <w:sz w:val="20"/>
              </w:rPr>
              <w:t>; *</w:t>
            </w:r>
            <w:r>
              <w:rPr>
                <w:b/>
                <w:sz w:val="20"/>
              </w:rPr>
              <w:t>FLAS supplemental award</w:t>
            </w:r>
            <w:r>
              <w:rPr>
                <w:sz w:val="20"/>
              </w:rPr>
              <w:t>; *</w:t>
            </w:r>
            <w:r>
              <w:rPr>
                <w:b/>
                <w:sz w:val="20"/>
              </w:rPr>
              <w:t>Racial Justice award</w:t>
            </w:r>
            <w:r>
              <w:rPr>
                <w:sz w:val="20"/>
              </w:rPr>
              <w:t>; Undergrad paper award; Africa International Internships award; Ebrahim Hussein Fellowship; University fellowships; TA, R</w:t>
            </w:r>
            <w:r>
              <w:rPr>
                <w:sz w:val="20"/>
              </w:rPr>
              <w:t xml:space="preserve">A, PAs; Scott </w:t>
            </w:r>
            <w:proofErr w:type="spellStart"/>
            <w:r>
              <w:rPr>
                <w:sz w:val="20"/>
              </w:rPr>
              <w:t>Kloeck</w:t>
            </w:r>
            <w:proofErr w:type="spellEnd"/>
            <w:r>
              <w:rPr>
                <w:sz w:val="20"/>
              </w:rPr>
              <w:t>- Jenson Awards, recruitment awards, the difference between FLAS institutional</w:t>
            </w:r>
            <w:r>
              <w:rPr>
                <w:spacing w:val="-5"/>
                <w:sz w:val="20"/>
              </w:rPr>
              <w:t xml:space="preserve"> </w:t>
            </w:r>
            <w:r>
              <w:rPr>
                <w:sz w:val="20"/>
              </w:rPr>
              <w:t>payments</w:t>
            </w:r>
            <w:r>
              <w:rPr>
                <w:spacing w:val="-2"/>
                <w:sz w:val="20"/>
              </w:rPr>
              <w:t xml:space="preserve"> </w:t>
            </w:r>
            <w:r>
              <w:rPr>
                <w:sz w:val="20"/>
              </w:rPr>
              <w:t>and</w:t>
            </w:r>
            <w:r>
              <w:rPr>
                <w:spacing w:val="-4"/>
                <w:sz w:val="20"/>
              </w:rPr>
              <w:t xml:space="preserve"> </w:t>
            </w:r>
            <w:r>
              <w:rPr>
                <w:sz w:val="20"/>
              </w:rPr>
              <w:t>grad</w:t>
            </w:r>
            <w:r>
              <w:rPr>
                <w:spacing w:val="-4"/>
                <w:sz w:val="20"/>
              </w:rPr>
              <w:t xml:space="preserve"> </w:t>
            </w:r>
            <w:r>
              <w:rPr>
                <w:sz w:val="20"/>
              </w:rPr>
              <w:t>tuition,</w:t>
            </w:r>
            <w:r>
              <w:rPr>
                <w:spacing w:val="-1"/>
                <w:sz w:val="20"/>
              </w:rPr>
              <w:t xml:space="preserve"> </w:t>
            </w:r>
            <w:r>
              <w:rPr>
                <w:sz w:val="20"/>
              </w:rPr>
              <w:t>study-abroad</w:t>
            </w:r>
            <w:r>
              <w:rPr>
                <w:spacing w:val="-4"/>
                <w:sz w:val="20"/>
              </w:rPr>
              <w:t xml:space="preserve"> </w:t>
            </w:r>
            <w:r>
              <w:rPr>
                <w:sz w:val="20"/>
              </w:rPr>
              <w:t>and</w:t>
            </w:r>
            <w:r>
              <w:rPr>
                <w:spacing w:val="-4"/>
                <w:sz w:val="20"/>
              </w:rPr>
              <w:t xml:space="preserve"> </w:t>
            </w:r>
            <w:r>
              <w:rPr>
                <w:sz w:val="20"/>
              </w:rPr>
              <w:t>other</w:t>
            </w:r>
            <w:r>
              <w:rPr>
                <w:spacing w:val="-10"/>
                <w:sz w:val="20"/>
              </w:rPr>
              <w:t xml:space="preserve"> </w:t>
            </w:r>
            <w:r>
              <w:rPr>
                <w:sz w:val="20"/>
              </w:rPr>
              <w:t>scholarships.</w:t>
            </w:r>
          </w:p>
          <w:p w14:paraId="16704785" w14:textId="77777777" w:rsidR="00122D89" w:rsidRDefault="00CC1FF5">
            <w:pPr>
              <w:pStyle w:val="TableParagraph"/>
              <w:spacing w:before="1"/>
              <w:ind w:left="27"/>
              <w:rPr>
                <w:b/>
                <w:sz w:val="20"/>
              </w:rPr>
            </w:pPr>
            <w:r>
              <w:rPr>
                <w:b/>
                <w:sz w:val="20"/>
              </w:rPr>
              <w:t>*NEW</w:t>
            </w:r>
            <w:r>
              <w:rPr>
                <w:b/>
                <w:spacing w:val="-3"/>
                <w:sz w:val="20"/>
              </w:rPr>
              <w:t xml:space="preserve"> </w:t>
            </w:r>
            <w:r>
              <w:rPr>
                <w:b/>
                <w:sz w:val="20"/>
              </w:rPr>
              <w:t>in</w:t>
            </w:r>
            <w:r>
              <w:rPr>
                <w:b/>
                <w:spacing w:val="-5"/>
                <w:sz w:val="20"/>
              </w:rPr>
              <w:t xml:space="preserve"> </w:t>
            </w:r>
            <w:r>
              <w:rPr>
                <w:b/>
                <w:sz w:val="20"/>
              </w:rPr>
              <w:t>2020-</w:t>
            </w:r>
            <w:r>
              <w:rPr>
                <w:b/>
                <w:spacing w:val="-5"/>
                <w:sz w:val="20"/>
              </w:rPr>
              <w:t>21</w:t>
            </w:r>
          </w:p>
        </w:tc>
        <w:tc>
          <w:tcPr>
            <w:tcW w:w="1136" w:type="dxa"/>
            <w:tcBorders>
              <w:left w:val="single" w:sz="6" w:space="0" w:color="000000"/>
            </w:tcBorders>
          </w:tcPr>
          <w:p w14:paraId="16704786" w14:textId="77777777" w:rsidR="00122D89" w:rsidRDefault="00122D89">
            <w:pPr>
              <w:pStyle w:val="TableParagraph"/>
              <w:ind w:left="0"/>
              <w:rPr>
                <w:b/>
              </w:rPr>
            </w:pPr>
          </w:p>
          <w:p w14:paraId="16704787" w14:textId="77777777" w:rsidR="00122D89" w:rsidRDefault="00122D89">
            <w:pPr>
              <w:pStyle w:val="TableParagraph"/>
              <w:ind w:left="0"/>
              <w:rPr>
                <w:b/>
                <w:sz w:val="30"/>
              </w:rPr>
            </w:pPr>
          </w:p>
          <w:p w14:paraId="16704788" w14:textId="77777777" w:rsidR="00122D89" w:rsidRDefault="00CC1FF5">
            <w:pPr>
              <w:pStyle w:val="TableParagraph"/>
              <w:ind w:left="20" w:right="7"/>
              <w:jc w:val="center"/>
              <w:rPr>
                <w:b/>
                <w:sz w:val="20"/>
              </w:rPr>
            </w:pPr>
            <w:r>
              <w:rPr>
                <w:b/>
                <w:spacing w:val="-2"/>
                <w:sz w:val="20"/>
              </w:rPr>
              <w:t>$1,378,500</w:t>
            </w:r>
          </w:p>
        </w:tc>
        <w:tc>
          <w:tcPr>
            <w:tcW w:w="1892" w:type="dxa"/>
          </w:tcPr>
          <w:p w14:paraId="16704789" w14:textId="77777777" w:rsidR="00122D89" w:rsidRDefault="00122D89">
            <w:pPr>
              <w:pStyle w:val="TableParagraph"/>
              <w:ind w:left="0"/>
              <w:rPr>
                <w:b/>
              </w:rPr>
            </w:pPr>
          </w:p>
          <w:p w14:paraId="1670478A" w14:textId="77777777" w:rsidR="00122D89" w:rsidRDefault="00122D89">
            <w:pPr>
              <w:pStyle w:val="TableParagraph"/>
              <w:ind w:left="0"/>
              <w:rPr>
                <w:b/>
                <w:sz w:val="20"/>
              </w:rPr>
            </w:pPr>
          </w:p>
          <w:p w14:paraId="1670478B" w14:textId="77777777" w:rsidR="00122D89" w:rsidRDefault="00CC1FF5">
            <w:pPr>
              <w:pStyle w:val="TableParagraph"/>
              <w:ind w:left="16" w:right="9"/>
              <w:jc w:val="center"/>
              <w:rPr>
                <w:b/>
                <w:sz w:val="20"/>
              </w:rPr>
            </w:pPr>
            <w:r>
              <w:rPr>
                <w:b/>
                <w:spacing w:val="-2"/>
                <w:sz w:val="20"/>
              </w:rPr>
              <w:t>$356,000</w:t>
            </w:r>
          </w:p>
          <w:p w14:paraId="1670478C" w14:textId="77777777" w:rsidR="00122D89" w:rsidRDefault="00CC1FF5">
            <w:pPr>
              <w:pStyle w:val="TableParagraph"/>
              <w:ind w:left="10" w:right="10"/>
              <w:jc w:val="center"/>
              <w:rPr>
                <w:sz w:val="20"/>
              </w:rPr>
            </w:pPr>
            <w:r>
              <w:rPr>
                <w:sz w:val="20"/>
              </w:rPr>
              <w:t>FLAS</w:t>
            </w:r>
            <w:r>
              <w:rPr>
                <w:spacing w:val="-11"/>
                <w:sz w:val="20"/>
              </w:rPr>
              <w:t xml:space="preserve"> </w:t>
            </w:r>
            <w:r>
              <w:rPr>
                <w:spacing w:val="-2"/>
                <w:sz w:val="20"/>
              </w:rPr>
              <w:t>budget</w:t>
            </w:r>
          </w:p>
        </w:tc>
      </w:tr>
      <w:tr w:rsidR="00122D89" w14:paraId="16704793" w14:textId="77777777">
        <w:trPr>
          <w:trHeight w:val="520"/>
        </w:trPr>
        <w:tc>
          <w:tcPr>
            <w:tcW w:w="6303" w:type="dxa"/>
            <w:tcBorders>
              <w:right w:val="single" w:sz="6" w:space="0" w:color="000000"/>
            </w:tcBorders>
            <w:shd w:val="clear" w:color="auto" w:fill="BEBEBE"/>
          </w:tcPr>
          <w:p w14:paraId="1670478E" w14:textId="77777777" w:rsidR="00122D89" w:rsidRDefault="00CC1FF5">
            <w:pPr>
              <w:pStyle w:val="TableParagraph"/>
              <w:spacing w:before="28"/>
              <w:ind w:left="27"/>
              <w:rPr>
                <w:b/>
                <w:sz w:val="20"/>
              </w:rPr>
            </w:pPr>
            <w:r>
              <w:rPr>
                <w:b/>
                <w:sz w:val="20"/>
              </w:rPr>
              <w:t>Total</w:t>
            </w:r>
            <w:r>
              <w:rPr>
                <w:b/>
                <w:spacing w:val="-8"/>
                <w:sz w:val="20"/>
              </w:rPr>
              <w:t xml:space="preserve"> </w:t>
            </w:r>
            <w:r>
              <w:rPr>
                <w:b/>
                <w:sz w:val="20"/>
              </w:rPr>
              <w:t>annual</w:t>
            </w:r>
            <w:r>
              <w:rPr>
                <w:b/>
                <w:spacing w:val="-8"/>
                <w:sz w:val="20"/>
              </w:rPr>
              <w:t xml:space="preserve"> </w:t>
            </w:r>
            <w:r>
              <w:rPr>
                <w:b/>
                <w:sz w:val="20"/>
              </w:rPr>
              <w:t>contributions</w:t>
            </w:r>
            <w:r>
              <w:rPr>
                <w:b/>
                <w:spacing w:val="-5"/>
                <w:sz w:val="20"/>
              </w:rPr>
              <w:t xml:space="preserve"> </w:t>
            </w:r>
            <w:r>
              <w:rPr>
                <w:b/>
                <w:sz w:val="20"/>
              </w:rPr>
              <w:t>to</w:t>
            </w:r>
            <w:r>
              <w:rPr>
                <w:b/>
                <w:spacing w:val="-7"/>
                <w:sz w:val="20"/>
              </w:rPr>
              <w:t xml:space="preserve"> </w:t>
            </w:r>
            <w:r>
              <w:rPr>
                <w:b/>
                <w:sz w:val="20"/>
              </w:rPr>
              <w:t>UW-Madison</w:t>
            </w:r>
            <w:r>
              <w:rPr>
                <w:b/>
                <w:spacing w:val="-7"/>
                <w:sz w:val="20"/>
              </w:rPr>
              <w:t xml:space="preserve"> </w:t>
            </w:r>
            <w:r>
              <w:rPr>
                <w:b/>
                <w:sz w:val="20"/>
              </w:rPr>
              <w:t>African</w:t>
            </w:r>
            <w:r>
              <w:rPr>
                <w:b/>
                <w:spacing w:val="-9"/>
                <w:sz w:val="20"/>
              </w:rPr>
              <w:t xml:space="preserve"> </w:t>
            </w:r>
            <w:r>
              <w:rPr>
                <w:b/>
                <w:sz w:val="20"/>
              </w:rPr>
              <w:t>Studies</w:t>
            </w:r>
            <w:r>
              <w:rPr>
                <w:b/>
                <w:spacing w:val="-5"/>
                <w:sz w:val="20"/>
              </w:rPr>
              <w:t xml:space="preserve"> </w:t>
            </w:r>
            <w:r>
              <w:rPr>
                <w:b/>
                <w:spacing w:val="-2"/>
                <w:sz w:val="20"/>
              </w:rPr>
              <w:t>Program</w:t>
            </w:r>
          </w:p>
        </w:tc>
        <w:tc>
          <w:tcPr>
            <w:tcW w:w="1136" w:type="dxa"/>
            <w:tcBorders>
              <w:left w:val="single" w:sz="6" w:space="0" w:color="000000"/>
            </w:tcBorders>
            <w:shd w:val="clear" w:color="auto" w:fill="BEBEBE"/>
          </w:tcPr>
          <w:p w14:paraId="1670478F" w14:textId="77777777" w:rsidR="00122D89" w:rsidRDefault="00CC1FF5">
            <w:pPr>
              <w:pStyle w:val="TableParagraph"/>
              <w:spacing w:before="28"/>
              <w:ind w:left="67"/>
              <w:rPr>
                <w:b/>
                <w:sz w:val="20"/>
              </w:rPr>
            </w:pPr>
            <w:r>
              <w:rPr>
                <w:b/>
                <w:spacing w:val="-2"/>
                <w:sz w:val="20"/>
              </w:rPr>
              <w:t>$15,656,063</w:t>
            </w:r>
          </w:p>
          <w:p w14:paraId="16704790" w14:textId="77777777" w:rsidR="00122D89" w:rsidRDefault="00CC1FF5">
            <w:pPr>
              <w:pStyle w:val="TableParagraph"/>
              <w:ind w:left="47"/>
              <w:rPr>
                <w:b/>
                <w:i/>
                <w:sz w:val="20"/>
              </w:rPr>
            </w:pPr>
            <w:r>
              <w:rPr>
                <w:b/>
                <w:i/>
                <w:sz w:val="20"/>
              </w:rPr>
              <w:t>97%</w:t>
            </w:r>
            <w:r>
              <w:rPr>
                <w:b/>
                <w:i/>
                <w:spacing w:val="1"/>
                <w:sz w:val="20"/>
              </w:rPr>
              <w:t xml:space="preserve"> </w:t>
            </w:r>
            <w:r>
              <w:rPr>
                <w:b/>
                <w:i/>
                <w:sz w:val="20"/>
              </w:rPr>
              <w:t>of</w:t>
            </w:r>
            <w:r>
              <w:rPr>
                <w:b/>
                <w:i/>
                <w:spacing w:val="-2"/>
                <w:sz w:val="20"/>
              </w:rPr>
              <w:t xml:space="preserve"> costs</w:t>
            </w:r>
          </w:p>
        </w:tc>
        <w:tc>
          <w:tcPr>
            <w:tcW w:w="1892" w:type="dxa"/>
            <w:shd w:val="clear" w:color="auto" w:fill="BEBEBE"/>
          </w:tcPr>
          <w:p w14:paraId="16704791" w14:textId="77777777" w:rsidR="00122D89" w:rsidRDefault="00CC1FF5">
            <w:pPr>
              <w:pStyle w:val="TableParagraph"/>
              <w:spacing w:before="28"/>
              <w:ind w:left="569"/>
              <w:rPr>
                <w:b/>
                <w:sz w:val="20"/>
              </w:rPr>
            </w:pPr>
            <w:r>
              <w:rPr>
                <w:b/>
                <w:spacing w:val="-2"/>
                <w:sz w:val="20"/>
              </w:rPr>
              <w:t>$484,570</w:t>
            </w:r>
          </w:p>
          <w:p w14:paraId="16704792" w14:textId="77777777" w:rsidR="00122D89" w:rsidRDefault="00CC1FF5">
            <w:pPr>
              <w:pStyle w:val="TableParagraph"/>
              <w:ind w:left="474"/>
              <w:rPr>
                <w:b/>
                <w:i/>
                <w:sz w:val="20"/>
              </w:rPr>
            </w:pPr>
            <w:r>
              <w:rPr>
                <w:b/>
                <w:i/>
                <w:sz w:val="20"/>
              </w:rPr>
              <w:t>3% of</w:t>
            </w:r>
            <w:r>
              <w:rPr>
                <w:b/>
                <w:i/>
                <w:spacing w:val="-5"/>
                <w:sz w:val="20"/>
              </w:rPr>
              <w:t xml:space="preserve"> </w:t>
            </w:r>
            <w:r>
              <w:rPr>
                <w:b/>
                <w:i/>
                <w:spacing w:val="-2"/>
                <w:sz w:val="20"/>
              </w:rPr>
              <w:t>costs</w:t>
            </w:r>
          </w:p>
        </w:tc>
      </w:tr>
    </w:tbl>
    <w:p w14:paraId="16704794" w14:textId="77777777" w:rsidR="00122D89" w:rsidRDefault="00122D89">
      <w:pPr>
        <w:rPr>
          <w:sz w:val="20"/>
        </w:rPr>
        <w:sectPr w:rsidR="00122D89">
          <w:pgSz w:w="12240" w:h="15840"/>
          <w:pgMar w:top="1380" w:right="1200" w:bottom="1180" w:left="1340" w:header="0" w:footer="987" w:gutter="0"/>
          <w:cols w:space="720"/>
        </w:sectPr>
      </w:pPr>
    </w:p>
    <w:p w14:paraId="16704795" w14:textId="77777777" w:rsidR="00122D89" w:rsidRDefault="00CC1FF5">
      <w:pPr>
        <w:pStyle w:val="Heading1"/>
        <w:numPr>
          <w:ilvl w:val="0"/>
          <w:numId w:val="12"/>
        </w:numPr>
        <w:tabs>
          <w:tab w:val="left" w:pos="496"/>
        </w:tabs>
        <w:ind w:left="496" w:hanging="396"/>
      </w:pPr>
      <w:bookmarkStart w:id="16" w:name="B._Quality_of_Language_Instructional_Pro"/>
      <w:bookmarkStart w:id="17" w:name="_bookmark8"/>
      <w:bookmarkEnd w:id="16"/>
      <w:bookmarkEnd w:id="17"/>
      <w:r>
        <w:rPr>
          <w:sz w:val="32"/>
        </w:rPr>
        <w:lastRenderedPageBreak/>
        <w:t>Q</w:t>
      </w:r>
      <w:r>
        <w:t>UALITY</w:t>
      </w:r>
      <w:r>
        <w:rPr>
          <w:spacing w:val="28"/>
        </w:rPr>
        <w:t xml:space="preserve"> </w:t>
      </w:r>
      <w:r>
        <w:t>OF</w:t>
      </w:r>
      <w:r>
        <w:rPr>
          <w:spacing w:val="35"/>
        </w:rPr>
        <w:t xml:space="preserve"> </w:t>
      </w:r>
      <w:r>
        <w:rPr>
          <w:sz w:val="32"/>
        </w:rPr>
        <w:t>L</w:t>
      </w:r>
      <w:r>
        <w:t>ANGUAGE</w:t>
      </w:r>
      <w:r>
        <w:rPr>
          <w:spacing w:val="35"/>
        </w:rPr>
        <w:t xml:space="preserve"> </w:t>
      </w:r>
      <w:r>
        <w:rPr>
          <w:sz w:val="32"/>
        </w:rPr>
        <w:t>I</w:t>
      </w:r>
      <w:r>
        <w:t>NSTRUCTIONAL</w:t>
      </w:r>
      <w:r>
        <w:rPr>
          <w:spacing w:val="38"/>
        </w:rPr>
        <w:t xml:space="preserve"> </w:t>
      </w:r>
      <w:r>
        <w:rPr>
          <w:spacing w:val="-2"/>
          <w:sz w:val="32"/>
        </w:rPr>
        <w:t>P</w:t>
      </w:r>
      <w:r>
        <w:rPr>
          <w:spacing w:val="-2"/>
        </w:rPr>
        <w:t>ROGRAM</w:t>
      </w:r>
    </w:p>
    <w:p w14:paraId="16704796" w14:textId="77777777" w:rsidR="00122D89" w:rsidRDefault="00CC1FF5">
      <w:pPr>
        <w:pStyle w:val="BodyText"/>
        <w:spacing w:before="136" w:line="480" w:lineRule="auto"/>
        <w:ind w:right="236"/>
        <w:jc w:val="both"/>
      </w:pPr>
      <w:r>
        <w:rPr>
          <w:spacing w:val="-2"/>
        </w:rPr>
        <w:t>The</w:t>
      </w:r>
      <w:r>
        <w:rPr>
          <w:spacing w:val="-9"/>
        </w:rPr>
        <w:t xml:space="preserve"> </w:t>
      </w:r>
      <w:r>
        <w:rPr>
          <w:spacing w:val="-2"/>
        </w:rPr>
        <w:t>study</w:t>
      </w:r>
      <w:r>
        <w:rPr>
          <w:spacing w:val="-8"/>
        </w:rPr>
        <w:t xml:space="preserve"> </w:t>
      </w:r>
      <w:r>
        <w:rPr>
          <w:spacing w:val="-2"/>
        </w:rPr>
        <w:t>of</w:t>
      </w:r>
      <w:r>
        <w:rPr>
          <w:spacing w:val="-7"/>
        </w:rPr>
        <w:t xml:space="preserve"> </w:t>
      </w:r>
      <w:r>
        <w:rPr>
          <w:spacing w:val="-2"/>
        </w:rPr>
        <w:t>languages</w:t>
      </w:r>
      <w:r>
        <w:rPr>
          <w:spacing w:val="-5"/>
        </w:rPr>
        <w:t xml:space="preserve"> </w:t>
      </w:r>
      <w:r>
        <w:rPr>
          <w:spacing w:val="-2"/>
        </w:rPr>
        <w:t>and</w:t>
      </w:r>
      <w:r>
        <w:rPr>
          <w:spacing w:val="-8"/>
        </w:rPr>
        <w:t xml:space="preserve"> </w:t>
      </w:r>
      <w:r>
        <w:rPr>
          <w:spacing w:val="-2"/>
        </w:rPr>
        <w:t>cultures</w:t>
      </w:r>
      <w:r>
        <w:rPr>
          <w:spacing w:val="-5"/>
        </w:rPr>
        <w:t xml:space="preserve"> </w:t>
      </w:r>
      <w:r>
        <w:rPr>
          <w:spacing w:val="-2"/>
        </w:rPr>
        <w:t>is</w:t>
      </w:r>
      <w:r>
        <w:rPr>
          <w:spacing w:val="-5"/>
        </w:rPr>
        <w:t xml:space="preserve"> </w:t>
      </w:r>
      <w:r>
        <w:rPr>
          <w:spacing w:val="-2"/>
        </w:rPr>
        <w:t>a</w:t>
      </w:r>
      <w:r>
        <w:rPr>
          <w:spacing w:val="-9"/>
        </w:rPr>
        <w:t xml:space="preserve"> </w:t>
      </w:r>
      <w:r>
        <w:rPr>
          <w:spacing w:val="-2"/>
        </w:rPr>
        <w:t>key</w:t>
      </w:r>
      <w:r>
        <w:rPr>
          <w:spacing w:val="-8"/>
        </w:rPr>
        <w:t xml:space="preserve"> </w:t>
      </w:r>
      <w:r>
        <w:rPr>
          <w:spacing w:val="-2"/>
        </w:rPr>
        <w:t>aspect</w:t>
      </w:r>
      <w:r>
        <w:rPr>
          <w:spacing w:val="-9"/>
        </w:rPr>
        <w:t xml:space="preserve"> </w:t>
      </w:r>
      <w:r>
        <w:rPr>
          <w:spacing w:val="-2"/>
        </w:rPr>
        <w:t>of the</w:t>
      </w:r>
      <w:r>
        <w:rPr>
          <w:spacing w:val="-9"/>
        </w:rPr>
        <w:t xml:space="preserve"> </w:t>
      </w:r>
      <w:r>
        <w:rPr>
          <w:spacing w:val="-2"/>
        </w:rPr>
        <w:t>Wisconsin experience,</w:t>
      </w:r>
      <w:r>
        <w:rPr>
          <w:spacing w:val="-8"/>
        </w:rPr>
        <w:t xml:space="preserve"> </w:t>
      </w:r>
      <w:r>
        <w:rPr>
          <w:spacing w:val="-2"/>
        </w:rPr>
        <w:t>preparing</w:t>
      </w:r>
      <w:r>
        <w:rPr>
          <w:spacing w:val="-8"/>
        </w:rPr>
        <w:t xml:space="preserve"> </w:t>
      </w:r>
      <w:r>
        <w:rPr>
          <w:spacing w:val="-2"/>
        </w:rPr>
        <w:t xml:space="preserve">students </w:t>
      </w:r>
      <w:r>
        <w:t xml:space="preserve">to become engaged global leaders in areas of national need. </w:t>
      </w:r>
      <w:proofErr w:type="gramStart"/>
      <w:r>
        <w:t>Students</w:t>
      </w:r>
      <w:proofErr w:type="gramEnd"/>
      <w:r>
        <w:t xml:space="preserve"> pair African language coursework or intensive summer language learning with extra-curricular options such as residential communities, language tables, films and cultural events, student o</w:t>
      </w:r>
      <w:r>
        <w:t>rganizations, international internships, and study abroad programs. Three campus units give Wisconsin unparalleled strength in African language instruction and pedagogy: ACS, LPO, and LI.</w:t>
      </w:r>
    </w:p>
    <w:p w14:paraId="16704797" w14:textId="77777777" w:rsidR="00122D89" w:rsidRDefault="00CC1FF5">
      <w:pPr>
        <w:spacing w:line="227" w:lineRule="exact"/>
        <w:ind w:left="100"/>
        <w:jc w:val="both"/>
        <w:rPr>
          <w:b/>
          <w:sz w:val="20"/>
        </w:rPr>
      </w:pPr>
      <w:bookmarkStart w:id="18" w:name="_bookmark9"/>
      <w:bookmarkEnd w:id="18"/>
      <w:r>
        <w:rPr>
          <w:b/>
          <w:spacing w:val="-2"/>
          <w:sz w:val="20"/>
        </w:rPr>
        <w:t>TABLE</w:t>
      </w:r>
      <w:r>
        <w:rPr>
          <w:b/>
          <w:spacing w:val="-15"/>
          <w:sz w:val="20"/>
        </w:rPr>
        <w:t xml:space="preserve"> </w:t>
      </w:r>
      <w:r>
        <w:rPr>
          <w:b/>
          <w:spacing w:val="-2"/>
          <w:sz w:val="20"/>
        </w:rPr>
        <w:t>B-1.</w:t>
      </w:r>
      <w:r>
        <w:rPr>
          <w:b/>
          <w:spacing w:val="-3"/>
          <w:sz w:val="20"/>
        </w:rPr>
        <w:t xml:space="preserve"> </w:t>
      </w:r>
      <w:r>
        <w:rPr>
          <w:b/>
          <w:spacing w:val="-2"/>
          <w:sz w:val="20"/>
        </w:rPr>
        <w:t>UW-MADISON</w:t>
      </w:r>
      <w:r>
        <w:rPr>
          <w:b/>
          <w:spacing w:val="-3"/>
          <w:sz w:val="20"/>
        </w:rPr>
        <w:t xml:space="preserve"> </w:t>
      </w:r>
      <w:r>
        <w:rPr>
          <w:b/>
          <w:spacing w:val="-2"/>
          <w:sz w:val="20"/>
        </w:rPr>
        <w:t>UNITS</w:t>
      </w:r>
      <w:r>
        <w:rPr>
          <w:b/>
          <w:spacing w:val="-12"/>
          <w:sz w:val="20"/>
        </w:rPr>
        <w:t xml:space="preserve"> </w:t>
      </w:r>
      <w:r>
        <w:rPr>
          <w:b/>
          <w:spacing w:val="-2"/>
          <w:sz w:val="20"/>
        </w:rPr>
        <w:t>THAT</w:t>
      </w:r>
      <w:r>
        <w:rPr>
          <w:b/>
          <w:spacing w:val="-8"/>
          <w:sz w:val="20"/>
        </w:rPr>
        <w:t xml:space="preserve"> </w:t>
      </w:r>
      <w:r>
        <w:rPr>
          <w:b/>
          <w:spacing w:val="-2"/>
          <w:sz w:val="20"/>
        </w:rPr>
        <w:t>SUPPORT</w:t>
      </w:r>
      <w:r>
        <w:rPr>
          <w:b/>
          <w:spacing w:val="-1"/>
          <w:sz w:val="20"/>
        </w:rPr>
        <w:t xml:space="preserve"> </w:t>
      </w:r>
      <w:r>
        <w:rPr>
          <w:b/>
          <w:spacing w:val="-2"/>
          <w:sz w:val="20"/>
        </w:rPr>
        <w:t>AFRICAN</w:t>
      </w:r>
      <w:r>
        <w:rPr>
          <w:b/>
          <w:spacing w:val="-9"/>
          <w:sz w:val="20"/>
        </w:rPr>
        <w:t xml:space="preserve"> </w:t>
      </w:r>
      <w:r>
        <w:rPr>
          <w:b/>
          <w:spacing w:val="-2"/>
          <w:sz w:val="20"/>
        </w:rPr>
        <w:t>LCTL</w:t>
      </w:r>
      <w:r>
        <w:rPr>
          <w:b/>
          <w:spacing w:val="-8"/>
          <w:sz w:val="20"/>
        </w:rPr>
        <w:t xml:space="preserve"> </w:t>
      </w:r>
      <w:r>
        <w:rPr>
          <w:b/>
          <w:spacing w:val="-2"/>
          <w:sz w:val="20"/>
        </w:rPr>
        <w:t>INSTRUCTION</w:t>
      </w:r>
      <w:r>
        <w:rPr>
          <w:b/>
          <w:spacing w:val="-3"/>
          <w:sz w:val="20"/>
        </w:rPr>
        <w:t xml:space="preserve"> </w:t>
      </w:r>
      <w:r>
        <w:rPr>
          <w:b/>
          <w:spacing w:val="-2"/>
          <w:sz w:val="20"/>
        </w:rPr>
        <w:t>AND</w:t>
      </w:r>
      <w:r>
        <w:rPr>
          <w:b/>
          <w:spacing w:val="-9"/>
          <w:sz w:val="20"/>
        </w:rPr>
        <w:t xml:space="preserve"> </w:t>
      </w:r>
      <w:r>
        <w:rPr>
          <w:b/>
          <w:spacing w:val="-2"/>
          <w:sz w:val="20"/>
        </w:rPr>
        <w:t>PEDAGOGY</w:t>
      </w:r>
    </w:p>
    <w:p w14:paraId="16704798" w14:textId="77777777" w:rsidR="00122D89" w:rsidRDefault="00122D89">
      <w:pPr>
        <w:pStyle w:val="BodyText"/>
        <w:spacing w:before="7"/>
        <w:ind w:left="0"/>
        <w:rPr>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4"/>
      </w:tblGrid>
      <w:tr w:rsidR="00122D89" w14:paraId="1670479A" w14:textId="77777777">
        <w:trPr>
          <w:trHeight w:val="1015"/>
        </w:trPr>
        <w:tc>
          <w:tcPr>
            <w:tcW w:w="9354" w:type="dxa"/>
          </w:tcPr>
          <w:p w14:paraId="16704799" w14:textId="77777777" w:rsidR="00122D89" w:rsidRDefault="00CC1FF5">
            <w:pPr>
              <w:pStyle w:val="TableParagraph"/>
              <w:ind w:right="131"/>
              <w:rPr>
                <w:sz w:val="20"/>
              </w:rPr>
            </w:pPr>
            <w:r>
              <w:rPr>
                <w:b/>
                <w:sz w:val="20"/>
              </w:rPr>
              <w:t>African</w:t>
            </w:r>
            <w:r>
              <w:rPr>
                <w:b/>
                <w:spacing w:val="-5"/>
                <w:sz w:val="20"/>
              </w:rPr>
              <w:t xml:space="preserve"> </w:t>
            </w:r>
            <w:r>
              <w:rPr>
                <w:b/>
                <w:sz w:val="20"/>
              </w:rPr>
              <w:t>Cultural</w:t>
            </w:r>
            <w:r>
              <w:rPr>
                <w:b/>
                <w:spacing w:val="-4"/>
                <w:sz w:val="20"/>
              </w:rPr>
              <w:t xml:space="preserve"> </w:t>
            </w:r>
            <w:r>
              <w:rPr>
                <w:b/>
                <w:sz w:val="20"/>
              </w:rPr>
              <w:t>Studies</w:t>
            </w:r>
            <w:r>
              <w:rPr>
                <w:b/>
                <w:spacing w:val="-1"/>
                <w:sz w:val="20"/>
              </w:rPr>
              <w:t xml:space="preserve"> </w:t>
            </w:r>
            <w:r>
              <w:rPr>
                <w:b/>
                <w:sz w:val="20"/>
              </w:rPr>
              <w:t>(</w:t>
            </w:r>
            <w:hyperlink r:id="rId21">
              <w:r>
                <w:rPr>
                  <w:b/>
                  <w:color w:val="0000FF"/>
                  <w:sz w:val="20"/>
                  <w:u w:val="single" w:color="0000FF"/>
                </w:rPr>
                <w:t>ACS</w:t>
              </w:r>
            </w:hyperlink>
            <w:r>
              <w:rPr>
                <w:b/>
                <w:sz w:val="20"/>
              </w:rPr>
              <w:t>)</w:t>
            </w:r>
            <w:r>
              <w:rPr>
                <w:b/>
                <w:spacing w:val="-5"/>
                <w:sz w:val="20"/>
              </w:rPr>
              <w:t xml:space="preserve"> </w:t>
            </w:r>
            <w:r>
              <w:rPr>
                <w:b/>
                <w:sz w:val="20"/>
              </w:rPr>
              <w:t>Department.</w:t>
            </w:r>
            <w:r>
              <w:rPr>
                <w:b/>
                <w:spacing w:val="-2"/>
                <w:sz w:val="20"/>
              </w:rPr>
              <w:t xml:space="preserve"> </w:t>
            </w:r>
            <w:r>
              <w:rPr>
                <w:sz w:val="20"/>
              </w:rPr>
              <w:t>The</w:t>
            </w:r>
            <w:r>
              <w:rPr>
                <w:spacing w:val="-2"/>
                <w:sz w:val="20"/>
              </w:rPr>
              <w:t xml:space="preserve"> </w:t>
            </w:r>
            <w:r>
              <w:rPr>
                <w:sz w:val="20"/>
              </w:rPr>
              <w:t>nation’s</w:t>
            </w:r>
            <w:r>
              <w:rPr>
                <w:spacing w:val="-2"/>
                <w:sz w:val="20"/>
              </w:rPr>
              <w:t xml:space="preserve"> </w:t>
            </w:r>
            <w:r>
              <w:rPr>
                <w:sz w:val="20"/>
              </w:rPr>
              <w:t>only</w:t>
            </w:r>
            <w:r>
              <w:rPr>
                <w:spacing w:val="-3"/>
                <w:sz w:val="20"/>
              </w:rPr>
              <w:t xml:space="preserve"> </w:t>
            </w:r>
            <w:r>
              <w:rPr>
                <w:sz w:val="20"/>
              </w:rPr>
              <w:t>free-stranding</w:t>
            </w:r>
            <w:r>
              <w:rPr>
                <w:spacing w:val="-3"/>
                <w:sz w:val="20"/>
              </w:rPr>
              <w:t xml:space="preserve"> </w:t>
            </w:r>
            <w:r>
              <w:rPr>
                <w:sz w:val="20"/>
              </w:rPr>
              <w:t>department</w:t>
            </w:r>
            <w:r>
              <w:rPr>
                <w:spacing w:val="-4"/>
                <w:sz w:val="20"/>
              </w:rPr>
              <w:t xml:space="preserve"> </w:t>
            </w:r>
            <w:r>
              <w:rPr>
                <w:sz w:val="20"/>
              </w:rPr>
              <w:t>dedicated</w:t>
            </w:r>
            <w:r>
              <w:rPr>
                <w:spacing w:val="-3"/>
                <w:sz w:val="20"/>
              </w:rPr>
              <w:t xml:space="preserve"> </w:t>
            </w:r>
            <w:r>
              <w:rPr>
                <w:sz w:val="20"/>
              </w:rPr>
              <w:t>to</w:t>
            </w:r>
            <w:r>
              <w:rPr>
                <w:spacing w:val="-3"/>
                <w:sz w:val="20"/>
              </w:rPr>
              <w:t xml:space="preserve"> </w:t>
            </w:r>
            <w:r>
              <w:rPr>
                <w:sz w:val="20"/>
              </w:rPr>
              <w:t>the study of African languages. ACS offers BA,</w:t>
            </w:r>
            <w:r>
              <w:rPr>
                <w:spacing w:val="-2"/>
                <w:sz w:val="20"/>
              </w:rPr>
              <w:t xml:space="preserve"> </w:t>
            </w:r>
            <w:r>
              <w:rPr>
                <w:sz w:val="20"/>
              </w:rPr>
              <w:t>MA, and PhD programs, which all requir</w:t>
            </w:r>
            <w:r>
              <w:rPr>
                <w:sz w:val="20"/>
              </w:rPr>
              <w:t xml:space="preserve">e the study of African language </w:t>
            </w:r>
            <w:hyperlink w:anchor="_bookmark25" w:history="1">
              <w:r>
                <w:rPr>
                  <w:sz w:val="20"/>
                </w:rPr>
                <w:t>(Table D-1,</w:t>
              </w:r>
            </w:hyperlink>
            <w:r>
              <w:rPr>
                <w:sz w:val="20"/>
              </w:rPr>
              <w:t xml:space="preserve"> p.</w:t>
            </w:r>
            <w:hyperlink w:anchor="_bookmark25" w:history="1">
              <w:r>
                <w:rPr>
                  <w:sz w:val="20"/>
                </w:rPr>
                <w:t>16</w:t>
              </w:r>
            </w:hyperlink>
            <w:r>
              <w:rPr>
                <w:sz w:val="20"/>
              </w:rPr>
              <w:t xml:space="preserve">; </w:t>
            </w:r>
            <w:hyperlink w:anchor="_bookmark27" w:history="1">
              <w:r>
                <w:rPr>
                  <w:sz w:val="20"/>
                </w:rPr>
                <w:t>Table D-2,</w:t>
              </w:r>
            </w:hyperlink>
            <w:r>
              <w:rPr>
                <w:sz w:val="20"/>
              </w:rPr>
              <w:t xml:space="preserve"> p.</w:t>
            </w:r>
            <w:hyperlink w:anchor="_bookmark27" w:history="1">
              <w:r>
                <w:rPr>
                  <w:sz w:val="20"/>
                </w:rPr>
                <w:t>18</w:t>
              </w:r>
            </w:hyperlink>
            <w:r>
              <w:rPr>
                <w:sz w:val="20"/>
              </w:rPr>
              <w:t xml:space="preserve">). ACS offers up to six African languages in the classroom each semester. Additional languages are offered via the innovative </w:t>
            </w:r>
            <w:r>
              <w:rPr>
                <w:i/>
                <w:sz w:val="20"/>
              </w:rPr>
              <w:t xml:space="preserve">Multilanguage Seminar </w:t>
            </w:r>
            <w:hyperlink w:anchor="_bookmark10" w:history="1">
              <w:r>
                <w:rPr>
                  <w:sz w:val="20"/>
                </w:rPr>
                <w:t>(B1,</w:t>
              </w:r>
            </w:hyperlink>
            <w:r>
              <w:rPr>
                <w:sz w:val="20"/>
              </w:rPr>
              <w:t xml:space="preserve"> p.</w:t>
            </w:r>
            <w:hyperlink w:anchor="_bookmark11" w:history="1">
              <w:r>
                <w:rPr>
                  <w:sz w:val="20"/>
                </w:rPr>
                <w:t>5</w:t>
              </w:r>
            </w:hyperlink>
            <w:r>
              <w:rPr>
                <w:sz w:val="20"/>
              </w:rPr>
              <w:t>).</w:t>
            </w:r>
          </w:p>
        </w:tc>
      </w:tr>
      <w:tr w:rsidR="00122D89" w14:paraId="1670479E" w14:textId="77777777">
        <w:trPr>
          <w:trHeight w:val="3310"/>
        </w:trPr>
        <w:tc>
          <w:tcPr>
            <w:tcW w:w="9354" w:type="dxa"/>
          </w:tcPr>
          <w:p w14:paraId="1670479B" w14:textId="77777777" w:rsidR="00122D89" w:rsidRDefault="00CC1FF5">
            <w:pPr>
              <w:pStyle w:val="TableParagraph"/>
              <w:ind w:right="520"/>
              <w:rPr>
                <w:sz w:val="20"/>
              </w:rPr>
            </w:pPr>
            <w:r>
              <w:rPr>
                <w:b/>
                <w:sz w:val="20"/>
              </w:rPr>
              <w:t>*NEW in</w:t>
            </w:r>
            <w:r>
              <w:rPr>
                <w:b/>
                <w:spacing w:val="-1"/>
                <w:sz w:val="20"/>
              </w:rPr>
              <w:t xml:space="preserve"> </w:t>
            </w:r>
            <w:r>
              <w:rPr>
                <w:b/>
                <w:sz w:val="20"/>
              </w:rPr>
              <w:t>2020*Language Program Office (</w:t>
            </w:r>
            <w:hyperlink r:id="rId22">
              <w:r>
                <w:rPr>
                  <w:b/>
                  <w:color w:val="0000FF"/>
                  <w:sz w:val="20"/>
                  <w:u w:val="single" w:color="0000FF"/>
                </w:rPr>
                <w:t>LPO</w:t>
              </w:r>
            </w:hyperlink>
            <w:r>
              <w:rPr>
                <w:b/>
                <w:sz w:val="20"/>
              </w:rPr>
              <w:t>):</w:t>
            </w:r>
            <w:r>
              <w:rPr>
                <w:b/>
                <w:spacing w:val="-1"/>
                <w:sz w:val="20"/>
              </w:rPr>
              <w:t xml:space="preserve"> </w:t>
            </w:r>
            <w:r>
              <w:rPr>
                <w:sz w:val="20"/>
              </w:rPr>
              <w:t>LPO supports learning, teaching, and researching Less Commonly Taught Languages (LCTLs) by providing high-quality, intensive language instruction in a proficiency-based, student-c</w:t>
            </w:r>
            <w:r>
              <w:rPr>
                <w:sz w:val="20"/>
              </w:rPr>
              <w:t>entered learning environment. In addition to supporting three regional Flagship Language Initiatives and the Defense Language and National</w:t>
            </w:r>
            <w:r>
              <w:rPr>
                <w:spacing w:val="-1"/>
                <w:sz w:val="20"/>
              </w:rPr>
              <w:t xml:space="preserve"> </w:t>
            </w:r>
            <w:r>
              <w:rPr>
                <w:sz w:val="20"/>
              </w:rPr>
              <w:t>Security Education Office Project GO (Global Officer)</w:t>
            </w:r>
            <w:r>
              <w:rPr>
                <w:spacing w:val="-5"/>
                <w:sz w:val="20"/>
              </w:rPr>
              <w:t xml:space="preserve"> </w:t>
            </w:r>
            <w:r>
              <w:rPr>
                <w:sz w:val="20"/>
              </w:rPr>
              <w:t>critical</w:t>
            </w:r>
            <w:r>
              <w:rPr>
                <w:spacing w:val="-5"/>
                <w:sz w:val="20"/>
              </w:rPr>
              <w:t xml:space="preserve"> </w:t>
            </w:r>
            <w:r>
              <w:rPr>
                <w:sz w:val="20"/>
              </w:rPr>
              <w:t>language</w:t>
            </w:r>
            <w:r>
              <w:rPr>
                <w:spacing w:val="-3"/>
                <w:sz w:val="20"/>
              </w:rPr>
              <w:t xml:space="preserve"> </w:t>
            </w:r>
            <w:r>
              <w:rPr>
                <w:sz w:val="20"/>
              </w:rPr>
              <w:t>for</w:t>
            </w:r>
            <w:r>
              <w:rPr>
                <w:spacing w:val="-3"/>
                <w:sz w:val="20"/>
              </w:rPr>
              <w:t xml:space="preserve"> </w:t>
            </w:r>
            <w:r>
              <w:rPr>
                <w:sz w:val="20"/>
              </w:rPr>
              <w:t>ROTC</w:t>
            </w:r>
            <w:r>
              <w:rPr>
                <w:spacing w:val="-2"/>
                <w:sz w:val="20"/>
              </w:rPr>
              <w:t xml:space="preserve"> </w:t>
            </w:r>
            <w:r>
              <w:rPr>
                <w:sz w:val="20"/>
              </w:rPr>
              <w:t>members,</w:t>
            </w:r>
            <w:r>
              <w:rPr>
                <w:spacing w:val="-3"/>
                <w:sz w:val="20"/>
              </w:rPr>
              <w:t xml:space="preserve"> </w:t>
            </w:r>
            <w:r>
              <w:rPr>
                <w:sz w:val="20"/>
              </w:rPr>
              <w:t>the</w:t>
            </w:r>
            <w:r>
              <w:rPr>
                <w:spacing w:val="-2"/>
                <w:sz w:val="20"/>
              </w:rPr>
              <w:t xml:space="preserve"> </w:t>
            </w:r>
            <w:r>
              <w:rPr>
                <w:sz w:val="20"/>
              </w:rPr>
              <w:t>LPO</w:t>
            </w:r>
            <w:r>
              <w:rPr>
                <w:spacing w:val="-3"/>
                <w:sz w:val="20"/>
              </w:rPr>
              <w:t xml:space="preserve"> </w:t>
            </w:r>
            <w:r>
              <w:rPr>
                <w:sz w:val="20"/>
              </w:rPr>
              <w:t>supports</w:t>
            </w:r>
            <w:r>
              <w:rPr>
                <w:spacing w:val="-2"/>
                <w:sz w:val="20"/>
              </w:rPr>
              <w:t xml:space="preserve"> </w:t>
            </w:r>
            <w:r>
              <w:rPr>
                <w:sz w:val="20"/>
              </w:rPr>
              <w:t>the</w:t>
            </w:r>
            <w:r>
              <w:rPr>
                <w:spacing w:val="-2"/>
                <w:sz w:val="20"/>
              </w:rPr>
              <w:t xml:space="preserve"> </w:t>
            </w:r>
            <w:r>
              <w:rPr>
                <w:sz w:val="20"/>
              </w:rPr>
              <w:t>Wiscon</w:t>
            </w:r>
            <w:r>
              <w:rPr>
                <w:sz w:val="20"/>
              </w:rPr>
              <w:t>sin</w:t>
            </w:r>
            <w:r>
              <w:rPr>
                <w:spacing w:val="-4"/>
                <w:sz w:val="20"/>
              </w:rPr>
              <w:t xml:space="preserve"> </w:t>
            </w:r>
            <w:r>
              <w:rPr>
                <w:sz w:val="20"/>
              </w:rPr>
              <w:t>Summer</w:t>
            </w:r>
            <w:r>
              <w:rPr>
                <w:spacing w:val="-5"/>
                <w:sz w:val="20"/>
              </w:rPr>
              <w:t xml:space="preserve"> </w:t>
            </w:r>
            <w:r>
              <w:rPr>
                <w:sz w:val="20"/>
              </w:rPr>
              <w:t>Language</w:t>
            </w:r>
            <w:r>
              <w:rPr>
                <w:spacing w:val="-2"/>
                <w:sz w:val="20"/>
              </w:rPr>
              <w:t xml:space="preserve"> </w:t>
            </w:r>
            <w:r>
              <w:rPr>
                <w:sz w:val="20"/>
              </w:rPr>
              <w:t>Institutes (</w:t>
            </w:r>
            <w:hyperlink r:id="rId23">
              <w:r>
                <w:rPr>
                  <w:color w:val="0000FF"/>
                  <w:sz w:val="20"/>
                  <w:u w:val="single" w:color="0000FF"/>
                </w:rPr>
                <w:t>WISLI</w:t>
              </w:r>
            </w:hyperlink>
            <w:r>
              <w:rPr>
                <w:sz w:val="20"/>
              </w:rPr>
              <w:t>), which offer two African language programs:</w:t>
            </w:r>
          </w:p>
          <w:p w14:paraId="1670479C" w14:textId="77777777" w:rsidR="00122D89" w:rsidRDefault="00CC1FF5">
            <w:pPr>
              <w:pStyle w:val="TableParagraph"/>
              <w:numPr>
                <w:ilvl w:val="0"/>
                <w:numId w:val="11"/>
              </w:numPr>
              <w:tabs>
                <w:tab w:val="left" w:pos="471"/>
              </w:tabs>
              <w:ind w:right="133"/>
              <w:rPr>
                <w:sz w:val="20"/>
              </w:rPr>
            </w:pPr>
            <w:r>
              <w:rPr>
                <w:b/>
                <w:sz w:val="20"/>
              </w:rPr>
              <w:t>Arabic,</w:t>
            </w:r>
            <w:r>
              <w:rPr>
                <w:b/>
                <w:spacing w:val="-3"/>
                <w:sz w:val="20"/>
              </w:rPr>
              <w:t xml:space="preserve"> </w:t>
            </w:r>
            <w:r>
              <w:rPr>
                <w:b/>
                <w:sz w:val="20"/>
              </w:rPr>
              <w:t>Persian,</w:t>
            </w:r>
            <w:r>
              <w:rPr>
                <w:b/>
                <w:spacing w:val="-3"/>
                <w:sz w:val="20"/>
              </w:rPr>
              <w:t xml:space="preserve"> </w:t>
            </w:r>
            <w:r>
              <w:rPr>
                <w:b/>
                <w:sz w:val="20"/>
              </w:rPr>
              <w:t>and</w:t>
            </w:r>
            <w:r>
              <w:rPr>
                <w:b/>
                <w:spacing w:val="-5"/>
                <w:sz w:val="20"/>
              </w:rPr>
              <w:t xml:space="preserve"> </w:t>
            </w:r>
            <w:r>
              <w:rPr>
                <w:b/>
                <w:sz w:val="20"/>
              </w:rPr>
              <w:t>Turkish</w:t>
            </w:r>
            <w:r>
              <w:rPr>
                <w:b/>
                <w:spacing w:val="-5"/>
                <w:sz w:val="20"/>
              </w:rPr>
              <w:t xml:space="preserve"> </w:t>
            </w:r>
            <w:r>
              <w:rPr>
                <w:b/>
                <w:sz w:val="20"/>
              </w:rPr>
              <w:t>Language</w:t>
            </w:r>
            <w:r>
              <w:rPr>
                <w:b/>
                <w:spacing w:val="-2"/>
                <w:sz w:val="20"/>
              </w:rPr>
              <w:t xml:space="preserve"> </w:t>
            </w:r>
            <w:r>
              <w:rPr>
                <w:b/>
                <w:sz w:val="20"/>
              </w:rPr>
              <w:t>Institute</w:t>
            </w:r>
            <w:r>
              <w:rPr>
                <w:b/>
                <w:spacing w:val="-2"/>
                <w:sz w:val="20"/>
              </w:rPr>
              <w:t xml:space="preserve"> </w:t>
            </w:r>
            <w:r>
              <w:rPr>
                <w:b/>
                <w:sz w:val="20"/>
              </w:rPr>
              <w:t>(</w:t>
            </w:r>
            <w:hyperlink r:id="rId24">
              <w:r>
                <w:rPr>
                  <w:b/>
                  <w:color w:val="0000FF"/>
                  <w:sz w:val="20"/>
                  <w:u w:val="single" w:color="0000FF"/>
                </w:rPr>
                <w:t>APTLI</w:t>
              </w:r>
            </w:hyperlink>
            <w:r>
              <w:rPr>
                <w:b/>
                <w:sz w:val="20"/>
              </w:rPr>
              <w:t>).</w:t>
            </w:r>
            <w:r>
              <w:rPr>
                <w:b/>
                <w:spacing w:val="-3"/>
                <w:sz w:val="20"/>
              </w:rPr>
              <w:t xml:space="preserve"> </w:t>
            </w:r>
            <w:r>
              <w:rPr>
                <w:sz w:val="20"/>
              </w:rPr>
              <w:t>In</w:t>
            </w:r>
            <w:r>
              <w:rPr>
                <w:spacing w:val="-3"/>
                <w:sz w:val="20"/>
              </w:rPr>
              <w:t xml:space="preserve"> </w:t>
            </w:r>
            <w:r>
              <w:rPr>
                <w:sz w:val="20"/>
              </w:rPr>
              <w:t>2003,</w:t>
            </w:r>
            <w:r>
              <w:rPr>
                <w:spacing w:val="-3"/>
                <w:sz w:val="20"/>
              </w:rPr>
              <w:t xml:space="preserve"> </w:t>
            </w:r>
            <w:r>
              <w:rPr>
                <w:sz w:val="20"/>
              </w:rPr>
              <w:t>ACS</w:t>
            </w:r>
            <w:r>
              <w:rPr>
                <w:spacing w:val="-4"/>
                <w:sz w:val="20"/>
              </w:rPr>
              <w:t xml:space="preserve"> </w:t>
            </w:r>
            <w:r>
              <w:rPr>
                <w:sz w:val="20"/>
              </w:rPr>
              <w:t>developed</w:t>
            </w:r>
            <w:r>
              <w:rPr>
                <w:spacing w:val="-3"/>
                <w:sz w:val="20"/>
              </w:rPr>
              <w:t xml:space="preserve"> </w:t>
            </w:r>
            <w:r>
              <w:rPr>
                <w:sz w:val="20"/>
              </w:rPr>
              <w:t>an</w:t>
            </w:r>
            <w:r>
              <w:rPr>
                <w:spacing w:val="-3"/>
                <w:sz w:val="20"/>
              </w:rPr>
              <w:t xml:space="preserve"> </w:t>
            </w:r>
            <w:r>
              <w:rPr>
                <w:sz w:val="20"/>
              </w:rPr>
              <w:t>intensive,</w:t>
            </w:r>
            <w:r>
              <w:rPr>
                <w:spacing w:val="-3"/>
                <w:sz w:val="20"/>
              </w:rPr>
              <w:t xml:space="preserve"> </w:t>
            </w:r>
            <w:r>
              <w:rPr>
                <w:sz w:val="20"/>
              </w:rPr>
              <w:t>8-week residential immersion program for the study of Arabic. This successful program has since expanded to include other languages. To promote accessibility and inclusio</w:t>
            </w:r>
            <w:r>
              <w:rPr>
                <w:sz w:val="20"/>
              </w:rPr>
              <w:t>n, the program transitioned to intensive instruction instead of residential immersion in 2019. This change has increased enrollments by 42%.</w:t>
            </w:r>
          </w:p>
          <w:p w14:paraId="1670479D" w14:textId="77777777" w:rsidR="00122D89" w:rsidRDefault="00CC1FF5">
            <w:pPr>
              <w:pStyle w:val="TableParagraph"/>
              <w:numPr>
                <w:ilvl w:val="0"/>
                <w:numId w:val="11"/>
              </w:numPr>
              <w:tabs>
                <w:tab w:val="left" w:pos="471"/>
              </w:tabs>
              <w:ind w:right="286"/>
              <w:rPr>
                <w:sz w:val="20"/>
              </w:rPr>
            </w:pPr>
            <w:r>
              <w:rPr>
                <w:b/>
                <w:sz w:val="20"/>
              </w:rPr>
              <w:t>*NEW</w:t>
            </w:r>
            <w:r>
              <w:rPr>
                <w:b/>
                <w:spacing w:val="-4"/>
                <w:sz w:val="20"/>
              </w:rPr>
              <w:t xml:space="preserve"> </w:t>
            </w:r>
            <w:r>
              <w:rPr>
                <w:b/>
                <w:sz w:val="20"/>
              </w:rPr>
              <w:t>IN</w:t>
            </w:r>
            <w:r>
              <w:rPr>
                <w:b/>
                <w:spacing w:val="-4"/>
                <w:sz w:val="20"/>
              </w:rPr>
              <w:t xml:space="preserve"> </w:t>
            </w:r>
            <w:r>
              <w:rPr>
                <w:b/>
                <w:sz w:val="20"/>
              </w:rPr>
              <w:t>2021*</w:t>
            </w:r>
            <w:r>
              <w:rPr>
                <w:b/>
                <w:spacing w:val="-3"/>
                <w:sz w:val="20"/>
              </w:rPr>
              <w:t xml:space="preserve"> </w:t>
            </w:r>
            <w:hyperlink r:id="rId25">
              <w:r>
                <w:rPr>
                  <w:b/>
                  <w:color w:val="0000FF"/>
                  <w:sz w:val="20"/>
                  <w:u w:val="single" w:color="0000FF"/>
                </w:rPr>
                <w:t>Intensive</w:t>
              </w:r>
              <w:r>
                <w:rPr>
                  <w:b/>
                  <w:color w:val="0000FF"/>
                  <w:spacing w:val="-3"/>
                  <w:sz w:val="20"/>
                  <w:u w:val="single" w:color="0000FF"/>
                </w:rPr>
                <w:t xml:space="preserve"> </w:t>
              </w:r>
              <w:r>
                <w:rPr>
                  <w:b/>
                  <w:color w:val="0000FF"/>
                  <w:sz w:val="20"/>
                  <w:u w:val="single" w:color="0000FF"/>
                </w:rPr>
                <w:t>Summer</w:t>
              </w:r>
              <w:r>
                <w:rPr>
                  <w:b/>
                  <w:color w:val="0000FF"/>
                  <w:spacing w:val="-3"/>
                  <w:sz w:val="20"/>
                  <w:u w:val="single" w:color="0000FF"/>
                </w:rPr>
                <w:t xml:space="preserve"> </w:t>
              </w:r>
              <w:r>
                <w:rPr>
                  <w:b/>
                  <w:color w:val="0000FF"/>
                  <w:sz w:val="20"/>
                  <w:u w:val="single" w:color="0000FF"/>
                </w:rPr>
                <w:t>Multilanguage</w:t>
              </w:r>
              <w:r>
                <w:rPr>
                  <w:b/>
                  <w:color w:val="0000FF"/>
                  <w:spacing w:val="-3"/>
                  <w:sz w:val="20"/>
                  <w:u w:val="single" w:color="0000FF"/>
                </w:rPr>
                <w:t xml:space="preserve"> </w:t>
              </w:r>
              <w:r>
                <w:rPr>
                  <w:b/>
                  <w:color w:val="0000FF"/>
                  <w:sz w:val="20"/>
                  <w:u w:val="single" w:color="0000FF"/>
                </w:rPr>
                <w:t>Seminar</w:t>
              </w:r>
              <w:r>
                <w:rPr>
                  <w:b/>
                  <w:sz w:val="20"/>
                </w:rPr>
                <w:t>.</w:t>
              </w:r>
            </w:hyperlink>
            <w:r>
              <w:rPr>
                <w:b/>
                <w:spacing w:val="-4"/>
                <w:sz w:val="20"/>
              </w:rPr>
              <w:t xml:space="preserve"> </w:t>
            </w:r>
            <w:r>
              <w:rPr>
                <w:sz w:val="20"/>
              </w:rPr>
              <w:t>This</w:t>
            </w:r>
            <w:r>
              <w:rPr>
                <w:spacing w:val="-2"/>
                <w:sz w:val="20"/>
              </w:rPr>
              <w:t xml:space="preserve"> </w:t>
            </w:r>
            <w:r>
              <w:rPr>
                <w:sz w:val="20"/>
              </w:rPr>
              <w:t>FLAS-</w:t>
            </w:r>
            <w:r>
              <w:rPr>
                <w:sz w:val="20"/>
              </w:rPr>
              <w:t>eligible</w:t>
            </w:r>
            <w:r>
              <w:rPr>
                <w:spacing w:val="-3"/>
                <w:sz w:val="20"/>
              </w:rPr>
              <w:t xml:space="preserve"> </w:t>
            </w:r>
            <w:r>
              <w:rPr>
                <w:sz w:val="20"/>
              </w:rPr>
              <w:t>summer</w:t>
            </w:r>
            <w:r>
              <w:rPr>
                <w:spacing w:val="-5"/>
                <w:sz w:val="20"/>
              </w:rPr>
              <w:t xml:space="preserve"> </w:t>
            </w:r>
            <w:r>
              <w:rPr>
                <w:sz w:val="20"/>
              </w:rPr>
              <w:t>version</w:t>
            </w:r>
            <w:r>
              <w:rPr>
                <w:spacing w:val="-4"/>
                <w:sz w:val="20"/>
              </w:rPr>
              <w:t xml:space="preserve"> </w:t>
            </w:r>
            <w:r>
              <w:rPr>
                <w:sz w:val="20"/>
              </w:rPr>
              <w:t>of</w:t>
            </w:r>
            <w:r>
              <w:rPr>
                <w:spacing w:val="-5"/>
                <w:sz w:val="20"/>
              </w:rPr>
              <w:t xml:space="preserve"> </w:t>
            </w:r>
            <w:r>
              <w:rPr>
                <w:sz w:val="20"/>
              </w:rPr>
              <w:t xml:space="preserve">the popular ACS course </w:t>
            </w:r>
            <w:hyperlink w:anchor="_bookmark10" w:history="1">
              <w:r>
                <w:rPr>
                  <w:sz w:val="20"/>
                </w:rPr>
                <w:t>(B1,</w:t>
              </w:r>
            </w:hyperlink>
            <w:r>
              <w:rPr>
                <w:sz w:val="20"/>
              </w:rPr>
              <w:t xml:space="preserve"> p.</w:t>
            </w:r>
            <w:hyperlink w:anchor="_bookmark11" w:history="1">
              <w:r>
                <w:rPr>
                  <w:sz w:val="20"/>
                </w:rPr>
                <w:t>5</w:t>
              </w:r>
            </w:hyperlink>
            <w:r>
              <w:rPr>
                <w:sz w:val="20"/>
              </w:rPr>
              <w:t xml:space="preserve">) is taught by the associate director of the African Languages Program, Dr. Adeola </w:t>
            </w:r>
            <w:proofErr w:type="spellStart"/>
            <w:r>
              <w:rPr>
                <w:sz w:val="20"/>
              </w:rPr>
              <w:t>Agoke</w:t>
            </w:r>
            <w:proofErr w:type="spellEnd"/>
            <w:r>
              <w:rPr>
                <w:sz w:val="20"/>
              </w:rPr>
              <w:t>. In its first year, the course enrolled students who studied African languages including Bambara, Lingala, and Maa, as well as four other world languages.</w:t>
            </w:r>
          </w:p>
        </w:tc>
      </w:tr>
      <w:tr w:rsidR="00122D89" w14:paraId="167047A1" w14:textId="77777777">
        <w:trPr>
          <w:trHeight w:val="1380"/>
        </w:trPr>
        <w:tc>
          <w:tcPr>
            <w:tcW w:w="9354" w:type="dxa"/>
          </w:tcPr>
          <w:p w14:paraId="1670479F" w14:textId="77777777" w:rsidR="00122D89" w:rsidRDefault="00CC1FF5">
            <w:pPr>
              <w:pStyle w:val="TableParagraph"/>
              <w:ind w:right="131"/>
              <w:rPr>
                <w:sz w:val="20"/>
              </w:rPr>
            </w:pPr>
            <w:r>
              <w:rPr>
                <w:b/>
                <w:sz w:val="20"/>
              </w:rPr>
              <w:t>Language In</w:t>
            </w:r>
            <w:r>
              <w:rPr>
                <w:b/>
                <w:sz w:val="20"/>
              </w:rPr>
              <w:t>stitute (</w:t>
            </w:r>
            <w:hyperlink r:id="rId26">
              <w:r>
                <w:rPr>
                  <w:b/>
                  <w:color w:val="0000FF"/>
                  <w:sz w:val="20"/>
                  <w:u w:val="single" w:color="0000FF"/>
                </w:rPr>
                <w:t>LI</w:t>
              </w:r>
            </w:hyperlink>
            <w:r>
              <w:rPr>
                <w:b/>
                <w:sz w:val="20"/>
              </w:rPr>
              <w:t xml:space="preserve">): </w:t>
            </w:r>
            <w:r>
              <w:rPr>
                <w:sz w:val="20"/>
              </w:rPr>
              <w:t>LI is an interdepartmental campus center for innovation in language pedagogy that oversees</w:t>
            </w:r>
            <w:r>
              <w:rPr>
                <w:spacing w:val="-1"/>
                <w:sz w:val="20"/>
              </w:rPr>
              <w:t xml:space="preserve"> </w:t>
            </w:r>
            <w:r>
              <w:rPr>
                <w:sz w:val="20"/>
              </w:rPr>
              <w:t>the</w:t>
            </w:r>
            <w:r>
              <w:rPr>
                <w:spacing w:val="-1"/>
                <w:sz w:val="20"/>
              </w:rPr>
              <w:t xml:space="preserve"> </w:t>
            </w:r>
            <w:r>
              <w:rPr>
                <w:sz w:val="20"/>
              </w:rPr>
              <w:t>doctoral</w:t>
            </w:r>
            <w:r>
              <w:rPr>
                <w:spacing w:val="-4"/>
                <w:sz w:val="20"/>
              </w:rPr>
              <w:t xml:space="preserve"> </w:t>
            </w:r>
            <w:r>
              <w:rPr>
                <w:sz w:val="20"/>
              </w:rPr>
              <w:t>program</w:t>
            </w:r>
            <w:r>
              <w:rPr>
                <w:spacing w:val="-4"/>
                <w:sz w:val="20"/>
              </w:rPr>
              <w:t xml:space="preserve"> </w:t>
            </w:r>
            <w:r>
              <w:rPr>
                <w:sz w:val="20"/>
              </w:rPr>
              <w:t>in</w:t>
            </w:r>
            <w:r>
              <w:rPr>
                <w:spacing w:val="-3"/>
                <w:sz w:val="20"/>
              </w:rPr>
              <w:t xml:space="preserve"> </w:t>
            </w:r>
            <w:r>
              <w:rPr>
                <w:sz w:val="20"/>
              </w:rPr>
              <w:t>Second</w:t>
            </w:r>
            <w:r>
              <w:rPr>
                <w:spacing w:val="-3"/>
                <w:sz w:val="20"/>
              </w:rPr>
              <w:t xml:space="preserve"> </w:t>
            </w:r>
            <w:r>
              <w:rPr>
                <w:sz w:val="20"/>
              </w:rPr>
              <w:t>Language</w:t>
            </w:r>
            <w:r>
              <w:rPr>
                <w:spacing w:val="-2"/>
                <w:sz w:val="20"/>
              </w:rPr>
              <w:t xml:space="preserve"> </w:t>
            </w:r>
            <w:r>
              <w:rPr>
                <w:sz w:val="20"/>
              </w:rPr>
              <w:t>Acquisition</w:t>
            </w:r>
            <w:r>
              <w:rPr>
                <w:spacing w:val="-8"/>
                <w:sz w:val="20"/>
              </w:rPr>
              <w:t xml:space="preserve"> </w:t>
            </w:r>
            <w:r>
              <w:rPr>
                <w:sz w:val="20"/>
              </w:rPr>
              <w:t>(SLA). LI</w:t>
            </w:r>
            <w:r>
              <w:rPr>
                <w:spacing w:val="-1"/>
                <w:sz w:val="20"/>
              </w:rPr>
              <w:t xml:space="preserve"> </w:t>
            </w:r>
            <w:r>
              <w:rPr>
                <w:sz w:val="20"/>
              </w:rPr>
              <w:t>connects</w:t>
            </w:r>
            <w:r>
              <w:rPr>
                <w:spacing w:val="-2"/>
                <w:sz w:val="20"/>
              </w:rPr>
              <w:t xml:space="preserve"> </w:t>
            </w:r>
            <w:r>
              <w:rPr>
                <w:sz w:val="20"/>
              </w:rPr>
              <w:t>Wisconsin</w:t>
            </w:r>
            <w:r>
              <w:rPr>
                <w:spacing w:val="-4"/>
                <w:sz w:val="20"/>
              </w:rPr>
              <w:t xml:space="preserve"> </w:t>
            </w:r>
            <w:r>
              <w:rPr>
                <w:sz w:val="20"/>
              </w:rPr>
              <w:t>K-12</w:t>
            </w:r>
            <w:r>
              <w:rPr>
                <w:spacing w:val="-4"/>
                <w:sz w:val="20"/>
              </w:rPr>
              <w:t xml:space="preserve"> </w:t>
            </w:r>
            <w:r>
              <w:rPr>
                <w:sz w:val="20"/>
              </w:rPr>
              <w:t>students</w:t>
            </w:r>
            <w:r>
              <w:rPr>
                <w:spacing w:val="-1"/>
                <w:sz w:val="20"/>
              </w:rPr>
              <w:t xml:space="preserve"> </w:t>
            </w:r>
            <w:r>
              <w:rPr>
                <w:sz w:val="20"/>
              </w:rPr>
              <w:t>a</w:t>
            </w:r>
            <w:r>
              <w:rPr>
                <w:sz w:val="20"/>
              </w:rPr>
              <w:t xml:space="preserve">nd teachers with UW-Madison language experts, culminating with the biennial </w:t>
            </w:r>
            <w:hyperlink r:id="rId27">
              <w:r>
                <w:rPr>
                  <w:color w:val="0000FF"/>
                  <w:sz w:val="20"/>
                  <w:u w:val="single" w:color="0000FF"/>
                </w:rPr>
                <w:t>World Languages Day,</w:t>
              </w:r>
            </w:hyperlink>
            <w:r>
              <w:rPr>
                <w:color w:val="0000FF"/>
                <w:sz w:val="20"/>
              </w:rPr>
              <w:t xml:space="preserve"> </w:t>
            </w:r>
            <w:r>
              <w:rPr>
                <w:sz w:val="20"/>
              </w:rPr>
              <w:t xml:space="preserve">a campus event for high school students. LI spearheads the </w:t>
            </w:r>
            <w:proofErr w:type="gramStart"/>
            <w:r>
              <w:rPr>
                <w:sz w:val="20"/>
              </w:rPr>
              <w:t>federally-funded</w:t>
            </w:r>
            <w:proofErr w:type="gramEnd"/>
            <w:r>
              <w:rPr>
                <w:sz w:val="20"/>
              </w:rPr>
              <w:t>, statewi</w:t>
            </w:r>
            <w:r>
              <w:rPr>
                <w:sz w:val="20"/>
              </w:rPr>
              <w:t xml:space="preserve">de </w:t>
            </w:r>
            <w:hyperlink r:id="rId28">
              <w:r>
                <w:rPr>
                  <w:color w:val="0000FF"/>
                  <w:sz w:val="20"/>
                  <w:u w:val="single" w:color="0000FF"/>
                </w:rPr>
                <w:t>Wisconsin Language Roadmap</w:t>
              </w:r>
            </w:hyperlink>
          </w:p>
          <w:p w14:paraId="167047A0" w14:textId="77777777" w:rsidR="00122D89" w:rsidRDefault="00CC1FF5">
            <w:pPr>
              <w:pStyle w:val="TableParagraph"/>
              <w:spacing w:line="230" w:lineRule="atLeast"/>
              <w:ind w:right="131"/>
              <w:rPr>
                <w:sz w:val="20"/>
              </w:rPr>
            </w:pPr>
            <w:hyperlink r:id="rId29">
              <w:r>
                <w:rPr>
                  <w:color w:val="0000FF"/>
                  <w:sz w:val="20"/>
                  <w:u w:val="single" w:color="0000FF"/>
                </w:rPr>
                <w:t>Initiative</w:t>
              </w:r>
            </w:hyperlink>
            <w:r>
              <w:rPr>
                <w:color w:val="0000FF"/>
                <w:spacing w:val="-1"/>
                <w:sz w:val="20"/>
              </w:rPr>
              <w:t xml:space="preserve"> </w:t>
            </w:r>
            <w:r>
              <w:rPr>
                <w:sz w:val="20"/>
              </w:rPr>
              <w:t>to</w:t>
            </w:r>
            <w:r>
              <w:rPr>
                <w:spacing w:val="-4"/>
                <w:sz w:val="20"/>
              </w:rPr>
              <w:t xml:space="preserve"> </w:t>
            </w:r>
            <w:r>
              <w:rPr>
                <w:sz w:val="20"/>
              </w:rPr>
              <w:t>develop</w:t>
            </w:r>
            <w:r>
              <w:rPr>
                <w:spacing w:val="-3"/>
                <w:sz w:val="20"/>
              </w:rPr>
              <w:t xml:space="preserve"> </w:t>
            </w:r>
            <w:r>
              <w:rPr>
                <w:sz w:val="20"/>
              </w:rPr>
              <w:t>policy</w:t>
            </w:r>
            <w:r>
              <w:rPr>
                <w:spacing w:val="-3"/>
                <w:sz w:val="20"/>
              </w:rPr>
              <w:t xml:space="preserve"> </w:t>
            </w:r>
            <w:r>
              <w:rPr>
                <w:sz w:val="20"/>
              </w:rPr>
              <w:t>for</w:t>
            </w:r>
            <w:r>
              <w:rPr>
                <w:spacing w:val="-5"/>
                <w:sz w:val="20"/>
              </w:rPr>
              <w:t xml:space="preserve"> </w:t>
            </w:r>
            <w:r>
              <w:rPr>
                <w:sz w:val="20"/>
              </w:rPr>
              <w:t>improving PK-16</w:t>
            </w:r>
            <w:r>
              <w:rPr>
                <w:spacing w:val="-3"/>
                <w:sz w:val="20"/>
              </w:rPr>
              <w:t xml:space="preserve"> </w:t>
            </w:r>
            <w:r>
              <w:rPr>
                <w:sz w:val="20"/>
              </w:rPr>
              <w:t>language</w:t>
            </w:r>
            <w:r>
              <w:rPr>
                <w:spacing w:val="-2"/>
                <w:sz w:val="20"/>
              </w:rPr>
              <w:t xml:space="preserve"> </w:t>
            </w:r>
            <w:r>
              <w:rPr>
                <w:sz w:val="20"/>
              </w:rPr>
              <w:t>education,</w:t>
            </w:r>
            <w:r>
              <w:rPr>
                <w:spacing w:val="-3"/>
                <w:sz w:val="20"/>
              </w:rPr>
              <w:t xml:space="preserve"> </w:t>
            </w:r>
            <w:r>
              <w:rPr>
                <w:sz w:val="20"/>
              </w:rPr>
              <w:t>thereby</w:t>
            </w:r>
            <w:r>
              <w:rPr>
                <w:spacing w:val="-3"/>
                <w:sz w:val="20"/>
              </w:rPr>
              <w:t xml:space="preserve"> </w:t>
            </w:r>
            <w:r>
              <w:rPr>
                <w:sz w:val="20"/>
              </w:rPr>
              <w:t>supporting</w:t>
            </w:r>
            <w:r>
              <w:rPr>
                <w:spacing w:val="-2"/>
                <w:sz w:val="20"/>
              </w:rPr>
              <w:t xml:space="preserve"> </w:t>
            </w:r>
            <w:r>
              <w:rPr>
                <w:sz w:val="20"/>
              </w:rPr>
              <w:t>the</w:t>
            </w:r>
            <w:r>
              <w:rPr>
                <w:spacing w:val="-2"/>
                <w:sz w:val="20"/>
              </w:rPr>
              <w:t xml:space="preserve"> </w:t>
            </w:r>
            <w:r>
              <w:rPr>
                <w:sz w:val="20"/>
              </w:rPr>
              <w:t>needs</w:t>
            </w:r>
            <w:r>
              <w:rPr>
                <w:spacing w:val="-1"/>
                <w:sz w:val="20"/>
              </w:rPr>
              <w:t xml:space="preserve"> </w:t>
            </w:r>
            <w:r>
              <w:rPr>
                <w:sz w:val="20"/>
              </w:rPr>
              <w:t>of</w:t>
            </w:r>
            <w:r>
              <w:rPr>
                <w:spacing w:val="-4"/>
                <w:sz w:val="20"/>
              </w:rPr>
              <w:t xml:space="preserve"> </w:t>
            </w:r>
            <w:r>
              <w:rPr>
                <w:sz w:val="20"/>
              </w:rPr>
              <w:t>businesses, health and human services, state and local government, education, and community organizations.</w:t>
            </w:r>
          </w:p>
        </w:tc>
      </w:tr>
    </w:tbl>
    <w:p w14:paraId="167047A2" w14:textId="77777777" w:rsidR="00122D89" w:rsidRDefault="00122D89">
      <w:pPr>
        <w:pStyle w:val="BodyText"/>
        <w:ind w:left="0"/>
        <w:rPr>
          <w:b/>
          <w:sz w:val="20"/>
        </w:rPr>
      </w:pPr>
    </w:p>
    <w:p w14:paraId="167047A3" w14:textId="77777777" w:rsidR="00122D89" w:rsidRDefault="00CC1FF5">
      <w:pPr>
        <w:ind w:left="100"/>
      </w:pPr>
      <w:bookmarkStart w:id="19" w:name="B1._Extent_of_language_instruction_and_e"/>
      <w:bookmarkStart w:id="20" w:name="_bookmark10"/>
      <w:bookmarkEnd w:id="19"/>
      <w:bookmarkEnd w:id="20"/>
      <w:r>
        <w:rPr>
          <w:sz w:val="28"/>
        </w:rPr>
        <w:t>B1.</w:t>
      </w:r>
      <w:r>
        <w:rPr>
          <w:spacing w:val="37"/>
          <w:sz w:val="28"/>
        </w:rPr>
        <w:t xml:space="preserve"> </w:t>
      </w:r>
      <w:r>
        <w:rPr>
          <w:sz w:val="28"/>
        </w:rPr>
        <w:t>E</w:t>
      </w:r>
      <w:r>
        <w:t>XTENT</w:t>
      </w:r>
      <w:r>
        <w:rPr>
          <w:spacing w:val="23"/>
        </w:rPr>
        <w:t xml:space="preserve"> </w:t>
      </w:r>
      <w:r>
        <w:t>OF</w:t>
      </w:r>
      <w:r>
        <w:rPr>
          <w:spacing w:val="23"/>
        </w:rPr>
        <w:t xml:space="preserve"> </w:t>
      </w:r>
      <w:r>
        <w:t>LANGUAGE</w:t>
      </w:r>
      <w:r>
        <w:rPr>
          <w:spacing w:val="25"/>
        </w:rPr>
        <w:t xml:space="preserve"> </w:t>
      </w:r>
      <w:r>
        <w:t>INSTRUCTION</w:t>
      </w:r>
      <w:r>
        <w:rPr>
          <w:spacing w:val="23"/>
        </w:rPr>
        <w:t xml:space="preserve"> </w:t>
      </w:r>
      <w:r>
        <w:t>AND</w:t>
      </w:r>
      <w:r>
        <w:rPr>
          <w:spacing w:val="23"/>
        </w:rPr>
        <w:t xml:space="preserve"> </w:t>
      </w:r>
      <w:r>
        <w:rPr>
          <w:spacing w:val="-2"/>
        </w:rPr>
        <w:t>ENROLLMENT</w:t>
      </w:r>
    </w:p>
    <w:p w14:paraId="167047A4" w14:textId="77777777" w:rsidR="00122D89" w:rsidRDefault="00CC1FF5">
      <w:pPr>
        <w:pStyle w:val="BodyText"/>
        <w:spacing w:before="81" w:line="482" w:lineRule="auto"/>
        <w:ind w:right="312"/>
      </w:pPr>
      <w:r>
        <w:t>ACS</w:t>
      </w:r>
      <w:r>
        <w:rPr>
          <w:spacing w:val="-1"/>
        </w:rPr>
        <w:t xml:space="preserve"> </w:t>
      </w:r>
      <w:r>
        <w:t>offers</w:t>
      </w:r>
      <w:r>
        <w:rPr>
          <w:spacing w:val="-2"/>
        </w:rPr>
        <w:t xml:space="preserve"> </w:t>
      </w:r>
      <w:r>
        <w:t>Arabic</w:t>
      </w:r>
      <w:r>
        <w:rPr>
          <w:spacing w:val="-6"/>
        </w:rPr>
        <w:t xml:space="preserve"> </w:t>
      </w:r>
      <w:r>
        <w:t>and</w:t>
      </w:r>
      <w:r>
        <w:rPr>
          <w:spacing w:val="-4"/>
        </w:rPr>
        <w:t xml:space="preserve"> </w:t>
      </w:r>
      <w:r>
        <w:t>Swahili</w:t>
      </w:r>
      <w:r>
        <w:rPr>
          <w:spacing w:val="-5"/>
        </w:rPr>
        <w:t xml:space="preserve"> </w:t>
      </w:r>
      <w:r>
        <w:t>at</w:t>
      </w:r>
      <w:r>
        <w:rPr>
          <w:spacing w:val="-5"/>
        </w:rPr>
        <w:t xml:space="preserve"> </w:t>
      </w:r>
      <w:r>
        <w:t>three</w:t>
      </w:r>
      <w:r>
        <w:rPr>
          <w:spacing w:val="-1"/>
        </w:rPr>
        <w:t xml:space="preserve"> </w:t>
      </w:r>
      <w:r>
        <w:t>levels</w:t>
      </w:r>
      <w:r>
        <w:rPr>
          <w:spacing w:val="-2"/>
        </w:rPr>
        <w:t xml:space="preserve"> </w:t>
      </w:r>
      <w:r>
        <w:t>every year,</w:t>
      </w:r>
      <w:r>
        <w:rPr>
          <w:spacing w:val="-3"/>
        </w:rPr>
        <w:t xml:space="preserve"> </w:t>
      </w:r>
      <w:r>
        <w:t>Yoruba at</w:t>
      </w:r>
      <w:r>
        <w:rPr>
          <w:spacing w:val="-1"/>
        </w:rPr>
        <w:t xml:space="preserve"> </w:t>
      </w:r>
      <w:r>
        <w:t>two</w:t>
      </w:r>
      <w:r>
        <w:rPr>
          <w:spacing w:val="-3"/>
        </w:rPr>
        <w:t xml:space="preserve"> </w:t>
      </w:r>
      <w:r>
        <w:t>l</w:t>
      </w:r>
      <w:r>
        <w:t>evels</w:t>
      </w:r>
      <w:r>
        <w:rPr>
          <w:spacing w:val="-2"/>
        </w:rPr>
        <w:t xml:space="preserve"> </w:t>
      </w:r>
      <w:r>
        <w:t>every</w:t>
      </w:r>
      <w:r>
        <w:rPr>
          <w:spacing w:val="-3"/>
        </w:rPr>
        <w:t xml:space="preserve"> </w:t>
      </w:r>
      <w:r>
        <w:t xml:space="preserve">year, and Wolof and up to two additional languages (in recent years, </w:t>
      </w:r>
      <w:proofErr w:type="gramStart"/>
      <w:r>
        <w:t>Hausa</w:t>
      </w:r>
      <w:proofErr w:type="gramEnd"/>
      <w:r>
        <w:t xml:space="preserve"> and Zulu) at all the levels students wish to pursue. African language courses enroll an average of 270 students per year, 26%</w:t>
      </w:r>
      <w:r>
        <w:rPr>
          <w:spacing w:val="-4"/>
        </w:rPr>
        <w:t xml:space="preserve"> </w:t>
      </w:r>
      <w:r>
        <w:t>of</w:t>
      </w:r>
      <w:r>
        <w:rPr>
          <w:spacing w:val="-4"/>
        </w:rPr>
        <w:t xml:space="preserve"> </w:t>
      </w:r>
      <w:r>
        <w:t>whom</w:t>
      </w:r>
      <w:r>
        <w:rPr>
          <w:spacing w:val="-6"/>
        </w:rPr>
        <w:t xml:space="preserve"> </w:t>
      </w:r>
      <w:r>
        <w:t>enroll</w:t>
      </w:r>
      <w:r>
        <w:rPr>
          <w:spacing w:val="-6"/>
        </w:rPr>
        <w:t xml:space="preserve"> </w:t>
      </w:r>
      <w:r>
        <w:t>at</w:t>
      </w:r>
      <w:r>
        <w:rPr>
          <w:spacing w:val="-6"/>
        </w:rPr>
        <w:t xml:space="preserve"> </w:t>
      </w:r>
      <w:r>
        <w:t>the</w:t>
      </w:r>
      <w:r>
        <w:rPr>
          <w:spacing w:val="-1"/>
        </w:rPr>
        <w:t xml:space="preserve"> </w:t>
      </w:r>
      <w:r>
        <w:t>advanced level.</w:t>
      </w:r>
      <w:r>
        <w:rPr>
          <w:spacing w:val="-4"/>
        </w:rPr>
        <w:t xml:space="preserve"> </w:t>
      </w:r>
      <w:r>
        <w:t>Big</w:t>
      </w:r>
      <w:r>
        <w:rPr>
          <w:spacing w:val="-4"/>
        </w:rPr>
        <w:t xml:space="preserve"> </w:t>
      </w:r>
      <w:r>
        <w:t>Ten Academic</w:t>
      </w:r>
      <w:r>
        <w:rPr>
          <w:spacing w:val="-6"/>
        </w:rPr>
        <w:t xml:space="preserve"> </w:t>
      </w:r>
      <w:r>
        <w:t>Alliance</w:t>
      </w:r>
      <w:r>
        <w:rPr>
          <w:spacing w:val="-6"/>
        </w:rPr>
        <w:t xml:space="preserve"> </w:t>
      </w:r>
      <w:r>
        <w:t>(BTAA) students</w:t>
      </w:r>
      <w:r>
        <w:rPr>
          <w:spacing w:val="-3"/>
        </w:rPr>
        <w:t xml:space="preserve"> </w:t>
      </w:r>
      <w:r>
        <w:t>from</w:t>
      </w:r>
    </w:p>
    <w:p w14:paraId="167047A5" w14:textId="77777777" w:rsidR="00122D89" w:rsidRDefault="00122D89">
      <w:pPr>
        <w:spacing w:line="482" w:lineRule="auto"/>
        <w:sectPr w:rsidR="00122D89">
          <w:pgSz w:w="12240" w:h="15840"/>
          <w:pgMar w:top="1380" w:right="1200" w:bottom="1180" w:left="1340" w:header="0" w:footer="987" w:gutter="0"/>
          <w:cols w:space="720"/>
        </w:sectPr>
      </w:pPr>
    </w:p>
    <w:p w14:paraId="167047A6" w14:textId="77777777" w:rsidR="00122D89" w:rsidRDefault="00CC1FF5">
      <w:pPr>
        <w:pStyle w:val="BodyText"/>
        <w:spacing w:before="61" w:line="480" w:lineRule="auto"/>
        <w:ind w:right="312"/>
      </w:pPr>
      <w:r>
        <w:lastRenderedPageBreak/>
        <w:t>Purdue, the University of Maryland, the University of Minnesota, and Ohio State have enrolled in</w:t>
      </w:r>
      <w:r>
        <w:rPr>
          <w:spacing w:val="-6"/>
        </w:rPr>
        <w:t xml:space="preserve"> </w:t>
      </w:r>
      <w:r>
        <w:t>high-advanced</w:t>
      </w:r>
      <w:r>
        <w:rPr>
          <w:spacing w:val="-5"/>
        </w:rPr>
        <w:t xml:space="preserve"> </w:t>
      </w:r>
      <w:r>
        <w:t>Arabic,</w:t>
      </w:r>
      <w:r>
        <w:rPr>
          <w:spacing w:val="-2"/>
        </w:rPr>
        <w:t xml:space="preserve"> </w:t>
      </w:r>
      <w:r>
        <w:t>advanced</w:t>
      </w:r>
      <w:r>
        <w:rPr>
          <w:spacing w:val="-5"/>
        </w:rPr>
        <w:t xml:space="preserve"> </w:t>
      </w:r>
      <w:r>
        <w:t>Swahili,</w:t>
      </w:r>
      <w:r>
        <w:rPr>
          <w:spacing w:val="-1"/>
        </w:rPr>
        <w:t xml:space="preserve"> </w:t>
      </w:r>
      <w:r>
        <w:t>and</w:t>
      </w:r>
      <w:r>
        <w:rPr>
          <w:spacing w:val="-5"/>
        </w:rPr>
        <w:t xml:space="preserve"> </w:t>
      </w:r>
      <w:r>
        <w:t>various</w:t>
      </w:r>
      <w:r>
        <w:rPr>
          <w:spacing w:val="-4"/>
        </w:rPr>
        <w:t xml:space="preserve"> </w:t>
      </w:r>
      <w:r>
        <w:t>levels</w:t>
      </w:r>
      <w:r>
        <w:rPr>
          <w:spacing w:val="-4"/>
        </w:rPr>
        <w:t xml:space="preserve"> </w:t>
      </w:r>
      <w:r>
        <w:t>of</w:t>
      </w:r>
      <w:r>
        <w:rPr>
          <w:spacing w:val="-5"/>
        </w:rPr>
        <w:t xml:space="preserve"> </w:t>
      </w:r>
      <w:r>
        <w:t>Yoruba.</w:t>
      </w:r>
      <w:r>
        <w:rPr>
          <w:spacing w:val="-5"/>
        </w:rPr>
        <w:t xml:space="preserve"> </w:t>
      </w:r>
      <w:r>
        <w:t>Our</w:t>
      </w:r>
      <w:r>
        <w:rPr>
          <w:spacing w:val="-5"/>
        </w:rPr>
        <w:t xml:space="preserve"> </w:t>
      </w:r>
      <w:r>
        <w:t>language</w:t>
      </w:r>
      <w:r>
        <w:rPr>
          <w:spacing w:val="-3"/>
        </w:rPr>
        <w:t xml:space="preserve"> </w:t>
      </w:r>
      <w:r>
        <w:t>courses are ava</w:t>
      </w:r>
      <w:r>
        <w:t>ilable to local community college students through the Madison College Passport Program (App.4). Our students have access to BTAA language courses at other institutions, but they have not enrolled in them recently due to the extensive options at UW-Madison</w:t>
      </w:r>
      <w:r>
        <w:t>.</w:t>
      </w:r>
    </w:p>
    <w:p w14:paraId="167047A7" w14:textId="77777777" w:rsidR="00122D89" w:rsidRDefault="00CC1FF5">
      <w:pPr>
        <w:pStyle w:val="BodyText"/>
        <w:spacing w:before="1" w:line="480" w:lineRule="auto"/>
        <w:ind w:right="261" w:firstLine="720"/>
        <w:rPr>
          <w:b/>
        </w:rPr>
      </w:pPr>
      <w:r>
        <w:t xml:space="preserve">Africa has more than 2,000 languages; the languages offered via regular instruction do not meet all students’ needs. The director of our African Languages Program, Prof. Katrina Thompson, an applied </w:t>
      </w:r>
      <w:proofErr w:type="gramStart"/>
      <w:r>
        <w:t>linguist</w:t>
      </w:r>
      <w:proofErr w:type="gramEnd"/>
      <w:r>
        <w:t xml:space="preserve"> and African language pedagogy expert, created </w:t>
      </w:r>
      <w:r>
        <w:t xml:space="preserve">a mechanism to train students in the languages and levels that we do not offer in the classroom: </w:t>
      </w:r>
      <w:r>
        <w:rPr>
          <w:i/>
        </w:rPr>
        <w:t>African 670</w:t>
      </w:r>
      <w:r>
        <w:t xml:space="preserve">: </w:t>
      </w:r>
      <w:r>
        <w:rPr>
          <w:i/>
        </w:rPr>
        <w:t xml:space="preserve">Theories and Methods of Learning a LCTL </w:t>
      </w:r>
      <w:r>
        <w:t xml:space="preserve">and </w:t>
      </w:r>
      <w:r>
        <w:rPr>
          <w:i/>
        </w:rPr>
        <w:t>African 671</w:t>
      </w:r>
      <w:r>
        <w:t xml:space="preserve">: </w:t>
      </w:r>
      <w:r>
        <w:rPr>
          <w:i/>
        </w:rPr>
        <w:t>The Multilanguage Seminar</w:t>
      </w:r>
      <w:r>
        <w:t>. Now also offered online and taught by the new associate direct</w:t>
      </w:r>
      <w:r>
        <w:t xml:space="preserve">or of our African Languages Program, Dr. Adeola </w:t>
      </w:r>
      <w:proofErr w:type="spellStart"/>
      <w:r>
        <w:t>Agoke</w:t>
      </w:r>
      <w:proofErr w:type="spellEnd"/>
      <w:r>
        <w:t xml:space="preserve">, these courses train students to become self-directed, autonomous learners through detailed </w:t>
      </w:r>
      <w:proofErr w:type="gramStart"/>
      <w:r>
        <w:t>goal-setting</w:t>
      </w:r>
      <w:proofErr w:type="gramEnd"/>
      <w:r>
        <w:t>, evaluation of available materials and creation of new ones, design of lesson plans to practice w</w:t>
      </w:r>
      <w:r>
        <w:t>ith conversation partners in the community or online, and ongoing self-assessment. The courses focus on learner independence, thereby preparing students for lifelong</w:t>
      </w:r>
      <w:r>
        <w:rPr>
          <w:spacing w:val="-1"/>
        </w:rPr>
        <w:t xml:space="preserve"> </w:t>
      </w:r>
      <w:r>
        <w:t>learning</w:t>
      </w:r>
      <w:r>
        <w:rPr>
          <w:spacing w:val="-4"/>
        </w:rPr>
        <w:t xml:space="preserve"> </w:t>
      </w:r>
      <w:r>
        <w:t>(an</w:t>
      </w:r>
      <w:r>
        <w:rPr>
          <w:spacing w:val="-4"/>
        </w:rPr>
        <w:t xml:space="preserve"> </w:t>
      </w:r>
      <w:r>
        <w:t>ACTFL</w:t>
      </w:r>
      <w:r>
        <w:rPr>
          <w:spacing w:val="-6"/>
        </w:rPr>
        <w:t xml:space="preserve"> </w:t>
      </w:r>
      <w:r>
        <w:t>standard),</w:t>
      </w:r>
      <w:r>
        <w:rPr>
          <w:spacing w:val="-4"/>
        </w:rPr>
        <w:t xml:space="preserve"> </w:t>
      </w:r>
      <w:r>
        <w:t>while</w:t>
      </w:r>
      <w:r>
        <w:rPr>
          <w:spacing w:val="-6"/>
        </w:rPr>
        <w:t xml:space="preserve"> </w:t>
      </w:r>
      <w:r>
        <w:t>avoiding</w:t>
      </w:r>
      <w:r>
        <w:rPr>
          <w:spacing w:val="-4"/>
        </w:rPr>
        <w:t xml:space="preserve"> </w:t>
      </w:r>
      <w:r>
        <w:t>the</w:t>
      </w:r>
      <w:r>
        <w:rPr>
          <w:spacing w:val="-6"/>
        </w:rPr>
        <w:t xml:space="preserve"> </w:t>
      </w:r>
      <w:r>
        <w:t>pedagogical</w:t>
      </w:r>
      <w:r>
        <w:rPr>
          <w:spacing w:val="-6"/>
        </w:rPr>
        <w:t xml:space="preserve"> </w:t>
      </w:r>
      <w:r>
        <w:t>problems</w:t>
      </w:r>
      <w:r>
        <w:rPr>
          <w:spacing w:val="-3"/>
        </w:rPr>
        <w:t xml:space="preserve"> </w:t>
      </w:r>
      <w:r>
        <w:t>associated</w:t>
      </w:r>
      <w:r>
        <w:rPr>
          <w:spacing w:val="-4"/>
        </w:rPr>
        <w:t xml:space="preserve"> </w:t>
      </w:r>
      <w:r>
        <w:t>with depe</w:t>
      </w:r>
      <w:r>
        <w:t>ndence on native speakers with no background in language teaching, strategies often used</w:t>
      </w:r>
      <w:r>
        <w:rPr>
          <w:spacing w:val="40"/>
        </w:rPr>
        <w:t xml:space="preserve"> </w:t>
      </w:r>
      <w:r>
        <w:t xml:space="preserve">on other campuses. Previous students have studied </w:t>
      </w:r>
      <w:r>
        <w:rPr>
          <w:b/>
        </w:rPr>
        <w:t>Amharic</w:t>
      </w:r>
      <w:r>
        <w:t xml:space="preserve">, </w:t>
      </w:r>
      <w:proofErr w:type="gramStart"/>
      <w:r>
        <w:rPr>
          <w:b/>
        </w:rPr>
        <w:t>Akan(</w:t>
      </w:r>
      <w:proofErr w:type="gramEnd"/>
      <w:r>
        <w:rPr>
          <w:b/>
        </w:rPr>
        <w:t xml:space="preserve">Twi), </w:t>
      </w:r>
      <w:proofErr w:type="spellStart"/>
      <w:r>
        <w:rPr>
          <w:b/>
          <w:u w:val="single"/>
        </w:rPr>
        <w:t>Basaa</w:t>
      </w:r>
      <w:proofErr w:type="spellEnd"/>
      <w:r>
        <w:rPr>
          <w:b/>
        </w:rPr>
        <w:t>, Chichewa,</w:t>
      </w:r>
    </w:p>
    <w:p w14:paraId="167047A8" w14:textId="77777777" w:rsidR="00122D89" w:rsidRDefault="00CC1FF5">
      <w:pPr>
        <w:spacing w:before="2"/>
        <w:ind w:left="100"/>
        <w:rPr>
          <w:sz w:val="24"/>
        </w:rPr>
      </w:pPr>
      <w:r>
        <w:rPr>
          <w:b/>
          <w:sz w:val="24"/>
          <w:u w:val="single"/>
        </w:rPr>
        <w:t>Fula/</w:t>
      </w:r>
      <w:proofErr w:type="spellStart"/>
      <w:r>
        <w:rPr>
          <w:b/>
          <w:sz w:val="24"/>
          <w:u w:val="single"/>
        </w:rPr>
        <w:t>Pular</w:t>
      </w:r>
      <w:proofErr w:type="spellEnd"/>
      <w:r>
        <w:rPr>
          <w:sz w:val="24"/>
        </w:rPr>
        <w:t>,</w:t>
      </w:r>
      <w:r>
        <w:rPr>
          <w:spacing w:val="-1"/>
          <w:sz w:val="24"/>
        </w:rPr>
        <w:t xml:space="preserve"> </w:t>
      </w:r>
      <w:r>
        <w:rPr>
          <w:b/>
          <w:sz w:val="24"/>
        </w:rPr>
        <w:t>Hausa,</w:t>
      </w:r>
      <w:r>
        <w:rPr>
          <w:b/>
          <w:spacing w:val="-5"/>
          <w:sz w:val="24"/>
        </w:rPr>
        <w:t xml:space="preserve"> </w:t>
      </w:r>
      <w:r>
        <w:rPr>
          <w:b/>
          <w:sz w:val="24"/>
        </w:rPr>
        <w:t>Kinyarwanda,</w:t>
      </w:r>
      <w:r>
        <w:rPr>
          <w:b/>
          <w:spacing w:val="-6"/>
          <w:sz w:val="24"/>
        </w:rPr>
        <w:t xml:space="preserve"> </w:t>
      </w:r>
      <w:r>
        <w:rPr>
          <w:sz w:val="24"/>
          <w:u w:val="single"/>
        </w:rPr>
        <w:t>Kpelle</w:t>
      </w:r>
      <w:r>
        <w:rPr>
          <w:sz w:val="24"/>
        </w:rPr>
        <w:t>,</w:t>
      </w:r>
      <w:r>
        <w:rPr>
          <w:spacing w:val="-5"/>
          <w:sz w:val="24"/>
        </w:rPr>
        <w:t xml:space="preserve"> </w:t>
      </w:r>
      <w:r>
        <w:rPr>
          <w:b/>
          <w:sz w:val="24"/>
        </w:rPr>
        <w:t>Krio,</w:t>
      </w:r>
      <w:r>
        <w:rPr>
          <w:b/>
          <w:spacing w:val="-5"/>
          <w:sz w:val="24"/>
        </w:rPr>
        <w:t xml:space="preserve"> </w:t>
      </w:r>
      <w:r>
        <w:rPr>
          <w:sz w:val="24"/>
          <w:u w:val="single"/>
        </w:rPr>
        <w:t>Liberian</w:t>
      </w:r>
      <w:r>
        <w:rPr>
          <w:spacing w:val="-5"/>
          <w:sz w:val="24"/>
          <w:u w:val="single"/>
        </w:rPr>
        <w:t xml:space="preserve"> </w:t>
      </w:r>
      <w:r>
        <w:rPr>
          <w:sz w:val="24"/>
          <w:u w:val="single"/>
        </w:rPr>
        <w:t>English</w:t>
      </w:r>
      <w:r>
        <w:rPr>
          <w:sz w:val="24"/>
        </w:rPr>
        <w:t>,</w:t>
      </w:r>
      <w:r>
        <w:rPr>
          <w:spacing w:val="-6"/>
          <w:sz w:val="24"/>
        </w:rPr>
        <w:t xml:space="preserve"> </w:t>
      </w:r>
      <w:r>
        <w:rPr>
          <w:b/>
          <w:sz w:val="24"/>
        </w:rPr>
        <w:t>Lingala,</w:t>
      </w:r>
      <w:r>
        <w:rPr>
          <w:b/>
          <w:spacing w:val="-6"/>
          <w:sz w:val="24"/>
        </w:rPr>
        <w:t xml:space="preserve"> </w:t>
      </w:r>
      <w:r>
        <w:rPr>
          <w:b/>
          <w:spacing w:val="-2"/>
          <w:sz w:val="24"/>
          <w:u w:val="single"/>
        </w:rPr>
        <w:t>Luganda</w:t>
      </w:r>
      <w:r>
        <w:rPr>
          <w:spacing w:val="-2"/>
          <w:sz w:val="24"/>
        </w:rPr>
        <w:t>,</w:t>
      </w:r>
    </w:p>
    <w:p w14:paraId="167047A9" w14:textId="77777777" w:rsidR="00122D89" w:rsidRDefault="00122D89">
      <w:pPr>
        <w:pStyle w:val="BodyText"/>
        <w:spacing w:before="1"/>
        <w:ind w:left="0"/>
        <w:rPr>
          <w:sz w:val="16"/>
        </w:rPr>
      </w:pPr>
    </w:p>
    <w:p w14:paraId="167047AA" w14:textId="77777777" w:rsidR="00122D89" w:rsidRDefault="00CC1FF5">
      <w:pPr>
        <w:pStyle w:val="BodyText"/>
        <w:spacing w:before="90"/>
        <w:rPr>
          <w:b/>
        </w:rPr>
      </w:pPr>
      <w:r>
        <w:rPr>
          <w:u w:val="single"/>
        </w:rPr>
        <w:t>Acholi/Luo</w:t>
      </w:r>
      <w:r>
        <w:t>,</w:t>
      </w:r>
      <w:r>
        <w:rPr>
          <w:spacing w:val="57"/>
        </w:rPr>
        <w:t xml:space="preserve"> </w:t>
      </w:r>
      <w:r>
        <w:rPr>
          <w:b/>
          <w:u w:val="single"/>
        </w:rPr>
        <w:t>Maasai</w:t>
      </w:r>
      <w:r>
        <w:t>,</w:t>
      </w:r>
      <w:r>
        <w:rPr>
          <w:spacing w:val="-4"/>
        </w:rPr>
        <w:t xml:space="preserve"> </w:t>
      </w:r>
      <w:proofErr w:type="spellStart"/>
      <w:r>
        <w:rPr>
          <w:u w:val="single"/>
        </w:rPr>
        <w:t>Ngakarimojong</w:t>
      </w:r>
      <w:proofErr w:type="spellEnd"/>
      <w:r>
        <w:t>,</w:t>
      </w:r>
      <w:r>
        <w:rPr>
          <w:spacing w:val="-4"/>
        </w:rPr>
        <w:t xml:space="preserve"> </w:t>
      </w:r>
      <w:proofErr w:type="spellStart"/>
      <w:r>
        <w:rPr>
          <w:u w:val="single"/>
        </w:rPr>
        <w:t>Rukiga-Runyankore</w:t>
      </w:r>
      <w:proofErr w:type="spellEnd"/>
      <w:r>
        <w:t>,</w:t>
      </w:r>
      <w:r>
        <w:rPr>
          <w:spacing w:val="-4"/>
        </w:rPr>
        <w:t xml:space="preserve"> </w:t>
      </w:r>
      <w:r>
        <w:rPr>
          <w:u w:val="single"/>
        </w:rPr>
        <w:t>Setswana</w:t>
      </w:r>
      <w:r>
        <w:t>,</w:t>
      </w:r>
      <w:r>
        <w:rPr>
          <w:spacing w:val="-3"/>
        </w:rPr>
        <w:t xml:space="preserve"> </w:t>
      </w:r>
      <w:r>
        <w:rPr>
          <w:u w:val="single"/>
        </w:rPr>
        <w:t>Shona</w:t>
      </w:r>
      <w:r>
        <w:t>,</w:t>
      </w:r>
      <w:r>
        <w:rPr>
          <w:spacing w:val="-4"/>
        </w:rPr>
        <w:t xml:space="preserve"> </w:t>
      </w:r>
      <w:r>
        <w:rPr>
          <w:u w:val="single"/>
        </w:rPr>
        <w:t>Sheng</w:t>
      </w:r>
      <w:r>
        <w:t>,</w:t>
      </w:r>
      <w:r>
        <w:rPr>
          <w:spacing w:val="-4"/>
        </w:rPr>
        <w:t xml:space="preserve"> </w:t>
      </w:r>
      <w:r>
        <w:rPr>
          <w:b/>
          <w:spacing w:val="-2"/>
        </w:rPr>
        <w:t>Somali,</w:t>
      </w:r>
    </w:p>
    <w:p w14:paraId="167047AB" w14:textId="77777777" w:rsidR="00122D89" w:rsidRDefault="00122D89">
      <w:pPr>
        <w:pStyle w:val="BodyText"/>
        <w:spacing w:before="7"/>
        <w:ind w:left="0"/>
        <w:rPr>
          <w:b/>
          <w:sz w:val="15"/>
        </w:rPr>
      </w:pPr>
    </w:p>
    <w:p w14:paraId="167047AC" w14:textId="77777777" w:rsidR="00122D89" w:rsidRDefault="00CC1FF5">
      <w:pPr>
        <w:spacing w:before="99"/>
        <w:ind w:left="100"/>
        <w:rPr>
          <w:sz w:val="24"/>
        </w:rPr>
      </w:pPr>
      <w:r>
        <w:rPr>
          <w:sz w:val="24"/>
        </w:rPr>
        <w:t>Xhosa,</w:t>
      </w:r>
      <w:r>
        <w:rPr>
          <w:spacing w:val="-4"/>
          <w:sz w:val="24"/>
        </w:rPr>
        <w:t xml:space="preserve"> </w:t>
      </w:r>
      <w:r>
        <w:rPr>
          <w:sz w:val="24"/>
        </w:rPr>
        <w:t>and</w:t>
      </w:r>
      <w:r>
        <w:rPr>
          <w:spacing w:val="-4"/>
          <w:sz w:val="24"/>
        </w:rPr>
        <w:t xml:space="preserve"> </w:t>
      </w:r>
      <w:r>
        <w:rPr>
          <w:sz w:val="24"/>
        </w:rPr>
        <w:t>Zulu,</w:t>
      </w:r>
      <w:r>
        <w:rPr>
          <w:spacing w:val="-3"/>
          <w:sz w:val="24"/>
        </w:rPr>
        <w:t xml:space="preserve"> </w:t>
      </w:r>
      <w:r>
        <w:rPr>
          <w:sz w:val="24"/>
        </w:rPr>
        <w:t>as</w:t>
      </w:r>
      <w:r>
        <w:rPr>
          <w:spacing w:val="-2"/>
          <w:sz w:val="24"/>
        </w:rPr>
        <w:t xml:space="preserve"> </w:t>
      </w:r>
      <w:r>
        <w:rPr>
          <w:sz w:val="24"/>
        </w:rPr>
        <w:t>well</w:t>
      </w:r>
      <w:r>
        <w:rPr>
          <w:spacing w:val="-1"/>
          <w:sz w:val="24"/>
        </w:rPr>
        <w:t xml:space="preserve"> </w:t>
      </w:r>
      <w:r>
        <w:rPr>
          <w:sz w:val="24"/>
        </w:rPr>
        <w:t>as</w:t>
      </w:r>
      <w:r>
        <w:rPr>
          <w:spacing w:val="-3"/>
          <w:sz w:val="24"/>
        </w:rPr>
        <w:t xml:space="preserve"> </w:t>
      </w:r>
      <w:r>
        <w:rPr>
          <w:sz w:val="24"/>
        </w:rPr>
        <w:t>exceptionally</w:t>
      </w:r>
      <w:r>
        <w:rPr>
          <w:spacing w:val="-3"/>
          <w:sz w:val="24"/>
        </w:rPr>
        <w:t xml:space="preserve"> </w:t>
      </w:r>
      <w:r>
        <w:rPr>
          <w:sz w:val="24"/>
        </w:rPr>
        <w:t>advanced</w:t>
      </w:r>
      <w:r>
        <w:rPr>
          <w:spacing w:val="-4"/>
          <w:sz w:val="24"/>
        </w:rPr>
        <w:t xml:space="preserve"> </w:t>
      </w:r>
      <w:r>
        <w:rPr>
          <w:sz w:val="24"/>
        </w:rPr>
        <w:t>levels</w:t>
      </w:r>
      <w:r>
        <w:rPr>
          <w:spacing w:val="2"/>
          <w:sz w:val="24"/>
        </w:rPr>
        <w:t xml:space="preserve"> </w:t>
      </w:r>
      <w:r>
        <w:rPr>
          <w:sz w:val="24"/>
        </w:rPr>
        <w:t>of</w:t>
      </w:r>
      <w:r>
        <w:rPr>
          <w:spacing w:val="-4"/>
          <w:sz w:val="24"/>
        </w:rPr>
        <w:t xml:space="preserve"> </w:t>
      </w:r>
      <w:r>
        <w:rPr>
          <w:b/>
          <w:sz w:val="24"/>
        </w:rPr>
        <w:t>Yoruba</w:t>
      </w:r>
      <w:r>
        <w:rPr>
          <w:sz w:val="24"/>
        </w:rPr>
        <w:t>,</w:t>
      </w:r>
      <w:r>
        <w:rPr>
          <w:spacing w:val="-3"/>
          <w:sz w:val="24"/>
        </w:rPr>
        <w:t xml:space="preserve"> </w:t>
      </w:r>
      <w:r>
        <w:rPr>
          <w:b/>
          <w:sz w:val="24"/>
        </w:rPr>
        <w:t>Arabic,</w:t>
      </w:r>
      <w:r>
        <w:rPr>
          <w:b/>
          <w:spacing w:val="-3"/>
          <w:sz w:val="24"/>
        </w:rPr>
        <w:t xml:space="preserve"> </w:t>
      </w:r>
      <w:r>
        <w:rPr>
          <w:sz w:val="24"/>
        </w:rPr>
        <w:t>and</w:t>
      </w:r>
      <w:r>
        <w:rPr>
          <w:spacing w:val="-4"/>
          <w:sz w:val="24"/>
        </w:rPr>
        <w:t xml:space="preserve"> </w:t>
      </w:r>
      <w:r>
        <w:rPr>
          <w:b/>
          <w:spacing w:val="-2"/>
          <w:sz w:val="24"/>
        </w:rPr>
        <w:t>Swahili</w:t>
      </w:r>
      <w:r>
        <w:rPr>
          <w:spacing w:val="-2"/>
          <w:sz w:val="24"/>
        </w:rPr>
        <w:t>.</w:t>
      </w:r>
      <w:r>
        <w:rPr>
          <w:spacing w:val="-2"/>
          <w:sz w:val="24"/>
          <w:vertAlign w:val="superscript"/>
        </w:rPr>
        <w:t>2</w:t>
      </w:r>
    </w:p>
    <w:p w14:paraId="167047AD" w14:textId="77777777" w:rsidR="00122D89" w:rsidRDefault="00122D89">
      <w:pPr>
        <w:pStyle w:val="BodyText"/>
        <w:ind w:left="0"/>
        <w:rPr>
          <w:sz w:val="20"/>
        </w:rPr>
      </w:pPr>
    </w:p>
    <w:p w14:paraId="167047AE" w14:textId="655D723D" w:rsidR="00122D89" w:rsidRDefault="00D54123">
      <w:pPr>
        <w:pStyle w:val="BodyText"/>
        <w:spacing w:before="1"/>
        <w:ind w:left="0"/>
        <w:rPr>
          <w:sz w:val="22"/>
        </w:rPr>
      </w:pPr>
      <w:r>
        <w:rPr>
          <w:noProof/>
        </w:rPr>
        <mc:AlternateContent>
          <mc:Choice Requires="wps">
            <w:drawing>
              <wp:anchor distT="0" distB="0" distL="0" distR="0" simplePos="0" relativeHeight="487593984" behindDoc="1" locked="0" layoutInCell="1" allowOverlap="1" wp14:anchorId="16704BA1" wp14:editId="6C46F615">
                <wp:simplePos x="0" y="0"/>
                <wp:positionH relativeFrom="page">
                  <wp:posOffset>915035</wp:posOffset>
                </wp:positionH>
                <wp:positionV relativeFrom="paragraph">
                  <wp:posOffset>176530</wp:posOffset>
                </wp:positionV>
                <wp:extent cx="1830070" cy="6350"/>
                <wp:effectExtent l="0" t="0" r="0" b="0"/>
                <wp:wrapTopAndBottom/>
                <wp:docPr id="7" name="docshape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260C5" id="docshape16" o:spid="_x0000_s1026" alt="&quot;&quot;" style="position:absolute;margin-left:72.05pt;margin-top:13.9pt;width:144.1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" fillcolor="black" stroked="f">
                <w10:wrap type="topAndBottom" anchorx="page"/>
              </v:rect>
            </w:pict>
          </mc:Fallback>
        </mc:AlternateContent>
      </w:r>
    </w:p>
    <w:p w14:paraId="167047AF" w14:textId="77777777" w:rsidR="00122D89" w:rsidRDefault="00122D89">
      <w:pPr>
        <w:pStyle w:val="BodyText"/>
        <w:spacing w:before="6"/>
        <w:ind w:left="0"/>
        <w:rPr>
          <w:sz w:val="21"/>
        </w:rPr>
      </w:pPr>
    </w:p>
    <w:p w14:paraId="167047B0" w14:textId="77777777" w:rsidR="00122D89" w:rsidRDefault="00CC1FF5">
      <w:pPr>
        <w:spacing w:before="93" w:line="288" w:lineRule="auto"/>
        <w:ind w:left="100"/>
        <w:rPr>
          <w:sz w:val="20"/>
        </w:rPr>
      </w:pPr>
      <w:bookmarkStart w:id="21" w:name="_bookmark11"/>
      <w:bookmarkEnd w:id="21"/>
      <w:r>
        <w:rPr>
          <w:position w:val="8"/>
          <w:sz w:val="16"/>
        </w:rPr>
        <w:t>2</w:t>
      </w:r>
      <w:r>
        <w:rPr>
          <w:spacing w:val="-1"/>
          <w:position w:val="8"/>
          <w:sz w:val="16"/>
        </w:rPr>
        <w:t xml:space="preserve"> </w:t>
      </w:r>
      <w:r>
        <w:rPr>
          <w:b/>
          <w:sz w:val="20"/>
        </w:rPr>
        <w:t>Languages</w:t>
      </w:r>
      <w:r>
        <w:rPr>
          <w:b/>
          <w:spacing w:val="-10"/>
          <w:sz w:val="20"/>
        </w:rPr>
        <w:t xml:space="preserve"> </w:t>
      </w:r>
      <w:r>
        <w:rPr>
          <w:b/>
          <w:sz w:val="20"/>
        </w:rPr>
        <w:t>in</w:t>
      </w:r>
      <w:r>
        <w:rPr>
          <w:b/>
          <w:spacing w:val="-13"/>
          <w:sz w:val="20"/>
        </w:rPr>
        <w:t xml:space="preserve"> </w:t>
      </w:r>
      <w:r>
        <w:rPr>
          <w:b/>
          <w:sz w:val="20"/>
        </w:rPr>
        <w:t>bold</w:t>
      </w:r>
      <w:r>
        <w:rPr>
          <w:b/>
          <w:spacing w:val="-12"/>
          <w:sz w:val="20"/>
        </w:rPr>
        <w:t xml:space="preserve"> </w:t>
      </w:r>
      <w:r>
        <w:rPr>
          <w:sz w:val="20"/>
        </w:rPr>
        <w:t>are</w:t>
      </w:r>
      <w:r>
        <w:rPr>
          <w:spacing w:val="-12"/>
          <w:sz w:val="20"/>
        </w:rPr>
        <w:t xml:space="preserve"> </w:t>
      </w:r>
      <w:r>
        <w:rPr>
          <w:sz w:val="20"/>
        </w:rPr>
        <w:t>among</w:t>
      </w:r>
      <w:r>
        <w:rPr>
          <w:spacing w:val="-15"/>
          <w:sz w:val="20"/>
        </w:rPr>
        <w:t xml:space="preserve"> </w:t>
      </w:r>
      <w:r>
        <w:rPr>
          <w:sz w:val="20"/>
        </w:rPr>
        <w:t>the</w:t>
      </w:r>
      <w:r>
        <w:rPr>
          <w:spacing w:val="-12"/>
          <w:sz w:val="20"/>
        </w:rPr>
        <w:t xml:space="preserve"> </w:t>
      </w:r>
      <w:hyperlink r:id="rId30">
        <w:r>
          <w:rPr>
            <w:color w:val="0000FF"/>
            <w:sz w:val="20"/>
            <w:u w:val="single" w:color="0000FF"/>
          </w:rPr>
          <w:t>161</w:t>
        </w:r>
        <w:r>
          <w:rPr>
            <w:color w:val="0000FF"/>
            <w:spacing w:val="-13"/>
            <w:sz w:val="20"/>
            <w:u w:val="single" w:color="0000FF"/>
          </w:rPr>
          <w:t xml:space="preserve"> </w:t>
        </w:r>
        <w:r>
          <w:rPr>
            <w:color w:val="0000FF"/>
            <w:sz w:val="20"/>
            <w:u w:val="single" w:color="0000FF"/>
          </w:rPr>
          <w:t>priority</w:t>
        </w:r>
        <w:r>
          <w:rPr>
            <w:color w:val="0000FF"/>
            <w:spacing w:val="-12"/>
            <w:sz w:val="20"/>
            <w:u w:val="single" w:color="0000FF"/>
          </w:rPr>
          <w:t xml:space="preserve"> </w:t>
        </w:r>
        <w:r>
          <w:rPr>
            <w:color w:val="0000FF"/>
            <w:sz w:val="20"/>
            <w:u w:val="single" w:color="0000FF"/>
          </w:rPr>
          <w:t>languages</w:t>
        </w:r>
      </w:hyperlink>
      <w:r>
        <w:rPr>
          <w:color w:val="0000FF"/>
          <w:spacing w:val="-10"/>
          <w:sz w:val="20"/>
        </w:rPr>
        <w:t xml:space="preserve"> </w:t>
      </w:r>
      <w:r>
        <w:rPr>
          <w:sz w:val="20"/>
        </w:rPr>
        <w:t>identified</w:t>
      </w:r>
      <w:r>
        <w:rPr>
          <w:spacing w:val="-13"/>
          <w:sz w:val="20"/>
        </w:rPr>
        <w:t xml:space="preserve"> </w:t>
      </w:r>
      <w:r>
        <w:rPr>
          <w:sz w:val="20"/>
        </w:rPr>
        <w:t>by</w:t>
      </w:r>
      <w:r>
        <w:rPr>
          <w:spacing w:val="-12"/>
          <w:sz w:val="20"/>
        </w:rPr>
        <w:t xml:space="preserve"> </w:t>
      </w:r>
      <w:r>
        <w:rPr>
          <w:sz w:val="20"/>
        </w:rPr>
        <w:t>the</w:t>
      </w:r>
      <w:r>
        <w:rPr>
          <w:spacing w:val="-12"/>
          <w:sz w:val="20"/>
        </w:rPr>
        <w:t xml:space="preserve"> </w:t>
      </w:r>
      <w:r>
        <w:rPr>
          <w:sz w:val="20"/>
        </w:rPr>
        <w:t>Secretary</w:t>
      </w:r>
      <w:r>
        <w:rPr>
          <w:spacing w:val="-13"/>
          <w:sz w:val="20"/>
        </w:rPr>
        <w:t xml:space="preserve"> </w:t>
      </w:r>
      <w:r>
        <w:rPr>
          <w:sz w:val="20"/>
        </w:rPr>
        <w:t>of</w:t>
      </w:r>
      <w:r>
        <w:rPr>
          <w:spacing w:val="-12"/>
          <w:sz w:val="20"/>
        </w:rPr>
        <w:t xml:space="preserve"> </w:t>
      </w:r>
      <w:r>
        <w:rPr>
          <w:sz w:val="20"/>
        </w:rPr>
        <w:t>Education</w:t>
      </w:r>
      <w:r>
        <w:rPr>
          <w:spacing w:val="-15"/>
          <w:sz w:val="20"/>
        </w:rPr>
        <w:t xml:space="preserve"> </w:t>
      </w:r>
      <w:r>
        <w:rPr>
          <w:sz w:val="20"/>
        </w:rPr>
        <w:t>as</w:t>
      </w:r>
      <w:r>
        <w:rPr>
          <w:spacing w:val="-13"/>
          <w:sz w:val="20"/>
        </w:rPr>
        <w:t xml:space="preserve"> </w:t>
      </w:r>
      <w:r>
        <w:rPr>
          <w:sz w:val="20"/>
        </w:rPr>
        <w:t>areas</w:t>
      </w:r>
      <w:r>
        <w:rPr>
          <w:spacing w:val="-13"/>
          <w:sz w:val="20"/>
        </w:rPr>
        <w:t xml:space="preserve"> </w:t>
      </w:r>
      <w:r>
        <w:rPr>
          <w:sz w:val="20"/>
        </w:rPr>
        <w:t>of</w:t>
      </w:r>
      <w:r>
        <w:rPr>
          <w:spacing w:val="-13"/>
          <w:sz w:val="20"/>
        </w:rPr>
        <w:t xml:space="preserve"> </w:t>
      </w:r>
      <w:r>
        <w:rPr>
          <w:sz w:val="20"/>
        </w:rPr>
        <w:t xml:space="preserve">national need. </w:t>
      </w:r>
      <w:r>
        <w:rPr>
          <w:sz w:val="20"/>
          <w:u w:val="single"/>
        </w:rPr>
        <w:t>Underlined languages</w:t>
      </w:r>
      <w:r>
        <w:rPr>
          <w:sz w:val="20"/>
        </w:rPr>
        <w:t xml:space="preserve"> were only supported at UW-Madison and not by any other </w:t>
      </w:r>
      <w:hyperlink r:id="rId31">
        <w:r>
          <w:rPr>
            <w:color w:val="0000FF"/>
            <w:sz w:val="20"/>
            <w:u w:val="single" w:color="0000FF"/>
          </w:rPr>
          <w:t>FLAS Grantee in FY2019</w:t>
        </w:r>
        <w:r>
          <w:rPr>
            <w:sz w:val="20"/>
          </w:rPr>
          <w:t>.</w:t>
        </w:r>
      </w:hyperlink>
    </w:p>
    <w:p w14:paraId="167047B1" w14:textId="77777777" w:rsidR="00122D89" w:rsidRDefault="00122D89">
      <w:pPr>
        <w:spacing w:line="288" w:lineRule="auto"/>
        <w:rPr>
          <w:sz w:val="20"/>
        </w:rPr>
        <w:sectPr w:rsidR="00122D89">
          <w:pgSz w:w="12240" w:h="15840"/>
          <w:pgMar w:top="1380" w:right="1200" w:bottom="1180" w:left="1340" w:header="0" w:footer="987" w:gutter="0"/>
          <w:cols w:space="720"/>
        </w:sectPr>
      </w:pPr>
    </w:p>
    <w:p w14:paraId="167047B2" w14:textId="77777777" w:rsidR="00122D89" w:rsidRDefault="00CC1FF5">
      <w:pPr>
        <w:pStyle w:val="BodyText"/>
        <w:spacing w:before="61" w:line="480" w:lineRule="auto"/>
        <w:ind w:right="175"/>
      </w:pPr>
      <w:r>
        <w:lastRenderedPageBreak/>
        <w:t>While the pandemic accelerated national trends of declining language enrollments, UW- Madiso</w:t>
      </w:r>
      <w:r>
        <w:t>n’s intensive summer language programs experienced record enrollments thanks to accessible</w:t>
      </w:r>
      <w:r>
        <w:rPr>
          <w:spacing w:val="-7"/>
        </w:rPr>
        <w:t xml:space="preserve"> </w:t>
      </w:r>
      <w:r>
        <w:t>virtual</w:t>
      </w:r>
      <w:r>
        <w:rPr>
          <w:spacing w:val="-7"/>
        </w:rPr>
        <w:t xml:space="preserve"> </w:t>
      </w:r>
      <w:r>
        <w:t>courses</w:t>
      </w:r>
      <w:r>
        <w:rPr>
          <w:spacing w:val="-1"/>
        </w:rPr>
        <w:t xml:space="preserve"> </w:t>
      </w:r>
      <w:r>
        <w:t>and</w:t>
      </w:r>
      <w:r>
        <w:rPr>
          <w:spacing w:val="-5"/>
        </w:rPr>
        <w:t xml:space="preserve"> </w:t>
      </w:r>
      <w:r>
        <w:t>strategic</w:t>
      </w:r>
      <w:r>
        <w:rPr>
          <w:spacing w:val="-7"/>
        </w:rPr>
        <w:t xml:space="preserve"> </w:t>
      </w:r>
      <w:r>
        <w:t>campus</w:t>
      </w:r>
      <w:r>
        <w:rPr>
          <w:spacing w:val="-4"/>
        </w:rPr>
        <w:t xml:space="preserve"> </w:t>
      </w:r>
      <w:r>
        <w:t>investments</w:t>
      </w:r>
      <w:r>
        <w:rPr>
          <w:spacing w:val="-4"/>
        </w:rPr>
        <w:t xml:space="preserve"> </w:t>
      </w:r>
      <w:r>
        <w:t>in</w:t>
      </w:r>
      <w:r>
        <w:rPr>
          <w:spacing w:val="-1"/>
        </w:rPr>
        <w:t xml:space="preserve"> </w:t>
      </w:r>
      <w:r>
        <w:t>language</w:t>
      </w:r>
      <w:r>
        <w:rPr>
          <w:spacing w:val="-2"/>
        </w:rPr>
        <w:t xml:space="preserve"> </w:t>
      </w:r>
      <w:r>
        <w:t>scholarships.</w:t>
      </w:r>
      <w:r>
        <w:rPr>
          <w:spacing w:val="-5"/>
        </w:rPr>
        <w:t xml:space="preserve"> </w:t>
      </w:r>
      <w:r>
        <w:t>A</w:t>
      </w:r>
      <w:r>
        <w:rPr>
          <w:spacing w:val="-4"/>
        </w:rPr>
        <w:t xml:space="preserve"> </w:t>
      </w:r>
      <w:r>
        <w:t xml:space="preserve">summer version of the popular </w:t>
      </w:r>
      <w:hyperlink r:id="rId32">
        <w:r>
          <w:rPr>
            <w:color w:val="0000FF"/>
            <w:u w:val="single" w:color="0000FF"/>
          </w:rPr>
          <w:t>multila</w:t>
        </w:r>
        <w:r>
          <w:rPr>
            <w:color w:val="0000FF"/>
            <w:u w:val="single" w:color="0000FF"/>
          </w:rPr>
          <w:t>nguage seminar</w:t>
        </w:r>
      </w:hyperlink>
      <w:r>
        <w:rPr>
          <w:color w:val="0000FF"/>
        </w:rPr>
        <w:t xml:space="preserve"> </w:t>
      </w:r>
      <w:r>
        <w:t>was offered for the first time in 2021, supporting</w:t>
      </w:r>
    </w:p>
    <w:p w14:paraId="167047B3" w14:textId="77777777" w:rsidR="00122D89" w:rsidRDefault="00CC1FF5">
      <w:pPr>
        <w:pStyle w:val="BodyText"/>
        <w:spacing w:before="3"/>
      </w:pPr>
      <w:r>
        <w:t>instruction</w:t>
      </w:r>
      <w:r>
        <w:rPr>
          <w:spacing w:val="-1"/>
        </w:rPr>
        <w:t xml:space="preserve"> </w:t>
      </w:r>
      <w:r>
        <w:t>in</w:t>
      </w:r>
      <w:r>
        <w:rPr>
          <w:spacing w:val="-5"/>
        </w:rPr>
        <w:t xml:space="preserve"> </w:t>
      </w:r>
      <w:r>
        <w:t>7</w:t>
      </w:r>
      <w:r>
        <w:rPr>
          <w:spacing w:val="-5"/>
        </w:rPr>
        <w:t xml:space="preserve"> </w:t>
      </w:r>
      <w:r>
        <w:t>languages.</w:t>
      </w:r>
      <w:r>
        <w:rPr>
          <w:spacing w:val="-2"/>
        </w:rPr>
        <w:t xml:space="preserve"> </w:t>
      </w:r>
      <w:r>
        <w:t>Enrollment</w:t>
      </w:r>
      <w:r>
        <w:rPr>
          <w:spacing w:val="-7"/>
        </w:rPr>
        <w:t xml:space="preserve"> </w:t>
      </w:r>
      <w:r>
        <w:t>in</w:t>
      </w:r>
      <w:r>
        <w:rPr>
          <w:spacing w:val="-3"/>
        </w:rPr>
        <w:t xml:space="preserve"> </w:t>
      </w:r>
      <w:r>
        <w:t>the</w:t>
      </w:r>
      <w:r>
        <w:rPr>
          <w:spacing w:val="-7"/>
        </w:rPr>
        <w:t xml:space="preserve"> </w:t>
      </w:r>
      <w:r>
        <w:t xml:space="preserve">summer </w:t>
      </w:r>
      <w:hyperlink r:id="rId33">
        <w:r>
          <w:rPr>
            <w:color w:val="0000FF"/>
            <w:u w:val="single" w:color="0000FF"/>
          </w:rPr>
          <w:t>Arabic</w:t>
        </w:r>
        <w:r>
          <w:rPr>
            <w:color w:val="0000FF"/>
            <w:spacing w:val="-7"/>
            <w:u w:val="single" w:color="0000FF"/>
          </w:rPr>
          <w:t xml:space="preserve"> </w:t>
        </w:r>
        <w:r>
          <w:rPr>
            <w:color w:val="0000FF"/>
            <w:u w:val="single" w:color="0000FF"/>
          </w:rPr>
          <w:t>program,</w:t>
        </w:r>
        <w:r>
          <w:rPr>
            <w:color w:val="0000FF"/>
            <w:spacing w:val="-5"/>
            <w:u w:val="single" w:color="0000FF"/>
          </w:rPr>
          <w:t xml:space="preserve"> </w:t>
        </w:r>
        <w:r>
          <w:rPr>
            <w:color w:val="0000FF"/>
            <w:u w:val="single" w:color="0000FF"/>
          </w:rPr>
          <w:t>APTLI</w:t>
        </w:r>
        <w:r>
          <w:t>,</w:t>
        </w:r>
      </w:hyperlink>
      <w:r>
        <w:rPr>
          <w:spacing w:val="-1"/>
        </w:rPr>
        <w:t xml:space="preserve"> </w:t>
      </w:r>
      <w:r>
        <w:t>increased</w:t>
      </w:r>
      <w:r>
        <w:rPr>
          <w:spacing w:val="-4"/>
        </w:rPr>
        <w:t xml:space="preserve"> </w:t>
      </w:r>
      <w:r>
        <w:t>by</w:t>
      </w:r>
      <w:r>
        <w:rPr>
          <w:spacing w:val="-5"/>
        </w:rPr>
        <w:t xml:space="preserve"> 42%</w:t>
      </w:r>
    </w:p>
    <w:p w14:paraId="167047B4" w14:textId="77777777" w:rsidR="00122D89" w:rsidRDefault="00122D89">
      <w:pPr>
        <w:pStyle w:val="BodyText"/>
        <w:ind w:left="0"/>
        <w:rPr>
          <w:sz w:val="16"/>
        </w:rPr>
      </w:pPr>
    </w:p>
    <w:p w14:paraId="167047B5" w14:textId="77777777" w:rsidR="00122D89" w:rsidRDefault="00CC1FF5">
      <w:pPr>
        <w:pStyle w:val="BodyText"/>
        <w:spacing w:before="90"/>
      </w:pPr>
      <w:r>
        <w:t>during</w:t>
      </w:r>
      <w:r>
        <w:rPr>
          <w:spacing w:val="-3"/>
        </w:rPr>
        <w:t xml:space="preserve"> </w:t>
      </w:r>
      <w:r>
        <w:t>the</w:t>
      </w:r>
      <w:r>
        <w:rPr>
          <w:spacing w:val="-4"/>
        </w:rPr>
        <w:t xml:space="preserve"> </w:t>
      </w:r>
      <w:r>
        <w:t>pandemic,</w:t>
      </w:r>
      <w:r>
        <w:rPr>
          <w:spacing w:val="-1"/>
        </w:rPr>
        <w:t xml:space="preserve"> </w:t>
      </w:r>
      <w:r>
        <w:t>reaching</w:t>
      </w:r>
      <w:r>
        <w:rPr>
          <w:spacing w:val="-2"/>
        </w:rPr>
        <w:t xml:space="preserve"> </w:t>
      </w:r>
      <w:r>
        <w:t>over</w:t>
      </w:r>
      <w:r>
        <w:rPr>
          <w:spacing w:val="-3"/>
        </w:rPr>
        <w:t xml:space="preserve"> </w:t>
      </w:r>
      <w:r>
        <w:t>60</w:t>
      </w:r>
      <w:r>
        <w:rPr>
          <w:spacing w:val="-2"/>
        </w:rPr>
        <w:t xml:space="preserve"> </w:t>
      </w:r>
      <w:r>
        <w:t>students</w:t>
      </w:r>
      <w:r>
        <w:rPr>
          <w:spacing w:val="-2"/>
        </w:rPr>
        <w:t xml:space="preserve"> </w:t>
      </w:r>
      <w:r>
        <w:t>each</w:t>
      </w:r>
      <w:r>
        <w:rPr>
          <w:spacing w:val="2"/>
        </w:rPr>
        <w:t xml:space="preserve"> </w:t>
      </w:r>
      <w:r>
        <w:rPr>
          <w:spacing w:val="-2"/>
        </w:rPr>
        <w:t>summer.</w:t>
      </w:r>
    </w:p>
    <w:p w14:paraId="167047B6" w14:textId="77777777" w:rsidR="00122D89" w:rsidRDefault="00122D89">
      <w:pPr>
        <w:pStyle w:val="BodyText"/>
        <w:spacing w:before="7"/>
        <w:ind w:left="0"/>
        <w:rPr>
          <w:sz w:val="23"/>
        </w:rPr>
      </w:pPr>
    </w:p>
    <w:p w14:paraId="167047B7" w14:textId="77777777" w:rsidR="00122D89" w:rsidRDefault="00CC1FF5">
      <w:pPr>
        <w:ind w:left="100"/>
        <w:rPr>
          <w:b/>
          <w:sz w:val="20"/>
        </w:rPr>
      </w:pPr>
      <w:bookmarkStart w:id="22" w:name="_bookmark12"/>
      <w:bookmarkEnd w:id="22"/>
      <w:r>
        <w:rPr>
          <w:b/>
          <w:sz w:val="20"/>
        </w:rPr>
        <w:t>TABLE</w:t>
      </w:r>
      <w:r>
        <w:rPr>
          <w:b/>
          <w:spacing w:val="-9"/>
          <w:sz w:val="20"/>
        </w:rPr>
        <w:t xml:space="preserve"> </w:t>
      </w:r>
      <w:r>
        <w:rPr>
          <w:b/>
          <w:sz w:val="20"/>
        </w:rPr>
        <w:t>B-2.</w:t>
      </w:r>
      <w:r>
        <w:rPr>
          <w:b/>
          <w:spacing w:val="-5"/>
          <w:sz w:val="20"/>
        </w:rPr>
        <w:t xml:space="preserve"> </w:t>
      </w:r>
      <w:r>
        <w:rPr>
          <w:b/>
          <w:sz w:val="20"/>
        </w:rPr>
        <w:t>TOTAL</w:t>
      </w:r>
      <w:r>
        <w:rPr>
          <w:b/>
          <w:spacing w:val="-9"/>
          <w:sz w:val="20"/>
        </w:rPr>
        <w:t xml:space="preserve"> </w:t>
      </w:r>
      <w:r>
        <w:rPr>
          <w:b/>
          <w:sz w:val="20"/>
        </w:rPr>
        <w:t>ENROLLMENTS</w:t>
      </w:r>
      <w:r>
        <w:rPr>
          <w:b/>
          <w:spacing w:val="-11"/>
          <w:sz w:val="20"/>
        </w:rPr>
        <w:t xml:space="preserve"> </w:t>
      </w:r>
      <w:r>
        <w:rPr>
          <w:b/>
          <w:sz w:val="20"/>
        </w:rPr>
        <w:t>IN</w:t>
      </w:r>
      <w:r>
        <w:rPr>
          <w:b/>
          <w:spacing w:val="-2"/>
          <w:sz w:val="20"/>
        </w:rPr>
        <w:t xml:space="preserve"> </w:t>
      </w:r>
      <w:r>
        <w:rPr>
          <w:b/>
          <w:sz w:val="20"/>
        </w:rPr>
        <w:t>UW-MADISON</w:t>
      </w:r>
      <w:r>
        <w:rPr>
          <w:b/>
          <w:spacing w:val="-5"/>
          <w:sz w:val="20"/>
        </w:rPr>
        <w:t xml:space="preserve"> </w:t>
      </w:r>
      <w:r>
        <w:rPr>
          <w:b/>
          <w:sz w:val="20"/>
        </w:rPr>
        <w:t>AFRICAN</w:t>
      </w:r>
      <w:r>
        <w:rPr>
          <w:b/>
          <w:spacing w:val="-5"/>
          <w:sz w:val="20"/>
        </w:rPr>
        <w:t xml:space="preserve"> </w:t>
      </w:r>
      <w:r>
        <w:rPr>
          <w:b/>
          <w:sz w:val="20"/>
        </w:rPr>
        <w:t>LANGUAGE</w:t>
      </w:r>
      <w:r>
        <w:rPr>
          <w:b/>
          <w:spacing w:val="-4"/>
          <w:sz w:val="20"/>
        </w:rPr>
        <w:t xml:space="preserve"> </w:t>
      </w:r>
      <w:r>
        <w:rPr>
          <w:b/>
          <w:sz w:val="20"/>
        </w:rPr>
        <w:t>COURSES</w:t>
      </w:r>
      <w:r>
        <w:rPr>
          <w:b/>
          <w:spacing w:val="-8"/>
          <w:sz w:val="20"/>
        </w:rPr>
        <w:t xml:space="preserve"> </w:t>
      </w:r>
      <w:r>
        <w:rPr>
          <w:b/>
          <w:sz w:val="20"/>
        </w:rPr>
        <w:t>2018-</w:t>
      </w:r>
      <w:r>
        <w:rPr>
          <w:b/>
          <w:spacing w:val="-5"/>
          <w:sz w:val="20"/>
        </w:rPr>
        <w:t>22</w:t>
      </w:r>
    </w:p>
    <w:p w14:paraId="167047B8" w14:textId="77777777" w:rsidR="00122D89" w:rsidRDefault="00122D89">
      <w:pPr>
        <w:pStyle w:val="BodyText"/>
        <w:spacing w:before="7" w:after="1"/>
        <w:ind w:left="0"/>
        <w:rPr>
          <w:b/>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6"/>
        <w:gridCol w:w="1351"/>
        <w:gridCol w:w="6518"/>
      </w:tblGrid>
      <w:tr w:rsidR="00122D89" w14:paraId="167047BD" w14:textId="77777777">
        <w:trPr>
          <w:trHeight w:val="920"/>
        </w:trPr>
        <w:tc>
          <w:tcPr>
            <w:tcW w:w="1436" w:type="dxa"/>
            <w:shd w:val="clear" w:color="auto" w:fill="A6A6A6"/>
          </w:tcPr>
          <w:p w14:paraId="167047B9" w14:textId="77777777" w:rsidR="00122D89" w:rsidRDefault="00CC1FF5">
            <w:pPr>
              <w:pStyle w:val="TableParagraph"/>
              <w:ind w:right="467"/>
              <w:rPr>
                <w:b/>
                <w:sz w:val="20"/>
              </w:rPr>
            </w:pPr>
            <w:r>
              <w:rPr>
                <w:b/>
                <w:spacing w:val="-2"/>
                <w:sz w:val="20"/>
              </w:rPr>
              <w:t>African Language</w:t>
            </w:r>
          </w:p>
        </w:tc>
        <w:tc>
          <w:tcPr>
            <w:tcW w:w="1351" w:type="dxa"/>
            <w:shd w:val="clear" w:color="auto" w:fill="A6A6A6"/>
          </w:tcPr>
          <w:p w14:paraId="167047BA" w14:textId="77777777" w:rsidR="00122D89" w:rsidRDefault="00CC1FF5">
            <w:pPr>
              <w:pStyle w:val="TableParagraph"/>
              <w:spacing w:line="228" w:lineRule="exact"/>
              <w:ind w:left="135" w:right="121"/>
              <w:jc w:val="center"/>
              <w:rPr>
                <w:b/>
                <w:sz w:val="20"/>
              </w:rPr>
            </w:pPr>
            <w:r>
              <w:rPr>
                <w:b/>
                <w:spacing w:val="-2"/>
                <w:sz w:val="20"/>
              </w:rPr>
              <w:t>2018-</w:t>
            </w:r>
            <w:r>
              <w:rPr>
                <w:b/>
                <w:spacing w:val="-5"/>
                <w:sz w:val="20"/>
              </w:rPr>
              <w:t>22</w:t>
            </w:r>
          </w:p>
          <w:p w14:paraId="167047BB" w14:textId="77777777" w:rsidR="00122D89" w:rsidRDefault="00CC1FF5">
            <w:pPr>
              <w:pStyle w:val="TableParagraph"/>
              <w:spacing w:line="230" w:lineRule="atLeast"/>
              <w:ind w:left="135" w:right="124"/>
              <w:jc w:val="center"/>
              <w:rPr>
                <w:b/>
                <w:sz w:val="20"/>
              </w:rPr>
            </w:pPr>
            <w:r>
              <w:rPr>
                <w:b/>
                <w:spacing w:val="-2"/>
                <w:sz w:val="20"/>
              </w:rPr>
              <w:t xml:space="preserve">Enrollment* Total </w:t>
            </w:r>
            <w:r>
              <w:rPr>
                <w:b/>
                <w:sz w:val="20"/>
              </w:rPr>
              <w:t>(</w:t>
            </w:r>
            <w:proofErr w:type="gramStart"/>
            <w:r>
              <w:rPr>
                <w:b/>
                <w:sz w:val="20"/>
              </w:rPr>
              <w:t>Advanced )</w:t>
            </w:r>
            <w:proofErr w:type="gramEnd"/>
          </w:p>
        </w:tc>
        <w:tc>
          <w:tcPr>
            <w:tcW w:w="6518" w:type="dxa"/>
            <w:shd w:val="clear" w:color="auto" w:fill="A6A6A6"/>
          </w:tcPr>
          <w:p w14:paraId="167047BC" w14:textId="77777777" w:rsidR="00122D89" w:rsidRDefault="00CC1FF5">
            <w:pPr>
              <w:pStyle w:val="TableParagraph"/>
              <w:spacing w:line="228" w:lineRule="exact"/>
              <w:ind w:left="109"/>
              <w:rPr>
                <w:b/>
                <w:sz w:val="20"/>
              </w:rPr>
            </w:pPr>
            <w:r>
              <w:rPr>
                <w:b/>
                <w:sz w:val="20"/>
              </w:rPr>
              <w:t>Ongoing</w:t>
            </w:r>
            <w:r>
              <w:rPr>
                <w:b/>
                <w:spacing w:val="-3"/>
                <w:sz w:val="20"/>
              </w:rPr>
              <w:t xml:space="preserve"> </w:t>
            </w:r>
            <w:r>
              <w:rPr>
                <w:b/>
                <w:sz w:val="20"/>
              </w:rPr>
              <w:t>efforts to</w:t>
            </w:r>
            <w:r>
              <w:rPr>
                <w:b/>
                <w:spacing w:val="-3"/>
                <w:sz w:val="20"/>
              </w:rPr>
              <w:t xml:space="preserve"> </w:t>
            </w:r>
            <w:r>
              <w:rPr>
                <w:b/>
                <w:sz w:val="20"/>
              </w:rPr>
              <w:t>increase</w:t>
            </w:r>
            <w:r>
              <w:rPr>
                <w:b/>
                <w:spacing w:val="2"/>
                <w:sz w:val="20"/>
              </w:rPr>
              <w:t xml:space="preserve"> </w:t>
            </w:r>
            <w:r>
              <w:rPr>
                <w:b/>
                <w:spacing w:val="-2"/>
                <w:sz w:val="20"/>
              </w:rPr>
              <w:t>enrollment</w:t>
            </w:r>
          </w:p>
        </w:tc>
      </w:tr>
      <w:tr w:rsidR="00122D89" w14:paraId="167047C1" w14:textId="77777777">
        <w:trPr>
          <w:trHeight w:val="460"/>
        </w:trPr>
        <w:tc>
          <w:tcPr>
            <w:tcW w:w="1436" w:type="dxa"/>
          </w:tcPr>
          <w:p w14:paraId="167047BE" w14:textId="77777777" w:rsidR="00122D89" w:rsidRDefault="00CC1FF5">
            <w:pPr>
              <w:pStyle w:val="TableParagraph"/>
              <w:spacing w:before="113"/>
              <w:rPr>
                <w:sz w:val="20"/>
              </w:rPr>
            </w:pPr>
            <w:r>
              <w:rPr>
                <w:spacing w:val="-2"/>
                <w:sz w:val="20"/>
              </w:rPr>
              <w:t>Arabic</w:t>
            </w:r>
          </w:p>
        </w:tc>
        <w:tc>
          <w:tcPr>
            <w:tcW w:w="1351" w:type="dxa"/>
          </w:tcPr>
          <w:p w14:paraId="167047BF" w14:textId="77777777" w:rsidR="00122D89" w:rsidRDefault="00CC1FF5">
            <w:pPr>
              <w:pStyle w:val="TableParagraph"/>
              <w:spacing w:before="113"/>
              <w:rPr>
                <w:sz w:val="20"/>
              </w:rPr>
            </w:pPr>
            <w:r>
              <w:rPr>
                <w:sz w:val="20"/>
              </w:rPr>
              <w:t xml:space="preserve">902 </w:t>
            </w:r>
            <w:r>
              <w:rPr>
                <w:spacing w:val="-2"/>
                <w:sz w:val="20"/>
              </w:rPr>
              <w:t>(186)</w:t>
            </w:r>
          </w:p>
        </w:tc>
        <w:tc>
          <w:tcPr>
            <w:tcW w:w="6518" w:type="dxa"/>
          </w:tcPr>
          <w:p w14:paraId="167047C0" w14:textId="77777777" w:rsidR="00122D89" w:rsidRDefault="00CC1FF5">
            <w:pPr>
              <w:pStyle w:val="TableParagraph"/>
              <w:spacing w:line="230" w:lineRule="exact"/>
              <w:ind w:left="109"/>
              <w:rPr>
                <w:sz w:val="20"/>
              </w:rPr>
            </w:pPr>
            <w:r>
              <w:rPr>
                <w:i/>
                <w:sz w:val="20"/>
              </w:rPr>
              <w:t>Successful</w:t>
            </w:r>
            <w:r>
              <w:rPr>
                <w:i/>
                <w:spacing w:val="-8"/>
                <w:sz w:val="20"/>
              </w:rPr>
              <w:t xml:space="preserve"> </w:t>
            </w:r>
            <w:r>
              <w:rPr>
                <w:i/>
                <w:sz w:val="20"/>
              </w:rPr>
              <w:t>approach:</w:t>
            </w:r>
            <w:r>
              <w:rPr>
                <w:i/>
                <w:spacing w:val="-7"/>
                <w:sz w:val="20"/>
              </w:rPr>
              <w:t xml:space="preserve"> </w:t>
            </w:r>
            <w:r>
              <w:rPr>
                <w:sz w:val="20"/>
              </w:rPr>
              <w:t>Recruitment</w:t>
            </w:r>
            <w:r>
              <w:rPr>
                <w:spacing w:val="-8"/>
                <w:sz w:val="20"/>
              </w:rPr>
              <w:t xml:space="preserve"> </w:t>
            </w:r>
            <w:r>
              <w:rPr>
                <w:sz w:val="20"/>
              </w:rPr>
              <w:t>through</w:t>
            </w:r>
            <w:r>
              <w:rPr>
                <w:spacing w:val="-6"/>
                <w:sz w:val="20"/>
              </w:rPr>
              <w:t xml:space="preserve"> </w:t>
            </w:r>
            <w:hyperlink r:id="rId34">
              <w:proofErr w:type="spellStart"/>
              <w:r>
                <w:rPr>
                  <w:color w:val="0000FF"/>
                  <w:sz w:val="20"/>
                  <w:u w:val="single" w:color="0000FF"/>
                </w:rPr>
                <w:t>Baytunaa</w:t>
              </w:r>
              <w:proofErr w:type="spellEnd"/>
              <w:r>
                <w:rPr>
                  <w:color w:val="0000FF"/>
                  <w:sz w:val="20"/>
                  <w:u w:val="single" w:color="0000FF"/>
                </w:rPr>
                <w:t>,</w:t>
              </w:r>
            </w:hyperlink>
            <w:r>
              <w:rPr>
                <w:color w:val="0000FF"/>
                <w:spacing w:val="-6"/>
                <w:sz w:val="20"/>
              </w:rPr>
              <w:t xml:space="preserve"> </w:t>
            </w:r>
            <w:r>
              <w:rPr>
                <w:sz w:val="20"/>
              </w:rPr>
              <w:t>an</w:t>
            </w:r>
            <w:r>
              <w:rPr>
                <w:spacing w:val="-7"/>
                <w:sz w:val="20"/>
              </w:rPr>
              <w:t xml:space="preserve"> </w:t>
            </w:r>
            <w:r>
              <w:rPr>
                <w:sz w:val="20"/>
              </w:rPr>
              <w:t>Arabic-immersion dormitory at UW-Madison, changing APTLI from residential to intensive</w:t>
            </w:r>
          </w:p>
        </w:tc>
      </w:tr>
      <w:tr w:rsidR="00122D89" w14:paraId="167047C8" w14:textId="77777777">
        <w:trPr>
          <w:trHeight w:val="920"/>
        </w:trPr>
        <w:tc>
          <w:tcPr>
            <w:tcW w:w="1436" w:type="dxa"/>
          </w:tcPr>
          <w:p w14:paraId="167047C2" w14:textId="77777777" w:rsidR="00122D89" w:rsidRDefault="00122D89">
            <w:pPr>
              <w:pStyle w:val="TableParagraph"/>
              <w:spacing w:before="10"/>
              <w:ind w:left="0"/>
              <w:rPr>
                <w:b/>
                <w:sz w:val="29"/>
              </w:rPr>
            </w:pPr>
          </w:p>
          <w:p w14:paraId="167047C3" w14:textId="77777777" w:rsidR="00122D89" w:rsidRDefault="00CC1FF5">
            <w:pPr>
              <w:pStyle w:val="TableParagraph"/>
              <w:rPr>
                <w:sz w:val="20"/>
              </w:rPr>
            </w:pPr>
            <w:r>
              <w:rPr>
                <w:spacing w:val="-2"/>
                <w:sz w:val="20"/>
              </w:rPr>
              <w:t>Swahili</w:t>
            </w:r>
          </w:p>
        </w:tc>
        <w:tc>
          <w:tcPr>
            <w:tcW w:w="1351" w:type="dxa"/>
          </w:tcPr>
          <w:p w14:paraId="167047C4" w14:textId="77777777" w:rsidR="00122D89" w:rsidRDefault="00122D89">
            <w:pPr>
              <w:pStyle w:val="TableParagraph"/>
              <w:spacing w:before="10"/>
              <w:ind w:left="0"/>
              <w:rPr>
                <w:b/>
                <w:sz w:val="29"/>
              </w:rPr>
            </w:pPr>
          </w:p>
          <w:p w14:paraId="167047C5" w14:textId="77777777" w:rsidR="00122D89" w:rsidRDefault="00CC1FF5">
            <w:pPr>
              <w:pStyle w:val="TableParagraph"/>
              <w:rPr>
                <w:sz w:val="20"/>
              </w:rPr>
            </w:pPr>
            <w:r>
              <w:rPr>
                <w:sz w:val="20"/>
              </w:rPr>
              <w:t xml:space="preserve">78 </w:t>
            </w:r>
            <w:r>
              <w:rPr>
                <w:spacing w:val="-4"/>
                <w:sz w:val="20"/>
              </w:rPr>
              <w:t>(22)</w:t>
            </w:r>
          </w:p>
        </w:tc>
        <w:tc>
          <w:tcPr>
            <w:tcW w:w="6518" w:type="dxa"/>
          </w:tcPr>
          <w:p w14:paraId="167047C6" w14:textId="77777777" w:rsidR="00122D89" w:rsidRDefault="00CC1FF5">
            <w:pPr>
              <w:pStyle w:val="TableParagraph"/>
              <w:ind w:left="109" w:right="214"/>
              <w:rPr>
                <w:sz w:val="20"/>
              </w:rPr>
            </w:pPr>
            <w:r>
              <w:rPr>
                <w:i/>
                <w:sz w:val="20"/>
              </w:rPr>
              <w:t>Successful</w:t>
            </w:r>
            <w:r>
              <w:rPr>
                <w:i/>
                <w:spacing w:val="-5"/>
                <w:sz w:val="20"/>
              </w:rPr>
              <w:t xml:space="preserve"> </w:t>
            </w:r>
            <w:r>
              <w:rPr>
                <w:i/>
                <w:sz w:val="20"/>
              </w:rPr>
              <w:t>approach:</w:t>
            </w:r>
            <w:r>
              <w:rPr>
                <w:i/>
                <w:spacing w:val="-4"/>
                <w:sz w:val="20"/>
              </w:rPr>
              <w:t xml:space="preserve"> </w:t>
            </w:r>
            <w:r>
              <w:rPr>
                <w:sz w:val="20"/>
              </w:rPr>
              <w:t>Beginning</w:t>
            </w:r>
            <w:r>
              <w:rPr>
                <w:spacing w:val="-4"/>
                <w:sz w:val="20"/>
              </w:rPr>
              <w:t xml:space="preserve"> </w:t>
            </w:r>
            <w:r>
              <w:rPr>
                <w:sz w:val="20"/>
              </w:rPr>
              <w:t>in</w:t>
            </w:r>
            <w:r>
              <w:rPr>
                <w:spacing w:val="-4"/>
                <w:sz w:val="20"/>
              </w:rPr>
              <w:t xml:space="preserve"> </w:t>
            </w:r>
            <w:r>
              <w:rPr>
                <w:sz w:val="20"/>
              </w:rPr>
              <w:t>Fall</w:t>
            </w:r>
            <w:r>
              <w:rPr>
                <w:spacing w:val="-6"/>
                <w:sz w:val="20"/>
              </w:rPr>
              <w:t xml:space="preserve"> </w:t>
            </w:r>
            <w:r>
              <w:rPr>
                <w:sz w:val="20"/>
              </w:rPr>
              <w:t>2020,</w:t>
            </w:r>
            <w:r>
              <w:rPr>
                <w:spacing w:val="-4"/>
                <w:sz w:val="20"/>
              </w:rPr>
              <w:t xml:space="preserve"> </w:t>
            </w:r>
            <w:r>
              <w:rPr>
                <w:sz w:val="20"/>
              </w:rPr>
              <w:t>ACS</w:t>
            </w:r>
            <w:r>
              <w:rPr>
                <w:spacing w:val="-6"/>
                <w:sz w:val="20"/>
              </w:rPr>
              <w:t xml:space="preserve"> </w:t>
            </w:r>
            <w:r>
              <w:rPr>
                <w:sz w:val="20"/>
              </w:rPr>
              <w:t>offered</w:t>
            </w:r>
            <w:r>
              <w:rPr>
                <w:spacing w:val="-4"/>
                <w:sz w:val="20"/>
              </w:rPr>
              <w:t xml:space="preserve"> </w:t>
            </w:r>
            <w:r>
              <w:rPr>
                <w:sz w:val="20"/>
              </w:rPr>
              <w:t>a</w:t>
            </w:r>
            <w:r>
              <w:rPr>
                <w:spacing w:val="-3"/>
                <w:sz w:val="20"/>
              </w:rPr>
              <w:t xml:space="preserve"> </w:t>
            </w:r>
            <w:r>
              <w:rPr>
                <w:sz w:val="20"/>
              </w:rPr>
              <w:t>hybrid</w:t>
            </w:r>
            <w:r>
              <w:rPr>
                <w:spacing w:val="-5"/>
                <w:sz w:val="20"/>
              </w:rPr>
              <w:t xml:space="preserve"> </w:t>
            </w:r>
            <w:r>
              <w:rPr>
                <w:sz w:val="20"/>
              </w:rPr>
              <w:t>version of Beginning Swahili with 3 days of synchronous class meetings and asynchronous work on other days. BTAA students continue to enroll in</w:t>
            </w:r>
          </w:p>
          <w:p w14:paraId="167047C7" w14:textId="77777777" w:rsidR="00122D89" w:rsidRDefault="00CC1FF5">
            <w:pPr>
              <w:pStyle w:val="TableParagraph"/>
              <w:spacing w:line="212" w:lineRule="exact"/>
              <w:ind w:left="109"/>
              <w:rPr>
                <w:sz w:val="20"/>
              </w:rPr>
            </w:pPr>
            <w:r>
              <w:rPr>
                <w:sz w:val="20"/>
              </w:rPr>
              <w:t>intermediate</w:t>
            </w:r>
            <w:r>
              <w:rPr>
                <w:spacing w:val="-1"/>
                <w:sz w:val="20"/>
              </w:rPr>
              <w:t xml:space="preserve"> </w:t>
            </w:r>
            <w:r>
              <w:rPr>
                <w:sz w:val="20"/>
              </w:rPr>
              <w:t xml:space="preserve">level </w:t>
            </w:r>
            <w:r>
              <w:rPr>
                <w:spacing w:val="-2"/>
                <w:sz w:val="20"/>
              </w:rPr>
              <w:t>Swahili.</w:t>
            </w:r>
          </w:p>
        </w:tc>
      </w:tr>
      <w:tr w:rsidR="00122D89" w14:paraId="167047D1" w14:textId="77777777">
        <w:trPr>
          <w:trHeight w:val="1255"/>
        </w:trPr>
        <w:tc>
          <w:tcPr>
            <w:tcW w:w="1436" w:type="dxa"/>
          </w:tcPr>
          <w:p w14:paraId="167047C9" w14:textId="77777777" w:rsidR="00122D89" w:rsidRDefault="00122D89">
            <w:pPr>
              <w:pStyle w:val="TableParagraph"/>
              <w:ind w:left="0"/>
              <w:rPr>
                <w:b/>
              </w:rPr>
            </w:pPr>
          </w:p>
          <w:p w14:paraId="167047CA" w14:textId="77777777" w:rsidR="00122D89" w:rsidRDefault="00122D89">
            <w:pPr>
              <w:pStyle w:val="TableParagraph"/>
              <w:spacing w:before="7"/>
              <w:ind w:left="0"/>
              <w:rPr>
                <w:b/>
              </w:rPr>
            </w:pPr>
          </w:p>
          <w:p w14:paraId="167047CB" w14:textId="77777777" w:rsidR="00122D89" w:rsidRDefault="00CC1FF5">
            <w:pPr>
              <w:pStyle w:val="TableParagraph"/>
              <w:rPr>
                <w:sz w:val="20"/>
              </w:rPr>
            </w:pPr>
            <w:r>
              <w:rPr>
                <w:spacing w:val="-2"/>
                <w:sz w:val="20"/>
              </w:rPr>
              <w:t>Wolof</w:t>
            </w:r>
          </w:p>
        </w:tc>
        <w:tc>
          <w:tcPr>
            <w:tcW w:w="1351" w:type="dxa"/>
          </w:tcPr>
          <w:p w14:paraId="167047CC" w14:textId="77777777" w:rsidR="00122D89" w:rsidRDefault="00122D89">
            <w:pPr>
              <w:pStyle w:val="TableParagraph"/>
              <w:ind w:left="0"/>
              <w:rPr>
                <w:b/>
              </w:rPr>
            </w:pPr>
          </w:p>
          <w:p w14:paraId="167047CD" w14:textId="77777777" w:rsidR="00122D89" w:rsidRDefault="00122D89">
            <w:pPr>
              <w:pStyle w:val="TableParagraph"/>
              <w:spacing w:before="7"/>
              <w:ind w:left="0"/>
              <w:rPr>
                <w:b/>
              </w:rPr>
            </w:pPr>
          </w:p>
          <w:p w14:paraId="167047CE" w14:textId="77777777" w:rsidR="00122D89" w:rsidRDefault="00CC1FF5">
            <w:pPr>
              <w:pStyle w:val="TableParagraph"/>
              <w:rPr>
                <w:sz w:val="20"/>
              </w:rPr>
            </w:pPr>
            <w:r>
              <w:rPr>
                <w:sz w:val="20"/>
              </w:rPr>
              <w:t xml:space="preserve">29 </w:t>
            </w:r>
            <w:r>
              <w:rPr>
                <w:spacing w:val="-5"/>
                <w:sz w:val="20"/>
              </w:rPr>
              <w:t>(3)</w:t>
            </w:r>
          </w:p>
        </w:tc>
        <w:tc>
          <w:tcPr>
            <w:tcW w:w="6518" w:type="dxa"/>
          </w:tcPr>
          <w:p w14:paraId="167047CF" w14:textId="77777777" w:rsidR="00122D89" w:rsidRDefault="00CC1FF5">
            <w:pPr>
              <w:pStyle w:val="TableParagraph"/>
              <w:ind w:left="109"/>
              <w:rPr>
                <w:sz w:val="20"/>
              </w:rPr>
            </w:pPr>
            <w:r>
              <w:rPr>
                <w:i/>
                <w:sz w:val="20"/>
              </w:rPr>
              <w:t xml:space="preserve">Successful approach: </w:t>
            </w:r>
            <w:r>
              <w:rPr>
                <w:sz w:val="20"/>
              </w:rPr>
              <w:t xml:space="preserve">Wolof First-Year Interest Group (FIG): 12 undergrads enroll in a 3-course cluster including Africa 277, Wolof, and a topics course. </w:t>
            </w:r>
            <w:r>
              <w:rPr>
                <w:i/>
                <w:sz w:val="20"/>
              </w:rPr>
              <w:t>Area</w:t>
            </w:r>
            <w:r>
              <w:rPr>
                <w:i/>
                <w:spacing w:val="-13"/>
                <w:sz w:val="20"/>
              </w:rPr>
              <w:t xml:space="preserve"> </w:t>
            </w:r>
            <w:r>
              <w:rPr>
                <w:i/>
                <w:sz w:val="20"/>
              </w:rPr>
              <w:t>for</w:t>
            </w:r>
            <w:r>
              <w:rPr>
                <w:i/>
                <w:spacing w:val="-12"/>
                <w:sz w:val="20"/>
              </w:rPr>
              <w:t xml:space="preserve"> </w:t>
            </w:r>
            <w:r>
              <w:rPr>
                <w:i/>
                <w:sz w:val="20"/>
              </w:rPr>
              <w:t>future</w:t>
            </w:r>
            <w:r>
              <w:rPr>
                <w:i/>
                <w:spacing w:val="-12"/>
                <w:sz w:val="20"/>
              </w:rPr>
              <w:t xml:space="preserve"> </w:t>
            </w:r>
            <w:r>
              <w:rPr>
                <w:i/>
                <w:sz w:val="20"/>
              </w:rPr>
              <w:t>growth:</w:t>
            </w:r>
            <w:r>
              <w:rPr>
                <w:i/>
                <w:spacing w:val="-13"/>
                <w:sz w:val="20"/>
              </w:rPr>
              <w:t xml:space="preserve"> </w:t>
            </w:r>
            <w:r>
              <w:rPr>
                <w:sz w:val="20"/>
              </w:rPr>
              <w:t>FIG</w:t>
            </w:r>
            <w:r>
              <w:rPr>
                <w:spacing w:val="-15"/>
                <w:sz w:val="20"/>
              </w:rPr>
              <w:t xml:space="preserve"> </w:t>
            </w:r>
            <w:r>
              <w:rPr>
                <w:sz w:val="20"/>
              </w:rPr>
              <w:t>students</w:t>
            </w:r>
            <w:r>
              <w:rPr>
                <w:spacing w:val="-10"/>
                <w:sz w:val="20"/>
              </w:rPr>
              <w:t xml:space="preserve"> </w:t>
            </w:r>
            <w:r>
              <w:rPr>
                <w:sz w:val="20"/>
              </w:rPr>
              <w:t>are</w:t>
            </w:r>
            <w:r>
              <w:rPr>
                <w:spacing w:val="-10"/>
                <w:sz w:val="20"/>
              </w:rPr>
              <w:t xml:space="preserve"> </w:t>
            </w:r>
            <w:r>
              <w:rPr>
                <w:sz w:val="20"/>
              </w:rPr>
              <w:t>perfectly</w:t>
            </w:r>
            <w:r>
              <w:rPr>
                <w:spacing w:val="-12"/>
                <w:sz w:val="20"/>
              </w:rPr>
              <w:t xml:space="preserve"> </w:t>
            </w:r>
            <w:r>
              <w:rPr>
                <w:sz w:val="20"/>
              </w:rPr>
              <w:t>positioned</w:t>
            </w:r>
            <w:r>
              <w:rPr>
                <w:spacing w:val="-12"/>
                <w:sz w:val="20"/>
              </w:rPr>
              <w:t xml:space="preserve"> </w:t>
            </w:r>
            <w:r>
              <w:rPr>
                <w:sz w:val="20"/>
              </w:rPr>
              <w:t>to</w:t>
            </w:r>
            <w:r>
              <w:rPr>
                <w:spacing w:val="-11"/>
                <w:sz w:val="20"/>
              </w:rPr>
              <w:t xml:space="preserve"> </w:t>
            </w:r>
            <w:r>
              <w:rPr>
                <w:sz w:val="20"/>
              </w:rPr>
              <w:t>apply</w:t>
            </w:r>
            <w:r>
              <w:rPr>
                <w:spacing w:val="-12"/>
                <w:sz w:val="20"/>
              </w:rPr>
              <w:t xml:space="preserve"> </w:t>
            </w:r>
            <w:r>
              <w:rPr>
                <w:sz w:val="20"/>
              </w:rPr>
              <w:t>for</w:t>
            </w:r>
            <w:r>
              <w:rPr>
                <w:spacing w:val="-12"/>
                <w:sz w:val="20"/>
              </w:rPr>
              <w:t xml:space="preserve"> </w:t>
            </w:r>
            <w:r>
              <w:rPr>
                <w:spacing w:val="-4"/>
                <w:sz w:val="20"/>
              </w:rPr>
              <w:t>FLAS</w:t>
            </w:r>
          </w:p>
          <w:p w14:paraId="167047D0" w14:textId="77777777" w:rsidR="00122D89" w:rsidRDefault="00CC1FF5">
            <w:pPr>
              <w:pStyle w:val="TableParagraph"/>
              <w:spacing w:before="7" w:line="266" w:lineRule="exact"/>
              <w:ind w:left="109"/>
              <w:rPr>
                <w:sz w:val="20"/>
              </w:rPr>
            </w:pPr>
            <w:r>
              <w:rPr>
                <w:sz w:val="20"/>
              </w:rPr>
              <w:t>or Boren to study advanced Wolof at our Senegal program, but</w:t>
            </w:r>
            <w:r>
              <w:rPr>
                <w:spacing w:val="-4"/>
                <w:sz w:val="20"/>
              </w:rPr>
              <w:t xml:space="preserve"> </w:t>
            </w:r>
            <w:r>
              <w:rPr>
                <w:sz w:val="20"/>
              </w:rPr>
              <w:t xml:space="preserve">the program is </w:t>
            </w:r>
            <w:proofErr w:type="gramStart"/>
            <w:r>
              <w:rPr>
                <w:sz w:val="20"/>
              </w:rPr>
              <w:t>temporarily suspended</w:t>
            </w:r>
            <w:proofErr w:type="gramEnd"/>
            <w:r>
              <w:rPr>
                <w:sz w:val="20"/>
              </w:rPr>
              <w:t xml:space="preserve"> due to pandemic (Table D-4, p.</w:t>
            </w:r>
            <w:hyperlink w:anchor="_bookmark31" w:history="1">
              <w:r>
                <w:rPr>
                  <w:sz w:val="20"/>
                </w:rPr>
                <w:t>21</w:t>
              </w:r>
            </w:hyperlink>
            <w:r>
              <w:rPr>
                <w:sz w:val="20"/>
              </w:rPr>
              <w:t>).</w:t>
            </w:r>
          </w:p>
        </w:tc>
      </w:tr>
      <w:tr w:rsidR="00122D89" w14:paraId="167047D5" w14:textId="77777777">
        <w:trPr>
          <w:trHeight w:val="350"/>
        </w:trPr>
        <w:tc>
          <w:tcPr>
            <w:tcW w:w="1436" w:type="dxa"/>
          </w:tcPr>
          <w:p w14:paraId="167047D2" w14:textId="77777777" w:rsidR="00122D89" w:rsidRDefault="00CC1FF5">
            <w:pPr>
              <w:pStyle w:val="TableParagraph"/>
              <w:spacing w:before="58"/>
              <w:rPr>
                <w:sz w:val="20"/>
              </w:rPr>
            </w:pPr>
            <w:r>
              <w:rPr>
                <w:spacing w:val="-2"/>
                <w:sz w:val="20"/>
              </w:rPr>
              <w:t>Yoruba</w:t>
            </w:r>
          </w:p>
        </w:tc>
        <w:tc>
          <w:tcPr>
            <w:tcW w:w="1351" w:type="dxa"/>
          </w:tcPr>
          <w:p w14:paraId="167047D3" w14:textId="77777777" w:rsidR="00122D89" w:rsidRDefault="00CC1FF5">
            <w:pPr>
              <w:pStyle w:val="TableParagraph"/>
              <w:spacing w:before="58"/>
              <w:rPr>
                <w:sz w:val="20"/>
              </w:rPr>
            </w:pPr>
            <w:r>
              <w:rPr>
                <w:sz w:val="20"/>
              </w:rPr>
              <w:t xml:space="preserve">26 </w:t>
            </w:r>
            <w:r>
              <w:rPr>
                <w:spacing w:val="-5"/>
                <w:sz w:val="20"/>
              </w:rPr>
              <w:t>(4)</w:t>
            </w:r>
          </w:p>
        </w:tc>
        <w:tc>
          <w:tcPr>
            <w:tcW w:w="6518" w:type="dxa"/>
          </w:tcPr>
          <w:p w14:paraId="167047D4" w14:textId="77777777" w:rsidR="00122D89" w:rsidRDefault="00CC1FF5">
            <w:pPr>
              <w:pStyle w:val="TableParagraph"/>
              <w:spacing w:before="58"/>
              <w:ind w:left="109"/>
              <w:rPr>
                <w:sz w:val="20"/>
              </w:rPr>
            </w:pPr>
            <w:r>
              <w:rPr>
                <w:i/>
                <w:sz w:val="20"/>
              </w:rPr>
              <w:t>Successful</w:t>
            </w:r>
            <w:r>
              <w:rPr>
                <w:i/>
                <w:spacing w:val="-6"/>
                <w:sz w:val="20"/>
              </w:rPr>
              <w:t xml:space="preserve"> </w:t>
            </w:r>
            <w:r>
              <w:rPr>
                <w:i/>
                <w:sz w:val="20"/>
              </w:rPr>
              <w:t>approach:</w:t>
            </w:r>
            <w:r>
              <w:rPr>
                <w:i/>
                <w:spacing w:val="-3"/>
                <w:sz w:val="20"/>
              </w:rPr>
              <w:t xml:space="preserve"> </w:t>
            </w:r>
            <w:r>
              <w:rPr>
                <w:sz w:val="20"/>
              </w:rPr>
              <w:t>Recruit</w:t>
            </w:r>
            <w:r>
              <w:rPr>
                <w:spacing w:val="-3"/>
                <w:sz w:val="20"/>
              </w:rPr>
              <w:t xml:space="preserve"> </w:t>
            </w:r>
            <w:r>
              <w:rPr>
                <w:sz w:val="20"/>
              </w:rPr>
              <w:t>heritage</w:t>
            </w:r>
            <w:r>
              <w:rPr>
                <w:spacing w:val="-2"/>
                <w:sz w:val="20"/>
              </w:rPr>
              <w:t xml:space="preserve"> </w:t>
            </w:r>
            <w:r>
              <w:rPr>
                <w:sz w:val="20"/>
              </w:rPr>
              <w:t>learners,</w:t>
            </w:r>
            <w:r>
              <w:rPr>
                <w:spacing w:val="-2"/>
                <w:sz w:val="20"/>
              </w:rPr>
              <w:t xml:space="preserve"> </w:t>
            </w:r>
            <w:r>
              <w:rPr>
                <w:sz w:val="20"/>
              </w:rPr>
              <w:t>especially</w:t>
            </w:r>
            <w:r>
              <w:rPr>
                <w:spacing w:val="-3"/>
                <w:sz w:val="20"/>
              </w:rPr>
              <w:t xml:space="preserve"> </w:t>
            </w:r>
            <w:r>
              <w:rPr>
                <w:sz w:val="20"/>
              </w:rPr>
              <w:t>BTAA</w:t>
            </w:r>
            <w:r>
              <w:rPr>
                <w:spacing w:val="-2"/>
                <w:sz w:val="20"/>
              </w:rPr>
              <w:t xml:space="preserve"> students.</w:t>
            </w:r>
          </w:p>
        </w:tc>
      </w:tr>
      <w:tr w:rsidR="00122D89" w14:paraId="167047DA" w14:textId="77777777">
        <w:trPr>
          <w:trHeight w:val="770"/>
        </w:trPr>
        <w:tc>
          <w:tcPr>
            <w:tcW w:w="1436" w:type="dxa"/>
          </w:tcPr>
          <w:p w14:paraId="167047D6" w14:textId="77777777" w:rsidR="00122D89" w:rsidRDefault="00CC1FF5">
            <w:pPr>
              <w:pStyle w:val="TableParagraph"/>
              <w:spacing w:before="153"/>
              <w:rPr>
                <w:sz w:val="20"/>
              </w:rPr>
            </w:pPr>
            <w:r>
              <w:rPr>
                <w:spacing w:val="-2"/>
                <w:sz w:val="20"/>
              </w:rPr>
              <w:t>Multilanguage Seminar</w:t>
            </w:r>
          </w:p>
        </w:tc>
        <w:tc>
          <w:tcPr>
            <w:tcW w:w="1351" w:type="dxa"/>
          </w:tcPr>
          <w:p w14:paraId="167047D7" w14:textId="77777777" w:rsidR="00122D89" w:rsidRDefault="00122D89">
            <w:pPr>
              <w:pStyle w:val="TableParagraph"/>
              <w:spacing w:before="3"/>
              <w:ind w:left="0"/>
              <w:rPr>
                <w:b/>
                <w:sz w:val="23"/>
              </w:rPr>
            </w:pPr>
          </w:p>
          <w:p w14:paraId="167047D8" w14:textId="77777777" w:rsidR="00122D89" w:rsidRDefault="00CC1FF5">
            <w:pPr>
              <w:pStyle w:val="TableParagraph"/>
              <w:spacing w:before="1"/>
              <w:rPr>
                <w:sz w:val="20"/>
              </w:rPr>
            </w:pPr>
            <w:r>
              <w:rPr>
                <w:sz w:val="20"/>
              </w:rPr>
              <w:t xml:space="preserve">69 </w:t>
            </w:r>
            <w:r>
              <w:rPr>
                <w:spacing w:val="-4"/>
                <w:sz w:val="20"/>
              </w:rPr>
              <w:t>(60)</w:t>
            </w:r>
          </w:p>
        </w:tc>
        <w:tc>
          <w:tcPr>
            <w:tcW w:w="6518" w:type="dxa"/>
          </w:tcPr>
          <w:p w14:paraId="167047D9" w14:textId="77777777" w:rsidR="00122D89" w:rsidRDefault="00CC1FF5">
            <w:pPr>
              <w:pStyle w:val="TableParagraph"/>
              <w:spacing w:before="38"/>
              <w:ind w:left="109" w:right="214"/>
              <w:rPr>
                <w:sz w:val="20"/>
              </w:rPr>
            </w:pPr>
            <w:r>
              <w:rPr>
                <w:i/>
                <w:sz w:val="20"/>
              </w:rPr>
              <w:t>Successful</w:t>
            </w:r>
            <w:r>
              <w:rPr>
                <w:i/>
                <w:spacing w:val="-5"/>
                <w:sz w:val="20"/>
              </w:rPr>
              <w:t xml:space="preserve"> </w:t>
            </w:r>
            <w:r>
              <w:rPr>
                <w:i/>
                <w:sz w:val="20"/>
              </w:rPr>
              <w:t>approach:</w:t>
            </w:r>
            <w:r>
              <w:rPr>
                <w:i/>
                <w:spacing w:val="-4"/>
                <w:sz w:val="20"/>
              </w:rPr>
              <w:t xml:space="preserve"> </w:t>
            </w:r>
            <w:r>
              <w:rPr>
                <w:sz w:val="20"/>
              </w:rPr>
              <w:t>FLAS</w:t>
            </w:r>
            <w:r>
              <w:rPr>
                <w:spacing w:val="-6"/>
                <w:sz w:val="20"/>
              </w:rPr>
              <w:t xml:space="preserve"> </w:t>
            </w:r>
            <w:r>
              <w:rPr>
                <w:sz w:val="20"/>
              </w:rPr>
              <w:t>eligibility,</w:t>
            </w:r>
            <w:r>
              <w:rPr>
                <w:spacing w:val="-4"/>
                <w:sz w:val="20"/>
              </w:rPr>
              <w:t xml:space="preserve"> </w:t>
            </w:r>
            <w:r>
              <w:rPr>
                <w:sz w:val="20"/>
              </w:rPr>
              <w:t>a</w:t>
            </w:r>
            <w:r>
              <w:rPr>
                <w:spacing w:val="-2"/>
                <w:sz w:val="20"/>
              </w:rPr>
              <w:t xml:space="preserve"> </w:t>
            </w:r>
            <w:r>
              <w:rPr>
                <w:sz w:val="20"/>
              </w:rPr>
              <w:t>new</w:t>
            </w:r>
            <w:r>
              <w:rPr>
                <w:spacing w:val="-3"/>
                <w:sz w:val="20"/>
              </w:rPr>
              <w:t xml:space="preserve"> </w:t>
            </w:r>
            <w:r>
              <w:rPr>
                <w:sz w:val="20"/>
              </w:rPr>
              <w:t>online</w:t>
            </w:r>
            <w:r>
              <w:rPr>
                <w:spacing w:val="-3"/>
                <w:sz w:val="20"/>
              </w:rPr>
              <w:t xml:space="preserve"> </w:t>
            </w:r>
            <w:r>
              <w:rPr>
                <w:sz w:val="20"/>
              </w:rPr>
              <w:t>and</w:t>
            </w:r>
            <w:r>
              <w:rPr>
                <w:spacing w:val="-4"/>
                <w:sz w:val="20"/>
              </w:rPr>
              <w:t xml:space="preserve"> </w:t>
            </w:r>
            <w:r>
              <w:rPr>
                <w:sz w:val="20"/>
              </w:rPr>
              <w:t>summer</w:t>
            </w:r>
            <w:r>
              <w:rPr>
                <w:spacing w:val="-5"/>
                <w:sz w:val="20"/>
              </w:rPr>
              <w:t xml:space="preserve"> </w:t>
            </w:r>
            <w:r>
              <w:rPr>
                <w:sz w:val="20"/>
              </w:rPr>
              <w:t>version</w:t>
            </w:r>
            <w:r>
              <w:rPr>
                <w:spacing w:val="-4"/>
                <w:sz w:val="20"/>
              </w:rPr>
              <w:t xml:space="preserve"> </w:t>
            </w:r>
            <w:r>
              <w:rPr>
                <w:sz w:val="20"/>
              </w:rPr>
              <w:t>of the course, and ever-increasing catalog of language-learning materials continues to enhance the broader impact of this program.</w:t>
            </w:r>
          </w:p>
        </w:tc>
      </w:tr>
    </w:tbl>
    <w:p w14:paraId="167047DB" w14:textId="77777777" w:rsidR="00122D89" w:rsidRDefault="00CC1FF5">
      <w:pPr>
        <w:ind w:left="100"/>
        <w:rPr>
          <w:i/>
          <w:sz w:val="20"/>
        </w:rPr>
      </w:pPr>
      <w:r>
        <w:rPr>
          <w:i/>
          <w:sz w:val="20"/>
        </w:rPr>
        <w:t>*</w:t>
      </w:r>
      <w:r>
        <w:rPr>
          <w:i/>
          <w:spacing w:val="-4"/>
          <w:sz w:val="20"/>
        </w:rPr>
        <w:t xml:space="preserve"> </w:t>
      </w:r>
      <w:r>
        <w:rPr>
          <w:i/>
          <w:sz w:val="20"/>
        </w:rPr>
        <w:t>UW-Madison</w:t>
      </w:r>
      <w:r>
        <w:rPr>
          <w:i/>
          <w:spacing w:val="-4"/>
          <w:sz w:val="20"/>
        </w:rPr>
        <w:t xml:space="preserve"> </w:t>
      </w:r>
      <w:r>
        <w:rPr>
          <w:i/>
          <w:sz w:val="20"/>
        </w:rPr>
        <w:t>students</w:t>
      </w:r>
      <w:r>
        <w:rPr>
          <w:i/>
          <w:spacing w:val="-2"/>
          <w:sz w:val="20"/>
        </w:rPr>
        <w:t xml:space="preserve"> </w:t>
      </w:r>
      <w:r>
        <w:rPr>
          <w:i/>
          <w:sz w:val="20"/>
        </w:rPr>
        <w:t>only.</w:t>
      </w:r>
      <w:r>
        <w:rPr>
          <w:i/>
          <w:spacing w:val="-4"/>
          <w:sz w:val="20"/>
        </w:rPr>
        <w:t xml:space="preserve"> </w:t>
      </w:r>
      <w:r>
        <w:rPr>
          <w:i/>
          <w:sz w:val="20"/>
        </w:rPr>
        <w:t>Excludes</w:t>
      </w:r>
      <w:r>
        <w:rPr>
          <w:i/>
          <w:spacing w:val="-1"/>
          <w:sz w:val="20"/>
        </w:rPr>
        <w:t xml:space="preserve"> </w:t>
      </w:r>
      <w:r>
        <w:rPr>
          <w:i/>
          <w:sz w:val="20"/>
        </w:rPr>
        <w:t>BTAA</w:t>
      </w:r>
      <w:r>
        <w:rPr>
          <w:i/>
          <w:spacing w:val="-7"/>
          <w:sz w:val="20"/>
        </w:rPr>
        <w:t xml:space="preserve"> </w:t>
      </w:r>
      <w:r>
        <w:rPr>
          <w:i/>
          <w:spacing w:val="-2"/>
          <w:sz w:val="20"/>
        </w:rPr>
        <w:t>students.</w:t>
      </w:r>
    </w:p>
    <w:p w14:paraId="167047DC" w14:textId="77777777" w:rsidR="00122D89" w:rsidRDefault="00122D89">
      <w:pPr>
        <w:pStyle w:val="BodyText"/>
        <w:ind w:left="0"/>
        <w:rPr>
          <w:i/>
          <w:sz w:val="20"/>
        </w:rPr>
      </w:pPr>
    </w:p>
    <w:p w14:paraId="167047DD" w14:textId="77777777" w:rsidR="00122D89" w:rsidRDefault="00CC1FF5">
      <w:pPr>
        <w:ind w:left="100"/>
        <w:jc w:val="both"/>
      </w:pPr>
      <w:bookmarkStart w:id="23" w:name="B2._Extent_of_advanced_language_training"/>
      <w:bookmarkStart w:id="24" w:name="_bookmark13"/>
      <w:bookmarkEnd w:id="23"/>
      <w:bookmarkEnd w:id="24"/>
      <w:r>
        <w:rPr>
          <w:sz w:val="28"/>
        </w:rPr>
        <w:t>B2.</w:t>
      </w:r>
      <w:r>
        <w:rPr>
          <w:spacing w:val="37"/>
          <w:sz w:val="28"/>
        </w:rPr>
        <w:t xml:space="preserve"> </w:t>
      </w:r>
      <w:r>
        <w:rPr>
          <w:sz w:val="28"/>
        </w:rPr>
        <w:t>E</w:t>
      </w:r>
      <w:r>
        <w:t>XTENT</w:t>
      </w:r>
      <w:r>
        <w:rPr>
          <w:spacing w:val="23"/>
        </w:rPr>
        <w:t xml:space="preserve"> </w:t>
      </w:r>
      <w:r>
        <w:t>OF</w:t>
      </w:r>
      <w:r>
        <w:rPr>
          <w:spacing w:val="20"/>
        </w:rPr>
        <w:t xml:space="preserve"> </w:t>
      </w:r>
      <w:r>
        <w:t>ADVANCED</w:t>
      </w:r>
      <w:r>
        <w:rPr>
          <w:spacing w:val="17"/>
        </w:rPr>
        <w:t xml:space="preserve"> </w:t>
      </w:r>
      <w:r>
        <w:t>LANGUAGE</w:t>
      </w:r>
      <w:r>
        <w:rPr>
          <w:spacing w:val="22"/>
        </w:rPr>
        <w:t xml:space="preserve"> </w:t>
      </w:r>
      <w:r>
        <w:rPr>
          <w:spacing w:val="-2"/>
        </w:rPr>
        <w:t>TRAINING</w:t>
      </w:r>
    </w:p>
    <w:p w14:paraId="167047DE" w14:textId="77777777" w:rsidR="00122D89" w:rsidRDefault="00CC1FF5">
      <w:pPr>
        <w:pStyle w:val="BodyText"/>
        <w:spacing w:before="128" w:line="480" w:lineRule="auto"/>
        <w:ind w:right="233"/>
        <w:jc w:val="both"/>
      </w:pPr>
      <w:r>
        <w:t>Arabic</w:t>
      </w:r>
      <w:r>
        <w:rPr>
          <w:spacing w:val="-3"/>
        </w:rPr>
        <w:t xml:space="preserve"> </w:t>
      </w:r>
      <w:r>
        <w:t>and</w:t>
      </w:r>
      <w:r>
        <w:rPr>
          <w:spacing w:val="-2"/>
        </w:rPr>
        <w:t xml:space="preserve"> </w:t>
      </w:r>
      <w:r>
        <w:t>Swahili</w:t>
      </w:r>
      <w:r>
        <w:rPr>
          <w:spacing w:val="-3"/>
        </w:rPr>
        <w:t xml:space="preserve"> </w:t>
      </w:r>
      <w:r>
        <w:t>language co</w:t>
      </w:r>
      <w:r>
        <w:t>urses are</w:t>
      </w:r>
      <w:r>
        <w:rPr>
          <w:spacing w:val="-4"/>
        </w:rPr>
        <w:t xml:space="preserve"> </w:t>
      </w:r>
      <w:r>
        <w:t>offered</w:t>
      </w:r>
      <w:r>
        <w:rPr>
          <w:spacing w:val="-2"/>
        </w:rPr>
        <w:t xml:space="preserve"> </w:t>
      </w:r>
      <w:r>
        <w:t>during</w:t>
      </w:r>
      <w:r>
        <w:rPr>
          <w:spacing w:val="-2"/>
        </w:rPr>
        <w:t xml:space="preserve"> </w:t>
      </w:r>
      <w:r>
        <w:t>the</w:t>
      </w:r>
      <w:r>
        <w:rPr>
          <w:spacing w:val="-4"/>
        </w:rPr>
        <w:t xml:space="preserve"> </w:t>
      </w:r>
      <w:r>
        <w:t>academic</w:t>
      </w:r>
      <w:r>
        <w:rPr>
          <w:spacing w:val="-4"/>
        </w:rPr>
        <w:t xml:space="preserve"> </w:t>
      </w:r>
      <w:r>
        <w:t>year at</w:t>
      </w:r>
      <w:r>
        <w:rPr>
          <w:spacing w:val="-4"/>
        </w:rPr>
        <w:t xml:space="preserve"> </w:t>
      </w:r>
      <w:r>
        <w:t>three</w:t>
      </w:r>
      <w:r>
        <w:rPr>
          <w:spacing w:val="-4"/>
        </w:rPr>
        <w:t xml:space="preserve"> </w:t>
      </w:r>
      <w:r>
        <w:t>or</w:t>
      </w:r>
      <w:r>
        <w:rPr>
          <w:spacing w:val="-2"/>
        </w:rPr>
        <w:t xml:space="preserve"> </w:t>
      </w:r>
      <w:r>
        <w:t>more</w:t>
      </w:r>
      <w:r>
        <w:rPr>
          <w:spacing w:val="-2"/>
        </w:rPr>
        <w:t xml:space="preserve"> </w:t>
      </w:r>
      <w:r>
        <w:t>levels in the classroom. Advanced and high-advanced Arabic are also offered through APTLI each summer</w:t>
      </w:r>
      <w:r>
        <w:rPr>
          <w:spacing w:val="-5"/>
        </w:rPr>
        <w:t xml:space="preserve"> </w:t>
      </w:r>
      <w:r>
        <w:t>(</w:t>
      </w:r>
      <w:hyperlink w:anchor="_bookmark9" w:history="1">
        <w:r>
          <w:t>Table</w:t>
        </w:r>
        <w:r>
          <w:rPr>
            <w:spacing w:val="-7"/>
          </w:rPr>
          <w:t xml:space="preserve"> </w:t>
        </w:r>
        <w:r>
          <w:rPr>
            <w:sz w:val="20"/>
          </w:rPr>
          <w:t>B-</w:t>
        </w:r>
      </w:hyperlink>
      <w:hyperlink w:anchor="_bookmark9" w:history="1">
        <w:r>
          <w:rPr>
            <w:sz w:val="20"/>
          </w:rPr>
          <w:t>1</w:t>
        </w:r>
        <w:r>
          <w:t>,</w:t>
        </w:r>
      </w:hyperlink>
      <w:r>
        <w:rPr>
          <w:spacing w:val="-5"/>
        </w:rPr>
        <w:t xml:space="preserve"> </w:t>
      </w:r>
      <w:r>
        <w:t>p.</w:t>
      </w:r>
      <w:hyperlink w:anchor="_bookmark9" w:history="1">
        <w:r>
          <w:t>4</w:t>
        </w:r>
      </w:hyperlink>
      <w:r>
        <w:t>).</w:t>
      </w:r>
      <w:r>
        <w:rPr>
          <w:spacing w:val="-5"/>
        </w:rPr>
        <w:t xml:space="preserve"> </w:t>
      </w:r>
      <w:r>
        <w:t>Students</w:t>
      </w:r>
      <w:r>
        <w:rPr>
          <w:spacing w:val="-3"/>
        </w:rPr>
        <w:t xml:space="preserve"> </w:t>
      </w:r>
      <w:r>
        <w:t>seeking</w:t>
      </w:r>
      <w:r>
        <w:rPr>
          <w:spacing w:val="-5"/>
        </w:rPr>
        <w:t xml:space="preserve"> </w:t>
      </w:r>
      <w:r>
        <w:t>advanced</w:t>
      </w:r>
      <w:r>
        <w:rPr>
          <w:spacing w:val="-1"/>
        </w:rPr>
        <w:t xml:space="preserve"> </w:t>
      </w:r>
      <w:r>
        <w:t>language</w:t>
      </w:r>
      <w:r>
        <w:rPr>
          <w:spacing w:val="-7"/>
        </w:rPr>
        <w:t xml:space="preserve"> </w:t>
      </w:r>
      <w:r>
        <w:t>study</w:t>
      </w:r>
      <w:r>
        <w:rPr>
          <w:spacing w:val="-5"/>
        </w:rPr>
        <w:t xml:space="preserve"> </w:t>
      </w:r>
      <w:r>
        <w:t>in</w:t>
      </w:r>
      <w:r>
        <w:rPr>
          <w:spacing w:val="-2"/>
        </w:rPr>
        <w:t xml:space="preserve"> </w:t>
      </w:r>
      <w:r>
        <w:t>other</w:t>
      </w:r>
      <w:r>
        <w:rPr>
          <w:spacing w:val="-5"/>
        </w:rPr>
        <w:t xml:space="preserve"> </w:t>
      </w:r>
      <w:r>
        <w:t>languages,</w:t>
      </w:r>
      <w:r>
        <w:rPr>
          <w:spacing w:val="-5"/>
        </w:rPr>
        <w:t xml:space="preserve"> </w:t>
      </w:r>
      <w:r>
        <w:t>including students who have achieved such an advanced language proficiency that traditional programs no longer serve their learn</w:t>
      </w:r>
      <w:r>
        <w:t xml:space="preserve">ing needs, may enroll in the </w:t>
      </w:r>
      <w:r>
        <w:rPr>
          <w:i/>
        </w:rPr>
        <w:t xml:space="preserve">Multilanguage Seminar </w:t>
      </w:r>
      <w:r>
        <w:t>(671)</w:t>
      </w:r>
      <w:r>
        <w:rPr>
          <w:i/>
        </w:rPr>
        <w:t xml:space="preserve">. </w:t>
      </w:r>
      <w:r>
        <w:t>Over 85% of academic year students who take 671 enter at the advanced or high-advanced level. Students in 671</w:t>
      </w:r>
      <w:r>
        <w:rPr>
          <w:spacing w:val="-15"/>
        </w:rPr>
        <w:t xml:space="preserve"> </w:t>
      </w:r>
      <w:r>
        <w:t>may</w:t>
      </w:r>
      <w:r>
        <w:rPr>
          <w:spacing w:val="-15"/>
        </w:rPr>
        <w:t xml:space="preserve"> </w:t>
      </w:r>
      <w:r>
        <w:t>focus</w:t>
      </w:r>
      <w:r>
        <w:rPr>
          <w:spacing w:val="-15"/>
        </w:rPr>
        <w:t xml:space="preserve"> </w:t>
      </w:r>
      <w:r>
        <w:t>on</w:t>
      </w:r>
      <w:r>
        <w:rPr>
          <w:spacing w:val="-11"/>
        </w:rPr>
        <w:t xml:space="preserve"> </w:t>
      </w:r>
      <w:r>
        <w:t>African</w:t>
      </w:r>
      <w:r>
        <w:rPr>
          <w:spacing w:val="-8"/>
        </w:rPr>
        <w:t xml:space="preserve"> </w:t>
      </w:r>
      <w:r>
        <w:t>language</w:t>
      </w:r>
      <w:r>
        <w:rPr>
          <w:spacing w:val="-15"/>
        </w:rPr>
        <w:t xml:space="preserve"> </w:t>
      </w:r>
      <w:r>
        <w:t>learning</w:t>
      </w:r>
      <w:r>
        <w:rPr>
          <w:spacing w:val="-8"/>
        </w:rPr>
        <w:t xml:space="preserve"> </w:t>
      </w:r>
      <w:r>
        <w:t>and</w:t>
      </w:r>
      <w:r>
        <w:rPr>
          <w:spacing w:val="-15"/>
        </w:rPr>
        <w:t xml:space="preserve"> </w:t>
      </w:r>
      <w:r>
        <w:t>texts</w:t>
      </w:r>
      <w:r>
        <w:rPr>
          <w:spacing w:val="-13"/>
        </w:rPr>
        <w:t xml:space="preserve"> </w:t>
      </w:r>
      <w:r>
        <w:t>in</w:t>
      </w:r>
      <w:r>
        <w:rPr>
          <w:spacing w:val="-13"/>
        </w:rPr>
        <w:t xml:space="preserve"> </w:t>
      </w:r>
      <w:r>
        <w:rPr>
          <w:i/>
        </w:rPr>
        <w:t>any</w:t>
      </w:r>
      <w:r>
        <w:rPr>
          <w:i/>
          <w:spacing w:val="-15"/>
        </w:rPr>
        <w:t xml:space="preserve"> </w:t>
      </w:r>
      <w:r>
        <w:rPr>
          <w:i/>
        </w:rPr>
        <w:t>discipline</w:t>
      </w:r>
      <w:r>
        <w:t>,</w:t>
      </w:r>
      <w:r>
        <w:rPr>
          <w:spacing w:val="-15"/>
        </w:rPr>
        <w:t xml:space="preserve"> </w:t>
      </w:r>
      <w:r>
        <w:t>allowing</w:t>
      </w:r>
      <w:r>
        <w:rPr>
          <w:spacing w:val="-10"/>
        </w:rPr>
        <w:t xml:space="preserve"> </w:t>
      </w:r>
      <w:r>
        <w:t>them</w:t>
      </w:r>
      <w:r>
        <w:rPr>
          <w:spacing w:val="-12"/>
        </w:rPr>
        <w:t xml:space="preserve"> </w:t>
      </w:r>
      <w:r>
        <w:t>to</w:t>
      </w:r>
      <w:r>
        <w:rPr>
          <w:spacing w:val="-15"/>
        </w:rPr>
        <w:t xml:space="preserve"> </w:t>
      </w:r>
      <w:r>
        <w:rPr>
          <w:spacing w:val="-2"/>
        </w:rPr>
        <w:t>int</w:t>
      </w:r>
      <w:r>
        <w:rPr>
          <w:spacing w:val="-2"/>
        </w:rPr>
        <w:t>egrate</w:t>
      </w:r>
    </w:p>
    <w:p w14:paraId="167047DF" w14:textId="77777777" w:rsidR="00122D89" w:rsidRDefault="00122D89">
      <w:pPr>
        <w:spacing w:line="480" w:lineRule="auto"/>
        <w:jc w:val="both"/>
        <w:sectPr w:rsidR="00122D89">
          <w:pgSz w:w="12240" w:h="15840"/>
          <w:pgMar w:top="1380" w:right="1200" w:bottom="1180" w:left="1340" w:header="0" w:footer="987" w:gutter="0"/>
          <w:cols w:space="720"/>
        </w:sectPr>
      </w:pPr>
    </w:p>
    <w:p w14:paraId="167047E0" w14:textId="77777777" w:rsidR="00122D89" w:rsidRDefault="00CC1FF5">
      <w:pPr>
        <w:pStyle w:val="BodyText"/>
        <w:spacing w:before="61" w:line="480" w:lineRule="auto"/>
        <w:ind w:right="237"/>
        <w:jc w:val="both"/>
      </w:pPr>
      <w:r>
        <w:lastRenderedPageBreak/>
        <w:t>their language learning into other fields of study. For example, history students have studied archival</w:t>
      </w:r>
      <w:r>
        <w:rPr>
          <w:spacing w:val="-15"/>
        </w:rPr>
        <w:t xml:space="preserve"> </w:t>
      </w:r>
      <w:r>
        <w:t>materials</w:t>
      </w:r>
      <w:r>
        <w:rPr>
          <w:spacing w:val="-12"/>
        </w:rPr>
        <w:t xml:space="preserve"> </w:t>
      </w:r>
      <w:r>
        <w:t>in</w:t>
      </w:r>
      <w:r>
        <w:rPr>
          <w:spacing w:val="-14"/>
        </w:rPr>
        <w:t xml:space="preserve"> </w:t>
      </w:r>
      <w:r>
        <w:t>African</w:t>
      </w:r>
      <w:r>
        <w:rPr>
          <w:spacing w:val="-15"/>
        </w:rPr>
        <w:t xml:space="preserve"> </w:t>
      </w:r>
      <w:r>
        <w:t>languages,</w:t>
      </w:r>
      <w:r>
        <w:rPr>
          <w:spacing w:val="-14"/>
        </w:rPr>
        <w:t xml:space="preserve"> </w:t>
      </w:r>
      <w:r>
        <w:t>while</w:t>
      </w:r>
      <w:r>
        <w:rPr>
          <w:spacing w:val="-14"/>
        </w:rPr>
        <w:t xml:space="preserve"> </w:t>
      </w:r>
      <w:r>
        <w:t>sociology</w:t>
      </w:r>
      <w:r>
        <w:rPr>
          <w:spacing w:val="-14"/>
        </w:rPr>
        <w:t xml:space="preserve"> </w:t>
      </w:r>
      <w:r>
        <w:t>and</w:t>
      </w:r>
      <w:r>
        <w:rPr>
          <w:spacing w:val="-14"/>
        </w:rPr>
        <w:t xml:space="preserve"> </w:t>
      </w:r>
      <w:r>
        <w:t>anthropology</w:t>
      </w:r>
      <w:r>
        <w:rPr>
          <w:spacing w:val="-9"/>
        </w:rPr>
        <w:t xml:space="preserve"> </w:t>
      </w:r>
      <w:r>
        <w:t>students</w:t>
      </w:r>
      <w:r>
        <w:rPr>
          <w:spacing w:val="-9"/>
        </w:rPr>
        <w:t xml:space="preserve"> </w:t>
      </w:r>
      <w:r>
        <w:t>have</w:t>
      </w:r>
      <w:r>
        <w:rPr>
          <w:spacing w:val="-15"/>
        </w:rPr>
        <w:t xml:space="preserve"> </w:t>
      </w:r>
      <w:r>
        <w:t>practiced interview skills. In addition to language courses, ACS offers seminars in French and Arabic. Students in the Senegal or Morocco study-abroad program (</w:t>
      </w:r>
      <w:hyperlink w:anchor="_bookmark32" w:history="1">
        <w:r>
          <w:t xml:space="preserve">Table </w:t>
        </w:r>
        <w:r>
          <w:rPr>
            <w:sz w:val="20"/>
          </w:rPr>
          <w:t>D-</w:t>
        </w:r>
      </w:hyperlink>
      <w:hyperlink w:anchor="_bookmark32" w:history="1">
        <w:r>
          <w:rPr>
            <w:sz w:val="20"/>
          </w:rPr>
          <w:t>4</w:t>
        </w:r>
        <w:r>
          <w:t>,</w:t>
        </w:r>
      </w:hyperlink>
      <w:r>
        <w:t xml:space="preserve"> p.</w:t>
      </w:r>
      <w:hyperlink w:anchor="_bookmark32" w:history="1">
        <w:r>
          <w:t>21</w:t>
        </w:r>
      </w:hyperlink>
      <w:r>
        <w:t>) take courses in all disciplines in French or Wolof (Senegal), or French or Arabic (Morocco).</w:t>
      </w:r>
    </w:p>
    <w:p w14:paraId="167047E1" w14:textId="77777777" w:rsidR="00122D89" w:rsidRDefault="00CC1FF5">
      <w:pPr>
        <w:spacing w:line="321" w:lineRule="exact"/>
        <w:ind w:left="100"/>
        <w:jc w:val="both"/>
      </w:pPr>
      <w:bookmarkStart w:id="25" w:name="B3._Language_faculty_and_pedagogical_tra"/>
      <w:bookmarkStart w:id="26" w:name="_bookmark14"/>
      <w:bookmarkEnd w:id="25"/>
      <w:bookmarkEnd w:id="26"/>
      <w:r>
        <w:rPr>
          <w:sz w:val="28"/>
        </w:rPr>
        <w:t>B3.</w:t>
      </w:r>
      <w:r>
        <w:rPr>
          <w:spacing w:val="37"/>
          <w:sz w:val="28"/>
        </w:rPr>
        <w:t xml:space="preserve"> </w:t>
      </w:r>
      <w:r>
        <w:rPr>
          <w:sz w:val="28"/>
        </w:rPr>
        <w:t>L</w:t>
      </w:r>
      <w:r>
        <w:t>ANGUAGE</w:t>
      </w:r>
      <w:r>
        <w:rPr>
          <w:spacing w:val="24"/>
        </w:rPr>
        <w:t xml:space="preserve"> </w:t>
      </w:r>
      <w:r>
        <w:t>FACULTY</w:t>
      </w:r>
      <w:r>
        <w:rPr>
          <w:spacing w:val="23"/>
        </w:rPr>
        <w:t xml:space="preserve"> </w:t>
      </w:r>
      <w:r>
        <w:t>AND</w:t>
      </w:r>
      <w:r>
        <w:rPr>
          <w:spacing w:val="25"/>
        </w:rPr>
        <w:t xml:space="preserve"> </w:t>
      </w:r>
      <w:r>
        <w:t>PEDAGOGICAL</w:t>
      </w:r>
      <w:r>
        <w:rPr>
          <w:spacing w:val="26"/>
        </w:rPr>
        <w:t xml:space="preserve"> </w:t>
      </w:r>
      <w:r>
        <w:rPr>
          <w:spacing w:val="-2"/>
        </w:rPr>
        <w:t>TRAINING</w:t>
      </w:r>
    </w:p>
    <w:p w14:paraId="167047E2" w14:textId="77777777" w:rsidR="00122D89" w:rsidRDefault="00CC1FF5">
      <w:pPr>
        <w:pStyle w:val="BodyText"/>
        <w:spacing w:before="131" w:line="480" w:lineRule="auto"/>
        <w:ind w:right="236"/>
        <w:jc w:val="right"/>
      </w:pPr>
      <w:r>
        <w:t xml:space="preserve">The African languages program is directed by Prof. Thompson (faculty director) and Dr. </w:t>
      </w:r>
      <w:proofErr w:type="spellStart"/>
      <w:r>
        <w:t>Agoke</w:t>
      </w:r>
      <w:proofErr w:type="spellEnd"/>
      <w:r>
        <w:t xml:space="preserve"> (associate</w:t>
      </w:r>
      <w:r>
        <w:t xml:space="preserve"> director). ACS has seven full-time tenured and tenure-track faculty members and two lecturers, all of whom have expertise in at least one African language: Thompson in Swahili and Shona;</w:t>
      </w:r>
      <w:r>
        <w:rPr>
          <w:spacing w:val="-4"/>
        </w:rPr>
        <w:t xml:space="preserve"> </w:t>
      </w:r>
      <w:r>
        <w:t>Brown</w:t>
      </w:r>
      <w:r>
        <w:rPr>
          <w:spacing w:val="-2"/>
        </w:rPr>
        <w:t xml:space="preserve"> </w:t>
      </w:r>
      <w:r>
        <w:t>in Yoruba; England in</w:t>
      </w:r>
      <w:r>
        <w:rPr>
          <w:spacing w:val="-2"/>
        </w:rPr>
        <w:t xml:space="preserve"> </w:t>
      </w:r>
      <w:r>
        <w:t>Arabic</w:t>
      </w:r>
      <w:r>
        <w:rPr>
          <w:spacing w:val="-5"/>
        </w:rPr>
        <w:t xml:space="preserve"> </w:t>
      </w:r>
      <w:r>
        <w:t>(Egyptian</w:t>
      </w:r>
      <w:r>
        <w:rPr>
          <w:spacing w:val="-3"/>
        </w:rPr>
        <w:t xml:space="preserve"> </w:t>
      </w:r>
      <w:r>
        <w:t>and</w:t>
      </w:r>
      <w:r>
        <w:rPr>
          <w:spacing w:val="-3"/>
        </w:rPr>
        <w:t xml:space="preserve"> </w:t>
      </w:r>
      <w:r>
        <w:t>Sudanese);</w:t>
      </w:r>
      <w:r>
        <w:rPr>
          <w:spacing w:val="-4"/>
        </w:rPr>
        <w:t xml:space="preserve"> </w:t>
      </w:r>
      <w:r>
        <w:t xml:space="preserve">Royston </w:t>
      </w:r>
      <w:r>
        <w:t xml:space="preserve">in Twi; </w:t>
      </w:r>
      <w:proofErr w:type="spellStart"/>
      <w:r>
        <w:t>Edoro</w:t>
      </w:r>
      <w:proofErr w:type="spellEnd"/>
      <w:r>
        <w:t xml:space="preserve"> in Igbo; Moorman in Angolan Portuguese and Kimbundu; </w:t>
      </w:r>
      <w:proofErr w:type="spellStart"/>
      <w:r>
        <w:t>Madureira</w:t>
      </w:r>
      <w:proofErr w:type="spellEnd"/>
      <w:r>
        <w:t xml:space="preserve"> in Mozambican Portuguese, </w:t>
      </w:r>
      <w:proofErr w:type="spellStart"/>
      <w:r>
        <w:t>Ronga</w:t>
      </w:r>
      <w:proofErr w:type="spellEnd"/>
      <w:r>
        <w:t xml:space="preserve">, Spanish, and French; </w:t>
      </w:r>
      <w:proofErr w:type="spellStart"/>
      <w:r>
        <w:t>Mougoué</w:t>
      </w:r>
      <w:proofErr w:type="spellEnd"/>
      <w:r>
        <w:t xml:space="preserve"> in French and </w:t>
      </w:r>
      <w:proofErr w:type="spellStart"/>
      <w:r>
        <w:t>Fe’Fe</w:t>
      </w:r>
      <w:proofErr w:type="spellEnd"/>
      <w:r>
        <w:t>’ (</w:t>
      </w:r>
      <w:proofErr w:type="spellStart"/>
      <w:r>
        <w:t>Bafang</w:t>
      </w:r>
      <w:proofErr w:type="spellEnd"/>
      <w:r>
        <w:t>); Mustafa in Arabic, and</w:t>
      </w:r>
      <w:r>
        <w:rPr>
          <w:spacing w:val="40"/>
        </w:rPr>
        <w:t xml:space="preserve"> </w:t>
      </w:r>
      <w:proofErr w:type="spellStart"/>
      <w:r>
        <w:t>Agoke</w:t>
      </w:r>
      <w:proofErr w:type="spellEnd"/>
      <w:r>
        <w:t xml:space="preserve"> in Yoruba and Ondo. Thompson, </w:t>
      </w:r>
      <w:proofErr w:type="spellStart"/>
      <w:r>
        <w:t>Agoke</w:t>
      </w:r>
      <w:proofErr w:type="spellEnd"/>
      <w:r>
        <w:t>, and Mustafa regularl</w:t>
      </w:r>
      <w:r>
        <w:t>y participate in workshops designed</w:t>
      </w:r>
      <w:r>
        <w:rPr>
          <w:spacing w:val="72"/>
        </w:rPr>
        <w:t xml:space="preserve"> </w:t>
      </w:r>
      <w:r>
        <w:t>to</w:t>
      </w:r>
      <w:r>
        <w:rPr>
          <w:spacing w:val="77"/>
        </w:rPr>
        <w:t xml:space="preserve"> </w:t>
      </w:r>
      <w:r>
        <w:t>assure</w:t>
      </w:r>
      <w:r>
        <w:rPr>
          <w:spacing w:val="69"/>
        </w:rPr>
        <w:t xml:space="preserve"> </w:t>
      </w:r>
      <w:r>
        <w:t>compliance</w:t>
      </w:r>
      <w:r>
        <w:rPr>
          <w:spacing w:val="74"/>
        </w:rPr>
        <w:t xml:space="preserve"> </w:t>
      </w:r>
      <w:r>
        <w:t>with</w:t>
      </w:r>
      <w:r>
        <w:rPr>
          <w:spacing w:val="72"/>
        </w:rPr>
        <w:t xml:space="preserve"> </w:t>
      </w:r>
      <w:r>
        <w:t>national</w:t>
      </w:r>
      <w:r>
        <w:rPr>
          <w:spacing w:val="71"/>
        </w:rPr>
        <w:t xml:space="preserve"> </w:t>
      </w:r>
      <w:r>
        <w:t>standards</w:t>
      </w:r>
      <w:r>
        <w:rPr>
          <w:spacing w:val="74"/>
        </w:rPr>
        <w:t xml:space="preserve"> </w:t>
      </w:r>
      <w:r>
        <w:t>set</w:t>
      </w:r>
      <w:r>
        <w:rPr>
          <w:spacing w:val="71"/>
        </w:rPr>
        <w:t xml:space="preserve"> </w:t>
      </w:r>
      <w:r>
        <w:t>out</w:t>
      </w:r>
      <w:r>
        <w:rPr>
          <w:spacing w:val="76"/>
        </w:rPr>
        <w:t xml:space="preserve"> </w:t>
      </w:r>
      <w:r>
        <w:t>in</w:t>
      </w:r>
      <w:r>
        <w:rPr>
          <w:spacing w:val="77"/>
        </w:rPr>
        <w:t xml:space="preserve"> </w:t>
      </w:r>
      <w:r>
        <w:t>the</w:t>
      </w:r>
      <w:r>
        <w:rPr>
          <w:spacing w:val="76"/>
        </w:rPr>
        <w:t xml:space="preserve"> </w:t>
      </w:r>
      <w:r>
        <w:t>Language</w:t>
      </w:r>
      <w:r>
        <w:rPr>
          <w:spacing w:val="71"/>
        </w:rPr>
        <w:t xml:space="preserve"> </w:t>
      </w:r>
      <w:r>
        <w:t>Learning Framework</w:t>
      </w:r>
      <w:r>
        <w:rPr>
          <w:spacing w:val="40"/>
        </w:rPr>
        <w:t xml:space="preserve"> </w:t>
      </w:r>
      <w:r>
        <w:t>of</w:t>
      </w:r>
      <w:r>
        <w:rPr>
          <w:spacing w:val="40"/>
        </w:rPr>
        <w:t xml:space="preserve"> </w:t>
      </w:r>
      <w:r>
        <w:t>the</w:t>
      </w:r>
      <w:r>
        <w:rPr>
          <w:spacing w:val="40"/>
        </w:rPr>
        <w:t xml:space="preserve"> </w:t>
      </w:r>
      <w:r>
        <w:t>National</w:t>
      </w:r>
      <w:r>
        <w:rPr>
          <w:spacing w:val="40"/>
        </w:rPr>
        <w:t xml:space="preserve"> </w:t>
      </w:r>
      <w:r>
        <w:t>Council</w:t>
      </w:r>
      <w:r>
        <w:rPr>
          <w:spacing w:val="40"/>
        </w:rPr>
        <w:t xml:space="preserve"> </w:t>
      </w:r>
      <w:r>
        <w:t>of</w:t>
      </w:r>
      <w:r>
        <w:rPr>
          <w:spacing w:val="40"/>
        </w:rPr>
        <w:t xml:space="preserve"> </w:t>
      </w:r>
      <w:r>
        <w:t>Organizations</w:t>
      </w:r>
      <w:r>
        <w:rPr>
          <w:spacing w:val="40"/>
        </w:rPr>
        <w:t xml:space="preserve"> </w:t>
      </w:r>
      <w:r>
        <w:t>of</w:t>
      </w:r>
      <w:r>
        <w:rPr>
          <w:spacing w:val="40"/>
        </w:rPr>
        <w:t xml:space="preserve"> </w:t>
      </w:r>
      <w:r>
        <w:t>Less</w:t>
      </w:r>
      <w:r>
        <w:rPr>
          <w:spacing w:val="40"/>
        </w:rPr>
        <w:t xml:space="preserve"> </w:t>
      </w:r>
      <w:r>
        <w:t>Commonly</w:t>
      </w:r>
      <w:r>
        <w:rPr>
          <w:spacing w:val="40"/>
        </w:rPr>
        <w:t xml:space="preserve"> </w:t>
      </w:r>
      <w:r>
        <w:t>Taught</w:t>
      </w:r>
      <w:r>
        <w:rPr>
          <w:spacing w:val="40"/>
        </w:rPr>
        <w:t xml:space="preserve"> </w:t>
      </w:r>
      <w:r>
        <w:t>Languages (NCOLCTL).</w:t>
      </w:r>
      <w:r>
        <w:rPr>
          <w:spacing w:val="40"/>
        </w:rPr>
        <w:t xml:space="preserve"> </w:t>
      </w:r>
      <w:r>
        <w:t>Thompson</w:t>
      </w:r>
      <w:r>
        <w:rPr>
          <w:spacing w:val="40"/>
        </w:rPr>
        <w:t xml:space="preserve"> </w:t>
      </w:r>
      <w:r>
        <w:t>and</w:t>
      </w:r>
      <w:r>
        <w:rPr>
          <w:spacing w:val="40"/>
        </w:rPr>
        <w:t xml:space="preserve"> </w:t>
      </w:r>
      <w:proofErr w:type="spellStart"/>
      <w:r>
        <w:t>Agoke</w:t>
      </w:r>
      <w:proofErr w:type="spellEnd"/>
      <w:r>
        <w:rPr>
          <w:spacing w:val="40"/>
        </w:rPr>
        <w:t xml:space="preserve"> </w:t>
      </w:r>
      <w:r>
        <w:t>are</w:t>
      </w:r>
      <w:r>
        <w:rPr>
          <w:spacing w:val="40"/>
        </w:rPr>
        <w:t xml:space="preserve"> </w:t>
      </w:r>
      <w:r>
        <w:t>central</w:t>
      </w:r>
      <w:r>
        <w:rPr>
          <w:spacing w:val="40"/>
        </w:rPr>
        <w:t xml:space="preserve"> </w:t>
      </w:r>
      <w:r>
        <w:t>figures</w:t>
      </w:r>
      <w:r>
        <w:rPr>
          <w:spacing w:val="40"/>
        </w:rPr>
        <w:t xml:space="preserve"> </w:t>
      </w:r>
      <w:r>
        <w:t>in</w:t>
      </w:r>
      <w:r>
        <w:rPr>
          <w:spacing w:val="40"/>
        </w:rPr>
        <w:t xml:space="preserve"> </w:t>
      </w:r>
      <w:r>
        <w:t>the</w:t>
      </w:r>
      <w:r>
        <w:rPr>
          <w:spacing w:val="40"/>
        </w:rPr>
        <w:t xml:space="preserve"> </w:t>
      </w:r>
      <w:r>
        <w:t>African</w:t>
      </w:r>
      <w:r>
        <w:rPr>
          <w:spacing w:val="40"/>
        </w:rPr>
        <w:t xml:space="preserve"> </w:t>
      </w:r>
      <w:r>
        <w:t>Language</w:t>
      </w:r>
      <w:r>
        <w:rPr>
          <w:spacing w:val="40"/>
        </w:rPr>
        <w:t xml:space="preserve"> </w:t>
      </w:r>
      <w:r>
        <w:t>Teaching</w:t>
      </w:r>
      <w:r>
        <w:rPr>
          <w:spacing w:val="40"/>
        </w:rPr>
        <w:t xml:space="preserve"> </w:t>
      </w:r>
      <w:r>
        <w:t>Association (ALTA) and NCOLCTL. ALTA works closely with the National African Language Resource Center (NALRC) to define and implement national standards. Wisconsin will continue to play a key state-wide, national, and internat</w:t>
      </w:r>
      <w:r>
        <w:t>ional role in refining standards, training teachers, and</w:t>
      </w:r>
      <w:r>
        <w:rPr>
          <w:spacing w:val="34"/>
        </w:rPr>
        <w:t xml:space="preserve"> </w:t>
      </w:r>
      <w:r>
        <w:t>developing</w:t>
      </w:r>
      <w:r>
        <w:rPr>
          <w:spacing w:val="38"/>
        </w:rPr>
        <w:t xml:space="preserve"> </w:t>
      </w:r>
      <w:r>
        <w:t>language</w:t>
      </w:r>
      <w:r>
        <w:rPr>
          <w:spacing w:val="33"/>
        </w:rPr>
        <w:t xml:space="preserve"> </w:t>
      </w:r>
      <w:r>
        <w:t>materials</w:t>
      </w:r>
      <w:r>
        <w:rPr>
          <w:spacing w:val="36"/>
        </w:rPr>
        <w:t xml:space="preserve"> </w:t>
      </w:r>
      <w:r>
        <w:t>under</w:t>
      </w:r>
      <w:r>
        <w:rPr>
          <w:spacing w:val="34"/>
        </w:rPr>
        <w:t xml:space="preserve"> </w:t>
      </w:r>
      <w:r>
        <w:t>Thompson’s</w:t>
      </w:r>
      <w:r>
        <w:rPr>
          <w:spacing w:val="36"/>
        </w:rPr>
        <w:t xml:space="preserve"> </w:t>
      </w:r>
      <w:r>
        <w:t>and</w:t>
      </w:r>
      <w:r>
        <w:rPr>
          <w:spacing w:val="34"/>
        </w:rPr>
        <w:t xml:space="preserve"> </w:t>
      </w:r>
      <w:proofErr w:type="spellStart"/>
      <w:r>
        <w:t>Agoke’s</w:t>
      </w:r>
      <w:proofErr w:type="spellEnd"/>
      <w:r>
        <w:rPr>
          <w:spacing w:val="36"/>
        </w:rPr>
        <w:t xml:space="preserve"> </w:t>
      </w:r>
      <w:r>
        <w:t>leadership.</w:t>
      </w:r>
      <w:r>
        <w:rPr>
          <w:spacing w:val="40"/>
        </w:rPr>
        <w:t xml:space="preserve"> </w:t>
      </w:r>
      <w:r>
        <w:t>Both</w:t>
      </w:r>
      <w:r>
        <w:rPr>
          <w:spacing w:val="34"/>
        </w:rPr>
        <w:t xml:space="preserve"> </w:t>
      </w:r>
      <w:r>
        <w:t>scholars regularly</w:t>
      </w:r>
      <w:r>
        <w:rPr>
          <w:spacing w:val="40"/>
        </w:rPr>
        <w:t xml:space="preserve"> </w:t>
      </w:r>
      <w:r>
        <w:t>present</w:t>
      </w:r>
      <w:r>
        <w:rPr>
          <w:spacing w:val="40"/>
        </w:rPr>
        <w:t xml:space="preserve"> </w:t>
      </w:r>
      <w:r>
        <w:t>their</w:t>
      </w:r>
      <w:r>
        <w:rPr>
          <w:spacing w:val="40"/>
        </w:rPr>
        <w:t xml:space="preserve"> </w:t>
      </w:r>
      <w:r>
        <w:t>African</w:t>
      </w:r>
      <w:r>
        <w:rPr>
          <w:spacing w:val="40"/>
        </w:rPr>
        <w:t xml:space="preserve"> </w:t>
      </w:r>
      <w:r>
        <w:t>language</w:t>
      </w:r>
      <w:r>
        <w:rPr>
          <w:spacing w:val="40"/>
        </w:rPr>
        <w:t xml:space="preserve"> </w:t>
      </w:r>
      <w:r>
        <w:t>pedagogy</w:t>
      </w:r>
      <w:r>
        <w:rPr>
          <w:spacing w:val="40"/>
        </w:rPr>
        <w:t xml:space="preserve"> </w:t>
      </w:r>
      <w:r>
        <w:t>research</w:t>
      </w:r>
      <w:r>
        <w:rPr>
          <w:spacing w:val="40"/>
        </w:rPr>
        <w:t xml:space="preserve"> </w:t>
      </w:r>
      <w:r>
        <w:t>at</w:t>
      </w:r>
      <w:r>
        <w:rPr>
          <w:spacing w:val="40"/>
        </w:rPr>
        <w:t xml:space="preserve"> </w:t>
      </w:r>
      <w:r>
        <w:t>the</w:t>
      </w:r>
      <w:r>
        <w:rPr>
          <w:spacing w:val="40"/>
        </w:rPr>
        <w:t xml:space="preserve"> </w:t>
      </w:r>
      <w:r>
        <w:t>American</w:t>
      </w:r>
      <w:r>
        <w:rPr>
          <w:spacing w:val="40"/>
        </w:rPr>
        <w:t xml:space="preserve"> </w:t>
      </w:r>
      <w:r>
        <w:t>Association</w:t>
      </w:r>
      <w:r>
        <w:rPr>
          <w:spacing w:val="40"/>
        </w:rPr>
        <w:t xml:space="preserve"> </w:t>
      </w:r>
      <w:r>
        <w:t>of Applied</w:t>
      </w:r>
      <w:r>
        <w:rPr>
          <w:spacing w:val="-4"/>
        </w:rPr>
        <w:t xml:space="preserve"> </w:t>
      </w:r>
      <w:r>
        <w:t>Linguistics</w:t>
      </w:r>
      <w:r>
        <w:rPr>
          <w:spacing w:val="-3"/>
        </w:rPr>
        <w:t xml:space="preserve"> </w:t>
      </w:r>
      <w:r>
        <w:t>and</w:t>
      </w:r>
      <w:r>
        <w:rPr>
          <w:spacing w:val="-4"/>
        </w:rPr>
        <w:t xml:space="preserve"> </w:t>
      </w:r>
      <w:r>
        <w:t>National</w:t>
      </w:r>
      <w:r>
        <w:rPr>
          <w:spacing w:val="-6"/>
        </w:rPr>
        <w:t xml:space="preserve"> </w:t>
      </w:r>
      <w:r>
        <w:t>Association</w:t>
      </w:r>
      <w:r>
        <w:rPr>
          <w:spacing w:val="-4"/>
        </w:rPr>
        <w:t xml:space="preserve"> </w:t>
      </w:r>
      <w:r>
        <w:t>of</w:t>
      </w:r>
      <w:r>
        <w:rPr>
          <w:spacing w:val="-4"/>
        </w:rPr>
        <w:t xml:space="preserve"> </w:t>
      </w:r>
      <w:r>
        <w:t>Self-Instructional</w:t>
      </w:r>
      <w:r>
        <w:rPr>
          <w:spacing w:val="-6"/>
        </w:rPr>
        <w:t xml:space="preserve"> </w:t>
      </w:r>
      <w:r>
        <w:t>Language</w:t>
      </w:r>
      <w:r>
        <w:rPr>
          <w:spacing w:val="-6"/>
        </w:rPr>
        <w:t xml:space="preserve"> </w:t>
      </w:r>
      <w:r>
        <w:t>Programs</w:t>
      </w:r>
      <w:r>
        <w:rPr>
          <w:spacing w:val="-3"/>
        </w:rPr>
        <w:t xml:space="preserve"> </w:t>
      </w:r>
      <w:r>
        <w:t>meetings. Because faculty</w:t>
      </w:r>
      <w:r>
        <w:rPr>
          <w:spacing w:val="22"/>
        </w:rPr>
        <w:t xml:space="preserve"> </w:t>
      </w:r>
      <w:r>
        <w:t>cannot teach</w:t>
      </w:r>
      <w:r>
        <w:rPr>
          <w:spacing w:val="22"/>
        </w:rPr>
        <w:t xml:space="preserve"> </w:t>
      </w:r>
      <w:r>
        <w:t>all sections</w:t>
      </w:r>
      <w:r>
        <w:rPr>
          <w:spacing w:val="24"/>
        </w:rPr>
        <w:t xml:space="preserve"> </w:t>
      </w:r>
      <w:r>
        <w:t>of</w:t>
      </w:r>
      <w:r>
        <w:rPr>
          <w:spacing w:val="22"/>
        </w:rPr>
        <w:t xml:space="preserve"> </w:t>
      </w:r>
      <w:r>
        <w:t>all languages</w:t>
      </w:r>
      <w:r>
        <w:rPr>
          <w:spacing w:val="24"/>
        </w:rPr>
        <w:t xml:space="preserve"> </w:t>
      </w:r>
      <w:r>
        <w:t>at all levels,</w:t>
      </w:r>
      <w:r>
        <w:rPr>
          <w:spacing w:val="22"/>
        </w:rPr>
        <w:t xml:space="preserve"> </w:t>
      </w:r>
      <w:r>
        <w:t>we use university support,</w:t>
      </w:r>
      <w:r>
        <w:rPr>
          <w:spacing w:val="31"/>
        </w:rPr>
        <w:t xml:space="preserve"> </w:t>
      </w:r>
      <w:r>
        <w:t>Title</w:t>
      </w:r>
      <w:r>
        <w:rPr>
          <w:spacing w:val="30"/>
        </w:rPr>
        <w:t xml:space="preserve"> </w:t>
      </w:r>
      <w:r>
        <w:t>VI</w:t>
      </w:r>
      <w:r>
        <w:rPr>
          <w:spacing w:val="29"/>
        </w:rPr>
        <w:t xml:space="preserve"> </w:t>
      </w:r>
      <w:r>
        <w:t>support,</w:t>
      </w:r>
      <w:r>
        <w:rPr>
          <w:spacing w:val="31"/>
        </w:rPr>
        <w:t xml:space="preserve"> </w:t>
      </w:r>
      <w:r>
        <w:t>and</w:t>
      </w:r>
      <w:r>
        <w:rPr>
          <w:spacing w:val="31"/>
        </w:rPr>
        <w:t xml:space="preserve"> </w:t>
      </w:r>
      <w:r>
        <w:t>the</w:t>
      </w:r>
      <w:r>
        <w:rPr>
          <w:spacing w:val="30"/>
        </w:rPr>
        <w:t xml:space="preserve"> </w:t>
      </w:r>
      <w:r>
        <w:t>Fulbright</w:t>
      </w:r>
      <w:r>
        <w:rPr>
          <w:spacing w:val="30"/>
        </w:rPr>
        <w:t xml:space="preserve"> </w:t>
      </w:r>
      <w:r>
        <w:t>Language</w:t>
      </w:r>
      <w:r>
        <w:rPr>
          <w:spacing w:val="30"/>
        </w:rPr>
        <w:t xml:space="preserve"> </w:t>
      </w:r>
      <w:r>
        <w:t>Teaching</w:t>
      </w:r>
      <w:r>
        <w:rPr>
          <w:spacing w:val="30"/>
        </w:rPr>
        <w:t xml:space="preserve"> </w:t>
      </w:r>
      <w:r>
        <w:t>Assistant</w:t>
      </w:r>
      <w:r>
        <w:rPr>
          <w:spacing w:val="36"/>
        </w:rPr>
        <w:t xml:space="preserve"> </w:t>
      </w:r>
      <w:r>
        <w:t>prog</w:t>
      </w:r>
      <w:r>
        <w:t>ram</w:t>
      </w:r>
      <w:r>
        <w:rPr>
          <w:spacing w:val="31"/>
        </w:rPr>
        <w:t xml:space="preserve"> </w:t>
      </w:r>
      <w:r>
        <w:t>to</w:t>
      </w:r>
      <w:r>
        <w:rPr>
          <w:spacing w:val="31"/>
        </w:rPr>
        <w:t xml:space="preserve"> </w:t>
      </w:r>
      <w:r>
        <w:rPr>
          <w:spacing w:val="-2"/>
        </w:rPr>
        <w:t>employ</w:t>
      </w:r>
    </w:p>
    <w:p w14:paraId="167047E3" w14:textId="77777777" w:rsidR="00122D89" w:rsidRDefault="00122D89">
      <w:pPr>
        <w:spacing w:line="480" w:lineRule="auto"/>
        <w:jc w:val="right"/>
        <w:sectPr w:rsidR="00122D89">
          <w:pgSz w:w="12240" w:h="15840"/>
          <w:pgMar w:top="1380" w:right="1200" w:bottom="1180" w:left="1340" w:header="0" w:footer="987" w:gutter="0"/>
          <w:cols w:space="720"/>
        </w:sectPr>
      </w:pPr>
    </w:p>
    <w:p w14:paraId="167047E4" w14:textId="77777777" w:rsidR="00122D89" w:rsidRDefault="00CC1FF5">
      <w:pPr>
        <w:pStyle w:val="BodyText"/>
        <w:spacing w:before="61" w:line="480" w:lineRule="auto"/>
        <w:ind w:right="230"/>
        <w:jc w:val="both"/>
      </w:pPr>
      <w:r>
        <w:lastRenderedPageBreak/>
        <w:t xml:space="preserve">language-teaching TAs, carefully supervised by Thompson and </w:t>
      </w:r>
      <w:proofErr w:type="spellStart"/>
      <w:r>
        <w:t>Agoke</w:t>
      </w:r>
      <w:proofErr w:type="spellEnd"/>
      <w:r>
        <w:t>. University TAs support courses with consistent enrollments: introductory Arabic, Swahili, Yoruba, and Wolof. Title VI- supported</w:t>
      </w:r>
      <w:r>
        <w:rPr>
          <w:spacing w:val="-3"/>
        </w:rPr>
        <w:t xml:space="preserve"> </w:t>
      </w:r>
      <w:r>
        <w:t>TAs</w:t>
      </w:r>
      <w:r>
        <w:rPr>
          <w:spacing w:val="-2"/>
        </w:rPr>
        <w:t xml:space="preserve"> </w:t>
      </w:r>
      <w:r>
        <w:t>and FLTAs are deployed</w:t>
      </w:r>
      <w:r>
        <w:rPr>
          <w:spacing w:val="-3"/>
        </w:rPr>
        <w:t xml:space="preserve"> </w:t>
      </w:r>
      <w:r>
        <w:t>to ex</w:t>
      </w:r>
      <w:r>
        <w:t>pand our</w:t>
      </w:r>
      <w:r>
        <w:rPr>
          <w:spacing w:val="-3"/>
        </w:rPr>
        <w:t xml:space="preserve"> </w:t>
      </w:r>
      <w:r>
        <w:t>language</w:t>
      </w:r>
      <w:r>
        <w:rPr>
          <w:spacing w:val="-4"/>
        </w:rPr>
        <w:t xml:space="preserve"> </w:t>
      </w:r>
      <w:r>
        <w:t>offerings</w:t>
      </w:r>
      <w:r>
        <w:rPr>
          <w:spacing w:val="-2"/>
        </w:rPr>
        <w:t xml:space="preserve"> </w:t>
      </w:r>
      <w:r>
        <w:t>in response</w:t>
      </w:r>
      <w:r>
        <w:rPr>
          <w:spacing w:val="-2"/>
        </w:rPr>
        <w:t xml:space="preserve"> </w:t>
      </w:r>
      <w:r>
        <w:t>to national priorities</w:t>
      </w:r>
      <w:r>
        <w:rPr>
          <w:spacing w:val="-11"/>
        </w:rPr>
        <w:t xml:space="preserve"> </w:t>
      </w:r>
      <w:r>
        <w:t>and</w:t>
      </w:r>
      <w:r>
        <w:rPr>
          <w:spacing w:val="-13"/>
        </w:rPr>
        <w:t xml:space="preserve"> </w:t>
      </w:r>
      <w:r>
        <w:t>student</w:t>
      </w:r>
      <w:r>
        <w:rPr>
          <w:spacing w:val="-14"/>
        </w:rPr>
        <w:t xml:space="preserve"> </w:t>
      </w:r>
      <w:r>
        <w:t>needs.</w:t>
      </w:r>
      <w:r>
        <w:rPr>
          <w:spacing w:val="-12"/>
        </w:rPr>
        <w:t xml:space="preserve"> </w:t>
      </w:r>
      <w:r>
        <w:t>While</w:t>
      </w:r>
      <w:r>
        <w:rPr>
          <w:spacing w:val="-14"/>
        </w:rPr>
        <w:t xml:space="preserve"> </w:t>
      </w:r>
      <w:r>
        <w:t>Arabic,</w:t>
      </w:r>
      <w:r>
        <w:rPr>
          <w:spacing w:val="-14"/>
        </w:rPr>
        <w:t xml:space="preserve"> </w:t>
      </w:r>
      <w:r>
        <w:t>Swahili,</w:t>
      </w:r>
      <w:r>
        <w:rPr>
          <w:spacing w:val="-8"/>
        </w:rPr>
        <w:t xml:space="preserve"> </w:t>
      </w:r>
      <w:r>
        <w:t>Yoruba,</w:t>
      </w:r>
      <w:r>
        <w:rPr>
          <w:spacing w:val="-13"/>
        </w:rPr>
        <w:t xml:space="preserve"> </w:t>
      </w:r>
      <w:r>
        <w:t>and</w:t>
      </w:r>
      <w:r>
        <w:rPr>
          <w:spacing w:val="-13"/>
        </w:rPr>
        <w:t xml:space="preserve"> </w:t>
      </w:r>
      <w:r>
        <w:t>Wolof</w:t>
      </w:r>
      <w:r>
        <w:rPr>
          <w:spacing w:val="-12"/>
        </w:rPr>
        <w:t xml:space="preserve"> </w:t>
      </w:r>
      <w:r>
        <w:t>will</w:t>
      </w:r>
      <w:r>
        <w:rPr>
          <w:spacing w:val="-9"/>
        </w:rPr>
        <w:t xml:space="preserve"> </w:t>
      </w:r>
      <w:r>
        <w:t>continue</w:t>
      </w:r>
      <w:r>
        <w:rPr>
          <w:spacing w:val="-9"/>
        </w:rPr>
        <w:t xml:space="preserve"> </w:t>
      </w:r>
      <w:r>
        <w:t>to</w:t>
      </w:r>
      <w:r>
        <w:rPr>
          <w:spacing w:val="-11"/>
        </w:rPr>
        <w:t xml:space="preserve"> </w:t>
      </w:r>
      <w:r>
        <w:t>be</w:t>
      </w:r>
      <w:r>
        <w:rPr>
          <w:spacing w:val="-14"/>
        </w:rPr>
        <w:t xml:space="preserve"> </w:t>
      </w:r>
      <w:r>
        <w:t>offered each</w:t>
      </w:r>
      <w:r>
        <w:rPr>
          <w:spacing w:val="-15"/>
        </w:rPr>
        <w:t xml:space="preserve"> </w:t>
      </w:r>
      <w:r>
        <w:t>semester,</w:t>
      </w:r>
      <w:r>
        <w:rPr>
          <w:spacing w:val="-15"/>
        </w:rPr>
        <w:t xml:space="preserve"> </w:t>
      </w:r>
      <w:r>
        <w:t>up</w:t>
      </w:r>
      <w:r>
        <w:rPr>
          <w:spacing w:val="-15"/>
        </w:rPr>
        <w:t xml:space="preserve"> </w:t>
      </w:r>
      <w:r>
        <w:t>to</w:t>
      </w:r>
      <w:r>
        <w:rPr>
          <w:spacing w:val="-15"/>
        </w:rPr>
        <w:t xml:space="preserve"> </w:t>
      </w:r>
      <w:r>
        <w:t>two</w:t>
      </w:r>
      <w:r>
        <w:rPr>
          <w:spacing w:val="-15"/>
        </w:rPr>
        <w:t xml:space="preserve"> </w:t>
      </w:r>
      <w:r>
        <w:t>additional</w:t>
      </w:r>
      <w:r>
        <w:rPr>
          <w:spacing w:val="-15"/>
        </w:rPr>
        <w:t xml:space="preserve"> </w:t>
      </w:r>
      <w:r>
        <w:t>languages</w:t>
      </w:r>
      <w:r>
        <w:rPr>
          <w:spacing w:val="-15"/>
        </w:rPr>
        <w:t xml:space="preserve"> </w:t>
      </w:r>
      <w:r>
        <w:t>will</w:t>
      </w:r>
      <w:r>
        <w:rPr>
          <w:spacing w:val="-15"/>
        </w:rPr>
        <w:t xml:space="preserve"> </w:t>
      </w:r>
      <w:r>
        <w:t>also</w:t>
      </w:r>
      <w:r>
        <w:rPr>
          <w:spacing w:val="-15"/>
        </w:rPr>
        <w:t xml:space="preserve"> </w:t>
      </w:r>
      <w:r>
        <w:t>be</w:t>
      </w:r>
      <w:r>
        <w:rPr>
          <w:spacing w:val="-15"/>
        </w:rPr>
        <w:t xml:space="preserve"> </w:t>
      </w:r>
      <w:r>
        <w:t>taught</w:t>
      </w:r>
      <w:r>
        <w:rPr>
          <w:spacing w:val="-15"/>
        </w:rPr>
        <w:t xml:space="preserve"> </w:t>
      </w:r>
      <w:r>
        <w:t>based</w:t>
      </w:r>
      <w:r>
        <w:rPr>
          <w:spacing w:val="-15"/>
        </w:rPr>
        <w:t xml:space="preserve"> </w:t>
      </w:r>
      <w:r>
        <w:t>on</w:t>
      </w:r>
      <w:r>
        <w:rPr>
          <w:spacing w:val="-15"/>
        </w:rPr>
        <w:t xml:space="preserve"> </w:t>
      </w:r>
      <w:r>
        <w:t>student</w:t>
      </w:r>
      <w:r>
        <w:rPr>
          <w:spacing w:val="-15"/>
        </w:rPr>
        <w:t xml:space="preserve"> </w:t>
      </w:r>
      <w:r>
        <w:t>demand.</w:t>
      </w:r>
      <w:r>
        <w:rPr>
          <w:spacing w:val="-15"/>
        </w:rPr>
        <w:t xml:space="preserve"> </w:t>
      </w:r>
      <w:r>
        <w:t>Current trends suggest potential demand for Chichewa, Luganda, Hausa, Akan-Twi, or Zulu.</w:t>
      </w:r>
    </w:p>
    <w:p w14:paraId="167047E5" w14:textId="77777777" w:rsidR="00122D89" w:rsidRDefault="00CC1FF5">
      <w:pPr>
        <w:pStyle w:val="BodyText"/>
        <w:spacing w:line="480" w:lineRule="auto"/>
        <w:ind w:right="237" w:firstLine="720"/>
        <w:jc w:val="both"/>
      </w:pPr>
      <w:r>
        <w:t xml:space="preserve">Thompson and </w:t>
      </w:r>
      <w:proofErr w:type="spellStart"/>
      <w:r>
        <w:t>Agoke</w:t>
      </w:r>
      <w:proofErr w:type="spellEnd"/>
      <w:r>
        <w:t xml:space="preserve"> closely supervise all African language </w:t>
      </w:r>
      <w:proofErr w:type="spellStart"/>
      <w:r>
        <w:t>TAs.</w:t>
      </w:r>
      <w:proofErr w:type="spellEnd"/>
      <w:r>
        <w:t xml:space="preserve"> Instructors must have advanced language proficiency; the majority have superior proficiency or native fl</w:t>
      </w:r>
      <w:r>
        <w:t xml:space="preserve">uency. In addition to the required university training, first-year TAs must attend a two-day Language Institute training and enroll in a semester-long pedagogy course with </w:t>
      </w:r>
      <w:proofErr w:type="spellStart"/>
      <w:r>
        <w:t>Agoke</w:t>
      </w:r>
      <w:proofErr w:type="spellEnd"/>
      <w:r>
        <w:t xml:space="preserve"> in which they learn how</w:t>
      </w:r>
      <w:r>
        <w:rPr>
          <w:spacing w:val="-4"/>
        </w:rPr>
        <w:t xml:space="preserve"> </w:t>
      </w:r>
      <w:r>
        <w:t>to</w:t>
      </w:r>
      <w:r>
        <w:rPr>
          <w:spacing w:val="-5"/>
        </w:rPr>
        <w:t xml:space="preserve"> </w:t>
      </w:r>
      <w:r>
        <w:t>create</w:t>
      </w:r>
      <w:r>
        <w:rPr>
          <w:spacing w:val="-2"/>
        </w:rPr>
        <w:t xml:space="preserve"> </w:t>
      </w:r>
      <w:r>
        <w:t>communicative-,</w:t>
      </w:r>
      <w:r>
        <w:rPr>
          <w:spacing w:val="-5"/>
        </w:rPr>
        <w:t xml:space="preserve"> </w:t>
      </w:r>
      <w:r>
        <w:t>proficiency-</w:t>
      </w:r>
      <w:r>
        <w:rPr>
          <w:spacing w:val="-5"/>
        </w:rPr>
        <w:t xml:space="preserve"> </w:t>
      </w:r>
      <w:r>
        <w:t>and</w:t>
      </w:r>
      <w:r>
        <w:rPr>
          <w:spacing w:val="-5"/>
        </w:rPr>
        <w:t xml:space="preserve"> </w:t>
      </w:r>
      <w:r>
        <w:t>performance</w:t>
      </w:r>
      <w:r>
        <w:t>-based</w:t>
      </w:r>
      <w:r>
        <w:rPr>
          <w:spacing w:val="-5"/>
        </w:rPr>
        <w:t xml:space="preserve"> </w:t>
      </w:r>
      <w:r>
        <w:t>lessons</w:t>
      </w:r>
      <w:r>
        <w:rPr>
          <w:spacing w:val="-4"/>
        </w:rPr>
        <w:t xml:space="preserve"> </w:t>
      </w:r>
      <w:r>
        <w:t>and</w:t>
      </w:r>
      <w:r>
        <w:rPr>
          <w:spacing w:val="-5"/>
        </w:rPr>
        <w:t xml:space="preserve"> </w:t>
      </w:r>
      <w:r>
        <w:t>practice</w:t>
      </w:r>
      <w:r>
        <w:rPr>
          <w:spacing w:val="-2"/>
        </w:rPr>
        <w:t xml:space="preserve"> </w:t>
      </w:r>
      <w:r>
        <w:t>teaching peers. All TAs take part in monthly pedagogy seminars in ACS to discuss topics such as conducting Oral Proficiency Interviews (OPI). TAs also attend STARTALK, ALTA/NCOLCTL conferences, NALRC workshops, and other languag</w:t>
      </w:r>
      <w:r>
        <w:t>e pedagogy trainings. African language TAs have</w:t>
      </w:r>
      <w:r>
        <w:rPr>
          <w:spacing w:val="-6"/>
        </w:rPr>
        <w:t xml:space="preserve"> </w:t>
      </w:r>
      <w:r>
        <w:t>received</w:t>
      </w:r>
      <w:r>
        <w:rPr>
          <w:spacing w:val="-1"/>
        </w:rPr>
        <w:t xml:space="preserve"> </w:t>
      </w:r>
      <w:r>
        <w:t>multiple</w:t>
      </w:r>
      <w:r>
        <w:rPr>
          <w:spacing w:val="-2"/>
        </w:rPr>
        <w:t xml:space="preserve"> </w:t>
      </w:r>
      <w:r>
        <w:t>teaching</w:t>
      </w:r>
      <w:r>
        <w:rPr>
          <w:spacing w:val="-4"/>
        </w:rPr>
        <w:t xml:space="preserve"> </w:t>
      </w:r>
      <w:r>
        <w:t>awards.</w:t>
      </w:r>
      <w:r>
        <w:rPr>
          <w:vertAlign w:val="superscript"/>
        </w:rPr>
        <w:t>3</w:t>
      </w:r>
      <w:r>
        <w:rPr>
          <w:spacing w:val="-4"/>
        </w:rPr>
        <w:t xml:space="preserve"> </w:t>
      </w:r>
      <w:r>
        <w:t>This</w:t>
      </w:r>
      <w:r>
        <w:rPr>
          <w:spacing w:val="-3"/>
        </w:rPr>
        <w:t xml:space="preserve"> </w:t>
      </w:r>
      <w:r>
        <w:t>training</w:t>
      </w:r>
      <w:r>
        <w:rPr>
          <w:spacing w:val="-3"/>
        </w:rPr>
        <w:t xml:space="preserve"> </w:t>
      </w:r>
      <w:r>
        <w:t>yields</w:t>
      </w:r>
      <w:r>
        <w:rPr>
          <w:spacing w:val="-3"/>
        </w:rPr>
        <w:t xml:space="preserve"> </w:t>
      </w:r>
      <w:r>
        <w:t>skilled</w:t>
      </w:r>
      <w:r>
        <w:rPr>
          <w:spacing w:val="-4"/>
        </w:rPr>
        <w:t xml:space="preserve"> </w:t>
      </w:r>
      <w:r>
        <w:t>African</w:t>
      </w:r>
      <w:r>
        <w:rPr>
          <w:spacing w:val="-1"/>
        </w:rPr>
        <w:t xml:space="preserve"> </w:t>
      </w:r>
      <w:r>
        <w:t>language</w:t>
      </w:r>
      <w:r>
        <w:rPr>
          <w:spacing w:val="-7"/>
        </w:rPr>
        <w:t xml:space="preserve"> </w:t>
      </w:r>
      <w:r>
        <w:t>instructors who are recruited by top universities and become national resources for instruction and practice (</w:t>
      </w:r>
      <w:hyperlink w:anchor="_bookmark46" w:history="1">
        <w:r>
          <w:t xml:space="preserve">Table </w:t>
        </w:r>
        <w:r>
          <w:rPr>
            <w:sz w:val="20"/>
          </w:rPr>
          <w:t>G-</w:t>
        </w:r>
      </w:hyperlink>
      <w:hyperlink w:anchor="_bookmark46" w:history="1">
        <w:r>
          <w:rPr>
            <w:sz w:val="20"/>
          </w:rPr>
          <w:t>2</w:t>
        </w:r>
        <w:r>
          <w:t>,</w:t>
        </w:r>
      </w:hyperlink>
      <w:r>
        <w:rPr>
          <w:spacing w:val="-2"/>
        </w:rPr>
        <w:t xml:space="preserve"> </w:t>
      </w:r>
      <w:r>
        <w:t>p.</w:t>
      </w:r>
      <w:hyperlink w:anchor="_bookmark46" w:history="1">
        <w:r>
          <w:t>33</w:t>
        </w:r>
      </w:hyperlink>
      <w:r>
        <w:t>).</w:t>
      </w:r>
      <w:r>
        <w:rPr>
          <w:spacing w:val="-1"/>
        </w:rPr>
        <w:t xml:space="preserve"> </w:t>
      </w:r>
      <w:r>
        <w:t>Wisconsin-trained TAs teach languag</w:t>
      </w:r>
      <w:r>
        <w:t>es at</w:t>
      </w:r>
      <w:r>
        <w:rPr>
          <w:spacing w:val="-2"/>
        </w:rPr>
        <w:t xml:space="preserve"> </w:t>
      </w:r>
      <w:r>
        <w:t>Beloit,</w:t>
      </w:r>
      <w:r>
        <w:rPr>
          <w:spacing w:val="-1"/>
        </w:rPr>
        <w:t xml:space="preserve"> </w:t>
      </w:r>
      <w:r>
        <w:t>Middlebury, Florida</w:t>
      </w:r>
      <w:r>
        <w:rPr>
          <w:spacing w:val="-2"/>
        </w:rPr>
        <w:t xml:space="preserve"> </w:t>
      </w:r>
      <w:r>
        <w:t>(AFLI), Wisconsin (APTLI), and elsewhere each summer. The National African Language Resource Center (</w:t>
      </w:r>
      <w:hyperlink r:id="rId35">
        <w:r>
          <w:rPr>
            <w:color w:val="0000FF"/>
            <w:u w:val="single" w:color="0000FF"/>
          </w:rPr>
          <w:t>NALRC</w:t>
        </w:r>
      </w:hyperlink>
      <w:r>
        <w:t xml:space="preserve">) selected Dr. Kazeem </w:t>
      </w:r>
      <w:proofErr w:type="spellStart"/>
      <w:r>
        <w:t>Sanuth</w:t>
      </w:r>
      <w:proofErr w:type="spellEnd"/>
      <w:r>
        <w:t xml:space="preserve"> (2020) to serve as associate director.</w:t>
      </w:r>
    </w:p>
    <w:p w14:paraId="167047E6" w14:textId="77777777" w:rsidR="00122D89" w:rsidRDefault="00122D89">
      <w:pPr>
        <w:pStyle w:val="BodyText"/>
        <w:ind w:left="0"/>
        <w:rPr>
          <w:sz w:val="20"/>
        </w:rPr>
      </w:pPr>
    </w:p>
    <w:p w14:paraId="167047E7" w14:textId="11FF6988" w:rsidR="00122D89" w:rsidRDefault="00D54123">
      <w:pPr>
        <w:pStyle w:val="BodyText"/>
        <w:spacing w:before="10"/>
        <w:ind w:left="0"/>
        <w:rPr>
          <w:sz w:val="21"/>
        </w:rPr>
      </w:pPr>
      <w:r>
        <w:rPr>
          <w:noProof/>
        </w:rPr>
        <mc:AlternateContent>
          <mc:Choice Requires="wps">
            <w:drawing>
              <wp:anchor distT="0" distB="0" distL="0" distR="0" simplePos="0" relativeHeight="487594496" behindDoc="1" locked="0" layoutInCell="1" allowOverlap="1" wp14:anchorId="16704BA2" wp14:editId="3D10DB4A">
                <wp:simplePos x="0" y="0"/>
                <wp:positionH relativeFrom="page">
                  <wp:posOffset>915035</wp:posOffset>
                </wp:positionH>
                <wp:positionV relativeFrom="paragraph">
                  <wp:posOffset>175260</wp:posOffset>
                </wp:positionV>
                <wp:extent cx="1830070" cy="6350"/>
                <wp:effectExtent l="0" t="0" r="0" b="0"/>
                <wp:wrapTopAndBottom/>
                <wp:docPr id="6" name="docshape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C18E0" id="docshape17" o:spid="_x0000_s1026" alt="&quot;&quot;" style="position:absolute;margin-left:72.05pt;margin-top:13.8pt;width:144.1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" fillcolor="black" stroked="f">
                <w10:wrap type="topAndBottom" anchorx="page"/>
              </v:rect>
            </w:pict>
          </mc:Fallback>
        </mc:AlternateContent>
      </w:r>
    </w:p>
    <w:p w14:paraId="167047E8" w14:textId="77777777" w:rsidR="00122D89" w:rsidRDefault="00122D89">
      <w:pPr>
        <w:pStyle w:val="BodyText"/>
        <w:spacing w:before="3"/>
        <w:ind w:left="0"/>
        <w:rPr>
          <w:sz w:val="22"/>
        </w:rPr>
      </w:pPr>
    </w:p>
    <w:p w14:paraId="167047E9" w14:textId="77777777" w:rsidR="00122D89" w:rsidRDefault="00CC1FF5">
      <w:pPr>
        <w:spacing w:before="92"/>
        <w:ind w:left="100" w:right="228"/>
        <w:jc w:val="both"/>
        <w:rPr>
          <w:sz w:val="20"/>
        </w:rPr>
      </w:pPr>
      <w:bookmarkStart w:id="27" w:name="_bookmark15"/>
      <w:bookmarkEnd w:id="27"/>
      <w:r>
        <w:rPr>
          <w:rFonts w:ascii="Cambria" w:hAnsi="Cambria"/>
          <w:position w:val="5"/>
          <w:sz w:val="13"/>
        </w:rPr>
        <w:t xml:space="preserve">3 </w:t>
      </w:r>
      <w:r>
        <w:rPr>
          <w:sz w:val="20"/>
        </w:rPr>
        <w:t xml:space="preserve">Jibril </w:t>
      </w:r>
      <w:proofErr w:type="spellStart"/>
      <w:r>
        <w:rPr>
          <w:sz w:val="20"/>
        </w:rPr>
        <w:t>Gabid</w:t>
      </w:r>
      <w:proofErr w:type="spellEnd"/>
      <w:r>
        <w:rPr>
          <w:sz w:val="20"/>
        </w:rPr>
        <w:t xml:space="preserve"> (Arabic) recognized as an “Honored Instructor” in 2019 and received a competitive grant from the Language Institute to attend a Content-Based Language Instruction and Curriculum Development training in Minnesota</w:t>
      </w:r>
      <w:r>
        <w:rPr>
          <w:spacing w:val="-13"/>
          <w:sz w:val="20"/>
        </w:rPr>
        <w:t xml:space="preserve"> </w:t>
      </w:r>
      <w:r>
        <w:rPr>
          <w:sz w:val="20"/>
        </w:rPr>
        <w:t>in</w:t>
      </w:r>
      <w:r>
        <w:rPr>
          <w:spacing w:val="-12"/>
          <w:sz w:val="20"/>
        </w:rPr>
        <w:t xml:space="preserve"> </w:t>
      </w:r>
      <w:r>
        <w:rPr>
          <w:sz w:val="20"/>
        </w:rPr>
        <w:t>2021.</w:t>
      </w:r>
      <w:r>
        <w:rPr>
          <w:spacing w:val="-13"/>
          <w:sz w:val="20"/>
        </w:rPr>
        <w:t xml:space="preserve"> </w:t>
      </w:r>
      <w:proofErr w:type="spellStart"/>
      <w:r>
        <w:rPr>
          <w:sz w:val="20"/>
        </w:rPr>
        <w:t>Mwita</w:t>
      </w:r>
      <w:proofErr w:type="spellEnd"/>
      <w:r>
        <w:rPr>
          <w:spacing w:val="-12"/>
          <w:sz w:val="20"/>
        </w:rPr>
        <w:t xml:space="preserve"> </w:t>
      </w:r>
      <w:proofErr w:type="spellStart"/>
      <w:r>
        <w:rPr>
          <w:sz w:val="20"/>
        </w:rPr>
        <w:t>Muniko</w:t>
      </w:r>
      <w:proofErr w:type="spellEnd"/>
      <w:r>
        <w:rPr>
          <w:spacing w:val="-13"/>
          <w:sz w:val="20"/>
        </w:rPr>
        <w:t xml:space="preserve"> </w:t>
      </w:r>
      <w:r>
        <w:rPr>
          <w:sz w:val="20"/>
        </w:rPr>
        <w:t>(Swahili)</w:t>
      </w:r>
      <w:r>
        <w:rPr>
          <w:spacing w:val="-12"/>
          <w:sz w:val="20"/>
        </w:rPr>
        <w:t xml:space="preserve"> </w:t>
      </w:r>
      <w:r>
        <w:rPr>
          <w:sz w:val="20"/>
        </w:rPr>
        <w:t>received</w:t>
      </w:r>
      <w:r>
        <w:rPr>
          <w:spacing w:val="-13"/>
          <w:sz w:val="20"/>
        </w:rPr>
        <w:t xml:space="preserve"> </w:t>
      </w:r>
      <w:r>
        <w:rPr>
          <w:sz w:val="20"/>
        </w:rPr>
        <w:t>the</w:t>
      </w:r>
      <w:r>
        <w:rPr>
          <w:spacing w:val="-12"/>
          <w:sz w:val="20"/>
        </w:rPr>
        <w:t xml:space="preserve"> </w:t>
      </w:r>
      <w:r>
        <w:rPr>
          <w:sz w:val="20"/>
        </w:rPr>
        <w:t>campus-wide</w:t>
      </w:r>
      <w:r>
        <w:rPr>
          <w:spacing w:val="-13"/>
          <w:sz w:val="20"/>
        </w:rPr>
        <w:t xml:space="preserve"> </w:t>
      </w:r>
      <w:r>
        <w:rPr>
          <w:sz w:val="20"/>
        </w:rPr>
        <w:t>2021</w:t>
      </w:r>
      <w:r>
        <w:rPr>
          <w:spacing w:val="-12"/>
          <w:sz w:val="20"/>
        </w:rPr>
        <w:t xml:space="preserve"> </w:t>
      </w:r>
      <w:r>
        <w:rPr>
          <w:sz w:val="20"/>
        </w:rPr>
        <w:t>Teaching</w:t>
      </w:r>
      <w:r>
        <w:rPr>
          <w:spacing w:val="-13"/>
          <w:sz w:val="20"/>
        </w:rPr>
        <w:t xml:space="preserve"> </w:t>
      </w:r>
      <w:r>
        <w:rPr>
          <w:sz w:val="20"/>
        </w:rPr>
        <w:t>Fellow</w:t>
      </w:r>
      <w:r>
        <w:rPr>
          <w:spacing w:val="-12"/>
          <w:sz w:val="20"/>
        </w:rPr>
        <w:t xml:space="preserve"> </w:t>
      </w:r>
      <w:r>
        <w:rPr>
          <w:sz w:val="20"/>
        </w:rPr>
        <w:t>Award,</w:t>
      </w:r>
      <w:r>
        <w:rPr>
          <w:spacing w:val="-13"/>
          <w:sz w:val="20"/>
        </w:rPr>
        <w:t xml:space="preserve"> </w:t>
      </w:r>
      <w:r>
        <w:rPr>
          <w:sz w:val="20"/>
        </w:rPr>
        <w:t>the</w:t>
      </w:r>
      <w:r>
        <w:rPr>
          <w:spacing w:val="-12"/>
          <w:sz w:val="20"/>
        </w:rPr>
        <w:t xml:space="preserve"> </w:t>
      </w:r>
      <w:r>
        <w:rPr>
          <w:sz w:val="20"/>
        </w:rPr>
        <w:t xml:space="preserve">university’s top honor for teaching excellence. Sami </w:t>
      </w:r>
      <w:proofErr w:type="spellStart"/>
      <w:r>
        <w:rPr>
          <w:sz w:val="20"/>
        </w:rPr>
        <w:t>Lamine</w:t>
      </w:r>
      <w:proofErr w:type="spellEnd"/>
      <w:r>
        <w:rPr>
          <w:sz w:val="20"/>
        </w:rPr>
        <w:t xml:space="preserve"> (Arabic) received a university Continuity of Instruction Award, awarded for innovation and outstanding student support during the</w:t>
      </w:r>
      <w:r>
        <w:rPr>
          <w:sz w:val="20"/>
        </w:rPr>
        <w:t xml:space="preserve"> Spring 2020 transition to virtual instruction. Angeline</w:t>
      </w:r>
      <w:r>
        <w:rPr>
          <w:spacing w:val="-1"/>
          <w:sz w:val="20"/>
        </w:rPr>
        <w:t xml:space="preserve"> </w:t>
      </w:r>
      <w:r>
        <w:rPr>
          <w:sz w:val="20"/>
        </w:rPr>
        <w:t>Peterson</w:t>
      </w:r>
      <w:r>
        <w:rPr>
          <w:spacing w:val="-2"/>
          <w:sz w:val="20"/>
        </w:rPr>
        <w:t xml:space="preserve"> </w:t>
      </w:r>
      <w:r>
        <w:rPr>
          <w:sz w:val="20"/>
        </w:rPr>
        <w:t>(Arabic)</w:t>
      </w:r>
      <w:r>
        <w:rPr>
          <w:spacing w:val="-4"/>
          <w:sz w:val="20"/>
        </w:rPr>
        <w:t xml:space="preserve"> </w:t>
      </w:r>
      <w:r>
        <w:rPr>
          <w:sz w:val="20"/>
        </w:rPr>
        <w:t>and</w:t>
      </w:r>
      <w:r>
        <w:rPr>
          <w:spacing w:val="-2"/>
          <w:sz w:val="20"/>
        </w:rPr>
        <w:t xml:space="preserve"> </w:t>
      </w:r>
      <w:r>
        <w:rPr>
          <w:sz w:val="20"/>
        </w:rPr>
        <w:t>Kimathi</w:t>
      </w:r>
      <w:r>
        <w:rPr>
          <w:spacing w:val="-3"/>
          <w:sz w:val="20"/>
        </w:rPr>
        <w:t xml:space="preserve"> </w:t>
      </w:r>
      <w:r>
        <w:rPr>
          <w:sz w:val="20"/>
        </w:rPr>
        <w:t>Muthee</w:t>
      </w:r>
      <w:r>
        <w:rPr>
          <w:spacing w:val="-1"/>
          <w:sz w:val="20"/>
        </w:rPr>
        <w:t xml:space="preserve"> </w:t>
      </w:r>
      <w:r>
        <w:rPr>
          <w:sz w:val="20"/>
        </w:rPr>
        <w:t>(Swahili) were</w:t>
      </w:r>
      <w:r>
        <w:rPr>
          <w:spacing w:val="-1"/>
          <w:sz w:val="20"/>
        </w:rPr>
        <w:t xml:space="preserve"> </w:t>
      </w:r>
      <w:r>
        <w:rPr>
          <w:sz w:val="20"/>
        </w:rPr>
        <w:t>accepted</w:t>
      </w:r>
      <w:r>
        <w:rPr>
          <w:spacing w:val="-2"/>
          <w:sz w:val="20"/>
        </w:rPr>
        <w:t xml:space="preserve"> </w:t>
      </w:r>
      <w:r>
        <w:rPr>
          <w:sz w:val="20"/>
        </w:rPr>
        <w:t>into</w:t>
      </w:r>
      <w:r>
        <w:rPr>
          <w:spacing w:val="-2"/>
          <w:sz w:val="20"/>
        </w:rPr>
        <w:t xml:space="preserve"> </w:t>
      </w:r>
      <w:r>
        <w:rPr>
          <w:sz w:val="20"/>
        </w:rPr>
        <w:t>the</w:t>
      </w:r>
      <w:r>
        <w:rPr>
          <w:spacing w:val="-1"/>
          <w:sz w:val="20"/>
        </w:rPr>
        <w:t xml:space="preserve"> </w:t>
      </w:r>
      <w:r>
        <w:rPr>
          <w:sz w:val="20"/>
        </w:rPr>
        <w:t xml:space="preserve">selective </w:t>
      </w:r>
      <w:r>
        <w:rPr>
          <w:i/>
          <w:sz w:val="20"/>
        </w:rPr>
        <w:t>Future</w:t>
      </w:r>
      <w:r>
        <w:rPr>
          <w:i/>
          <w:spacing w:val="-1"/>
          <w:sz w:val="20"/>
        </w:rPr>
        <w:t xml:space="preserve"> </w:t>
      </w:r>
      <w:r>
        <w:rPr>
          <w:i/>
          <w:sz w:val="20"/>
        </w:rPr>
        <w:t>Faculty</w:t>
      </w:r>
      <w:r>
        <w:rPr>
          <w:i/>
          <w:spacing w:val="-2"/>
          <w:sz w:val="20"/>
        </w:rPr>
        <w:t xml:space="preserve"> </w:t>
      </w:r>
      <w:r>
        <w:rPr>
          <w:i/>
          <w:sz w:val="20"/>
        </w:rPr>
        <w:t>Teaching Academy</w:t>
      </w:r>
      <w:r>
        <w:rPr>
          <w:sz w:val="20"/>
        </w:rPr>
        <w:t>, a multi-year program for instructors committed to undergraduate education.</w:t>
      </w:r>
    </w:p>
    <w:p w14:paraId="167047EA" w14:textId="77777777" w:rsidR="00122D89" w:rsidRDefault="00122D89">
      <w:pPr>
        <w:jc w:val="both"/>
        <w:rPr>
          <w:sz w:val="20"/>
        </w:rPr>
        <w:sectPr w:rsidR="00122D89">
          <w:pgSz w:w="12240" w:h="15840"/>
          <w:pgMar w:top="1380" w:right="1200" w:bottom="1180" w:left="1340" w:header="0" w:footer="987" w:gutter="0"/>
          <w:cols w:space="720"/>
        </w:sectPr>
      </w:pPr>
    </w:p>
    <w:p w14:paraId="167047EB" w14:textId="77777777" w:rsidR="00122D89" w:rsidRDefault="00CC1FF5">
      <w:pPr>
        <w:spacing w:before="59"/>
        <w:ind w:left="100"/>
        <w:jc w:val="both"/>
      </w:pPr>
      <w:bookmarkStart w:id="28" w:name="B4._Performance-based_teaching,_resource"/>
      <w:bookmarkStart w:id="29" w:name="_bookmark16"/>
      <w:bookmarkEnd w:id="28"/>
      <w:bookmarkEnd w:id="29"/>
      <w:r>
        <w:rPr>
          <w:sz w:val="28"/>
        </w:rPr>
        <w:lastRenderedPageBreak/>
        <w:t>B4.</w:t>
      </w:r>
      <w:r>
        <w:rPr>
          <w:spacing w:val="55"/>
          <w:sz w:val="28"/>
        </w:rPr>
        <w:t xml:space="preserve"> </w:t>
      </w:r>
      <w:r>
        <w:rPr>
          <w:sz w:val="28"/>
        </w:rPr>
        <w:t>P</w:t>
      </w:r>
      <w:r>
        <w:t>ERFORMANCE</w:t>
      </w:r>
      <w:r>
        <w:rPr>
          <w:sz w:val="28"/>
        </w:rPr>
        <w:t>-</w:t>
      </w:r>
      <w:r>
        <w:t>BASED</w:t>
      </w:r>
      <w:r>
        <w:rPr>
          <w:spacing w:val="35"/>
        </w:rPr>
        <w:t xml:space="preserve"> </w:t>
      </w:r>
      <w:r>
        <w:t>TEACHING</w:t>
      </w:r>
      <w:r>
        <w:rPr>
          <w:sz w:val="28"/>
        </w:rPr>
        <w:t>,</w:t>
      </w:r>
      <w:r>
        <w:rPr>
          <w:spacing w:val="20"/>
          <w:sz w:val="28"/>
        </w:rPr>
        <w:t xml:space="preserve"> </w:t>
      </w:r>
      <w:r>
        <w:t>RESOURCES</w:t>
      </w:r>
      <w:r>
        <w:rPr>
          <w:sz w:val="28"/>
        </w:rPr>
        <w:t>,</w:t>
      </w:r>
      <w:r>
        <w:rPr>
          <w:spacing w:val="20"/>
          <w:sz w:val="28"/>
        </w:rPr>
        <w:t xml:space="preserve"> </w:t>
      </w:r>
      <w:r>
        <w:t>AND</w:t>
      </w:r>
      <w:r>
        <w:rPr>
          <w:spacing w:val="37"/>
        </w:rPr>
        <w:t xml:space="preserve"> </w:t>
      </w:r>
      <w:r>
        <w:t>PROFICIENCY</w:t>
      </w:r>
      <w:r>
        <w:rPr>
          <w:spacing w:val="40"/>
        </w:rPr>
        <w:t xml:space="preserve"> </w:t>
      </w:r>
      <w:r>
        <w:rPr>
          <w:spacing w:val="-2"/>
        </w:rPr>
        <w:t>REQ</w:t>
      </w:r>
      <w:r>
        <w:rPr>
          <w:spacing w:val="-2"/>
          <w:sz w:val="28"/>
        </w:rPr>
        <w:t>’</w:t>
      </w:r>
      <w:r>
        <w:rPr>
          <w:spacing w:val="-2"/>
        </w:rPr>
        <w:t>S</w:t>
      </w:r>
    </w:p>
    <w:p w14:paraId="167047EC" w14:textId="77777777" w:rsidR="00122D89" w:rsidRDefault="00CC1FF5">
      <w:pPr>
        <w:pStyle w:val="BodyText"/>
        <w:spacing w:before="130" w:line="480" w:lineRule="auto"/>
        <w:ind w:right="238"/>
        <w:jc w:val="both"/>
      </w:pPr>
      <w:r>
        <w:t>Performance-based teaching is central to the African language program. Introductory course enrollment</w:t>
      </w:r>
      <w:r>
        <w:rPr>
          <w:spacing w:val="-1"/>
        </w:rPr>
        <w:t xml:space="preserve"> </w:t>
      </w:r>
      <w:r>
        <w:t>is</w:t>
      </w:r>
      <w:r>
        <w:rPr>
          <w:spacing w:val="-2"/>
        </w:rPr>
        <w:t xml:space="preserve"> </w:t>
      </w:r>
      <w:r>
        <w:t>capped</w:t>
      </w:r>
      <w:r>
        <w:rPr>
          <w:spacing w:val="-3"/>
        </w:rPr>
        <w:t xml:space="preserve"> </w:t>
      </w:r>
      <w:r>
        <w:t>at</w:t>
      </w:r>
      <w:r>
        <w:rPr>
          <w:spacing w:val="-1"/>
        </w:rPr>
        <w:t xml:space="preserve"> </w:t>
      </w:r>
      <w:r>
        <w:t>24</w:t>
      </w:r>
      <w:r>
        <w:rPr>
          <w:spacing w:val="-3"/>
        </w:rPr>
        <w:t xml:space="preserve"> </w:t>
      </w:r>
      <w:r>
        <w:t>students</w:t>
      </w:r>
      <w:r>
        <w:rPr>
          <w:spacing w:val="-2"/>
        </w:rPr>
        <w:t xml:space="preserve"> </w:t>
      </w:r>
      <w:r>
        <w:t>to</w:t>
      </w:r>
      <w:r>
        <w:rPr>
          <w:spacing w:val="-3"/>
        </w:rPr>
        <w:t xml:space="preserve"> </w:t>
      </w:r>
      <w:r>
        <w:t>support</w:t>
      </w:r>
      <w:r>
        <w:rPr>
          <w:spacing w:val="-1"/>
        </w:rPr>
        <w:t xml:space="preserve"> </w:t>
      </w:r>
      <w:r>
        <w:t>individualized</w:t>
      </w:r>
      <w:r>
        <w:rPr>
          <w:spacing w:val="-3"/>
        </w:rPr>
        <w:t xml:space="preserve"> </w:t>
      </w:r>
      <w:r>
        <w:t>learning. From</w:t>
      </w:r>
      <w:r>
        <w:rPr>
          <w:spacing w:val="-6"/>
        </w:rPr>
        <w:t xml:space="preserve"> </w:t>
      </w:r>
      <w:r>
        <w:t>the</w:t>
      </w:r>
      <w:r>
        <w:rPr>
          <w:spacing w:val="-1"/>
        </w:rPr>
        <w:t xml:space="preserve"> </w:t>
      </w:r>
      <w:r>
        <w:t>earliest</w:t>
      </w:r>
      <w:r>
        <w:rPr>
          <w:spacing w:val="-1"/>
        </w:rPr>
        <w:t xml:space="preserve"> </w:t>
      </w:r>
      <w:r>
        <w:t>stages</w:t>
      </w:r>
      <w:r>
        <w:rPr>
          <w:spacing w:val="-2"/>
        </w:rPr>
        <w:t xml:space="preserve"> </w:t>
      </w:r>
      <w:r>
        <w:t>of language learning, students engage in activities that prioritize authentic listening, speaking, and writing opportunities that are infused with cultural and practical knowledge, for example, by engaging</w:t>
      </w:r>
      <w:r>
        <w:rPr>
          <w:spacing w:val="-3"/>
        </w:rPr>
        <w:t xml:space="preserve"> </w:t>
      </w:r>
      <w:r>
        <w:t>in role</w:t>
      </w:r>
      <w:r>
        <w:rPr>
          <w:spacing w:val="-5"/>
        </w:rPr>
        <w:t xml:space="preserve"> </w:t>
      </w:r>
      <w:r>
        <w:t>play</w:t>
      </w:r>
      <w:r>
        <w:rPr>
          <w:spacing w:val="-3"/>
        </w:rPr>
        <w:t xml:space="preserve"> </w:t>
      </w:r>
      <w:r>
        <w:t>su</w:t>
      </w:r>
      <w:r>
        <w:t>ch</w:t>
      </w:r>
      <w:r>
        <w:rPr>
          <w:spacing w:val="-1"/>
        </w:rPr>
        <w:t xml:space="preserve"> </w:t>
      </w:r>
      <w:r>
        <w:t>as market</w:t>
      </w:r>
      <w:r>
        <w:rPr>
          <w:spacing w:val="-5"/>
        </w:rPr>
        <w:t xml:space="preserve"> </w:t>
      </w:r>
      <w:r>
        <w:t>vendor</w:t>
      </w:r>
      <w:r>
        <w:rPr>
          <w:spacing w:val="-3"/>
        </w:rPr>
        <w:t xml:space="preserve"> </w:t>
      </w:r>
      <w:r>
        <w:t>and customer.</w:t>
      </w:r>
      <w:r>
        <w:rPr>
          <w:spacing w:val="-3"/>
        </w:rPr>
        <w:t xml:space="preserve"> </w:t>
      </w:r>
      <w:r>
        <w:t>During</w:t>
      </w:r>
      <w:r>
        <w:rPr>
          <w:spacing w:val="-3"/>
        </w:rPr>
        <w:t xml:space="preserve"> </w:t>
      </w:r>
      <w:r>
        <w:t>the</w:t>
      </w:r>
      <w:r>
        <w:rPr>
          <w:spacing w:val="-5"/>
        </w:rPr>
        <w:t xml:space="preserve"> </w:t>
      </w:r>
      <w:r>
        <w:t>semester,</w:t>
      </w:r>
      <w:r>
        <w:rPr>
          <w:spacing w:val="-3"/>
        </w:rPr>
        <w:t xml:space="preserve"> </w:t>
      </w:r>
      <w:r>
        <w:t>students</w:t>
      </w:r>
      <w:r>
        <w:rPr>
          <w:spacing w:val="-2"/>
        </w:rPr>
        <w:t xml:space="preserve"> </w:t>
      </w:r>
      <w:r>
        <w:t>create</w:t>
      </w:r>
      <w:r>
        <w:rPr>
          <w:spacing w:val="-5"/>
        </w:rPr>
        <w:t xml:space="preserve"> </w:t>
      </w:r>
      <w:r>
        <w:t>a video</w:t>
      </w:r>
      <w:r>
        <w:rPr>
          <w:spacing w:val="1"/>
        </w:rPr>
        <w:t xml:space="preserve"> </w:t>
      </w:r>
      <w:r>
        <w:t>that demonstrates</w:t>
      </w:r>
      <w:r>
        <w:rPr>
          <w:spacing w:val="4"/>
        </w:rPr>
        <w:t xml:space="preserve"> </w:t>
      </w:r>
      <w:r>
        <w:t>their</w:t>
      </w:r>
      <w:r>
        <w:rPr>
          <w:spacing w:val="1"/>
        </w:rPr>
        <w:t xml:space="preserve"> </w:t>
      </w:r>
      <w:r>
        <w:t>language</w:t>
      </w:r>
      <w:r>
        <w:rPr>
          <w:spacing w:val="6"/>
        </w:rPr>
        <w:t xml:space="preserve"> </w:t>
      </w:r>
      <w:r>
        <w:t>and</w:t>
      </w:r>
      <w:r>
        <w:rPr>
          <w:spacing w:val="1"/>
        </w:rPr>
        <w:t xml:space="preserve"> </w:t>
      </w:r>
      <w:r>
        <w:t>cultural</w:t>
      </w:r>
      <w:r>
        <w:rPr>
          <w:spacing w:val="1"/>
        </w:rPr>
        <w:t xml:space="preserve"> </w:t>
      </w:r>
      <w:r>
        <w:t>skills.</w:t>
      </w:r>
      <w:r>
        <w:rPr>
          <w:spacing w:val="3"/>
        </w:rPr>
        <w:t xml:space="preserve"> </w:t>
      </w:r>
      <w:r>
        <w:t>Projects</w:t>
      </w:r>
      <w:r>
        <w:rPr>
          <w:spacing w:val="3"/>
        </w:rPr>
        <w:t xml:space="preserve"> </w:t>
      </w:r>
      <w:r>
        <w:t>range</w:t>
      </w:r>
      <w:r>
        <w:rPr>
          <w:spacing w:val="1"/>
        </w:rPr>
        <w:t xml:space="preserve"> </w:t>
      </w:r>
      <w:r>
        <w:t>from</w:t>
      </w:r>
      <w:r>
        <w:rPr>
          <w:spacing w:val="6"/>
        </w:rPr>
        <w:t xml:space="preserve"> </w:t>
      </w:r>
      <w:hyperlink r:id="rId36">
        <w:r>
          <w:rPr>
            <w:color w:val="0000FF"/>
            <w:u w:val="single" w:color="0000FF"/>
          </w:rPr>
          <w:t>mock</w:t>
        </w:r>
        <w:r>
          <w:rPr>
            <w:color w:val="0000FF"/>
            <w:spacing w:val="1"/>
            <w:u w:val="single" w:color="0000FF"/>
          </w:rPr>
          <w:t xml:space="preserve"> </w:t>
        </w:r>
        <w:r>
          <w:rPr>
            <w:color w:val="0000FF"/>
            <w:u w:val="single" w:color="0000FF"/>
          </w:rPr>
          <w:t>BBC</w:t>
        </w:r>
        <w:r>
          <w:rPr>
            <w:color w:val="0000FF"/>
            <w:spacing w:val="8"/>
            <w:u w:val="single" w:color="0000FF"/>
          </w:rPr>
          <w:t xml:space="preserve"> </w:t>
        </w:r>
        <w:r>
          <w:rPr>
            <w:color w:val="0000FF"/>
            <w:spacing w:val="-2"/>
            <w:u w:val="single" w:color="0000FF"/>
          </w:rPr>
          <w:t>World</w:t>
        </w:r>
      </w:hyperlink>
    </w:p>
    <w:p w14:paraId="167047ED" w14:textId="77777777" w:rsidR="00122D89" w:rsidRDefault="00CC1FF5">
      <w:pPr>
        <w:pStyle w:val="BodyText"/>
      </w:pPr>
      <w:hyperlink r:id="rId37">
        <w:r>
          <w:rPr>
            <w:color w:val="0000FF"/>
            <w:u w:val="single" w:color="0000FF"/>
          </w:rPr>
          <w:t>News</w:t>
        </w:r>
        <w:r>
          <w:rPr>
            <w:color w:val="0000FF"/>
            <w:spacing w:val="-11"/>
            <w:u w:val="single" w:color="0000FF"/>
          </w:rPr>
          <w:t xml:space="preserve"> </w:t>
        </w:r>
        <w:r>
          <w:rPr>
            <w:color w:val="0000FF"/>
            <w:u w:val="single" w:color="0000FF"/>
          </w:rPr>
          <w:t>reports</w:t>
        </w:r>
        <w:r>
          <w:rPr>
            <w:color w:val="0000FF"/>
            <w:spacing w:val="-12"/>
            <w:u w:val="single" w:color="0000FF"/>
          </w:rPr>
          <w:t xml:space="preserve"> </w:t>
        </w:r>
        <w:r>
          <w:rPr>
            <w:color w:val="0000FF"/>
            <w:u w:val="single" w:color="0000FF"/>
          </w:rPr>
          <w:t>to</w:t>
        </w:r>
        <w:r>
          <w:rPr>
            <w:color w:val="0000FF"/>
            <w:spacing w:val="-13"/>
            <w:u w:val="single" w:color="0000FF"/>
          </w:rPr>
          <w:t xml:space="preserve"> </w:t>
        </w:r>
        <w:r>
          <w:rPr>
            <w:color w:val="0000FF"/>
            <w:u w:val="single" w:color="0000FF"/>
          </w:rPr>
          <w:t>soap</w:t>
        </w:r>
        <w:r>
          <w:rPr>
            <w:color w:val="0000FF"/>
            <w:spacing w:val="-14"/>
            <w:u w:val="single" w:color="0000FF"/>
          </w:rPr>
          <w:t xml:space="preserve"> </w:t>
        </w:r>
        <w:r>
          <w:rPr>
            <w:color w:val="0000FF"/>
            <w:u w:val="single" w:color="0000FF"/>
          </w:rPr>
          <w:t>operas</w:t>
        </w:r>
      </w:hyperlink>
      <w:r>
        <w:rPr>
          <w:color w:val="0000FF"/>
          <w:spacing w:val="-10"/>
        </w:rPr>
        <w:t xml:space="preserve"> </w:t>
      </w:r>
      <w:r>
        <w:t>and</w:t>
      </w:r>
      <w:r>
        <w:rPr>
          <w:spacing w:val="-9"/>
        </w:rPr>
        <w:t xml:space="preserve"> </w:t>
      </w:r>
      <w:r>
        <w:t>are</w:t>
      </w:r>
      <w:r>
        <w:rPr>
          <w:spacing w:val="-13"/>
        </w:rPr>
        <w:t xml:space="preserve"> </w:t>
      </w:r>
      <w:r>
        <w:t>featured</w:t>
      </w:r>
      <w:r>
        <w:rPr>
          <w:spacing w:val="-8"/>
        </w:rPr>
        <w:t xml:space="preserve"> </w:t>
      </w:r>
      <w:r>
        <w:t>at</w:t>
      </w:r>
      <w:r>
        <w:rPr>
          <w:spacing w:val="-15"/>
        </w:rPr>
        <w:t xml:space="preserve"> </w:t>
      </w:r>
      <w:r>
        <w:t>a</w:t>
      </w:r>
      <w:r>
        <w:rPr>
          <w:spacing w:val="-9"/>
        </w:rPr>
        <w:t xml:space="preserve"> </w:t>
      </w:r>
      <w:r>
        <w:t>celebration</w:t>
      </w:r>
      <w:r>
        <w:rPr>
          <w:spacing w:val="-12"/>
        </w:rPr>
        <w:t xml:space="preserve"> </w:t>
      </w:r>
      <w:r>
        <w:t>for</w:t>
      </w:r>
      <w:r>
        <w:rPr>
          <w:spacing w:val="-8"/>
        </w:rPr>
        <w:t xml:space="preserve"> </w:t>
      </w:r>
      <w:r>
        <w:t>all</w:t>
      </w:r>
      <w:r>
        <w:rPr>
          <w:spacing w:val="-10"/>
        </w:rPr>
        <w:t xml:space="preserve"> </w:t>
      </w:r>
      <w:r>
        <w:t>languages</w:t>
      </w:r>
      <w:r>
        <w:rPr>
          <w:spacing w:val="-11"/>
        </w:rPr>
        <w:t xml:space="preserve"> </w:t>
      </w:r>
      <w:r>
        <w:t>and</w:t>
      </w:r>
      <w:r>
        <w:rPr>
          <w:spacing w:val="-14"/>
        </w:rPr>
        <w:t xml:space="preserve"> </w:t>
      </w:r>
      <w:r>
        <w:t>language</w:t>
      </w:r>
      <w:r>
        <w:rPr>
          <w:spacing w:val="-10"/>
        </w:rPr>
        <w:t xml:space="preserve"> </w:t>
      </w:r>
      <w:r>
        <w:rPr>
          <w:spacing w:val="-2"/>
        </w:rPr>
        <w:t>levels.</w:t>
      </w:r>
    </w:p>
    <w:p w14:paraId="167047EE" w14:textId="77777777" w:rsidR="00122D89" w:rsidRDefault="00122D89">
      <w:pPr>
        <w:pStyle w:val="BodyText"/>
        <w:spacing w:before="5"/>
        <w:ind w:left="0"/>
        <w:rPr>
          <w:sz w:val="16"/>
        </w:rPr>
      </w:pPr>
    </w:p>
    <w:p w14:paraId="167047EF" w14:textId="77777777" w:rsidR="00122D89" w:rsidRDefault="00CC1FF5">
      <w:pPr>
        <w:pStyle w:val="BodyText"/>
        <w:spacing w:before="90" w:line="480" w:lineRule="auto"/>
        <w:ind w:right="216" w:firstLine="720"/>
      </w:pPr>
      <w:r>
        <w:t>UW-Madison</w:t>
      </w:r>
      <w:r>
        <w:rPr>
          <w:spacing w:val="-4"/>
        </w:rPr>
        <w:t xml:space="preserve"> </w:t>
      </w:r>
      <w:r>
        <w:t>has</w:t>
      </w:r>
      <w:r>
        <w:rPr>
          <w:spacing w:val="-3"/>
        </w:rPr>
        <w:t xml:space="preserve"> </w:t>
      </w:r>
      <w:r>
        <w:t>long</w:t>
      </w:r>
      <w:r>
        <w:rPr>
          <w:spacing w:val="-4"/>
        </w:rPr>
        <w:t xml:space="preserve"> </w:t>
      </w:r>
      <w:r>
        <w:t>invested</w:t>
      </w:r>
      <w:r>
        <w:rPr>
          <w:spacing w:val="-4"/>
        </w:rPr>
        <w:t xml:space="preserve"> </w:t>
      </w:r>
      <w:r>
        <w:t>in an</w:t>
      </w:r>
      <w:r>
        <w:rPr>
          <w:spacing w:val="-4"/>
        </w:rPr>
        <w:t xml:space="preserve"> </w:t>
      </w:r>
      <w:r>
        <w:t>extensive</w:t>
      </w:r>
      <w:r>
        <w:rPr>
          <w:spacing w:val="-5"/>
        </w:rPr>
        <w:t xml:space="preserve"> </w:t>
      </w:r>
      <w:r>
        <w:t>library</w:t>
      </w:r>
      <w:r>
        <w:rPr>
          <w:spacing w:val="-4"/>
        </w:rPr>
        <w:t xml:space="preserve"> </w:t>
      </w:r>
      <w:r>
        <w:t>of</w:t>
      </w:r>
      <w:r>
        <w:rPr>
          <w:spacing w:val="-4"/>
        </w:rPr>
        <w:t xml:space="preserve"> </w:t>
      </w:r>
      <w:r>
        <w:t>language</w:t>
      </w:r>
      <w:r>
        <w:rPr>
          <w:spacing w:val="-6"/>
        </w:rPr>
        <w:t xml:space="preserve"> </w:t>
      </w:r>
      <w:r>
        <w:t>resources</w:t>
      </w:r>
      <w:r>
        <w:rPr>
          <w:spacing w:val="-3"/>
        </w:rPr>
        <w:t xml:space="preserve"> </w:t>
      </w:r>
      <w:r>
        <w:t>for</w:t>
      </w:r>
      <w:r>
        <w:rPr>
          <w:spacing w:val="-4"/>
        </w:rPr>
        <w:t xml:space="preserve"> </w:t>
      </w:r>
      <w:r>
        <w:t>a</w:t>
      </w:r>
      <w:r>
        <w:rPr>
          <w:spacing w:val="-6"/>
        </w:rPr>
        <w:t xml:space="preserve"> </w:t>
      </w:r>
      <w:r>
        <w:t>myriad of African languages. Audio, video, and digital materials, including online evaluation protocols, are</w:t>
      </w:r>
      <w:r>
        <w:rPr>
          <w:spacing w:val="38"/>
        </w:rPr>
        <w:t xml:space="preserve"> </w:t>
      </w:r>
      <w:r>
        <w:t>updated</w:t>
      </w:r>
      <w:r>
        <w:rPr>
          <w:spacing w:val="39"/>
        </w:rPr>
        <w:t xml:space="preserve"> </w:t>
      </w:r>
      <w:r>
        <w:t>every</w:t>
      </w:r>
      <w:r>
        <w:rPr>
          <w:spacing w:val="39"/>
        </w:rPr>
        <w:t xml:space="preserve"> </w:t>
      </w:r>
      <w:r>
        <w:t>semester</w:t>
      </w:r>
      <w:r>
        <w:rPr>
          <w:spacing w:val="39"/>
        </w:rPr>
        <w:t xml:space="preserve"> </w:t>
      </w:r>
      <w:r>
        <w:t>for</w:t>
      </w:r>
      <w:r>
        <w:rPr>
          <w:spacing w:val="39"/>
        </w:rPr>
        <w:t xml:space="preserve"> </w:t>
      </w:r>
      <w:r>
        <w:t>Swahili,</w:t>
      </w:r>
      <w:r>
        <w:rPr>
          <w:spacing w:val="39"/>
        </w:rPr>
        <w:t xml:space="preserve"> </w:t>
      </w:r>
      <w:r>
        <w:t>Arabic,</w:t>
      </w:r>
      <w:r>
        <w:rPr>
          <w:spacing w:val="37"/>
        </w:rPr>
        <w:t xml:space="preserve"> </w:t>
      </w:r>
      <w:r>
        <w:t>Wolof,</w:t>
      </w:r>
      <w:r>
        <w:rPr>
          <w:spacing w:val="37"/>
        </w:rPr>
        <w:t xml:space="preserve"> </w:t>
      </w:r>
      <w:r>
        <w:t>and</w:t>
      </w:r>
      <w:r>
        <w:rPr>
          <w:spacing w:val="37"/>
        </w:rPr>
        <w:t xml:space="preserve"> </w:t>
      </w:r>
      <w:r>
        <w:t>Yoruba;</w:t>
      </w:r>
      <w:r>
        <w:rPr>
          <w:spacing w:val="40"/>
        </w:rPr>
        <w:t xml:space="preserve"> </w:t>
      </w:r>
      <w:r>
        <w:rPr>
          <w:i/>
        </w:rPr>
        <w:t>Multilanguage</w:t>
      </w:r>
      <w:r>
        <w:rPr>
          <w:i/>
          <w:spacing w:val="38"/>
        </w:rPr>
        <w:t xml:space="preserve"> </w:t>
      </w:r>
      <w:r>
        <w:rPr>
          <w:i/>
        </w:rPr>
        <w:t xml:space="preserve">Seminar </w:t>
      </w:r>
      <w:r>
        <w:t>students create</w:t>
      </w:r>
      <w:r>
        <w:rPr>
          <w:spacing w:val="-2"/>
        </w:rPr>
        <w:t xml:space="preserve"> </w:t>
      </w:r>
      <w:r>
        <w:t>such</w:t>
      </w:r>
      <w:r>
        <w:rPr>
          <w:spacing w:val="-2"/>
        </w:rPr>
        <w:t xml:space="preserve"> </w:t>
      </w:r>
      <w:r>
        <w:t>materials for</w:t>
      </w:r>
      <w:r>
        <w:rPr>
          <w:spacing w:val="-1"/>
        </w:rPr>
        <w:t xml:space="preserve"> </w:t>
      </w:r>
      <w:r>
        <w:t>languages that</w:t>
      </w:r>
      <w:r>
        <w:rPr>
          <w:spacing w:val="-2"/>
        </w:rPr>
        <w:t xml:space="preserve"> </w:t>
      </w:r>
      <w:r>
        <w:t>lack them (</w:t>
      </w:r>
      <w:hyperlink w:anchor="_bookmark47" w:history="1">
        <w:r>
          <w:t>G5,</w:t>
        </w:r>
      </w:hyperlink>
      <w:r>
        <w:rPr>
          <w:spacing w:val="-2"/>
        </w:rPr>
        <w:t xml:space="preserve"> </w:t>
      </w:r>
      <w:r>
        <w:t>p.</w:t>
      </w:r>
      <w:hyperlink w:anchor="_bookmark47" w:history="1">
        <w:r>
          <w:t>34</w:t>
        </w:r>
      </w:hyperlink>
      <w:r>
        <w:t>).</w:t>
      </w:r>
      <w:r>
        <w:rPr>
          <w:spacing w:val="-2"/>
        </w:rPr>
        <w:t xml:space="preserve"> </w:t>
      </w:r>
      <w:r>
        <w:t>Memorial</w:t>
      </w:r>
      <w:r>
        <w:rPr>
          <w:spacing w:val="-2"/>
        </w:rPr>
        <w:t xml:space="preserve"> </w:t>
      </w:r>
      <w:r>
        <w:t>Library</w:t>
      </w:r>
      <w:r>
        <w:rPr>
          <w:spacing w:val="-2"/>
        </w:rPr>
        <w:t xml:space="preserve"> </w:t>
      </w:r>
      <w:r>
        <w:t>has one of</w:t>
      </w:r>
      <w:r>
        <w:rPr>
          <w:spacing w:val="-9"/>
        </w:rPr>
        <w:t xml:space="preserve"> </w:t>
      </w:r>
      <w:r>
        <w:t>the</w:t>
      </w:r>
      <w:r>
        <w:rPr>
          <w:spacing w:val="-11"/>
        </w:rPr>
        <w:t xml:space="preserve"> </w:t>
      </w:r>
      <w:r>
        <w:t>world’s</w:t>
      </w:r>
      <w:r>
        <w:rPr>
          <w:spacing w:val="-8"/>
        </w:rPr>
        <w:t xml:space="preserve"> </w:t>
      </w:r>
      <w:r>
        <w:t>best</w:t>
      </w:r>
      <w:r>
        <w:rPr>
          <w:spacing w:val="-11"/>
        </w:rPr>
        <w:t xml:space="preserve"> </w:t>
      </w:r>
      <w:r>
        <w:t>collections</w:t>
      </w:r>
      <w:r>
        <w:rPr>
          <w:spacing w:val="-8"/>
        </w:rPr>
        <w:t xml:space="preserve"> </w:t>
      </w:r>
      <w:r>
        <w:t>of</w:t>
      </w:r>
      <w:r>
        <w:rPr>
          <w:spacing w:val="-9"/>
        </w:rPr>
        <w:t xml:space="preserve"> </w:t>
      </w:r>
      <w:r>
        <w:t>African</w:t>
      </w:r>
      <w:r>
        <w:rPr>
          <w:spacing w:val="-10"/>
        </w:rPr>
        <w:t xml:space="preserve"> </w:t>
      </w:r>
      <w:r>
        <w:t>language</w:t>
      </w:r>
      <w:r>
        <w:rPr>
          <w:spacing w:val="-11"/>
        </w:rPr>
        <w:t xml:space="preserve"> </w:t>
      </w:r>
      <w:r>
        <w:t>materials,</w:t>
      </w:r>
      <w:r>
        <w:rPr>
          <w:spacing w:val="-10"/>
        </w:rPr>
        <w:t xml:space="preserve"> </w:t>
      </w:r>
      <w:r>
        <w:t>including</w:t>
      </w:r>
      <w:r>
        <w:rPr>
          <w:spacing w:val="-10"/>
        </w:rPr>
        <w:t xml:space="preserve"> </w:t>
      </w:r>
      <w:r>
        <w:t>authentic</w:t>
      </w:r>
      <w:r>
        <w:rPr>
          <w:spacing w:val="-6"/>
        </w:rPr>
        <w:t xml:space="preserve"> </w:t>
      </w:r>
      <w:r>
        <w:t>texts,</w:t>
      </w:r>
      <w:r>
        <w:rPr>
          <w:spacing w:val="-10"/>
        </w:rPr>
        <w:t xml:space="preserve"> </w:t>
      </w:r>
      <w:r>
        <w:t>grammars, and dictionaries (</w:t>
      </w:r>
      <w:hyperlink w:anchor="_bookmark37" w:history="1">
        <w:r>
          <w:t>F,</w:t>
        </w:r>
      </w:hyperlink>
      <w:r>
        <w:t xml:space="preserve"> p.</w:t>
      </w:r>
      <w:hyperlink w:anchor="_bookmark38" w:history="1">
        <w:r>
          <w:t>28</w:t>
        </w:r>
      </w:hyperlink>
      <w:r>
        <w:t>). ASP has published textbooks in six African LCTLs (Kanuri, Kikuyu, Kongo, Mende, Tamazight, and Adamawa Fulfulde). ASP will continue to support the African</w:t>
      </w:r>
      <w:r>
        <w:rPr>
          <w:spacing w:val="40"/>
        </w:rPr>
        <w:t xml:space="preserve"> </w:t>
      </w:r>
      <w:r>
        <w:t>Language</w:t>
      </w:r>
      <w:r>
        <w:rPr>
          <w:spacing w:val="29"/>
        </w:rPr>
        <w:t xml:space="preserve"> </w:t>
      </w:r>
      <w:r>
        <w:t>Materials</w:t>
      </w:r>
      <w:r>
        <w:rPr>
          <w:spacing w:val="30"/>
        </w:rPr>
        <w:t xml:space="preserve"> </w:t>
      </w:r>
      <w:r>
        <w:t>Archive,</w:t>
      </w:r>
      <w:r>
        <w:rPr>
          <w:spacing w:val="31"/>
        </w:rPr>
        <w:t xml:space="preserve"> </w:t>
      </w:r>
      <w:r>
        <w:t>a</w:t>
      </w:r>
      <w:r>
        <w:rPr>
          <w:spacing w:val="27"/>
        </w:rPr>
        <w:t xml:space="preserve"> </w:t>
      </w:r>
      <w:r>
        <w:t>j</w:t>
      </w:r>
      <w:r>
        <w:t>oint</w:t>
      </w:r>
      <w:r>
        <w:rPr>
          <w:spacing w:val="27"/>
        </w:rPr>
        <w:t xml:space="preserve"> </w:t>
      </w:r>
      <w:r>
        <w:t>project</w:t>
      </w:r>
      <w:r>
        <w:rPr>
          <w:spacing w:val="27"/>
        </w:rPr>
        <w:t xml:space="preserve"> </w:t>
      </w:r>
      <w:r>
        <w:t>of</w:t>
      </w:r>
      <w:r>
        <w:rPr>
          <w:spacing w:val="27"/>
        </w:rPr>
        <w:t xml:space="preserve"> </w:t>
      </w:r>
      <w:r>
        <w:t>Africa</w:t>
      </w:r>
      <w:r>
        <w:rPr>
          <w:spacing w:val="27"/>
        </w:rPr>
        <w:t xml:space="preserve"> </w:t>
      </w:r>
      <w:r>
        <w:t>NRCs</w:t>
      </w:r>
      <w:r>
        <w:rPr>
          <w:spacing w:val="28"/>
        </w:rPr>
        <w:t xml:space="preserve"> </w:t>
      </w:r>
      <w:r>
        <w:t>to</w:t>
      </w:r>
      <w:r>
        <w:rPr>
          <w:spacing w:val="31"/>
        </w:rPr>
        <w:t xml:space="preserve"> </w:t>
      </w:r>
      <w:r>
        <w:t>amass</w:t>
      </w:r>
      <w:r>
        <w:rPr>
          <w:spacing w:val="30"/>
        </w:rPr>
        <w:t xml:space="preserve"> </w:t>
      </w:r>
      <w:r>
        <w:t>African</w:t>
      </w:r>
      <w:r>
        <w:rPr>
          <w:spacing w:val="31"/>
        </w:rPr>
        <w:t xml:space="preserve"> </w:t>
      </w:r>
      <w:r>
        <w:t>LCTL</w:t>
      </w:r>
      <w:r>
        <w:rPr>
          <w:spacing w:val="27"/>
        </w:rPr>
        <w:t xml:space="preserve"> </w:t>
      </w:r>
      <w:r>
        <w:t>primary materials for classroom use (</w:t>
      </w:r>
      <w:hyperlink w:anchor="_bookmark72" w:history="1">
        <w:r>
          <w:t xml:space="preserve">Table </w:t>
        </w:r>
        <w:r>
          <w:rPr>
            <w:sz w:val="20"/>
          </w:rPr>
          <w:t>I-</w:t>
        </w:r>
      </w:hyperlink>
      <w:hyperlink w:anchor="_bookmark72" w:history="1">
        <w:r>
          <w:rPr>
            <w:sz w:val="20"/>
          </w:rPr>
          <w:t>3</w:t>
        </w:r>
        <w:r>
          <w:t>,</w:t>
        </w:r>
      </w:hyperlink>
      <w:r>
        <w:t xml:space="preserve"> p. </w:t>
      </w:r>
      <w:hyperlink w:anchor="_bookmark72" w:history="1">
        <w:r>
          <w:t>48</w:t>
        </w:r>
      </w:hyperlink>
      <w:r>
        <w:t>). TAs also produce open-access, online instructional materi</w:t>
      </w:r>
      <w:r>
        <w:t>als</w:t>
      </w:r>
      <w:r>
        <w:rPr>
          <w:spacing w:val="-4"/>
        </w:rPr>
        <w:t xml:space="preserve"> </w:t>
      </w:r>
      <w:r>
        <w:t>with</w:t>
      </w:r>
      <w:r>
        <w:rPr>
          <w:spacing w:val="-5"/>
        </w:rPr>
        <w:t xml:space="preserve"> </w:t>
      </w:r>
      <w:r>
        <w:t>supervision</w:t>
      </w:r>
      <w:r>
        <w:rPr>
          <w:spacing w:val="-5"/>
        </w:rPr>
        <w:t xml:space="preserve"> </w:t>
      </w:r>
      <w:r>
        <w:t>from</w:t>
      </w:r>
      <w:r>
        <w:rPr>
          <w:spacing w:val="-6"/>
        </w:rPr>
        <w:t xml:space="preserve"> </w:t>
      </w:r>
      <w:r>
        <w:t>Thompson</w:t>
      </w:r>
      <w:r>
        <w:rPr>
          <w:spacing w:val="-5"/>
        </w:rPr>
        <w:t xml:space="preserve"> </w:t>
      </w:r>
      <w:r>
        <w:t>and</w:t>
      </w:r>
      <w:r>
        <w:rPr>
          <w:spacing w:val="-5"/>
        </w:rPr>
        <w:t xml:space="preserve"> </w:t>
      </w:r>
      <w:proofErr w:type="spellStart"/>
      <w:r>
        <w:t>Agoke</w:t>
      </w:r>
      <w:proofErr w:type="spellEnd"/>
      <w:r>
        <w:t>.</w:t>
      </w:r>
      <w:r>
        <w:rPr>
          <w:spacing w:val="-5"/>
        </w:rPr>
        <w:t xml:space="preserve"> </w:t>
      </w:r>
      <w:r>
        <w:t>In</w:t>
      </w:r>
      <w:r>
        <w:rPr>
          <w:spacing w:val="-5"/>
        </w:rPr>
        <w:t xml:space="preserve"> </w:t>
      </w:r>
      <w:r>
        <w:t>addition</w:t>
      </w:r>
      <w:r>
        <w:rPr>
          <w:spacing w:val="-5"/>
        </w:rPr>
        <w:t xml:space="preserve"> </w:t>
      </w:r>
      <w:r>
        <w:t>to</w:t>
      </w:r>
      <w:r>
        <w:rPr>
          <w:spacing w:val="-1"/>
        </w:rPr>
        <w:t xml:space="preserve"> </w:t>
      </w:r>
      <w:r>
        <w:t>these</w:t>
      </w:r>
      <w:r>
        <w:rPr>
          <w:spacing w:val="-6"/>
        </w:rPr>
        <w:t xml:space="preserve"> </w:t>
      </w:r>
      <w:r>
        <w:t>intellectual</w:t>
      </w:r>
      <w:r>
        <w:rPr>
          <w:spacing w:val="-6"/>
        </w:rPr>
        <w:t xml:space="preserve"> </w:t>
      </w:r>
      <w:r>
        <w:t>resources, language students</w:t>
      </w:r>
      <w:r>
        <w:rPr>
          <w:spacing w:val="26"/>
        </w:rPr>
        <w:t xml:space="preserve"> </w:t>
      </w:r>
      <w:r>
        <w:t>have access</w:t>
      </w:r>
      <w:r>
        <w:rPr>
          <w:spacing w:val="26"/>
        </w:rPr>
        <w:t xml:space="preserve"> </w:t>
      </w:r>
      <w:r>
        <w:t>to a language lab and three dedicated videoconferencing rooms</w:t>
      </w:r>
      <w:r>
        <w:rPr>
          <w:spacing w:val="40"/>
        </w:rPr>
        <w:t xml:space="preserve"> </w:t>
      </w:r>
      <w:r>
        <w:t>fitted</w:t>
      </w:r>
      <w:r>
        <w:rPr>
          <w:spacing w:val="-15"/>
        </w:rPr>
        <w:t xml:space="preserve"> </w:t>
      </w:r>
      <w:r>
        <w:t>with</w:t>
      </w:r>
      <w:r>
        <w:rPr>
          <w:spacing w:val="-14"/>
        </w:rPr>
        <w:t xml:space="preserve"> </w:t>
      </w:r>
      <w:r>
        <w:t>fixed-focus</w:t>
      </w:r>
      <w:r>
        <w:rPr>
          <w:spacing w:val="-12"/>
        </w:rPr>
        <w:t xml:space="preserve"> </w:t>
      </w:r>
      <w:r>
        <w:t>cameras,</w:t>
      </w:r>
      <w:r>
        <w:rPr>
          <w:spacing w:val="-14"/>
        </w:rPr>
        <w:t xml:space="preserve"> </w:t>
      </w:r>
      <w:r>
        <w:t>high-resolution</w:t>
      </w:r>
      <w:r>
        <w:rPr>
          <w:spacing w:val="-14"/>
        </w:rPr>
        <w:t xml:space="preserve"> </w:t>
      </w:r>
      <w:r>
        <w:t>microphones</w:t>
      </w:r>
      <w:r>
        <w:rPr>
          <w:spacing w:val="-12"/>
        </w:rPr>
        <w:t xml:space="preserve"> </w:t>
      </w:r>
      <w:r>
        <w:t>and</w:t>
      </w:r>
      <w:r>
        <w:rPr>
          <w:spacing w:val="-14"/>
        </w:rPr>
        <w:t xml:space="preserve"> </w:t>
      </w:r>
      <w:r>
        <w:t>speakers,</w:t>
      </w:r>
      <w:r>
        <w:rPr>
          <w:spacing w:val="-14"/>
        </w:rPr>
        <w:t xml:space="preserve"> </w:t>
      </w:r>
      <w:r>
        <w:t>and</w:t>
      </w:r>
      <w:r>
        <w:rPr>
          <w:spacing w:val="-9"/>
        </w:rPr>
        <w:t xml:space="preserve"> </w:t>
      </w:r>
      <w:r>
        <w:t>advanced</w:t>
      </w:r>
      <w:r>
        <w:rPr>
          <w:spacing w:val="-14"/>
        </w:rPr>
        <w:t xml:space="preserve"> </w:t>
      </w:r>
      <w:r>
        <w:t>acoustic tiling.</w:t>
      </w:r>
      <w:r>
        <w:rPr>
          <w:spacing w:val="-5"/>
        </w:rPr>
        <w:t xml:space="preserve"> </w:t>
      </w:r>
      <w:r>
        <w:t>WISLI</w:t>
      </w:r>
      <w:r>
        <w:rPr>
          <w:spacing w:val="-10"/>
        </w:rPr>
        <w:t xml:space="preserve"> </w:t>
      </w:r>
      <w:r>
        <w:t>provides</w:t>
      </w:r>
      <w:r>
        <w:rPr>
          <w:spacing w:val="-8"/>
        </w:rPr>
        <w:t xml:space="preserve"> </w:t>
      </w:r>
      <w:r>
        <w:t>scholarships</w:t>
      </w:r>
      <w:r>
        <w:rPr>
          <w:spacing w:val="-8"/>
        </w:rPr>
        <w:t xml:space="preserve"> </w:t>
      </w:r>
      <w:r>
        <w:t>for</w:t>
      </w:r>
      <w:r>
        <w:rPr>
          <w:spacing w:val="-5"/>
        </w:rPr>
        <w:t xml:space="preserve"> </w:t>
      </w:r>
      <w:r>
        <w:t>summer</w:t>
      </w:r>
      <w:r>
        <w:rPr>
          <w:spacing w:val="-4"/>
        </w:rPr>
        <w:t xml:space="preserve"> </w:t>
      </w:r>
      <w:r>
        <w:t>intensive</w:t>
      </w:r>
      <w:r>
        <w:rPr>
          <w:spacing w:val="-11"/>
        </w:rPr>
        <w:t xml:space="preserve"> </w:t>
      </w:r>
      <w:r>
        <w:t>language</w:t>
      </w:r>
      <w:r>
        <w:rPr>
          <w:spacing w:val="-11"/>
        </w:rPr>
        <w:t xml:space="preserve"> </w:t>
      </w:r>
      <w:r>
        <w:t>learners</w:t>
      </w:r>
      <w:r>
        <w:rPr>
          <w:spacing w:val="-8"/>
        </w:rPr>
        <w:t xml:space="preserve"> </w:t>
      </w:r>
      <w:r>
        <w:t>who</w:t>
      </w:r>
      <w:r>
        <w:rPr>
          <w:spacing w:val="-4"/>
        </w:rPr>
        <w:t xml:space="preserve"> </w:t>
      </w:r>
      <w:r>
        <w:t>are</w:t>
      </w:r>
      <w:r>
        <w:rPr>
          <w:spacing w:val="-11"/>
        </w:rPr>
        <w:t xml:space="preserve"> </w:t>
      </w:r>
      <w:r>
        <w:t>ineligible</w:t>
      </w:r>
      <w:r>
        <w:rPr>
          <w:spacing w:val="-6"/>
        </w:rPr>
        <w:t xml:space="preserve"> </w:t>
      </w:r>
      <w:r>
        <w:t xml:space="preserve">for FLAS, and ASP provides additional funding to students enrolled in the </w:t>
      </w:r>
      <w:r>
        <w:rPr>
          <w:i/>
        </w:rPr>
        <w:t xml:space="preserve">Multilanguage seminar. </w:t>
      </w:r>
      <w:r>
        <w:t>Students must meet proficiency st</w:t>
      </w:r>
      <w:r>
        <w:t>andards to advance through the curriculum (</w:t>
      </w:r>
      <w:hyperlink w:anchor="_bookmark17" w:history="1">
        <w:r>
          <w:t xml:space="preserve">Table </w:t>
        </w:r>
        <w:r>
          <w:rPr>
            <w:sz w:val="20"/>
          </w:rPr>
          <w:t>B-</w:t>
        </w:r>
      </w:hyperlink>
      <w:hyperlink w:anchor="_bookmark17" w:history="1">
        <w:r>
          <w:rPr>
            <w:sz w:val="20"/>
          </w:rPr>
          <w:t>3</w:t>
        </w:r>
        <w:r>
          <w:t>,</w:t>
        </w:r>
      </w:hyperlink>
      <w:r>
        <w:t xml:space="preserve"> p.</w:t>
      </w:r>
      <w:hyperlink w:anchor="_bookmark17" w:history="1">
        <w:r>
          <w:t>10</w:t>
        </w:r>
      </w:hyperlink>
      <w:r>
        <w:t>).</w:t>
      </w:r>
    </w:p>
    <w:p w14:paraId="167047F0" w14:textId="77777777" w:rsidR="00122D89" w:rsidRDefault="00122D89">
      <w:pPr>
        <w:spacing w:line="480" w:lineRule="auto"/>
        <w:sectPr w:rsidR="00122D89">
          <w:pgSz w:w="12240" w:h="15840"/>
          <w:pgMar w:top="1380" w:right="1200" w:bottom="1180" w:left="1340" w:header="0" w:footer="987" w:gutter="0"/>
          <w:cols w:space="720"/>
        </w:sectPr>
      </w:pPr>
    </w:p>
    <w:p w14:paraId="167047F1" w14:textId="77777777" w:rsidR="00122D89" w:rsidRDefault="00CC1FF5">
      <w:pPr>
        <w:spacing w:before="79" w:after="37"/>
        <w:ind w:left="100"/>
        <w:jc w:val="both"/>
        <w:rPr>
          <w:b/>
          <w:sz w:val="20"/>
        </w:rPr>
      </w:pPr>
      <w:bookmarkStart w:id="30" w:name="_bookmark17"/>
      <w:bookmarkEnd w:id="30"/>
      <w:r>
        <w:rPr>
          <w:b/>
          <w:sz w:val="20"/>
        </w:rPr>
        <w:lastRenderedPageBreak/>
        <w:t>TABLE</w:t>
      </w:r>
      <w:r>
        <w:rPr>
          <w:b/>
          <w:spacing w:val="-11"/>
          <w:sz w:val="20"/>
        </w:rPr>
        <w:t xml:space="preserve"> </w:t>
      </w:r>
      <w:r>
        <w:rPr>
          <w:b/>
          <w:sz w:val="20"/>
        </w:rPr>
        <w:t>B-3.</w:t>
      </w:r>
      <w:r>
        <w:rPr>
          <w:b/>
          <w:spacing w:val="-8"/>
          <w:sz w:val="20"/>
        </w:rPr>
        <w:t xml:space="preserve"> </w:t>
      </w:r>
      <w:r>
        <w:rPr>
          <w:b/>
          <w:sz w:val="20"/>
        </w:rPr>
        <w:t>PROFICIENCY</w:t>
      </w:r>
      <w:r>
        <w:rPr>
          <w:b/>
          <w:spacing w:val="-7"/>
          <w:sz w:val="20"/>
        </w:rPr>
        <w:t xml:space="preserve"> </w:t>
      </w:r>
      <w:r>
        <w:rPr>
          <w:b/>
          <w:sz w:val="20"/>
        </w:rPr>
        <w:t>STANDARDS</w:t>
      </w:r>
      <w:r>
        <w:rPr>
          <w:b/>
          <w:spacing w:val="-10"/>
          <w:sz w:val="20"/>
        </w:rPr>
        <w:t xml:space="preserve"> </w:t>
      </w:r>
      <w:r>
        <w:rPr>
          <w:b/>
          <w:sz w:val="20"/>
        </w:rPr>
        <w:t>FOR</w:t>
      </w:r>
      <w:r>
        <w:rPr>
          <w:b/>
          <w:spacing w:val="-8"/>
          <w:sz w:val="20"/>
        </w:rPr>
        <w:t xml:space="preserve"> </w:t>
      </w:r>
      <w:r>
        <w:rPr>
          <w:b/>
          <w:sz w:val="20"/>
        </w:rPr>
        <w:t>AFRICAN</w:t>
      </w:r>
      <w:r>
        <w:rPr>
          <w:b/>
          <w:spacing w:val="-7"/>
          <w:sz w:val="20"/>
        </w:rPr>
        <w:t xml:space="preserve"> </w:t>
      </w:r>
      <w:r>
        <w:rPr>
          <w:b/>
          <w:sz w:val="20"/>
        </w:rPr>
        <w:t>LANGUAGES</w:t>
      </w:r>
      <w:r>
        <w:rPr>
          <w:b/>
          <w:spacing w:val="-10"/>
          <w:sz w:val="20"/>
        </w:rPr>
        <w:t xml:space="preserve"> </w:t>
      </w:r>
      <w:r>
        <w:rPr>
          <w:b/>
          <w:spacing w:val="-2"/>
          <w:sz w:val="20"/>
        </w:rPr>
        <w:t>PROGRAM</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4"/>
      </w:tblGrid>
      <w:tr w:rsidR="00122D89" w14:paraId="16704802" w14:textId="77777777">
        <w:trPr>
          <w:trHeight w:val="5291"/>
        </w:trPr>
        <w:tc>
          <w:tcPr>
            <w:tcW w:w="9354" w:type="dxa"/>
          </w:tcPr>
          <w:p w14:paraId="167047F2" w14:textId="77777777" w:rsidR="00122D89" w:rsidRDefault="00CC1FF5">
            <w:pPr>
              <w:pStyle w:val="TableParagraph"/>
              <w:spacing w:line="228" w:lineRule="exact"/>
              <w:rPr>
                <w:b/>
                <w:sz w:val="20"/>
              </w:rPr>
            </w:pPr>
            <w:r>
              <w:rPr>
                <w:b/>
                <w:sz w:val="20"/>
              </w:rPr>
              <w:t>Beginning</w:t>
            </w:r>
            <w:r>
              <w:rPr>
                <w:b/>
                <w:spacing w:val="-6"/>
                <w:sz w:val="20"/>
              </w:rPr>
              <w:t xml:space="preserve"> </w:t>
            </w:r>
            <w:r>
              <w:rPr>
                <w:b/>
                <w:sz w:val="20"/>
              </w:rPr>
              <w:t>African</w:t>
            </w:r>
            <w:r>
              <w:rPr>
                <w:b/>
                <w:spacing w:val="-8"/>
                <w:sz w:val="20"/>
              </w:rPr>
              <w:t xml:space="preserve"> </w:t>
            </w:r>
            <w:r>
              <w:rPr>
                <w:b/>
                <w:sz w:val="20"/>
              </w:rPr>
              <w:t>language</w:t>
            </w:r>
            <w:r>
              <w:rPr>
                <w:b/>
                <w:spacing w:val="-4"/>
                <w:sz w:val="20"/>
              </w:rPr>
              <w:t xml:space="preserve"> </w:t>
            </w:r>
            <w:r>
              <w:rPr>
                <w:b/>
                <w:sz w:val="20"/>
              </w:rPr>
              <w:t>proficiency</w:t>
            </w:r>
            <w:r>
              <w:rPr>
                <w:b/>
                <w:spacing w:val="-10"/>
                <w:sz w:val="20"/>
              </w:rPr>
              <w:t xml:space="preserve"> </w:t>
            </w:r>
            <w:r>
              <w:rPr>
                <w:b/>
                <w:spacing w:val="-2"/>
                <w:sz w:val="20"/>
              </w:rPr>
              <w:t>standards:</w:t>
            </w:r>
          </w:p>
          <w:p w14:paraId="167047F3" w14:textId="77777777" w:rsidR="00122D89" w:rsidRDefault="00CC1FF5">
            <w:pPr>
              <w:pStyle w:val="TableParagraph"/>
              <w:numPr>
                <w:ilvl w:val="0"/>
                <w:numId w:val="10"/>
              </w:numPr>
              <w:tabs>
                <w:tab w:val="left" w:pos="470"/>
                <w:tab w:val="left" w:pos="471"/>
              </w:tabs>
              <w:rPr>
                <w:sz w:val="20"/>
              </w:rPr>
            </w:pPr>
            <w:r>
              <w:rPr>
                <w:sz w:val="20"/>
              </w:rPr>
              <w:t>Understand</w:t>
            </w:r>
            <w:r>
              <w:rPr>
                <w:spacing w:val="-1"/>
                <w:sz w:val="20"/>
              </w:rPr>
              <w:t xml:space="preserve"> </w:t>
            </w:r>
            <w:r>
              <w:rPr>
                <w:sz w:val="20"/>
              </w:rPr>
              <w:t>the main</w:t>
            </w:r>
            <w:r>
              <w:rPr>
                <w:spacing w:val="-2"/>
                <w:sz w:val="20"/>
              </w:rPr>
              <w:t xml:space="preserve"> </w:t>
            </w:r>
            <w:r>
              <w:rPr>
                <w:sz w:val="20"/>
              </w:rPr>
              <w:t>idea on</w:t>
            </w:r>
            <w:r>
              <w:rPr>
                <w:spacing w:val="1"/>
                <w:sz w:val="20"/>
              </w:rPr>
              <w:t xml:space="preserve"> </w:t>
            </w:r>
            <w:r>
              <w:rPr>
                <w:sz w:val="20"/>
              </w:rPr>
              <w:t>familiar</w:t>
            </w:r>
            <w:r>
              <w:rPr>
                <w:spacing w:val="-3"/>
                <w:sz w:val="20"/>
              </w:rPr>
              <w:t xml:space="preserve"> </w:t>
            </w:r>
            <w:r>
              <w:rPr>
                <w:sz w:val="20"/>
              </w:rPr>
              <w:t>topics</w:t>
            </w:r>
            <w:r>
              <w:rPr>
                <w:spacing w:val="1"/>
                <w:sz w:val="20"/>
              </w:rPr>
              <w:t xml:space="preserve"> </w:t>
            </w:r>
            <w:r>
              <w:rPr>
                <w:sz w:val="20"/>
              </w:rPr>
              <w:t>from</w:t>
            </w:r>
            <w:r>
              <w:rPr>
                <w:spacing w:val="-2"/>
                <w:sz w:val="20"/>
              </w:rPr>
              <w:t xml:space="preserve"> </w:t>
            </w:r>
            <w:r>
              <w:rPr>
                <w:sz w:val="20"/>
              </w:rPr>
              <w:t>sentences</w:t>
            </w:r>
            <w:r>
              <w:rPr>
                <w:spacing w:val="2"/>
                <w:sz w:val="20"/>
              </w:rPr>
              <w:t xml:space="preserve"> </w:t>
            </w:r>
            <w:r>
              <w:rPr>
                <w:sz w:val="20"/>
              </w:rPr>
              <w:t>that</w:t>
            </w:r>
            <w:r>
              <w:rPr>
                <w:spacing w:val="-7"/>
                <w:sz w:val="20"/>
              </w:rPr>
              <w:t xml:space="preserve"> </w:t>
            </w:r>
            <w:r>
              <w:rPr>
                <w:sz w:val="20"/>
              </w:rPr>
              <w:t>are spoken</w:t>
            </w:r>
            <w:r>
              <w:rPr>
                <w:spacing w:val="-1"/>
                <w:sz w:val="20"/>
              </w:rPr>
              <w:t xml:space="preserve"> </w:t>
            </w:r>
            <w:r>
              <w:rPr>
                <w:sz w:val="20"/>
              </w:rPr>
              <w:t>and</w:t>
            </w:r>
            <w:r>
              <w:rPr>
                <w:spacing w:val="-1"/>
                <w:sz w:val="20"/>
              </w:rPr>
              <w:t xml:space="preserve"> </w:t>
            </w:r>
            <w:r>
              <w:rPr>
                <w:spacing w:val="-2"/>
                <w:sz w:val="20"/>
              </w:rPr>
              <w:t>written.</w:t>
            </w:r>
          </w:p>
          <w:p w14:paraId="167047F4" w14:textId="77777777" w:rsidR="00122D89" w:rsidRDefault="00CC1FF5">
            <w:pPr>
              <w:pStyle w:val="TableParagraph"/>
              <w:numPr>
                <w:ilvl w:val="0"/>
                <w:numId w:val="10"/>
              </w:numPr>
              <w:tabs>
                <w:tab w:val="left" w:pos="470"/>
                <w:tab w:val="left" w:pos="471"/>
              </w:tabs>
              <w:spacing w:before="1" w:line="243" w:lineRule="exact"/>
              <w:rPr>
                <w:sz w:val="20"/>
              </w:rPr>
            </w:pPr>
            <w:r>
              <w:rPr>
                <w:sz w:val="20"/>
              </w:rPr>
              <w:t>Participate</w:t>
            </w:r>
            <w:r>
              <w:rPr>
                <w:spacing w:val="-3"/>
                <w:sz w:val="20"/>
              </w:rPr>
              <w:t xml:space="preserve"> </w:t>
            </w:r>
            <w:r>
              <w:rPr>
                <w:sz w:val="20"/>
              </w:rPr>
              <w:t>in</w:t>
            </w:r>
            <w:r>
              <w:rPr>
                <w:spacing w:val="-2"/>
                <w:sz w:val="20"/>
              </w:rPr>
              <w:t xml:space="preserve"> </w:t>
            </w:r>
            <w:r>
              <w:rPr>
                <w:sz w:val="20"/>
              </w:rPr>
              <w:t>spontaneous</w:t>
            </w:r>
            <w:r>
              <w:rPr>
                <w:spacing w:val="-6"/>
                <w:sz w:val="20"/>
              </w:rPr>
              <w:t xml:space="preserve"> </w:t>
            </w:r>
            <w:r>
              <w:rPr>
                <w:sz w:val="20"/>
              </w:rPr>
              <w:t>spoken</w:t>
            </w:r>
            <w:r>
              <w:rPr>
                <w:spacing w:val="-2"/>
                <w:sz w:val="20"/>
              </w:rPr>
              <w:t xml:space="preserve"> </w:t>
            </w:r>
            <w:r>
              <w:rPr>
                <w:sz w:val="20"/>
              </w:rPr>
              <w:t>and</w:t>
            </w:r>
            <w:r>
              <w:rPr>
                <w:spacing w:val="-3"/>
                <w:sz w:val="20"/>
              </w:rPr>
              <w:t xml:space="preserve"> </w:t>
            </w:r>
            <w:r>
              <w:rPr>
                <w:sz w:val="20"/>
              </w:rPr>
              <w:t>written</w:t>
            </w:r>
            <w:r>
              <w:rPr>
                <w:spacing w:val="-3"/>
                <w:sz w:val="20"/>
              </w:rPr>
              <w:t xml:space="preserve"> </w:t>
            </w:r>
            <w:r>
              <w:rPr>
                <w:sz w:val="20"/>
              </w:rPr>
              <w:t>conversations on</w:t>
            </w:r>
            <w:r>
              <w:rPr>
                <w:spacing w:val="-7"/>
                <w:sz w:val="20"/>
              </w:rPr>
              <w:t xml:space="preserve"> </w:t>
            </w:r>
            <w:r>
              <w:rPr>
                <w:sz w:val="20"/>
              </w:rPr>
              <w:t>familiar</w:t>
            </w:r>
            <w:r>
              <w:rPr>
                <w:spacing w:val="-5"/>
                <w:sz w:val="20"/>
              </w:rPr>
              <w:t xml:space="preserve"> </w:t>
            </w:r>
            <w:r>
              <w:rPr>
                <w:sz w:val="20"/>
              </w:rPr>
              <w:t>topics to</w:t>
            </w:r>
            <w:r>
              <w:rPr>
                <w:spacing w:val="-3"/>
                <w:sz w:val="20"/>
              </w:rPr>
              <w:t xml:space="preserve"> </w:t>
            </w:r>
            <w:r>
              <w:rPr>
                <w:sz w:val="20"/>
              </w:rPr>
              <w:t>ask</w:t>
            </w:r>
            <w:r>
              <w:rPr>
                <w:spacing w:val="-2"/>
                <w:sz w:val="20"/>
              </w:rPr>
              <w:t xml:space="preserve"> </w:t>
            </w:r>
            <w:r>
              <w:rPr>
                <w:sz w:val="20"/>
              </w:rPr>
              <w:t>and</w:t>
            </w:r>
            <w:r>
              <w:rPr>
                <w:spacing w:val="-3"/>
                <w:sz w:val="20"/>
              </w:rPr>
              <w:t xml:space="preserve"> </w:t>
            </w:r>
            <w:r>
              <w:rPr>
                <w:sz w:val="20"/>
              </w:rPr>
              <w:t>answer</w:t>
            </w:r>
            <w:r>
              <w:rPr>
                <w:spacing w:val="-4"/>
                <w:sz w:val="20"/>
              </w:rPr>
              <w:t xml:space="preserve"> </w:t>
            </w:r>
            <w:r>
              <w:rPr>
                <w:spacing w:val="-2"/>
                <w:sz w:val="20"/>
              </w:rPr>
              <w:t>questions.</w:t>
            </w:r>
          </w:p>
          <w:p w14:paraId="167047F5" w14:textId="77777777" w:rsidR="00122D89" w:rsidRDefault="00CC1FF5">
            <w:pPr>
              <w:pStyle w:val="TableParagraph"/>
              <w:numPr>
                <w:ilvl w:val="0"/>
                <w:numId w:val="10"/>
              </w:numPr>
              <w:tabs>
                <w:tab w:val="left" w:pos="470"/>
                <w:tab w:val="left" w:pos="471"/>
              </w:tabs>
              <w:ind w:right="92"/>
              <w:rPr>
                <w:sz w:val="20"/>
              </w:rPr>
            </w:pPr>
            <w:r>
              <w:rPr>
                <w:sz w:val="20"/>
              </w:rPr>
              <w:t>Communicate information, make presentations, and express thoughts about familiar topics, using sentences and series of connected sentences through written and spoken language</w:t>
            </w:r>
          </w:p>
          <w:p w14:paraId="167047F6" w14:textId="77777777" w:rsidR="00122D89" w:rsidRDefault="00CC1FF5">
            <w:pPr>
              <w:pStyle w:val="TableParagraph"/>
              <w:numPr>
                <w:ilvl w:val="0"/>
                <w:numId w:val="10"/>
              </w:numPr>
              <w:tabs>
                <w:tab w:val="left" w:pos="470"/>
                <w:tab w:val="left" w:pos="471"/>
              </w:tabs>
              <w:rPr>
                <w:sz w:val="20"/>
              </w:rPr>
            </w:pPr>
            <w:r>
              <w:rPr>
                <w:sz w:val="20"/>
              </w:rPr>
              <w:t>Interact</w:t>
            </w:r>
            <w:r>
              <w:rPr>
                <w:spacing w:val="-2"/>
                <w:sz w:val="20"/>
              </w:rPr>
              <w:t xml:space="preserve"> </w:t>
            </w:r>
            <w:r>
              <w:rPr>
                <w:sz w:val="20"/>
              </w:rPr>
              <w:t>at</w:t>
            </w:r>
            <w:r>
              <w:rPr>
                <w:spacing w:val="-2"/>
                <w:sz w:val="20"/>
              </w:rPr>
              <w:t xml:space="preserve"> </w:t>
            </w:r>
            <w:r>
              <w:rPr>
                <w:sz w:val="20"/>
              </w:rPr>
              <w:t>a functional</w:t>
            </w:r>
            <w:r>
              <w:rPr>
                <w:spacing w:val="-1"/>
                <w:sz w:val="20"/>
              </w:rPr>
              <w:t xml:space="preserve"> </w:t>
            </w:r>
            <w:r>
              <w:rPr>
                <w:sz w:val="20"/>
              </w:rPr>
              <w:t>level</w:t>
            </w:r>
            <w:r>
              <w:rPr>
                <w:spacing w:val="-2"/>
                <w:sz w:val="20"/>
              </w:rPr>
              <w:t xml:space="preserve"> </w:t>
            </w:r>
            <w:r>
              <w:rPr>
                <w:sz w:val="20"/>
              </w:rPr>
              <w:t>in</w:t>
            </w:r>
            <w:r>
              <w:rPr>
                <w:spacing w:val="-2"/>
                <w:sz w:val="20"/>
              </w:rPr>
              <w:t xml:space="preserve"> </w:t>
            </w:r>
            <w:r>
              <w:rPr>
                <w:sz w:val="20"/>
              </w:rPr>
              <w:t>some familiar</w:t>
            </w:r>
            <w:r>
              <w:rPr>
                <w:spacing w:val="-2"/>
                <w:sz w:val="20"/>
              </w:rPr>
              <w:t xml:space="preserve"> contexts.</w:t>
            </w:r>
          </w:p>
          <w:p w14:paraId="167047F7" w14:textId="77777777" w:rsidR="00122D89" w:rsidRDefault="00CC1FF5">
            <w:pPr>
              <w:pStyle w:val="TableParagraph"/>
              <w:spacing w:before="137"/>
              <w:rPr>
                <w:b/>
                <w:sz w:val="20"/>
              </w:rPr>
            </w:pPr>
            <w:r>
              <w:rPr>
                <w:b/>
                <w:sz w:val="20"/>
              </w:rPr>
              <w:t>Intermediate</w:t>
            </w:r>
            <w:r>
              <w:rPr>
                <w:b/>
                <w:spacing w:val="-7"/>
                <w:sz w:val="20"/>
              </w:rPr>
              <w:t xml:space="preserve"> </w:t>
            </w:r>
            <w:r>
              <w:rPr>
                <w:b/>
                <w:sz w:val="20"/>
              </w:rPr>
              <w:t>African</w:t>
            </w:r>
            <w:r>
              <w:rPr>
                <w:b/>
                <w:spacing w:val="-9"/>
                <w:sz w:val="20"/>
              </w:rPr>
              <w:t xml:space="preserve"> </w:t>
            </w:r>
            <w:r>
              <w:rPr>
                <w:b/>
                <w:sz w:val="20"/>
              </w:rPr>
              <w:t>language</w:t>
            </w:r>
            <w:r>
              <w:rPr>
                <w:b/>
                <w:spacing w:val="-6"/>
                <w:sz w:val="20"/>
              </w:rPr>
              <w:t xml:space="preserve"> </w:t>
            </w:r>
            <w:r>
              <w:rPr>
                <w:b/>
                <w:sz w:val="20"/>
              </w:rPr>
              <w:t>proficiency</w:t>
            </w:r>
            <w:r>
              <w:rPr>
                <w:b/>
                <w:spacing w:val="-11"/>
                <w:sz w:val="20"/>
              </w:rPr>
              <w:t xml:space="preserve"> </w:t>
            </w:r>
            <w:r>
              <w:rPr>
                <w:b/>
                <w:sz w:val="20"/>
              </w:rPr>
              <w:t>standards</w:t>
            </w:r>
            <w:r>
              <w:rPr>
                <w:b/>
                <w:spacing w:val="-6"/>
                <w:sz w:val="20"/>
              </w:rPr>
              <w:t xml:space="preserve"> </w:t>
            </w:r>
            <w:r>
              <w:rPr>
                <w:b/>
                <w:sz w:val="20"/>
              </w:rPr>
              <w:t>include</w:t>
            </w:r>
            <w:r>
              <w:rPr>
                <w:b/>
                <w:spacing w:val="-6"/>
                <w:sz w:val="20"/>
              </w:rPr>
              <w:t xml:space="preserve"> </w:t>
            </w:r>
            <w:r>
              <w:rPr>
                <w:b/>
                <w:sz w:val="20"/>
              </w:rPr>
              <w:t>the</w:t>
            </w:r>
            <w:r>
              <w:rPr>
                <w:b/>
                <w:spacing w:val="-6"/>
                <w:sz w:val="20"/>
              </w:rPr>
              <w:t xml:space="preserve"> </w:t>
            </w:r>
            <w:r>
              <w:rPr>
                <w:b/>
                <w:sz w:val="20"/>
              </w:rPr>
              <w:t>above,</w:t>
            </w:r>
            <w:r>
              <w:rPr>
                <w:b/>
                <w:spacing w:val="-7"/>
                <w:sz w:val="20"/>
              </w:rPr>
              <w:t xml:space="preserve"> </w:t>
            </w:r>
            <w:r>
              <w:rPr>
                <w:b/>
                <w:spacing w:val="-2"/>
                <w:sz w:val="20"/>
              </w:rPr>
              <w:t>plus:</w:t>
            </w:r>
          </w:p>
          <w:p w14:paraId="167047F8" w14:textId="77777777" w:rsidR="00122D89" w:rsidRDefault="00CC1FF5">
            <w:pPr>
              <w:pStyle w:val="TableParagraph"/>
              <w:numPr>
                <w:ilvl w:val="0"/>
                <w:numId w:val="10"/>
              </w:numPr>
              <w:tabs>
                <w:tab w:val="left" w:pos="470"/>
                <w:tab w:val="left" w:pos="471"/>
              </w:tabs>
              <w:ind w:right="97"/>
              <w:rPr>
                <w:sz w:val="20"/>
              </w:rPr>
            </w:pPr>
            <w:r>
              <w:rPr>
                <w:sz w:val="20"/>
              </w:rPr>
              <w:t>Exchange</w:t>
            </w:r>
            <w:r>
              <w:rPr>
                <w:spacing w:val="-3"/>
                <w:sz w:val="20"/>
              </w:rPr>
              <w:t xml:space="preserve"> </w:t>
            </w:r>
            <w:r>
              <w:rPr>
                <w:sz w:val="20"/>
              </w:rPr>
              <w:t>information</w:t>
            </w:r>
            <w:r>
              <w:rPr>
                <w:spacing w:val="-4"/>
                <w:sz w:val="20"/>
              </w:rPr>
              <w:t xml:space="preserve"> </w:t>
            </w:r>
            <w:r>
              <w:rPr>
                <w:sz w:val="20"/>
              </w:rPr>
              <w:t>in</w:t>
            </w:r>
            <w:r>
              <w:rPr>
                <w:spacing w:val="-4"/>
                <w:sz w:val="20"/>
              </w:rPr>
              <w:t xml:space="preserve"> </w:t>
            </w:r>
            <w:r>
              <w:rPr>
                <w:sz w:val="20"/>
              </w:rPr>
              <w:t>conversations</w:t>
            </w:r>
            <w:r>
              <w:rPr>
                <w:spacing w:val="-2"/>
                <w:sz w:val="20"/>
              </w:rPr>
              <w:t xml:space="preserve"> </w:t>
            </w:r>
            <w:r>
              <w:rPr>
                <w:sz w:val="20"/>
              </w:rPr>
              <w:t>on</w:t>
            </w:r>
            <w:r>
              <w:rPr>
                <w:spacing w:val="-4"/>
                <w:sz w:val="20"/>
              </w:rPr>
              <w:t xml:space="preserve"> </w:t>
            </w:r>
            <w:r>
              <w:rPr>
                <w:sz w:val="20"/>
              </w:rPr>
              <w:t>familiar</w:t>
            </w:r>
            <w:r>
              <w:rPr>
                <w:spacing w:val="-6"/>
                <w:sz w:val="20"/>
              </w:rPr>
              <w:t xml:space="preserve"> </w:t>
            </w:r>
            <w:r>
              <w:rPr>
                <w:sz w:val="20"/>
              </w:rPr>
              <w:t>topics</w:t>
            </w:r>
            <w:r>
              <w:rPr>
                <w:spacing w:val="-2"/>
                <w:sz w:val="20"/>
              </w:rPr>
              <w:t xml:space="preserve"> </w:t>
            </w:r>
            <w:r>
              <w:rPr>
                <w:sz w:val="20"/>
              </w:rPr>
              <w:t>and</w:t>
            </w:r>
            <w:r>
              <w:rPr>
                <w:spacing w:val="-4"/>
                <w:sz w:val="20"/>
              </w:rPr>
              <w:t xml:space="preserve"> </w:t>
            </w:r>
            <w:r>
              <w:rPr>
                <w:sz w:val="20"/>
              </w:rPr>
              <w:t>researched</w:t>
            </w:r>
            <w:r>
              <w:rPr>
                <w:spacing w:val="-4"/>
                <w:sz w:val="20"/>
              </w:rPr>
              <w:t xml:space="preserve"> </w:t>
            </w:r>
            <w:r>
              <w:rPr>
                <w:sz w:val="20"/>
              </w:rPr>
              <w:t>topics,</w:t>
            </w:r>
            <w:r>
              <w:rPr>
                <w:spacing w:val="-4"/>
                <w:sz w:val="20"/>
              </w:rPr>
              <w:t xml:space="preserve"> </w:t>
            </w:r>
            <w:r>
              <w:rPr>
                <w:sz w:val="20"/>
              </w:rPr>
              <w:t>creating</w:t>
            </w:r>
            <w:r>
              <w:rPr>
                <w:spacing w:val="-4"/>
                <w:sz w:val="20"/>
              </w:rPr>
              <w:t xml:space="preserve"> </w:t>
            </w:r>
            <w:r>
              <w:rPr>
                <w:sz w:val="20"/>
              </w:rPr>
              <w:t>sentences</w:t>
            </w:r>
            <w:r>
              <w:rPr>
                <w:spacing w:val="-2"/>
                <w:sz w:val="20"/>
              </w:rPr>
              <w:t xml:space="preserve"> </w:t>
            </w:r>
            <w:r>
              <w:rPr>
                <w:sz w:val="20"/>
              </w:rPr>
              <w:t>and</w:t>
            </w:r>
            <w:r>
              <w:rPr>
                <w:spacing w:val="-4"/>
                <w:sz w:val="20"/>
              </w:rPr>
              <w:t xml:space="preserve"> </w:t>
            </w:r>
            <w:r>
              <w:rPr>
                <w:sz w:val="20"/>
              </w:rPr>
              <w:t>series of sentences and asking a variety of follow-up questions.</w:t>
            </w:r>
          </w:p>
          <w:p w14:paraId="167047F9" w14:textId="77777777" w:rsidR="00122D89" w:rsidRDefault="00CC1FF5">
            <w:pPr>
              <w:pStyle w:val="TableParagraph"/>
              <w:numPr>
                <w:ilvl w:val="0"/>
                <w:numId w:val="10"/>
              </w:numPr>
              <w:tabs>
                <w:tab w:val="left" w:pos="470"/>
                <w:tab w:val="left" w:pos="471"/>
              </w:tabs>
              <w:spacing w:before="1"/>
              <w:ind w:right="102"/>
              <w:rPr>
                <w:sz w:val="20"/>
              </w:rPr>
            </w:pPr>
            <w:r>
              <w:rPr>
                <w:sz w:val="20"/>
              </w:rPr>
              <w:t>Participate</w:t>
            </w:r>
            <w:r>
              <w:rPr>
                <w:spacing w:val="-4"/>
                <w:sz w:val="20"/>
              </w:rPr>
              <w:t xml:space="preserve"> </w:t>
            </w:r>
            <w:r>
              <w:rPr>
                <w:sz w:val="20"/>
              </w:rPr>
              <w:t>in</w:t>
            </w:r>
            <w:r>
              <w:rPr>
                <w:spacing w:val="-4"/>
                <w:sz w:val="20"/>
              </w:rPr>
              <w:t xml:space="preserve"> </w:t>
            </w:r>
            <w:r>
              <w:rPr>
                <w:sz w:val="20"/>
              </w:rPr>
              <w:t>spontaneous</w:t>
            </w:r>
            <w:r>
              <w:rPr>
                <w:spacing w:val="-6"/>
                <w:sz w:val="20"/>
              </w:rPr>
              <w:t xml:space="preserve"> </w:t>
            </w:r>
            <w:r>
              <w:rPr>
                <w:sz w:val="20"/>
              </w:rPr>
              <w:t>spoken</w:t>
            </w:r>
            <w:r>
              <w:rPr>
                <w:spacing w:val="-4"/>
                <w:sz w:val="20"/>
              </w:rPr>
              <w:t xml:space="preserve"> </w:t>
            </w:r>
            <w:r>
              <w:rPr>
                <w:sz w:val="20"/>
              </w:rPr>
              <w:t>or</w:t>
            </w:r>
            <w:r>
              <w:rPr>
                <w:spacing w:val="-5"/>
                <w:sz w:val="20"/>
              </w:rPr>
              <w:t xml:space="preserve"> </w:t>
            </w:r>
            <w:r>
              <w:rPr>
                <w:sz w:val="20"/>
              </w:rPr>
              <w:t>written</w:t>
            </w:r>
            <w:r>
              <w:rPr>
                <w:spacing w:val="-4"/>
                <w:sz w:val="20"/>
              </w:rPr>
              <w:t xml:space="preserve"> </w:t>
            </w:r>
            <w:r>
              <w:rPr>
                <w:sz w:val="20"/>
              </w:rPr>
              <w:t>conversations</w:t>
            </w:r>
            <w:r>
              <w:rPr>
                <w:spacing w:val="-2"/>
                <w:sz w:val="20"/>
              </w:rPr>
              <w:t xml:space="preserve"> </w:t>
            </w:r>
            <w:r>
              <w:rPr>
                <w:sz w:val="20"/>
              </w:rPr>
              <w:t>on</w:t>
            </w:r>
            <w:r>
              <w:rPr>
                <w:spacing w:val="-4"/>
                <w:sz w:val="20"/>
              </w:rPr>
              <w:t xml:space="preserve"> </w:t>
            </w:r>
            <w:r>
              <w:rPr>
                <w:sz w:val="20"/>
              </w:rPr>
              <w:t>familiar</w:t>
            </w:r>
            <w:r>
              <w:rPr>
                <w:spacing w:val="-5"/>
                <w:sz w:val="20"/>
              </w:rPr>
              <w:t xml:space="preserve"> </w:t>
            </w:r>
            <w:r>
              <w:rPr>
                <w:sz w:val="20"/>
              </w:rPr>
              <w:t>topics,</w:t>
            </w:r>
            <w:r>
              <w:rPr>
                <w:spacing w:val="-4"/>
                <w:sz w:val="20"/>
              </w:rPr>
              <w:t xml:space="preserve"> </w:t>
            </w:r>
            <w:r>
              <w:rPr>
                <w:sz w:val="20"/>
              </w:rPr>
              <w:t>creating</w:t>
            </w:r>
            <w:r>
              <w:rPr>
                <w:spacing w:val="-4"/>
                <w:sz w:val="20"/>
              </w:rPr>
              <w:t xml:space="preserve"> </w:t>
            </w:r>
            <w:r>
              <w:rPr>
                <w:sz w:val="20"/>
              </w:rPr>
              <w:t>sentences</w:t>
            </w:r>
            <w:r>
              <w:rPr>
                <w:spacing w:val="-6"/>
                <w:sz w:val="20"/>
              </w:rPr>
              <w:t xml:space="preserve"> </w:t>
            </w:r>
            <w:r>
              <w:rPr>
                <w:sz w:val="20"/>
              </w:rPr>
              <w:t>and</w:t>
            </w:r>
            <w:r>
              <w:rPr>
                <w:spacing w:val="-4"/>
                <w:sz w:val="20"/>
              </w:rPr>
              <w:t xml:space="preserve"> </w:t>
            </w:r>
            <w:r>
              <w:rPr>
                <w:sz w:val="20"/>
              </w:rPr>
              <w:t>series</w:t>
            </w:r>
            <w:r>
              <w:rPr>
                <w:spacing w:val="-2"/>
                <w:sz w:val="20"/>
              </w:rPr>
              <w:t xml:space="preserve"> </w:t>
            </w:r>
            <w:r>
              <w:rPr>
                <w:sz w:val="20"/>
              </w:rPr>
              <w:t>of sentences to ask and answer a variety of questions.</w:t>
            </w:r>
          </w:p>
          <w:p w14:paraId="167047FA" w14:textId="77777777" w:rsidR="00122D89" w:rsidRDefault="00CC1FF5">
            <w:pPr>
              <w:pStyle w:val="TableParagraph"/>
              <w:numPr>
                <w:ilvl w:val="0"/>
                <w:numId w:val="10"/>
              </w:numPr>
              <w:tabs>
                <w:tab w:val="left" w:pos="470"/>
                <w:tab w:val="left" w:pos="471"/>
              </w:tabs>
              <w:spacing w:line="243" w:lineRule="exact"/>
              <w:rPr>
                <w:sz w:val="20"/>
              </w:rPr>
            </w:pPr>
            <w:r>
              <w:rPr>
                <w:sz w:val="20"/>
              </w:rPr>
              <w:t>Make</w:t>
            </w:r>
            <w:r>
              <w:rPr>
                <w:spacing w:val="-2"/>
                <w:sz w:val="20"/>
              </w:rPr>
              <w:t xml:space="preserve"> </w:t>
            </w:r>
            <w:r>
              <w:rPr>
                <w:sz w:val="20"/>
              </w:rPr>
              <w:t>comparisons between</w:t>
            </w:r>
            <w:r>
              <w:rPr>
                <w:spacing w:val="-3"/>
                <w:sz w:val="20"/>
              </w:rPr>
              <w:t xml:space="preserve"> </w:t>
            </w:r>
            <w:r>
              <w:rPr>
                <w:sz w:val="20"/>
              </w:rPr>
              <w:t>products and</w:t>
            </w:r>
            <w:r>
              <w:rPr>
                <w:spacing w:val="-2"/>
                <w:sz w:val="20"/>
              </w:rPr>
              <w:t xml:space="preserve"> </w:t>
            </w:r>
            <w:r>
              <w:rPr>
                <w:sz w:val="20"/>
              </w:rPr>
              <w:t>practices</w:t>
            </w:r>
            <w:r>
              <w:rPr>
                <w:spacing w:val="-1"/>
                <w:sz w:val="20"/>
              </w:rPr>
              <w:t xml:space="preserve"> </w:t>
            </w:r>
            <w:r>
              <w:rPr>
                <w:sz w:val="20"/>
              </w:rPr>
              <w:t>to</w:t>
            </w:r>
            <w:r>
              <w:rPr>
                <w:spacing w:val="-2"/>
                <w:sz w:val="20"/>
              </w:rPr>
              <w:t xml:space="preserve"> </w:t>
            </w:r>
            <w:r>
              <w:rPr>
                <w:sz w:val="20"/>
              </w:rPr>
              <w:t>help</w:t>
            </w:r>
            <w:r>
              <w:rPr>
                <w:spacing w:val="-3"/>
                <w:sz w:val="20"/>
              </w:rPr>
              <w:t xml:space="preserve"> </w:t>
            </w:r>
            <w:r>
              <w:rPr>
                <w:sz w:val="20"/>
              </w:rPr>
              <w:t>understand</w:t>
            </w:r>
            <w:r>
              <w:rPr>
                <w:spacing w:val="-3"/>
                <w:sz w:val="20"/>
              </w:rPr>
              <w:t xml:space="preserve"> </w:t>
            </w:r>
            <w:r>
              <w:rPr>
                <w:sz w:val="20"/>
              </w:rPr>
              <w:t>perspectives in</w:t>
            </w:r>
            <w:r>
              <w:rPr>
                <w:spacing w:val="5"/>
                <w:sz w:val="20"/>
              </w:rPr>
              <w:t xml:space="preserve"> </w:t>
            </w:r>
            <w:r>
              <w:rPr>
                <w:sz w:val="20"/>
              </w:rPr>
              <w:t>other</w:t>
            </w:r>
            <w:r>
              <w:rPr>
                <w:spacing w:val="-4"/>
                <w:sz w:val="20"/>
              </w:rPr>
              <w:t xml:space="preserve"> </w:t>
            </w:r>
            <w:r>
              <w:rPr>
                <w:spacing w:val="-2"/>
                <w:sz w:val="20"/>
              </w:rPr>
              <w:t>cul</w:t>
            </w:r>
            <w:r>
              <w:rPr>
                <w:spacing w:val="-2"/>
                <w:sz w:val="20"/>
              </w:rPr>
              <w:t>tures.</w:t>
            </w:r>
          </w:p>
          <w:p w14:paraId="167047FB" w14:textId="77777777" w:rsidR="00122D89" w:rsidRDefault="00CC1FF5">
            <w:pPr>
              <w:pStyle w:val="TableParagraph"/>
              <w:numPr>
                <w:ilvl w:val="0"/>
                <w:numId w:val="10"/>
              </w:numPr>
              <w:tabs>
                <w:tab w:val="left" w:pos="470"/>
                <w:tab w:val="left" w:pos="471"/>
              </w:tabs>
              <w:spacing w:line="243" w:lineRule="exact"/>
              <w:rPr>
                <w:sz w:val="20"/>
              </w:rPr>
            </w:pPr>
            <w:r>
              <w:rPr>
                <w:sz w:val="20"/>
              </w:rPr>
              <w:t>Interact</w:t>
            </w:r>
            <w:r>
              <w:rPr>
                <w:spacing w:val="-2"/>
                <w:sz w:val="20"/>
              </w:rPr>
              <w:t xml:space="preserve"> </w:t>
            </w:r>
            <w:r>
              <w:rPr>
                <w:sz w:val="20"/>
              </w:rPr>
              <w:t>at</w:t>
            </w:r>
            <w:r>
              <w:rPr>
                <w:spacing w:val="-2"/>
                <w:sz w:val="20"/>
              </w:rPr>
              <w:t xml:space="preserve"> </w:t>
            </w:r>
            <w:r>
              <w:rPr>
                <w:sz w:val="20"/>
              </w:rPr>
              <w:t>a functional</w:t>
            </w:r>
            <w:r>
              <w:rPr>
                <w:spacing w:val="-2"/>
                <w:sz w:val="20"/>
              </w:rPr>
              <w:t xml:space="preserve"> </w:t>
            </w:r>
            <w:r>
              <w:rPr>
                <w:sz w:val="20"/>
              </w:rPr>
              <w:t>level</w:t>
            </w:r>
            <w:r>
              <w:rPr>
                <w:spacing w:val="-2"/>
                <w:sz w:val="20"/>
              </w:rPr>
              <w:t xml:space="preserve"> </w:t>
            </w:r>
            <w:r>
              <w:rPr>
                <w:sz w:val="20"/>
              </w:rPr>
              <w:t>in</w:t>
            </w:r>
            <w:r>
              <w:rPr>
                <w:spacing w:val="-2"/>
                <w:sz w:val="20"/>
              </w:rPr>
              <w:t xml:space="preserve"> </w:t>
            </w:r>
            <w:r>
              <w:rPr>
                <w:sz w:val="20"/>
              </w:rPr>
              <w:t>familiar</w:t>
            </w:r>
            <w:r>
              <w:rPr>
                <w:spacing w:val="-3"/>
                <w:sz w:val="20"/>
              </w:rPr>
              <w:t xml:space="preserve"> </w:t>
            </w:r>
            <w:r>
              <w:rPr>
                <w:sz w:val="20"/>
              </w:rPr>
              <w:t>and</w:t>
            </w:r>
            <w:r>
              <w:rPr>
                <w:spacing w:val="-1"/>
                <w:sz w:val="20"/>
              </w:rPr>
              <w:t xml:space="preserve"> </w:t>
            </w:r>
            <w:r>
              <w:rPr>
                <w:sz w:val="20"/>
              </w:rPr>
              <w:t>some</w:t>
            </w:r>
            <w:r>
              <w:rPr>
                <w:spacing w:val="1"/>
                <w:sz w:val="20"/>
              </w:rPr>
              <w:t xml:space="preserve"> </w:t>
            </w:r>
            <w:r>
              <w:rPr>
                <w:sz w:val="20"/>
              </w:rPr>
              <w:t>unfamiliar</w:t>
            </w:r>
            <w:r>
              <w:rPr>
                <w:spacing w:val="-3"/>
                <w:sz w:val="20"/>
              </w:rPr>
              <w:t xml:space="preserve"> </w:t>
            </w:r>
            <w:r>
              <w:rPr>
                <w:spacing w:val="-2"/>
                <w:sz w:val="20"/>
              </w:rPr>
              <w:t>contexts.</w:t>
            </w:r>
          </w:p>
          <w:p w14:paraId="167047FC" w14:textId="77777777" w:rsidR="00122D89" w:rsidRDefault="00CC1FF5">
            <w:pPr>
              <w:pStyle w:val="TableParagraph"/>
              <w:spacing w:before="139"/>
              <w:rPr>
                <w:b/>
                <w:sz w:val="20"/>
              </w:rPr>
            </w:pPr>
            <w:r>
              <w:rPr>
                <w:b/>
                <w:sz w:val="20"/>
              </w:rPr>
              <w:t>Advanced</w:t>
            </w:r>
            <w:r>
              <w:rPr>
                <w:b/>
                <w:spacing w:val="-8"/>
                <w:sz w:val="20"/>
              </w:rPr>
              <w:t xml:space="preserve"> </w:t>
            </w:r>
            <w:r>
              <w:rPr>
                <w:b/>
                <w:sz w:val="20"/>
              </w:rPr>
              <w:t>African</w:t>
            </w:r>
            <w:r>
              <w:rPr>
                <w:b/>
                <w:spacing w:val="-7"/>
                <w:sz w:val="20"/>
              </w:rPr>
              <w:t xml:space="preserve"> </w:t>
            </w:r>
            <w:r>
              <w:rPr>
                <w:b/>
                <w:sz w:val="20"/>
              </w:rPr>
              <w:t>language</w:t>
            </w:r>
            <w:r>
              <w:rPr>
                <w:b/>
                <w:spacing w:val="-3"/>
                <w:sz w:val="20"/>
              </w:rPr>
              <w:t xml:space="preserve"> </w:t>
            </w:r>
            <w:r>
              <w:rPr>
                <w:b/>
                <w:sz w:val="20"/>
              </w:rPr>
              <w:t>proficiency</w:t>
            </w:r>
            <w:r>
              <w:rPr>
                <w:b/>
                <w:spacing w:val="-10"/>
                <w:sz w:val="20"/>
              </w:rPr>
              <w:t xml:space="preserve"> </w:t>
            </w:r>
            <w:r>
              <w:rPr>
                <w:b/>
                <w:spacing w:val="-2"/>
                <w:sz w:val="20"/>
              </w:rPr>
              <w:t>standards:</w:t>
            </w:r>
          </w:p>
          <w:p w14:paraId="167047FD" w14:textId="77777777" w:rsidR="00122D89" w:rsidRDefault="00CC1FF5">
            <w:pPr>
              <w:pStyle w:val="TableParagraph"/>
              <w:numPr>
                <w:ilvl w:val="0"/>
                <w:numId w:val="10"/>
              </w:numPr>
              <w:tabs>
                <w:tab w:val="left" w:pos="470"/>
                <w:tab w:val="left" w:pos="471"/>
              </w:tabs>
              <w:spacing w:before="1"/>
              <w:ind w:right="111"/>
              <w:rPr>
                <w:sz w:val="20"/>
              </w:rPr>
            </w:pPr>
            <w:r>
              <w:rPr>
                <w:sz w:val="20"/>
              </w:rPr>
              <w:t>Handle successfully uncomplicated tasks</w:t>
            </w:r>
            <w:r>
              <w:rPr>
                <w:spacing w:val="24"/>
                <w:sz w:val="20"/>
              </w:rPr>
              <w:t xml:space="preserve"> </w:t>
            </w:r>
            <w:r>
              <w:rPr>
                <w:sz w:val="20"/>
              </w:rPr>
              <w:t>and social situations requiring an exchange of basic information</w:t>
            </w:r>
            <w:r>
              <w:rPr>
                <w:spacing w:val="80"/>
                <w:sz w:val="20"/>
              </w:rPr>
              <w:t xml:space="preserve"> </w:t>
            </w:r>
            <w:r>
              <w:rPr>
                <w:sz w:val="20"/>
              </w:rPr>
              <w:t>related to your work, school, recreation, particular interests, and areas of competence.</w:t>
            </w:r>
          </w:p>
          <w:p w14:paraId="167047FE" w14:textId="77777777" w:rsidR="00122D89" w:rsidRDefault="00CC1FF5">
            <w:pPr>
              <w:pStyle w:val="TableParagraph"/>
              <w:numPr>
                <w:ilvl w:val="0"/>
                <w:numId w:val="10"/>
              </w:numPr>
              <w:tabs>
                <w:tab w:val="left" w:pos="470"/>
                <w:tab w:val="left" w:pos="471"/>
              </w:tabs>
              <w:rPr>
                <w:sz w:val="20"/>
              </w:rPr>
            </w:pPr>
            <w:r>
              <w:rPr>
                <w:sz w:val="20"/>
              </w:rPr>
              <w:t>Narrate</w:t>
            </w:r>
            <w:r>
              <w:rPr>
                <w:spacing w:val="-2"/>
                <w:sz w:val="20"/>
              </w:rPr>
              <w:t xml:space="preserve"> </w:t>
            </w:r>
            <w:r>
              <w:rPr>
                <w:sz w:val="20"/>
              </w:rPr>
              <w:t>and</w:t>
            </w:r>
            <w:r>
              <w:rPr>
                <w:spacing w:val="-1"/>
                <w:sz w:val="20"/>
              </w:rPr>
              <w:t xml:space="preserve"> </w:t>
            </w:r>
            <w:r>
              <w:rPr>
                <w:sz w:val="20"/>
              </w:rPr>
              <w:t>describe</w:t>
            </w:r>
            <w:r>
              <w:rPr>
                <w:spacing w:val="-1"/>
                <w:sz w:val="20"/>
              </w:rPr>
              <w:t xml:space="preserve"> </w:t>
            </w:r>
            <w:r>
              <w:rPr>
                <w:sz w:val="20"/>
              </w:rPr>
              <w:t>in</w:t>
            </w:r>
            <w:r>
              <w:rPr>
                <w:spacing w:val="-1"/>
                <w:sz w:val="20"/>
              </w:rPr>
              <w:t xml:space="preserve"> </w:t>
            </w:r>
            <w:r>
              <w:rPr>
                <w:sz w:val="20"/>
              </w:rPr>
              <w:t>all</w:t>
            </w:r>
            <w:r>
              <w:rPr>
                <w:spacing w:val="-4"/>
                <w:sz w:val="20"/>
              </w:rPr>
              <w:t xml:space="preserve"> </w:t>
            </w:r>
            <w:r>
              <w:rPr>
                <w:sz w:val="20"/>
              </w:rPr>
              <w:t>major</w:t>
            </w:r>
            <w:r>
              <w:rPr>
                <w:spacing w:val="-3"/>
                <w:sz w:val="20"/>
              </w:rPr>
              <w:t xml:space="preserve"> </w:t>
            </w:r>
            <w:r>
              <w:rPr>
                <w:sz w:val="20"/>
              </w:rPr>
              <w:t>time</w:t>
            </w:r>
            <w:r>
              <w:rPr>
                <w:spacing w:val="2"/>
                <w:sz w:val="20"/>
              </w:rPr>
              <w:t xml:space="preserve"> </w:t>
            </w:r>
            <w:r>
              <w:rPr>
                <w:sz w:val="20"/>
              </w:rPr>
              <w:t>frames</w:t>
            </w:r>
            <w:r>
              <w:rPr>
                <w:spacing w:val="1"/>
                <w:sz w:val="20"/>
              </w:rPr>
              <w:t xml:space="preserve"> </w:t>
            </w:r>
            <w:r>
              <w:rPr>
                <w:sz w:val="20"/>
              </w:rPr>
              <w:t>using</w:t>
            </w:r>
            <w:r>
              <w:rPr>
                <w:spacing w:val="-2"/>
                <w:sz w:val="20"/>
              </w:rPr>
              <w:t xml:space="preserve"> </w:t>
            </w:r>
            <w:r>
              <w:rPr>
                <w:sz w:val="20"/>
              </w:rPr>
              <w:t>relatively</w:t>
            </w:r>
            <w:r>
              <w:rPr>
                <w:spacing w:val="-2"/>
                <w:sz w:val="20"/>
              </w:rPr>
              <w:t xml:space="preserve"> </w:t>
            </w:r>
            <w:r>
              <w:rPr>
                <w:sz w:val="20"/>
              </w:rPr>
              <w:t>connected</w:t>
            </w:r>
            <w:r>
              <w:rPr>
                <w:spacing w:val="-2"/>
                <w:sz w:val="20"/>
              </w:rPr>
              <w:t xml:space="preserve"> </w:t>
            </w:r>
            <w:r>
              <w:rPr>
                <w:sz w:val="20"/>
              </w:rPr>
              <w:t>discourse of</w:t>
            </w:r>
            <w:r>
              <w:rPr>
                <w:spacing w:val="-3"/>
                <w:sz w:val="20"/>
              </w:rPr>
              <w:t xml:space="preserve"> </w:t>
            </w:r>
            <w:r>
              <w:rPr>
                <w:sz w:val="20"/>
              </w:rPr>
              <w:t>paragraph</w:t>
            </w:r>
            <w:r>
              <w:rPr>
                <w:spacing w:val="-2"/>
                <w:sz w:val="20"/>
              </w:rPr>
              <w:t xml:space="preserve"> length</w:t>
            </w:r>
          </w:p>
          <w:p w14:paraId="167047FF" w14:textId="77777777" w:rsidR="00122D89" w:rsidRDefault="00CC1FF5">
            <w:pPr>
              <w:pStyle w:val="TableParagraph"/>
              <w:numPr>
                <w:ilvl w:val="0"/>
                <w:numId w:val="10"/>
              </w:numPr>
              <w:tabs>
                <w:tab w:val="left" w:pos="470"/>
                <w:tab w:val="left" w:pos="471"/>
              </w:tabs>
              <w:ind w:right="102"/>
              <w:rPr>
                <w:sz w:val="20"/>
              </w:rPr>
            </w:pPr>
            <w:r>
              <w:rPr>
                <w:sz w:val="20"/>
              </w:rPr>
              <w:t>Express</w:t>
            </w:r>
            <w:r>
              <w:rPr>
                <w:spacing w:val="-13"/>
                <w:sz w:val="20"/>
              </w:rPr>
              <w:t xml:space="preserve"> </w:t>
            </w:r>
            <w:r>
              <w:rPr>
                <w:sz w:val="20"/>
              </w:rPr>
              <w:t>personal</w:t>
            </w:r>
            <w:r>
              <w:rPr>
                <w:spacing w:val="-16"/>
                <w:sz w:val="20"/>
              </w:rPr>
              <w:t xml:space="preserve"> </w:t>
            </w:r>
            <w:r>
              <w:rPr>
                <w:sz w:val="20"/>
              </w:rPr>
              <w:t>meaning</w:t>
            </w:r>
            <w:r>
              <w:rPr>
                <w:spacing w:val="-12"/>
                <w:sz w:val="20"/>
              </w:rPr>
              <w:t xml:space="preserve"> </w:t>
            </w:r>
            <w:r>
              <w:rPr>
                <w:sz w:val="20"/>
              </w:rPr>
              <w:t>by</w:t>
            </w:r>
            <w:r>
              <w:rPr>
                <w:spacing w:val="-15"/>
                <w:sz w:val="20"/>
              </w:rPr>
              <w:t xml:space="preserve"> </w:t>
            </w:r>
            <w:r>
              <w:rPr>
                <w:sz w:val="20"/>
              </w:rPr>
              <w:t>combining</w:t>
            </w:r>
            <w:r>
              <w:rPr>
                <w:spacing w:val="-13"/>
                <w:sz w:val="20"/>
              </w:rPr>
              <w:t xml:space="preserve"> </w:t>
            </w:r>
            <w:r>
              <w:rPr>
                <w:sz w:val="20"/>
              </w:rPr>
              <w:t>and</w:t>
            </w:r>
            <w:r>
              <w:rPr>
                <w:spacing w:val="-12"/>
                <w:sz w:val="20"/>
              </w:rPr>
              <w:t xml:space="preserve"> </w:t>
            </w:r>
            <w:r>
              <w:rPr>
                <w:sz w:val="20"/>
              </w:rPr>
              <w:t>recombining</w:t>
            </w:r>
            <w:r>
              <w:rPr>
                <w:spacing w:val="-13"/>
                <w:sz w:val="20"/>
              </w:rPr>
              <w:t xml:space="preserve"> </w:t>
            </w:r>
            <w:r>
              <w:rPr>
                <w:sz w:val="20"/>
              </w:rPr>
              <w:t>known</w:t>
            </w:r>
            <w:r>
              <w:rPr>
                <w:spacing w:val="-12"/>
                <w:sz w:val="20"/>
              </w:rPr>
              <w:t xml:space="preserve"> </w:t>
            </w:r>
            <w:r>
              <w:rPr>
                <w:sz w:val="20"/>
              </w:rPr>
              <w:t>elements</w:t>
            </w:r>
            <w:r>
              <w:rPr>
                <w:spacing w:val="-13"/>
                <w:sz w:val="20"/>
              </w:rPr>
              <w:t xml:space="preserve"> </w:t>
            </w:r>
            <w:r>
              <w:rPr>
                <w:sz w:val="20"/>
              </w:rPr>
              <w:t>and</w:t>
            </w:r>
            <w:r>
              <w:rPr>
                <w:spacing w:val="-13"/>
                <w:sz w:val="20"/>
              </w:rPr>
              <w:t xml:space="preserve"> </w:t>
            </w:r>
            <w:r>
              <w:rPr>
                <w:sz w:val="20"/>
              </w:rPr>
              <w:t>conversational</w:t>
            </w:r>
            <w:r>
              <w:rPr>
                <w:spacing w:val="-12"/>
                <w:sz w:val="20"/>
              </w:rPr>
              <w:t xml:space="preserve"> </w:t>
            </w:r>
            <w:r>
              <w:rPr>
                <w:sz w:val="20"/>
              </w:rPr>
              <w:t>input</w:t>
            </w:r>
            <w:r>
              <w:rPr>
                <w:spacing w:val="-13"/>
                <w:sz w:val="20"/>
              </w:rPr>
              <w:t xml:space="preserve"> </w:t>
            </w:r>
            <w:r>
              <w:rPr>
                <w:sz w:val="20"/>
              </w:rPr>
              <w:t>to</w:t>
            </w:r>
            <w:r>
              <w:rPr>
                <w:spacing w:val="-12"/>
                <w:sz w:val="20"/>
              </w:rPr>
              <w:t xml:space="preserve"> </w:t>
            </w:r>
            <w:r>
              <w:rPr>
                <w:sz w:val="20"/>
              </w:rPr>
              <w:t>produce responses typically consisting of sentences and strings of sentences.</w:t>
            </w:r>
          </w:p>
          <w:p w14:paraId="16704800" w14:textId="77777777" w:rsidR="00122D89" w:rsidRDefault="00CC1FF5">
            <w:pPr>
              <w:pStyle w:val="TableParagraph"/>
              <w:numPr>
                <w:ilvl w:val="0"/>
                <w:numId w:val="10"/>
              </w:numPr>
              <w:tabs>
                <w:tab w:val="left" w:pos="470"/>
                <w:tab w:val="left" w:pos="471"/>
              </w:tabs>
              <w:spacing w:line="240" w:lineRule="exact"/>
              <w:rPr>
                <w:sz w:val="20"/>
              </w:rPr>
            </w:pPr>
            <w:r>
              <w:rPr>
                <w:sz w:val="20"/>
              </w:rPr>
              <w:t>Read and comprehend</w:t>
            </w:r>
            <w:r>
              <w:rPr>
                <w:spacing w:val="-5"/>
                <w:sz w:val="20"/>
              </w:rPr>
              <w:t xml:space="preserve"> </w:t>
            </w:r>
            <w:r>
              <w:rPr>
                <w:sz w:val="20"/>
              </w:rPr>
              <w:t>a</w:t>
            </w:r>
            <w:r>
              <w:rPr>
                <w:spacing w:val="1"/>
                <w:sz w:val="20"/>
              </w:rPr>
              <w:t xml:space="preserve"> </w:t>
            </w:r>
            <w:r>
              <w:rPr>
                <w:sz w:val="20"/>
              </w:rPr>
              <w:t>variety</w:t>
            </w:r>
            <w:r>
              <w:rPr>
                <w:spacing w:val="-1"/>
                <w:sz w:val="20"/>
              </w:rPr>
              <w:t xml:space="preserve"> </w:t>
            </w:r>
            <w:r>
              <w:rPr>
                <w:sz w:val="20"/>
              </w:rPr>
              <w:t>of</w:t>
            </w:r>
            <w:r>
              <w:rPr>
                <w:spacing w:val="-2"/>
                <w:sz w:val="20"/>
              </w:rPr>
              <w:t xml:space="preserve"> </w:t>
            </w:r>
            <w:r>
              <w:rPr>
                <w:sz w:val="20"/>
              </w:rPr>
              <w:t>texts</w:t>
            </w:r>
            <w:r>
              <w:rPr>
                <w:spacing w:val="2"/>
                <w:sz w:val="20"/>
              </w:rPr>
              <w:t xml:space="preserve"> </w:t>
            </w:r>
            <w:r>
              <w:rPr>
                <w:sz w:val="20"/>
              </w:rPr>
              <w:t>appropriate for</w:t>
            </w:r>
            <w:r>
              <w:rPr>
                <w:spacing w:val="-2"/>
                <w:sz w:val="20"/>
              </w:rPr>
              <w:t xml:space="preserve"> </w:t>
            </w:r>
            <w:r>
              <w:rPr>
                <w:sz w:val="20"/>
              </w:rPr>
              <w:t>your</w:t>
            </w:r>
            <w:r>
              <w:rPr>
                <w:spacing w:val="-2"/>
                <w:sz w:val="20"/>
              </w:rPr>
              <w:t xml:space="preserve"> </w:t>
            </w:r>
            <w:r>
              <w:rPr>
                <w:sz w:val="20"/>
              </w:rPr>
              <w:t xml:space="preserve">proficiency </w:t>
            </w:r>
            <w:r>
              <w:rPr>
                <w:spacing w:val="-2"/>
                <w:sz w:val="20"/>
              </w:rPr>
              <w:t>level</w:t>
            </w:r>
          </w:p>
          <w:p w14:paraId="16704801" w14:textId="77777777" w:rsidR="00122D89" w:rsidRDefault="00CC1FF5">
            <w:pPr>
              <w:pStyle w:val="TableParagraph"/>
              <w:numPr>
                <w:ilvl w:val="0"/>
                <w:numId w:val="10"/>
              </w:numPr>
              <w:tabs>
                <w:tab w:val="left" w:pos="470"/>
                <w:tab w:val="left" w:pos="471"/>
              </w:tabs>
              <w:spacing w:line="226" w:lineRule="exact"/>
              <w:rPr>
                <w:sz w:val="20"/>
              </w:rPr>
            </w:pPr>
            <w:r>
              <w:rPr>
                <w:sz w:val="20"/>
              </w:rPr>
              <w:t>Write</w:t>
            </w:r>
            <w:r>
              <w:rPr>
                <w:spacing w:val="-2"/>
                <w:sz w:val="20"/>
              </w:rPr>
              <w:t xml:space="preserve"> </w:t>
            </w:r>
            <w:r>
              <w:rPr>
                <w:sz w:val="20"/>
              </w:rPr>
              <w:t>compositions</w:t>
            </w:r>
            <w:r>
              <w:rPr>
                <w:spacing w:val="-1"/>
                <w:sz w:val="20"/>
              </w:rPr>
              <w:t xml:space="preserve"> </w:t>
            </w:r>
            <w:r>
              <w:rPr>
                <w:sz w:val="20"/>
              </w:rPr>
              <w:t>on</w:t>
            </w:r>
            <w:r>
              <w:rPr>
                <w:spacing w:val="-2"/>
                <w:sz w:val="20"/>
              </w:rPr>
              <w:t xml:space="preserve"> </w:t>
            </w:r>
            <w:r>
              <w:rPr>
                <w:sz w:val="20"/>
              </w:rPr>
              <w:t>various</w:t>
            </w:r>
            <w:r>
              <w:rPr>
                <w:spacing w:val="-1"/>
                <w:sz w:val="20"/>
              </w:rPr>
              <w:t xml:space="preserve"> </w:t>
            </w:r>
            <w:r>
              <w:rPr>
                <w:sz w:val="20"/>
              </w:rPr>
              <w:t>topics using</w:t>
            </w:r>
            <w:r>
              <w:rPr>
                <w:spacing w:val="-3"/>
                <w:sz w:val="20"/>
              </w:rPr>
              <w:t xml:space="preserve"> </w:t>
            </w:r>
            <w:r>
              <w:rPr>
                <w:sz w:val="20"/>
              </w:rPr>
              <w:t>different</w:t>
            </w:r>
            <w:r>
              <w:rPr>
                <w:spacing w:val="-3"/>
                <w:sz w:val="20"/>
              </w:rPr>
              <w:t xml:space="preserve"> </w:t>
            </w:r>
            <w:r>
              <w:rPr>
                <w:sz w:val="20"/>
              </w:rPr>
              <w:t>types</w:t>
            </w:r>
            <w:r>
              <w:rPr>
                <w:spacing w:val="-1"/>
                <w:sz w:val="20"/>
              </w:rPr>
              <w:t xml:space="preserve"> </w:t>
            </w:r>
            <w:r>
              <w:rPr>
                <w:sz w:val="20"/>
              </w:rPr>
              <w:t>of</w:t>
            </w:r>
            <w:r>
              <w:rPr>
                <w:spacing w:val="-4"/>
                <w:sz w:val="20"/>
              </w:rPr>
              <w:t xml:space="preserve"> </w:t>
            </w:r>
            <w:r>
              <w:rPr>
                <w:sz w:val="20"/>
              </w:rPr>
              <w:t>writing</w:t>
            </w:r>
            <w:r>
              <w:rPr>
                <w:spacing w:val="-3"/>
                <w:sz w:val="20"/>
              </w:rPr>
              <w:t xml:space="preserve"> </w:t>
            </w:r>
            <w:r>
              <w:rPr>
                <w:sz w:val="20"/>
              </w:rPr>
              <w:t>using</w:t>
            </w:r>
            <w:r>
              <w:rPr>
                <w:spacing w:val="-3"/>
                <w:sz w:val="20"/>
              </w:rPr>
              <w:t xml:space="preserve"> </w:t>
            </w:r>
            <w:r>
              <w:rPr>
                <w:sz w:val="20"/>
              </w:rPr>
              <w:t>present,</w:t>
            </w:r>
            <w:r>
              <w:rPr>
                <w:spacing w:val="-2"/>
                <w:sz w:val="20"/>
              </w:rPr>
              <w:t xml:space="preserve"> </w:t>
            </w:r>
            <w:proofErr w:type="gramStart"/>
            <w:r>
              <w:rPr>
                <w:sz w:val="20"/>
              </w:rPr>
              <w:t>future</w:t>
            </w:r>
            <w:proofErr w:type="gramEnd"/>
            <w:r>
              <w:rPr>
                <w:spacing w:val="-2"/>
                <w:sz w:val="20"/>
              </w:rPr>
              <w:t xml:space="preserve"> </w:t>
            </w:r>
            <w:r>
              <w:rPr>
                <w:sz w:val="20"/>
              </w:rPr>
              <w:t>and</w:t>
            </w:r>
            <w:r>
              <w:rPr>
                <w:spacing w:val="-2"/>
                <w:sz w:val="20"/>
              </w:rPr>
              <w:t xml:space="preserve"> </w:t>
            </w:r>
            <w:r>
              <w:rPr>
                <w:sz w:val="20"/>
              </w:rPr>
              <w:t>past</w:t>
            </w:r>
            <w:r>
              <w:rPr>
                <w:spacing w:val="-4"/>
                <w:sz w:val="20"/>
              </w:rPr>
              <w:t xml:space="preserve"> </w:t>
            </w:r>
            <w:r>
              <w:rPr>
                <w:spacing w:val="-2"/>
                <w:sz w:val="20"/>
              </w:rPr>
              <w:t>tenses.</w:t>
            </w:r>
          </w:p>
        </w:tc>
      </w:tr>
    </w:tbl>
    <w:p w14:paraId="16704803" w14:textId="77777777" w:rsidR="00122D89" w:rsidRDefault="00122D89">
      <w:pPr>
        <w:pStyle w:val="BodyText"/>
        <w:spacing w:before="5"/>
        <w:ind w:left="0"/>
        <w:rPr>
          <w:b/>
        </w:rPr>
      </w:pPr>
    </w:p>
    <w:p w14:paraId="16704804" w14:textId="77777777" w:rsidR="00122D89" w:rsidRDefault="00CC1FF5">
      <w:pPr>
        <w:pStyle w:val="BodyText"/>
        <w:spacing w:line="480" w:lineRule="auto"/>
        <w:ind w:right="236"/>
        <w:jc w:val="both"/>
      </w:pPr>
      <w:r>
        <w:t>All</w:t>
      </w:r>
      <w:r>
        <w:rPr>
          <w:spacing w:val="-1"/>
        </w:rPr>
        <w:t xml:space="preserve"> </w:t>
      </w:r>
      <w:r>
        <w:t>undergraduates in College</w:t>
      </w:r>
      <w:r>
        <w:rPr>
          <w:spacing w:val="-1"/>
        </w:rPr>
        <w:t xml:space="preserve"> </w:t>
      </w:r>
      <w:r>
        <w:t>of Letters &amp;</w:t>
      </w:r>
      <w:r>
        <w:rPr>
          <w:spacing w:val="-1"/>
        </w:rPr>
        <w:t xml:space="preserve"> </w:t>
      </w:r>
      <w:r>
        <w:t xml:space="preserve">Sciences must complete two years of language study. Undergraduate majors in African </w:t>
      </w:r>
      <w:r>
        <w:t>Cultural Studies (ACS) must complete two years of an African language (</w:t>
      </w:r>
      <w:hyperlink w:anchor="_bookmark25" w:history="1">
        <w:r>
          <w:t xml:space="preserve">Table </w:t>
        </w:r>
        <w:r>
          <w:rPr>
            <w:sz w:val="20"/>
          </w:rPr>
          <w:t>D-</w:t>
        </w:r>
      </w:hyperlink>
      <w:hyperlink w:anchor="_bookmark25" w:history="1">
        <w:r>
          <w:rPr>
            <w:sz w:val="20"/>
          </w:rPr>
          <w:t>1</w:t>
        </w:r>
        <w:r>
          <w:t>,</w:t>
        </w:r>
      </w:hyperlink>
      <w:r>
        <w:t xml:space="preserve"> p.</w:t>
      </w:r>
      <w:hyperlink w:anchor="_bookmark25" w:history="1">
        <w:r>
          <w:t>16</w:t>
        </w:r>
      </w:hyperlink>
      <w:r>
        <w:t>). Graduate students in ACS must study an African language for two (M.A.)</w:t>
      </w:r>
      <w:r>
        <w:rPr>
          <w:spacing w:val="-15"/>
        </w:rPr>
        <w:t xml:space="preserve"> </w:t>
      </w:r>
      <w:r>
        <w:t>or</w:t>
      </w:r>
      <w:r>
        <w:rPr>
          <w:spacing w:val="-15"/>
        </w:rPr>
        <w:t xml:space="preserve"> </w:t>
      </w:r>
      <w:r>
        <w:t>three</w:t>
      </w:r>
      <w:r>
        <w:rPr>
          <w:spacing w:val="-15"/>
        </w:rPr>
        <w:t xml:space="preserve"> </w:t>
      </w:r>
      <w:r>
        <w:t>(Ph.D.)</w:t>
      </w:r>
      <w:r>
        <w:rPr>
          <w:spacing w:val="-15"/>
        </w:rPr>
        <w:t xml:space="preserve"> </w:t>
      </w:r>
      <w:r>
        <w:t>years;</w:t>
      </w:r>
      <w:r>
        <w:rPr>
          <w:spacing w:val="-15"/>
        </w:rPr>
        <w:t xml:space="preserve"> </w:t>
      </w:r>
      <w:r>
        <w:t>most</w:t>
      </w:r>
      <w:r>
        <w:rPr>
          <w:spacing w:val="-15"/>
        </w:rPr>
        <w:t xml:space="preserve"> </w:t>
      </w:r>
      <w:r>
        <w:t>go</w:t>
      </w:r>
      <w:r>
        <w:rPr>
          <w:spacing w:val="-15"/>
        </w:rPr>
        <w:t xml:space="preserve"> </w:t>
      </w:r>
      <w:r>
        <w:t>well</w:t>
      </w:r>
      <w:r>
        <w:rPr>
          <w:spacing w:val="-15"/>
        </w:rPr>
        <w:t xml:space="preserve"> </w:t>
      </w:r>
      <w:r>
        <w:t>beyond</w:t>
      </w:r>
      <w:r>
        <w:rPr>
          <w:spacing w:val="-15"/>
        </w:rPr>
        <w:t xml:space="preserve"> </w:t>
      </w:r>
      <w:r>
        <w:t>the</w:t>
      </w:r>
      <w:r>
        <w:rPr>
          <w:spacing w:val="-15"/>
        </w:rPr>
        <w:t xml:space="preserve"> </w:t>
      </w:r>
      <w:r>
        <w:t>third</w:t>
      </w:r>
      <w:r>
        <w:rPr>
          <w:spacing w:val="-15"/>
        </w:rPr>
        <w:t xml:space="preserve"> </w:t>
      </w:r>
      <w:r>
        <w:t>year</w:t>
      </w:r>
      <w:r>
        <w:rPr>
          <w:spacing w:val="-15"/>
        </w:rPr>
        <w:t xml:space="preserve"> </w:t>
      </w:r>
      <w:r>
        <w:t>(</w:t>
      </w:r>
      <w:hyperlink w:anchor="_bookmark27" w:history="1">
        <w:r>
          <w:t>Table</w:t>
        </w:r>
        <w:r>
          <w:rPr>
            <w:spacing w:val="-15"/>
          </w:rPr>
          <w:t xml:space="preserve"> </w:t>
        </w:r>
        <w:r>
          <w:rPr>
            <w:sz w:val="20"/>
          </w:rPr>
          <w:t>D-</w:t>
        </w:r>
      </w:hyperlink>
      <w:hyperlink w:anchor="_bookmark27" w:history="1">
        <w:r>
          <w:rPr>
            <w:sz w:val="20"/>
          </w:rPr>
          <w:t>2</w:t>
        </w:r>
        <w:r>
          <w:t>,</w:t>
        </w:r>
      </w:hyperlink>
      <w:r>
        <w:rPr>
          <w:spacing w:val="-15"/>
        </w:rPr>
        <w:t xml:space="preserve"> </w:t>
      </w:r>
      <w:r>
        <w:t>p.</w:t>
      </w:r>
      <w:hyperlink w:anchor="_bookmark27" w:history="1">
        <w:r>
          <w:t>18</w:t>
        </w:r>
      </w:hyperlink>
      <w:r>
        <w:t>).</w:t>
      </w:r>
      <w:r>
        <w:rPr>
          <w:spacing w:val="-15"/>
        </w:rPr>
        <w:t xml:space="preserve"> </w:t>
      </w:r>
      <w:r>
        <w:t>African</w:t>
      </w:r>
      <w:r>
        <w:rPr>
          <w:spacing w:val="-15"/>
        </w:rPr>
        <w:t xml:space="preserve"> </w:t>
      </w:r>
      <w:r>
        <w:t>His</w:t>
      </w:r>
      <w:r>
        <w:t xml:space="preserve">tory graduate students must demonstrate proficiency in at least one African language. Thompson and </w:t>
      </w:r>
      <w:proofErr w:type="spellStart"/>
      <w:r>
        <w:t>Agoke</w:t>
      </w:r>
      <w:proofErr w:type="spellEnd"/>
      <w:r>
        <w:t xml:space="preserve"> are trained in ACTFL performance evaluation to determine waiver eligibility for these proficiency</w:t>
      </w:r>
      <w:r>
        <w:rPr>
          <w:spacing w:val="-14"/>
        </w:rPr>
        <w:t xml:space="preserve"> </w:t>
      </w:r>
      <w:r>
        <w:t>requirements.</w:t>
      </w:r>
      <w:r>
        <w:rPr>
          <w:spacing w:val="-14"/>
        </w:rPr>
        <w:t xml:space="preserve"> </w:t>
      </w:r>
      <w:r>
        <w:t>To</w:t>
      </w:r>
      <w:r>
        <w:rPr>
          <w:spacing w:val="-14"/>
        </w:rPr>
        <w:t xml:space="preserve"> </w:t>
      </w:r>
      <w:r>
        <w:t>ensure</w:t>
      </w:r>
      <w:r>
        <w:rPr>
          <w:spacing w:val="-11"/>
        </w:rPr>
        <w:t xml:space="preserve"> </w:t>
      </w:r>
      <w:r>
        <w:t>that</w:t>
      </w:r>
      <w:r>
        <w:rPr>
          <w:spacing w:val="-11"/>
        </w:rPr>
        <w:t xml:space="preserve"> </w:t>
      </w:r>
      <w:r>
        <w:t>our</w:t>
      </w:r>
      <w:r>
        <w:rPr>
          <w:spacing w:val="-14"/>
        </w:rPr>
        <w:t xml:space="preserve"> </w:t>
      </w:r>
      <w:r>
        <w:t>high</w:t>
      </w:r>
      <w:r>
        <w:rPr>
          <w:spacing w:val="-8"/>
        </w:rPr>
        <w:t xml:space="preserve"> </w:t>
      </w:r>
      <w:r>
        <w:t>instructional</w:t>
      </w:r>
      <w:r>
        <w:rPr>
          <w:spacing w:val="-14"/>
        </w:rPr>
        <w:t xml:space="preserve"> </w:t>
      </w:r>
      <w:r>
        <w:t>s</w:t>
      </w:r>
      <w:r>
        <w:t>tandards</w:t>
      </w:r>
      <w:r>
        <w:rPr>
          <w:spacing w:val="-13"/>
        </w:rPr>
        <w:t xml:space="preserve"> </w:t>
      </w:r>
      <w:r>
        <w:t>were</w:t>
      </w:r>
      <w:r>
        <w:rPr>
          <w:spacing w:val="-15"/>
        </w:rPr>
        <w:t xml:space="preserve"> </w:t>
      </w:r>
      <w:r>
        <w:t>not</w:t>
      </w:r>
      <w:r>
        <w:rPr>
          <w:spacing w:val="-11"/>
        </w:rPr>
        <w:t xml:space="preserve"> </w:t>
      </w:r>
      <w:r>
        <w:t>impacted</w:t>
      </w:r>
      <w:r>
        <w:rPr>
          <w:spacing w:val="-14"/>
        </w:rPr>
        <w:t xml:space="preserve"> </w:t>
      </w:r>
      <w:r>
        <w:t>by</w:t>
      </w:r>
      <w:r>
        <w:rPr>
          <w:spacing w:val="-5"/>
        </w:rPr>
        <w:t xml:space="preserve"> </w:t>
      </w:r>
      <w:r>
        <w:t>the pivot to remote learning during the pandemic, The LPO and LI secured funding from the U.S. Department of Education Title VI International Research and Studies Program to launch a multiyear</w:t>
      </w:r>
      <w:r>
        <w:rPr>
          <w:spacing w:val="-9"/>
        </w:rPr>
        <w:t xml:space="preserve"> </w:t>
      </w:r>
      <w:hyperlink r:id="rId38">
        <w:r>
          <w:rPr>
            <w:color w:val="0000FF"/>
            <w:u w:val="single" w:color="0000FF"/>
          </w:rPr>
          <w:t>study</w:t>
        </w:r>
      </w:hyperlink>
      <w:r>
        <w:rPr>
          <w:color w:val="0000FF"/>
          <w:spacing w:val="-5"/>
        </w:rPr>
        <w:t xml:space="preserve"> </w:t>
      </w:r>
      <w:r>
        <w:t>that</w:t>
      </w:r>
      <w:r>
        <w:rPr>
          <w:spacing w:val="-7"/>
        </w:rPr>
        <w:t xml:space="preserve"> </w:t>
      </w:r>
      <w:r>
        <w:t>compares</w:t>
      </w:r>
      <w:r>
        <w:rPr>
          <w:spacing w:val="-8"/>
        </w:rPr>
        <w:t xml:space="preserve"> </w:t>
      </w:r>
      <w:r>
        <w:t>speaking</w:t>
      </w:r>
      <w:r>
        <w:rPr>
          <w:spacing w:val="-6"/>
        </w:rPr>
        <w:t xml:space="preserve"> </w:t>
      </w:r>
      <w:r>
        <w:t>proficiency</w:t>
      </w:r>
      <w:r>
        <w:rPr>
          <w:spacing w:val="-5"/>
        </w:rPr>
        <w:t xml:space="preserve"> </w:t>
      </w:r>
      <w:r>
        <w:t>outcomes</w:t>
      </w:r>
      <w:r>
        <w:rPr>
          <w:spacing w:val="-8"/>
        </w:rPr>
        <w:t xml:space="preserve"> </w:t>
      </w:r>
      <w:r>
        <w:t>of</w:t>
      </w:r>
      <w:r>
        <w:rPr>
          <w:spacing w:val="-10"/>
        </w:rPr>
        <w:t xml:space="preserve"> </w:t>
      </w:r>
      <w:r>
        <w:t>face-to-face</w:t>
      </w:r>
      <w:r>
        <w:rPr>
          <w:spacing w:val="-6"/>
        </w:rPr>
        <w:t xml:space="preserve"> </w:t>
      </w:r>
      <w:r>
        <w:t>and</w:t>
      </w:r>
      <w:r>
        <w:rPr>
          <w:spacing w:val="-10"/>
        </w:rPr>
        <w:t xml:space="preserve"> </w:t>
      </w:r>
      <w:r>
        <w:t>online</w:t>
      </w:r>
      <w:r>
        <w:rPr>
          <w:spacing w:val="-7"/>
        </w:rPr>
        <w:t xml:space="preserve"> </w:t>
      </w:r>
      <w:r>
        <w:rPr>
          <w:spacing w:val="-2"/>
        </w:rPr>
        <w:t>intensive</w:t>
      </w:r>
    </w:p>
    <w:p w14:paraId="16704805" w14:textId="77777777" w:rsidR="00122D89" w:rsidRDefault="00CC1FF5">
      <w:pPr>
        <w:pStyle w:val="BodyText"/>
        <w:spacing w:line="480" w:lineRule="auto"/>
        <w:ind w:right="233"/>
        <w:jc w:val="both"/>
      </w:pPr>
      <w:r>
        <w:t>LCTL language study, including an assessment of our summer Arabic program (APTLI). In summer 2021, 32 students in APTLI completed ACTFL Oral Proficiency Interviews (OPI) pre- tests</w:t>
      </w:r>
      <w:r>
        <w:rPr>
          <w:spacing w:val="16"/>
        </w:rPr>
        <w:t xml:space="preserve"> </w:t>
      </w:r>
      <w:r>
        <w:t>and</w:t>
      </w:r>
      <w:r>
        <w:rPr>
          <w:spacing w:val="15"/>
        </w:rPr>
        <w:t xml:space="preserve"> </w:t>
      </w:r>
      <w:r>
        <w:t>45</w:t>
      </w:r>
      <w:r>
        <w:rPr>
          <w:spacing w:val="15"/>
        </w:rPr>
        <w:t xml:space="preserve"> </w:t>
      </w:r>
      <w:r>
        <w:t>completed</w:t>
      </w:r>
      <w:r>
        <w:rPr>
          <w:spacing w:val="14"/>
        </w:rPr>
        <w:t xml:space="preserve"> </w:t>
      </w:r>
      <w:r>
        <w:t>post-tests</w:t>
      </w:r>
      <w:r>
        <w:rPr>
          <w:spacing w:val="18"/>
        </w:rPr>
        <w:t xml:space="preserve"> </w:t>
      </w:r>
      <w:r>
        <w:t>as</w:t>
      </w:r>
      <w:r>
        <w:rPr>
          <w:spacing w:val="16"/>
        </w:rPr>
        <w:t xml:space="preserve"> </w:t>
      </w:r>
      <w:r>
        <w:t>part</w:t>
      </w:r>
      <w:r>
        <w:rPr>
          <w:spacing w:val="14"/>
        </w:rPr>
        <w:t xml:space="preserve"> </w:t>
      </w:r>
      <w:r>
        <w:t>of</w:t>
      </w:r>
      <w:r>
        <w:rPr>
          <w:spacing w:val="20"/>
        </w:rPr>
        <w:t xml:space="preserve"> </w:t>
      </w:r>
      <w:r>
        <w:t>this</w:t>
      </w:r>
      <w:r>
        <w:rPr>
          <w:spacing w:val="16"/>
        </w:rPr>
        <w:t xml:space="preserve"> </w:t>
      </w:r>
      <w:r>
        <w:t>ongoing</w:t>
      </w:r>
      <w:r>
        <w:rPr>
          <w:spacing w:val="19"/>
        </w:rPr>
        <w:t xml:space="preserve"> </w:t>
      </w:r>
      <w:r>
        <w:t>research.</w:t>
      </w:r>
      <w:r>
        <w:rPr>
          <w:spacing w:val="15"/>
        </w:rPr>
        <w:t xml:space="preserve"> </w:t>
      </w:r>
      <w:r>
        <w:t>Preliminary</w:t>
      </w:r>
      <w:r>
        <w:rPr>
          <w:spacing w:val="20"/>
        </w:rPr>
        <w:t xml:space="preserve"> </w:t>
      </w:r>
      <w:r>
        <w:t>a</w:t>
      </w:r>
      <w:r>
        <w:t>nalysis</w:t>
      </w:r>
      <w:r>
        <w:rPr>
          <w:spacing w:val="18"/>
        </w:rPr>
        <w:t xml:space="preserve"> </w:t>
      </w:r>
      <w:proofErr w:type="gramStart"/>
      <w:r>
        <w:rPr>
          <w:spacing w:val="-2"/>
        </w:rPr>
        <w:t>suggest</w:t>
      </w:r>
      <w:proofErr w:type="gramEnd"/>
    </w:p>
    <w:p w14:paraId="16704806" w14:textId="77777777" w:rsidR="00122D89" w:rsidRDefault="00122D89">
      <w:pPr>
        <w:spacing w:line="480" w:lineRule="auto"/>
        <w:jc w:val="both"/>
        <w:sectPr w:rsidR="00122D89">
          <w:pgSz w:w="12240" w:h="15840"/>
          <w:pgMar w:top="1360" w:right="1200" w:bottom="1180" w:left="1340" w:header="0" w:footer="987" w:gutter="0"/>
          <w:cols w:space="720"/>
        </w:sectPr>
      </w:pPr>
    </w:p>
    <w:p w14:paraId="16704807" w14:textId="77777777" w:rsidR="00122D89" w:rsidRDefault="00CC1FF5">
      <w:pPr>
        <w:pStyle w:val="BodyText"/>
        <w:spacing w:before="61" w:line="477" w:lineRule="auto"/>
        <w:ind w:right="239"/>
        <w:jc w:val="both"/>
      </w:pPr>
      <w:r>
        <w:lastRenderedPageBreak/>
        <w:t>that virtual language program proficiency gains were largely equivalent to in-person instruction. Peer-reviewed results are expected in Spring 2024.</w:t>
      </w:r>
    </w:p>
    <w:p w14:paraId="16704808" w14:textId="77777777" w:rsidR="00122D89" w:rsidRDefault="00CC1FF5">
      <w:pPr>
        <w:pStyle w:val="Heading1"/>
        <w:numPr>
          <w:ilvl w:val="0"/>
          <w:numId w:val="12"/>
        </w:numPr>
        <w:tabs>
          <w:tab w:val="left" w:pos="496"/>
        </w:tabs>
        <w:spacing w:before="8"/>
        <w:ind w:left="496" w:hanging="396"/>
      </w:pPr>
      <w:bookmarkStart w:id="31" w:name="C._Quality_of_Non-Language_Instructional"/>
      <w:bookmarkStart w:id="32" w:name="_bookmark18"/>
      <w:bookmarkEnd w:id="31"/>
      <w:bookmarkEnd w:id="32"/>
      <w:r>
        <w:rPr>
          <w:sz w:val="32"/>
        </w:rPr>
        <w:t>Q</w:t>
      </w:r>
      <w:r>
        <w:t>UALITY</w:t>
      </w:r>
      <w:r>
        <w:rPr>
          <w:spacing w:val="30"/>
        </w:rPr>
        <w:t xml:space="preserve"> </w:t>
      </w:r>
      <w:r>
        <w:t>OF</w:t>
      </w:r>
      <w:r>
        <w:rPr>
          <w:spacing w:val="38"/>
        </w:rPr>
        <w:t xml:space="preserve"> </w:t>
      </w:r>
      <w:r>
        <w:rPr>
          <w:sz w:val="32"/>
        </w:rPr>
        <w:t>N</w:t>
      </w:r>
      <w:r>
        <w:t>ON</w:t>
      </w:r>
      <w:r>
        <w:rPr>
          <w:sz w:val="32"/>
        </w:rPr>
        <w:t>-L</w:t>
      </w:r>
      <w:r>
        <w:t>ANGUAGE</w:t>
      </w:r>
      <w:r>
        <w:rPr>
          <w:spacing w:val="39"/>
        </w:rPr>
        <w:t xml:space="preserve"> </w:t>
      </w:r>
      <w:r>
        <w:rPr>
          <w:sz w:val="32"/>
        </w:rPr>
        <w:t>I</w:t>
      </w:r>
      <w:r>
        <w:t>NSTRUCTIONAL</w:t>
      </w:r>
      <w:r>
        <w:rPr>
          <w:spacing w:val="41"/>
        </w:rPr>
        <w:t xml:space="preserve"> </w:t>
      </w:r>
      <w:r>
        <w:rPr>
          <w:spacing w:val="-2"/>
          <w:sz w:val="32"/>
        </w:rPr>
        <w:t>P</w:t>
      </w:r>
      <w:r>
        <w:rPr>
          <w:spacing w:val="-2"/>
        </w:rPr>
        <w:t>ROGRAM</w:t>
      </w:r>
    </w:p>
    <w:p w14:paraId="16704809" w14:textId="77777777" w:rsidR="00122D89" w:rsidRDefault="00CC1FF5">
      <w:pPr>
        <w:pStyle w:val="BodyText"/>
        <w:spacing w:before="131" w:line="480" w:lineRule="auto"/>
        <w:ind w:right="235"/>
        <w:jc w:val="both"/>
      </w:pPr>
      <w:r>
        <w:t xml:space="preserve">As one of world’s great comprehensive universities, UW-Madison offers excellent training in all fields. It has </w:t>
      </w:r>
      <w:proofErr w:type="gramStart"/>
      <w:r>
        <w:t>particular strengths</w:t>
      </w:r>
      <w:proofErr w:type="gramEnd"/>
      <w:r>
        <w:t xml:space="preserve"> in Africa; most departments strongly connected with ASP consistently rank among the nation’s top 10, including Political Sci</w:t>
      </w:r>
      <w:r>
        <w:t>ence, Sociology, Geography, and Anthropology. The African history program is considered the best in the nation (U.S. News and World Report, 2021). Leading faculty from the School of Education, Law School, School of Medicine and Public Health, Nelson Instit</w:t>
      </w:r>
      <w:r>
        <w:t>ute for Environmental Studies, and Global Health Institute extend our interdisciplinary reach into the STEM and professional fields.</w:t>
      </w:r>
    </w:p>
    <w:p w14:paraId="1670480A" w14:textId="77777777" w:rsidR="00122D89" w:rsidRDefault="00CC1FF5">
      <w:pPr>
        <w:spacing w:before="1"/>
        <w:ind w:left="100"/>
        <w:jc w:val="both"/>
      </w:pPr>
      <w:bookmarkStart w:id="33" w:name="C1._Quality_and_extent_of_center’s_cours"/>
      <w:bookmarkStart w:id="34" w:name="_bookmark19"/>
      <w:bookmarkEnd w:id="33"/>
      <w:bookmarkEnd w:id="34"/>
      <w:r>
        <w:rPr>
          <w:sz w:val="28"/>
        </w:rPr>
        <w:t>C1.</w:t>
      </w:r>
      <w:r>
        <w:rPr>
          <w:spacing w:val="39"/>
          <w:sz w:val="28"/>
        </w:rPr>
        <w:t xml:space="preserve"> </w:t>
      </w:r>
      <w:r>
        <w:rPr>
          <w:sz w:val="28"/>
        </w:rPr>
        <w:t>Q</w:t>
      </w:r>
      <w:r>
        <w:t>UALITY</w:t>
      </w:r>
      <w:r>
        <w:rPr>
          <w:spacing w:val="24"/>
        </w:rPr>
        <w:t xml:space="preserve"> </w:t>
      </w:r>
      <w:r>
        <w:t>AND</w:t>
      </w:r>
      <w:r>
        <w:rPr>
          <w:spacing w:val="28"/>
        </w:rPr>
        <w:t xml:space="preserve"> </w:t>
      </w:r>
      <w:r>
        <w:t>EXTENT</w:t>
      </w:r>
      <w:r>
        <w:rPr>
          <w:spacing w:val="17"/>
        </w:rPr>
        <w:t xml:space="preserve"> </w:t>
      </w:r>
      <w:r>
        <w:t>OF</w:t>
      </w:r>
      <w:r>
        <w:rPr>
          <w:spacing w:val="23"/>
        </w:rPr>
        <w:t xml:space="preserve"> </w:t>
      </w:r>
      <w:r>
        <w:t>CENTER</w:t>
      </w:r>
      <w:r>
        <w:rPr>
          <w:sz w:val="28"/>
        </w:rPr>
        <w:t>’</w:t>
      </w:r>
      <w:r>
        <w:t>S</w:t>
      </w:r>
      <w:r>
        <w:rPr>
          <w:spacing w:val="27"/>
        </w:rPr>
        <w:t xml:space="preserve"> </w:t>
      </w:r>
      <w:r>
        <w:t>COURSE</w:t>
      </w:r>
      <w:r>
        <w:rPr>
          <w:spacing w:val="19"/>
        </w:rPr>
        <w:t xml:space="preserve"> </w:t>
      </w:r>
      <w:r>
        <w:rPr>
          <w:spacing w:val="-2"/>
        </w:rPr>
        <w:t>OFFERINGS</w:t>
      </w:r>
    </w:p>
    <w:p w14:paraId="1670480B" w14:textId="77777777" w:rsidR="00122D89" w:rsidRDefault="00CC1FF5">
      <w:pPr>
        <w:pStyle w:val="BodyText"/>
        <w:spacing w:before="130" w:line="480" w:lineRule="auto"/>
        <w:ind w:right="229" w:firstLine="60"/>
        <w:jc w:val="both"/>
      </w:pPr>
      <w:r>
        <w:t>We</w:t>
      </w:r>
      <w:r>
        <w:rPr>
          <w:spacing w:val="-4"/>
        </w:rPr>
        <w:t xml:space="preserve"> </w:t>
      </w:r>
      <w:r>
        <w:t>offer</w:t>
      </w:r>
      <w:r>
        <w:rPr>
          <w:spacing w:val="-2"/>
        </w:rPr>
        <w:t xml:space="preserve"> </w:t>
      </w:r>
      <w:r>
        <w:t>176</w:t>
      </w:r>
      <w:r>
        <w:rPr>
          <w:spacing w:val="-2"/>
        </w:rPr>
        <w:t xml:space="preserve"> </w:t>
      </w:r>
      <w:r>
        <w:t>Africa</w:t>
      </w:r>
      <w:r>
        <w:rPr>
          <w:spacing w:val="-5"/>
        </w:rPr>
        <w:t xml:space="preserve"> </w:t>
      </w:r>
      <w:r>
        <w:t>courses</w:t>
      </w:r>
      <w:r>
        <w:rPr>
          <w:spacing w:val="-1"/>
        </w:rPr>
        <w:t xml:space="preserve"> </w:t>
      </w:r>
      <w:r>
        <w:t>in 36</w:t>
      </w:r>
      <w:r>
        <w:rPr>
          <w:spacing w:val="-2"/>
        </w:rPr>
        <w:t xml:space="preserve"> </w:t>
      </w:r>
      <w:r>
        <w:t>departments,</w:t>
      </w:r>
      <w:r>
        <w:rPr>
          <w:spacing w:val="-2"/>
        </w:rPr>
        <w:t xml:space="preserve"> </w:t>
      </w:r>
      <w:r>
        <w:t>reaching</w:t>
      </w:r>
      <w:r>
        <w:rPr>
          <w:spacing w:val="-2"/>
        </w:rPr>
        <w:t xml:space="preserve"> </w:t>
      </w:r>
      <w:r>
        <w:t>an</w:t>
      </w:r>
      <w:r>
        <w:rPr>
          <w:spacing w:val="-2"/>
        </w:rPr>
        <w:t xml:space="preserve"> </w:t>
      </w:r>
      <w:r>
        <w:t>average</w:t>
      </w:r>
      <w:r>
        <w:rPr>
          <w:spacing w:val="-4"/>
        </w:rPr>
        <w:t xml:space="preserve"> </w:t>
      </w:r>
      <w:r>
        <w:t>of 8,700 students</w:t>
      </w:r>
      <w:r>
        <w:rPr>
          <w:spacing w:val="-1"/>
        </w:rPr>
        <w:t xml:space="preserve"> </w:t>
      </w:r>
      <w:r>
        <w:t>each</w:t>
      </w:r>
      <w:r>
        <w:rPr>
          <w:spacing w:val="-2"/>
        </w:rPr>
        <w:t xml:space="preserve"> </w:t>
      </w:r>
      <w:r>
        <w:t>year, (8200 undergraduate, 400 graduate, and 100 professional, App.3). Eighty-three courses focus solely</w:t>
      </w:r>
      <w:r>
        <w:rPr>
          <w:spacing w:val="-4"/>
        </w:rPr>
        <w:t xml:space="preserve"> </w:t>
      </w:r>
      <w:r>
        <w:t>on</w:t>
      </w:r>
      <w:r>
        <w:rPr>
          <w:spacing w:val="-4"/>
        </w:rPr>
        <w:t xml:space="preserve"> </w:t>
      </w:r>
      <w:r>
        <w:t>Africa;</w:t>
      </w:r>
      <w:r>
        <w:rPr>
          <w:spacing w:val="-6"/>
        </w:rPr>
        <w:t xml:space="preserve"> </w:t>
      </w:r>
      <w:r>
        <w:t>87</w:t>
      </w:r>
      <w:r>
        <w:rPr>
          <w:spacing w:val="-5"/>
        </w:rPr>
        <w:t xml:space="preserve"> </w:t>
      </w:r>
      <w:r>
        <w:t>courses</w:t>
      </w:r>
      <w:r>
        <w:rPr>
          <w:spacing w:val="-2"/>
        </w:rPr>
        <w:t xml:space="preserve"> </w:t>
      </w:r>
      <w:r>
        <w:t>are</w:t>
      </w:r>
      <w:r>
        <w:rPr>
          <w:spacing w:val="-6"/>
        </w:rPr>
        <w:t xml:space="preserve"> </w:t>
      </w:r>
      <w:r>
        <w:t>taught</w:t>
      </w:r>
      <w:r>
        <w:rPr>
          <w:spacing w:val="-6"/>
        </w:rPr>
        <w:t xml:space="preserve"> </w:t>
      </w:r>
      <w:r>
        <w:t>by</w:t>
      </w:r>
      <w:r>
        <w:rPr>
          <w:spacing w:val="-4"/>
        </w:rPr>
        <w:t xml:space="preserve"> </w:t>
      </w:r>
      <w:r>
        <w:t>our</w:t>
      </w:r>
      <w:r>
        <w:rPr>
          <w:spacing w:val="-4"/>
        </w:rPr>
        <w:t xml:space="preserve"> </w:t>
      </w:r>
      <w:r>
        <w:t>core</w:t>
      </w:r>
      <w:r>
        <w:rPr>
          <w:spacing w:val="-11"/>
        </w:rPr>
        <w:t xml:space="preserve"> </w:t>
      </w:r>
      <w:r>
        <w:t>Africanist</w:t>
      </w:r>
      <w:r>
        <w:rPr>
          <w:spacing w:val="-6"/>
        </w:rPr>
        <w:t xml:space="preserve"> </w:t>
      </w:r>
      <w:r>
        <w:t>faculty</w:t>
      </w:r>
      <w:r>
        <w:rPr>
          <w:spacing w:val="-2"/>
        </w:rPr>
        <w:t xml:space="preserve"> </w:t>
      </w:r>
      <w:r>
        <w:t>(App.</w:t>
      </w:r>
      <w:r>
        <w:rPr>
          <w:spacing w:val="-4"/>
        </w:rPr>
        <w:t xml:space="preserve"> </w:t>
      </w:r>
      <w:r>
        <w:t>1;</w:t>
      </w:r>
      <w:r>
        <w:rPr>
          <w:spacing w:val="-6"/>
        </w:rPr>
        <w:t xml:space="preserve"> </w:t>
      </w:r>
      <w:r>
        <w:t>cross-listed</w:t>
      </w:r>
      <w:r>
        <w:rPr>
          <w:spacing w:val="-4"/>
        </w:rPr>
        <w:t xml:space="preserve"> </w:t>
      </w:r>
      <w:r>
        <w:t>courses are</w:t>
      </w:r>
      <w:r>
        <w:rPr>
          <w:spacing w:val="-1"/>
        </w:rPr>
        <w:t xml:space="preserve"> </w:t>
      </w:r>
      <w:r>
        <w:t xml:space="preserve">counted </w:t>
      </w:r>
      <w:r>
        <w:rPr>
          <w:i/>
        </w:rPr>
        <w:t>once</w:t>
      </w:r>
      <w:r>
        <w:t xml:space="preserve">). Our 14 </w:t>
      </w:r>
      <w:r>
        <w:t>new hires have</w:t>
      </w:r>
      <w:r>
        <w:rPr>
          <w:spacing w:val="-1"/>
        </w:rPr>
        <w:t xml:space="preserve"> </w:t>
      </w:r>
      <w:r>
        <w:t>led to dozens of new courses in history, environmental studies,</w:t>
      </w:r>
      <w:r>
        <w:rPr>
          <w:spacing w:val="-5"/>
        </w:rPr>
        <w:t xml:space="preserve"> </w:t>
      </w:r>
      <w:r>
        <w:t>gender</w:t>
      </w:r>
      <w:r>
        <w:rPr>
          <w:spacing w:val="-5"/>
        </w:rPr>
        <w:t xml:space="preserve"> </w:t>
      </w:r>
      <w:r>
        <w:t>and</w:t>
      </w:r>
      <w:r>
        <w:rPr>
          <w:spacing w:val="-5"/>
        </w:rPr>
        <w:t xml:space="preserve"> </w:t>
      </w:r>
      <w:r>
        <w:t>women’s</w:t>
      </w:r>
      <w:r>
        <w:rPr>
          <w:spacing w:val="-4"/>
        </w:rPr>
        <w:t xml:space="preserve"> </w:t>
      </w:r>
      <w:r>
        <w:t>studies,</w:t>
      </w:r>
      <w:r>
        <w:rPr>
          <w:spacing w:val="-3"/>
        </w:rPr>
        <w:t xml:space="preserve"> </w:t>
      </w:r>
      <w:r>
        <w:t>and</w:t>
      </w:r>
      <w:r>
        <w:rPr>
          <w:spacing w:val="-5"/>
        </w:rPr>
        <w:t xml:space="preserve"> </w:t>
      </w:r>
      <w:r>
        <w:t>other</w:t>
      </w:r>
      <w:r>
        <w:rPr>
          <w:spacing w:val="-5"/>
        </w:rPr>
        <w:t xml:space="preserve"> </w:t>
      </w:r>
      <w:r>
        <w:t>departments.</w:t>
      </w:r>
      <w:r>
        <w:rPr>
          <w:spacing w:val="-4"/>
        </w:rPr>
        <w:t xml:space="preserve"> </w:t>
      </w:r>
      <w:r>
        <w:t>Fourteen</w:t>
      </w:r>
      <w:r>
        <w:rPr>
          <w:spacing w:val="-5"/>
        </w:rPr>
        <w:t xml:space="preserve"> </w:t>
      </w:r>
      <w:r>
        <w:t>ASP</w:t>
      </w:r>
      <w:r>
        <w:rPr>
          <w:spacing w:val="-4"/>
        </w:rPr>
        <w:t xml:space="preserve"> </w:t>
      </w:r>
      <w:r>
        <w:t>core</w:t>
      </w:r>
      <w:r>
        <w:rPr>
          <w:spacing w:val="-6"/>
        </w:rPr>
        <w:t xml:space="preserve"> </w:t>
      </w:r>
      <w:r>
        <w:t>faculty</w:t>
      </w:r>
      <w:r>
        <w:rPr>
          <w:spacing w:val="-5"/>
        </w:rPr>
        <w:t xml:space="preserve"> </w:t>
      </w:r>
      <w:r>
        <w:t>members are in professional schools (App. 3). This strength allowed us to offer 18 courses in professional schools</w:t>
      </w:r>
      <w:r>
        <w:rPr>
          <w:spacing w:val="-1"/>
        </w:rPr>
        <w:t xml:space="preserve"> </w:t>
      </w:r>
      <w:r>
        <w:t>in</w:t>
      </w:r>
      <w:r>
        <w:rPr>
          <w:spacing w:val="-1"/>
        </w:rPr>
        <w:t xml:space="preserve"> </w:t>
      </w:r>
      <w:r>
        <w:t>2020-21</w:t>
      </w:r>
      <w:r>
        <w:rPr>
          <w:spacing w:val="-2"/>
        </w:rPr>
        <w:t xml:space="preserve"> </w:t>
      </w:r>
      <w:r>
        <w:t>(App.</w:t>
      </w:r>
      <w:r>
        <w:rPr>
          <w:spacing w:val="-2"/>
        </w:rPr>
        <w:t xml:space="preserve"> </w:t>
      </w:r>
      <w:r>
        <w:t>1).</w:t>
      </w:r>
      <w:r>
        <w:rPr>
          <w:spacing w:val="-2"/>
        </w:rPr>
        <w:t xml:space="preserve"> </w:t>
      </w:r>
      <w:r>
        <w:t>Engagement</w:t>
      </w:r>
      <w:r>
        <w:rPr>
          <w:spacing w:val="-4"/>
        </w:rPr>
        <w:t xml:space="preserve"> </w:t>
      </w:r>
      <w:r>
        <w:t>with the School</w:t>
      </w:r>
      <w:r>
        <w:rPr>
          <w:spacing w:val="-4"/>
        </w:rPr>
        <w:t xml:space="preserve"> </w:t>
      </w:r>
      <w:r>
        <w:t>of</w:t>
      </w:r>
      <w:r>
        <w:rPr>
          <w:spacing w:val="-2"/>
        </w:rPr>
        <w:t xml:space="preserve"> </w:t>
      </w:r>
      <w:r>
        <w:t>Education,</w:t>
      </w:r>
      <w:r>
        <w:rPr>
          <w:spacing w:val="-2"/>
        </w:rPr>
        <w:t xml:space="preserve"> </w:t>
      </w:r>
      <w:r>
        <w:t>Law</w:t>
      </w:r>
      <w:r>
        <w:rPr>
          <w:spacing w:val="-1"/>
        </w:rPr>
        <w:t xml:space="preserve"> </w:t>
      </w:r>
      <w:r>
        <w:t>School,</w:t>
      </w:r>
      <w:r>
        <w:rPr>
          <w:spacing w:val="-2"/>
        </w:rPr>
        <w:t xml:space="preserve"> </w:t>
      </w:r>
      <w:r>
        <w:t>and</w:t>
      </w:r>
      <w:r>
        <w:rPr>
          <w:spacing w:val="-2"/>
        </w:rPr>
        <w:t xml:space="preserve"> </w:t>
      </w:r>
      <w:r>
        <w:t>School of</w:t>
      </w:r>
      <w:r>
        <w:rPr>
          <w:spacing w:val="-9"/>
        </w:rPr>
        <w:t xml:space="preserve"> </w:t>
      </w:r>
      <w:r>
        <w:t>Medicine</w:t>
      </w:r>
      <w:r>
        <w:rPr>
          <w:spacing w:val="-11"/>
        </w:rPr>
        <w:t xml:space="preserve"> </w:t>
      </w:r>
      <w:r>
        <w:t>and</w:t>
      </w:r>
      <w:r>
        <w:rPr>
          <w:spacing w:val="-10"/>
        </w:rPr>
        <w:t xml:space="preserve"> </w:t>
      </w:r>
      <w:r>
        <w:t>Public</w:t>
      </w:r>
      <w:r>
        <w:rPr>
          <w:spacing w:val="-11"/>
        </w:rPr>
        <w:t xml:space="preserve"> </w:t>
      </w:r>
      <w:r>
        <w:t>Health</w:t>
      </w:r>
      <w:r>
        <w:rPr>
          <w:spacing w:val="-10"/>
        </w:rPr>
        <w:t xml:space="preserve"> </w:t>
      </w:r>
      <w:r>
        <w:t>(SMPH)</w:t>
      </w:r>
      <w:r>
        <w:rPr>
          <w:spacing w:val="-10"/>
        </w:rPr>
        <w:t xml:space="preserve"> </w:t>
      </w:r>
      <w:r>
        <w:t>is</w:t>
      </w:r>
      <w:r>
        <w:rPr>
          <w:spacing w:val="-8"/>
        </w:rPr>
        <w:t xml:space="preserve"> </w:t>
      </w:r>
      <w:r>
        <w:t>particularly</w:t>
      </w:r>
      <w:r>
        <w:rPr>
          <w:spacing w:val="-10"/>
        </w:rPr>
        <w:t xml:space="preserve"> </w:t>
      </w:r>
      <w:r>
        <w:t>str</w:t>
      </w:r>
      <w:r>
        <w:t>ong.</w:t>
      </w:r>
      <w:r>
        <w:rPr>
          <w:spacing w:val="-9"/>
        </w:rPr>
        <w:t xml:space="preserve"> </w:t>
      </w:r>
      <w:r>
        <w:t>In</w:t>
      </w:r>
      <w:r>
        <w:rPr>
          <w:spacing w:val="-9"/>
        </w:rPr>
        <w:t xml:space="preserve"> </w:t>
      </w:r>
      <w:r>
        <w:t>the</w:t>
      </w:r>
      <w:r>
        <w:rPr>
          <w:spacing w:val="-4"/>
        </w:rPr>
        <w:t xml:space="preserve"> </w:t>
      </w:r>
      <w:r>
        <w:rPr>
          <w:b/>
        </w:rPr>
        <w:t>School</w:t>
      </w:r>
      <w:r>
        <w:rPr>
          <w:b/>
          <w:spacing w:val="-11"/>
        </w:rPr>
        <w:t xml:space="preserve"> </w:t>
      </w:r>
      <w:r>
        <w:rPr>
          <w:b/>
        </w:rPr>
        <w:t>of</w:t>
      </w:r>
      <w:r>
        <w:rPr>
          <w:b/>
          <w:spacing w:val="-9"/>
        </w:rPr>
        <w:t xml:space="preserve"> </w:t>
      </w:r>
      <w:r>
        <w:rPr>
          <w:b/>
        </w:rPr>
        <w:t>Education</w:t>
      </w:r>
      <w:r>
        <w:t>,</w:t>
      </w:r>
      <w:r>
        <w:rPr>
          <w:spacing w:val="-9"/>
        </w:rPr>
        <w:t xml:space="preserve"> </w:t>
      </w:r>
      <w:r>
        <w:t>a</w:t>
      </w:r>
      <w:r>
        <w:rPr>
          <w:spacing w:val="-11"/>
        </w:rPr>
        <w:t xml:space="preserve"> </w:t>
      </w:r>
      <w:r>
        <w:t>First- Year</w:t>
      </w:r>
      <w:r>
        <w:rPr>
          <w:spacing w:val="-4"/>
        </w:rPr>
        <w:t xml:space="preserve"> </w:t>
      </w:r>
      <w:r>
        <w:t>Interest</w:t>
      </w:r>
      <w:r>
        <w:rPr>
          <w:spacing w:val="-1"/>
        </w:rPr>
        <w:t xml:space="preserve"> </w:t>
      </w:r>
      <w:r>
        <w:t>Group</w:t>
      </w:r>
      <w:r>
        <w:rPr>
          <w:spacing w:val="-4"/>
        </w:rPr>
        <w:t xml:space="preserve"> </w:t>
      </w:r>
      <w:r>
        <w:t>course-cluster</w:t>
      </w:r>
      <w:r>
        <w:rPr>
          <w:spacing w:val="-4"/>
        </w:rPr>
        <w:t xml:space="preserve"> </w:t>
      </w:r>
      <w:r>
        <w:t>led</w:t>
      </w:r>
      <w:r>
        <w:rPr>
          <w:spacing w:val="-4"/>
        </w:rPr>
        <w:t xml:space="preserve"> </w:t>
      </w:r>
      <w:r>
        <w:t>by</w:t>
      </w:r>
      <w:r>
        <w:rPr>
          <w:spacing w:val="-4"/>
        </w:rPr>
        <w:t xml:space="preserve"> </w:t>
      </w:r>
      <w:r>
        <w:t>ASP</w:t>
      </w:r>
      <w:r>
        <w:rPr>
          <w:spacing w:val="-3"/>
        </w:rPr>
        <w:t xml:space="preserve"> </w:t>
      </w:r>
      <w:r>
        <w:t>faculty</w:t>
      </w:r>
      <w:r>
        <w:rPr>
          <w:spacing w:val="-4"/>
        </w:rPr>
        <w:t xml:space="preserve"> </w:t>
      </w:r>
      <w:r>
        <w:t>member</w:t>
      </w:r>
      <w:r>
        <w:rPr>
          <w:spacing w:val="-4"/>
        </w:rPr>
        <w:t xml:space="preserve"> </w:t>
      </w:r>
      <w:r>
        <w:t>Margaret</w:t>
      </w:r>
      <w:r>
        <w:rPr>
          <w:spacing w:val="-5"/>
        </w:rPr>
        <w:t xml:space="preserve"> </w:t>
      </w:r>
      <w:r>
        <w:t>Hawkins,</w:t>
      </w:r>
      <w:r>
        <w:rPr>
          <w:spacing w:val="-3"/>
        </w:rPr>
        <w:t xml:space="preserve"> </w:t>
      </w:r>
      <w:r>
        <w:t>guides</w:t>
      </w:r>
      <w:r>
        <w:rPr>
          <w:spacing w:val="-3"/>
        </w:rPr>
        <w:t xml:space="preserve"> </w:t>
      </w:r>
      <w:r>
        <w:t xml:space="preserve">twenty first-year students though an exploration of the regionally, </w:t>
      </w:r>
      <w:proofErr w:type="gramStart"/>
      <w:r>
        <w:t>societally</w:t>
      </w:r>
      <w:proofErr w:type="gramEnd"/>
      <w:r>
        <w:t xml:space="preserve"> and culturally embedded nature of schooling, impacts of globalization on schooling, the relationship of schooling to increasingly global</w:t>
      </w:r>
      <w:r>
        <w:rPr>
          <w:spacing w:val="-1"/>
        </w:rPr>
        <w:t xml:space="preserve"> </w:t>
      </w:r>
      <w:r>
        <w:t>societies, and how policy, curriculum, a</w:t>
      </w:r>
      <w:r>
        <w:t>nd instruction are</w:t>
      </w:r>
      <w:r>
        <w:rPr>
          <w:spacing w:val="-1"/>
        </w:rPr>
        <w:t xml:space="preserve"> </w:t>
      </w:r>
      <w:r>
        <w:t>both shaped by and responsive</w:t>
      </w:r>
      <w:r>
        <w:rPr>
          <w:spacing w:val="2"/>
        </w:rPr>
        <w:t xml:space="preserve"> </w:t>
      </w:r>
      <w:r>
        <w:t>to</w:t>
      </w:r>
      <w:r>
        <w:rPr>
          <w:spacing w:val="3"/>
        </w:rPr>
        <w:t xml:space="preserve"> </w:t>
      </w:r>
      <w:r>
        <w:t>globalization.</w:t>
      </w:r>
      <w:r>
        <w:rPr>
          <w:spacing w:val="7"/>
        </w:rPr>
        <w:t xml:space="preserve"> </w:t>
      </w:r>
      <w:r>
        <w:t>This</w:t>
      </w:r>
      <w:r>
        <w:rPr>
          <w:spacing w:val="5"/>
        </w:rPr>
        <w:t xml:space="preserve"> </w:t>
      </w:r>
      <w:r>
        <w:t>course</w:t>
      </w:r>
      <w:r>
        <w:rPr>
          <w:spacing w:val="3"/>
        </w:rPr>
        <w:t xml:space="preserve"> </w:t>
      </w:r>
      <w:r>
        <w:t>serves</w:t>
      </w:r>
      <w:r>
        <w:rPr>
          <w:spacing w:val="6"/>
        </w:rPr>
        <w:t xml:space="preserve"> </w:t>
      </w:r>
      <w:r>
        <w:t>as</w:t>
      </w:r>
      <w:r>
        <w:rPr>
          <w:spacing w:val="5"/>
        </w:rPr>
        <w:t xml:space="preserve"> </w:t>
      </w:r>
      <w:r>
        <w:t>an</w:t>
      </w:r>
      <w:r>
        <w:rPr>
          <w:spacing w:val="4"/>
        </w:rPr>
        <w:t xml:space="preserve"> </w:t>
      </w:r>
      <w:r>
        <w:t>important</w:t>
      </w:r>
      <w:r>
        <w:rPr>
          <w:spacing w:val="3"/>
        </w:rPr>
        <w:t xml:space="preserve"> </w:t>
      </w:r>
      <w:r>
        <w:t>pipeline</w:t>
      </w:r>
      <w:r>
        <w:rPr>
          <w:spacing w:val="2"/>
        </w:rPr>
        <w:t xml:space="preserve"> </w:t>
      </w:r>
      <w:r>
        <w:t>for</w:t>
      </w:r>
      <w:r>
        <w:rPr>
          <w:spacing w:val="10"/>
        </w:rPr>
        <w:t xml:space="preserve"> </w:t>
      </w:r>
      <w:r>
        <w:t>FLAS,</w:t>
      </w:r>
      <w:r>
        <w:rPr>
          <w:spacing w:val="3"/>
        </w:rPr>
        <w:t xml:space="preserve"> </w:t>
      </w:r>
      <w:r>
        <w:t>study</w:t>
      </w:r>
      <w:r>
        <w:rPr>
          <w:spacing w:val="4"/>
        </w:rPr>
        <w:t xml:space="preserve"> </w:t>
      </w:r>
      <w:r>
        <w:rPr>
          <w:spacing w:val="-2"/>
        </w:rPr>
        <w:t>abroad,</w:t>
      </w:r>
    </w:p>
    <w:p w14:paraId="1670480C" w14:textId="77777777" w:rsidR="00122D89" w:rsidRDefault="00122D89">
      <w:pPr>
        <w:spacing w:line="480" w:lineRule="auto"/>
        <w:jc w:val="both"/>
        <w:sectPr w:rsidR="00122D89">
          <w:pgSz w:w="12240" w:h="15840"/>
          <w:pgMar w:top="1380" w:right="1200" w:bottom="1180" w:left="1340" w:header="0" w:footer="987" w:gutter="0"/>
          <w:cols w:space="720"/>
        </w:sectPr>
      </w:pPr>
    </w:p>
    <w:p w14:paraId="1670480D" w14:textId="77777777" w:rsidR="00122D89" w:rsidRDefault="00CC1FF5">
      <w:pPr>
        <w:pStyle w:val="BodyText"/>
        <w:spacing w:before="61" w:line="480" w:lineRule="auto"/>
        <w:ind w:right="235"/>
        <w:jc w:val="both"/>
      </w:pPr>
      <w:r>
        <w:lastRenderedPageBreak/>
        <w:t>and</w:t>
      </w:r>
      <w:r>
        <w:rPr>
          <w:spacing w:val="-13"/>
        </w:rPr>
        <w:t xml:space="preserve"> </w:t>
      </w:r>
      <w:r>
        <w:t>African</w:t>
      </w:r>
      <w:r>
        <w:rPr>
          <w:spacing w:val="-9"/>
        </w:rPr>
        <w:t xml:space="preserve"> </w:t>
      </w:r>
      <w:r>
        <w:t>Studies</w:t>
      </w:r>
      <w:r>
        <w:rPr>
          <w:spacing w:val="-7"/>
        </w:rPr>
        <w:t xml:space="preserve"> </w:t>
      </w:r>
      <w:r>
        <w:t>certificate</w:t>
      </w:r>
      <w:r>
        <w:rPr>
          <w:spacing w:val="-10"/>
        </w:rPr>
        <w:t xml:space="preserve"> </w:t>
      </w:r>
      <w:r>
        <w:t>programs.</w:t>
      </w:r>
      <w:r>
        <w:rPr>
          <w:spacing w:val="-13"/>
        </w:rPr>
        <w:t xml:space="preserve"> </w:t>
      </w:r>
      <w:r>
        <w:t>ASP</w:t>
      </w:r>
      <w:r>
        <w:rPr>
          <w:spacing w:val="-12"/>
        </w:rPr>
        <w:t xml:space="preserve"> </w:t>
      </w:r>
      <w:r>
        <w:t>has</w:t>
      </w:r>
      <w:r>
        <w:rPr>
          <w:spacing w:val="-12"/>
        </w:rPr>
        <w:t xml:space="preserve"> </w:t>
      </w:r>
      <w:r>
        <w:t>used</w:t>
      </w:r>
      <w:r>
        <w:rPr>
          <w:spacing w:val="-14"/>
        </w:rPr>
        <w:t xml:space="preserve"> </w:t>
      </w:r>
      <w:r>
        <w:t>FLAS</w:t>
      </w:r>
      <w:r>
        <w:rPr>
          <w:spacing w:val="-12"/>
        </w:rPr>
        <w:t xml:space="preserve"> </w:t>
      </w:r>
      <w:r>
        <w:t>awards</w:t>
      </w:r>
      <w:r>
        <w:rPr>
          <w:spacing w:val="-12"/>
        </w:rPr>
        <w:t xml:space="preserve"> </w:t>
      </w:r>
      <w:r>
        <w:t>to</w:t>
      </w:r>
      <w:r>
        <w:rPr>
          <w:spacing w:val="-9"/>
        </w:rPr>
        <w:t xml:space="preserve"> </w:t>
      </w:r>
      <w:r>
        <w:t>support</w:t>
      </w:r>
      <w:r>
        <w:rPr>
          <w:spacing w:val="-15"/>
        </w:rPr>
        <w:t xml:space="preserve"> </w:t>
      </w:r>
      <w:proofErr w:type="gramStart"/>
      <w:r>
        <w:t>a</w:t>
      </w:r>
      <w:r>
        <w:rPr>
          <w:spacing w:val="-10"/>
        </w:rPr>
        <w:t xml:space="preserve"> </w:t>
      </w:r>
      <w:r>
        <w:t>number</w:t>
      </w:r>
      <w:r>
        <w:rPr>
          <w:spacing w:val="-9"/>
        </w:rPr>
        <w:t xml:space="preserve"> </w:t>
      </w:r>
      <w:r>
        <w:t>of</w:t>
      </w:r>
      <w:proofErr w:type="gramEnd"/>
      <w:r>
        <w:rPr>
          <w:spacing w:val="-7"/>
        </w:rPr>
        <w:t xml:space="preserve"> </w:t>
      </w:r>
      <w:r>
        <w:rPr>
          <w:b/>
        </w:rPr>
        <w:t xml:space="preserve">Law School </w:t>
      </w:r>
      <w:r>
        <w:t xml:space="preserve">students studying complex international legal issues such as land tenure, extractive industries, citizenship and immigration, and intellectual property rights. These students enroll in language and area studies courses to supplement their legal </w:t>
      </w:r>
      <w:r>
        <w:t xml:space="preserve">curriculum. In the </w:t>
      </w:r>
      <w:r>
        <w:rPr>
          <w:b/>
        </w:rPr>
        <w:t>SMPH</w:t>
      </w:r>
      <w:r>
        <w:t>, African Studies</w:t>
      </w:r>
      <w:r>
        <w:rPr>
          <w:spacing w:val="-15"/>
        </w:rPr>
        <w:t xml:space="preserve"> </w:t>
      </w:r>
      <w:r>
        <w:t>content</w:t>
      </w:r>
      <w:r>
        <w:rPr>
          <w:spacing w:val="-15"/>
        </w:rPr>
        <w:t xml:space="preserve"> </w:t>
      </w:r>
      <w:r>
        <w:t>is</w:t>
      </w:r>
      <w:r>
        <w:rPr>
          <w:spacing w:val="-15"/>
        </w:rPr>
        <w:t xml:space="preserve"> </w:t>
      </w:r>
      <w:r>
        <w:t>woven</w:t>
      </w:r>
      <w:r>
        <w:rPr>
          <w:spacing w:val="-15"/>
        </w:rPr>
        <w:t xml:space="preserve"> </w:t>
      </w:r>
      <w:r>
        <w:t>into</w:t>
      </w:r>
      <w:r>
        <w:rPr>
          <w:spacing w:val="-15"/>
        </w:rPr>
        <w:t xml:space="preserve"> </w:t>
      </w:r>
      <w:r>
        <w:t>preparatory</w:t>
      </w:r>
      <w:r>
        <w:rPr>
          <w:spacing w:val="-15"/>
        </w:rPr>
        <w:t xml:space="preserve"> </w:t>
      </w:r>
      <w:r>
        <w:t>studies</w:t>
      </w:r>
      <w:r>
        <w:rPr>
          <w:spacing w:val="-15"/>
        </w:rPr>
        <w:t xml:space="preserve"> </w:t>
      </w:r>
      <w:r>
        <w:t>for</w:t>
      </w:r>
      <w:r>
        <w:rPr>
          <w:spacing w:val="-15"/>
        </w:rPr>
        <w:t xml:space="preserve"> </w:t>
      </w:r>
      <w:r>
        <w:t>a</w:t>
      </w:r>
      <w:r>
        <w:rPr>
          <w:spacing w:val="-15"/>
        </w:rPr>
        <w:t xml:space="preserve"> </w:t>
      </w:r>
      <w:r>
        <w:t>variety</w:t>
      </w:r>
      <w:r>
        <w:rPr>
          <w:spacing w:val="-15"/>
        </w:rPr>
        <w:t xml:space="preserve"> </w:t>
      </w:r>
      <w:r>
        <w:t>of</w:t>
      </w:r>
      <w:r>
        <w:rPr>
          <w:spacing w:val="-15"/>
        </w:rPr>
        <w:t xml:space="preserve"> </w:t>
      </w:r>
      <w:r>
        <w:t>international</w:t>
      </w:r>
      <w:r>
        <w:rPr>
          <w:spacing w:val="-15"/>
        </w:rPr>
        <w:t xml:space="preserve"> </w:t>
      </w:r>
      <w:r>
        <w:t>medical</w:t>
      </w:r>
      <w:r>
        <w:rPr>
          <w:spacing w:val="-15"/>
        </w:rPr>
        <w:t xml:space="preserve"> </w:t>
      </w:r>
      <w:r>
        <w:t>professional training opportunities in Africa, most recently with Mulago Hospital in Uganda, JFK Teaching Hospital</w:t>
      </w:r>
      <w:r>
        <w:rPr>
          <w:spacing w:val="-15"/>
        </w:rPr>
        <w:t xml:space="preserve"> </w:t>
      </w:r>
      <w:r>
        <w:t>in</w:t>
      </w:r>
      <w:r>
        <w:rPr>
          <w:spacing w:val="-9"/>
        </w:rPr>
        <w:t xml:space="preserve"> </w:t>
      </w:r>
      <w:r>
        <w:t>Liberia,</w:t>
      </w:r>
      <w:r>
        <w:rPr>
          <w:spacing w:val="-11"/>
        </w:rPr>
        <w:t xml:space="preserve"> </w:t>
      </w:r>
      <w:r>
        <w:t>and</w:t>
      </w:r>
      <w:r>
        <w:rPr>
          <w:spacing w:val="-9"/>
        </w:rPr>
        <w:t xml:space="preserve"> </w:t>
      </w:r>
      <w:proofErr w:type="spellStart"/>
      <w:r>
        <w:t>Tik</w:t>
      </w:r>
      <w:r>
        <w:t>ur</w:t>
      </w:r>
      <w:proofErr w:type="spellEnd"/>
      <w:r>
        <w:rPr>
          <w:spacing w:val="-9"/>
        </w:rPr>
        <w:t xml:space="preserve"> </w:t>
      </w:r>
      <w:proofErr w:type="spellStart"/>
      <w:r>
        <w:t>Anbessa</w:t>
      </w:r>
      <w:proofErr w:type="spellEnd"/>
      <w:r>
        <w:rPr>
          <w:spacing w:val="-15"/>
        </w:rPr>
        <w:t xml:space="preserve"> </w:t>
      </w:r>
      <w:r>
        <w:t>Specialized</w:t>
      </w:r>
      <w:r>
        <w:rPr>
          <w:spacing w:val="-9"/>
        </w:rPr>
        <w:t xml:space="preserve"> </w:t>
      </w:r>
      <w:r>
        <w:t>Hospital</w:t>
      </w:r>
      <w:r>
        <w:rPr>
          <w:spacing w:val="-10"/>
        </w:rPr>
        <w:t xml:space="preserve"> </w:t>
      </w:r>
      <w:r>
        <w:t>in</w:t>
      </w:r>
      <w:r>
        <w:rPr>
          <w:spacing w:val="-9"/>
        </w:rPr>
        <w:t xml:space="preserve"> </w:t>
      </w:r>
      <w:r>
        <w:t>Ethiopia.</w:t>
      </w:r>
      <w:r>
        <w:rPr>
          <w:spacing w:val="-13"/>
        </w:rPr>
        <w:t xml:space="preserve"> </w:t>
      </w:r>
      <w:r>
        <w:t>ASP</w:t>
      </w:r>
      <w:r>
        <w:rPr>
          <w:spacing w:val="-12"/>
        </w:rPr>
        <w:t xml:space="preserve"> </w:t>
      </w:r>
      <w:r>
        <w:t>Steering</w:t>
      </w:r>
      <w:r>
        <w:rPr>
          <w:spacing w:val="-14"/>
        </w:rPr>
        <w:t xml:space="preserve"> </w:t>
      </w:r>
      <w:r>
        <w:t>Committee member</w:t>
      </w:r>
      <w:r>
        <w:rPr>
          <w:spacing w:val="-11"/>
        </w:rPr>
        <w:t xml:space="preserve"> </w:t>
      </w:r>
      <w:r>
        <w:t>Dr.</w:t>
      </w:r>
      <w:r>
        <w:rPr>
          <w:spacing w:val="-11"/>
        </w:rPr>
        <w:t xml:space="preserve"> </w:t>
      </w:r>
      <w:r>
        <w:t>Janis</w:t>
      </w:r>
      <w:r>
        <w:rPr>
          <w:spacing w:val="-9"/>
        </w:rPr>
        <w:t xml:space="preserve"> </w:t>
      </w:r>
      <w:proofErr w:type="spellStart"/>
      <w:r>
        <w:t>Tupesis</w:t>
      </w:r>
      <w:proofErr w:type="spellEnd"/>
      <w:r>
        <w:rPr>
          <w:spacing w:val="-6"/>
        </w:rPr>
        <w:t xml:space="preserve"> </w:t>
      </w:r>
      <w:r>
        <w:t>(Emergency</w:t>
      </w:r>
      <w:r>
        <w:rPr>
          <w:spacing w:val="-11"/>
        </w:rPr>
        <w:t xml:space="preserve"> </w:t>
      </w:r>
      <w:r>
        <w:t>Medicine),</w:t>
      </w:r>
      <w:r>
        <w:rPr>
          <w:spacing w:val="-10"/>
        </w:rPr>
        <w:t xml:space="preserve"> </w:t>
      </w:r>
      <w:r>
        <w:t>Dr.</w:t>
      </w:r>
      <w:r>
        <w:rPr>
          <w:spacing w:val="-11"/>
        </w:rPr>
        <w:t xml:space="preserve"> </w:t>
      </w:r>
      <w:r>
        <w:t>Jim</w:t>
      </w:r>
      <w:r>
        <w:rPr>
          <w:spacing w:val="-12"/>
        </w:rPr>
        <w:t xml:space="preserve"> </w:t>
      </w:r>
      <w:r>
        <w:t>Conway</w:t>
      </w:r>
      <w:r>
        <w:rPr>
          <w:spacing w:val="-11"/>
        </w:rPr>
        <w:t xml:space="preserve"> </w:t>
      </w:r>
      <w:r>
        <w:t>(Pediatrics),</w:t>
      </w:r>
      <w:r>
        <w:rPr>
          <w:spacing w:val="-10"/>
        </w:rPr>
        <w:t xml:space="preserve"> </w:t>
      </w:r>
      <w:r>
        <w:t>Dr.</w:t>
      </w:r>
      <w:r>
        <w:rPr>
          <w:spacing w:val="-11"/>
        </w:rPr>
        <w:t xml:space="preserve"> </w:t>
      </w:r>
      <w:proofErr w:type="spellStart"/>
      <w:r>
        <w:t>Girma</w:t>
      </w:r>
      <w:proofErr w:type="spellEnd"/>
      <w:r>
        <w:rPr>
          <w:spacing w:val="-12"/>
        </w:rPr>
        <w:t xml:space="preserve"> </w:t>
      </w:r>
      <w:r>
        <w:t xml:space="preserve">Tefera (Surgery), and Dr. </w:t>
      </w:r>
      <w:proofErr w:type="spellStart"/>
      <w:r>
        <w:t>Dawd</w:t>
      </w:r>
      <w:proofErr w:type="spellEnd"/>
      <w:r>
        <w:t xml:space="preserve"> Siraj (Infectious Disease) integrated international training into the r</w:t>
      </w:r>
      <w:r>
        <w:t>esidency curricula as recently as 2019. While COVID-19 and regional conflicts have disrupted in-person</w:t>
      </w:r>
      <w:r>
        <w:rPr>
          <w:spacing w:val="-1"/>
        </w:rPr>
        <w:t xml:space="preserve"> </w:t>
      </w:r>
      <w:r>
        <w:t>training,</w:t>
      </w:r>
      <w:r>
        <w:rPr>
          <w:spacing w:val="-1"/>
        </w:rPr>
        <w:t xml:space="preserve"> </w:t>
      </w:r>
      <w:r>
        <w:t>UW-Madison</w:t>
      </w:r>
      <w:r>
        <w:rPr>
          <w:spacing w:val="-1"/>
        </w:rPr>
        <w:t xml:space="preserve"> </w:t>
      </w:r>
      <w:r>
        <w:t>residents and</w:t>
      </w:r>
      <w:r>
        <w:rPr>
          <w:spacing w:val="-1"/>
        </w:rPr>
        <w:t xml:space="preserve"> </w:t>
      </w:r>
      <w:r>
        <w:t>medical</w:t>
      </w:r>
      <w:r>
        <w:rPr>
          <w:spacing w:val="-2"/>
        </w:rPr>
        <w:t xml:space="preserve"> </w:t>
      </w:r>
      <w:r>
        <w:t>students continue</w:t>
      </w:r>
      <w:r>
        <w:rPr>
          <w:spacing w:val="-2"/>
        </w:rPr>
        <w:t xml:space="preserve"> </w:t>
      </w:r>
      <w:r>
        <w:t>to connect</w:t>
      </w:r>
      <w:r>
        <w:rPr>
          <w:spacing w:val="-1"/>
        </w:rPr>
        <w:t xml:space="preserve"> </w:t>
      </w:r>
      <w:r>
        <w:t>with Africa- based</w:t>
      </w:r>
      <w:r>
        <w:rPr>
          <w:spacing w:val="3"/>
        </w:rPr>
        <w:t xml:space="preserve"> </w:t>
      </w:r>
      <w:r>
        <w:t>emergency</w:t>
      </w:r>
      <w:r>
        <w:rPr>
          <w:spacing w:val="6"/>
        </w:rPr>
        <w:t xml:space="preserve"> </w:t>
      </w:r>
      <w:r>
        <w:t>medicine</w:t>
      </w:r>
      <w:r>
        <w:rPr>
          <w:spacing w:val="2"/>
        </w:rPr>
        <w:t xml:space="preserve"> </w:t>
      </w:r>
      <w:r>
        <w:t>doctors</w:t>
      </w:r>
      <w:r>
        <w:rPr>
          <w:spacing w:val="4"/>
        </w:rPr>
        <w:t xml:space="preserve"> </w:t>
      </w:r>
      <w:r>
        <w:t>via</w:t>
      </w:r>
      <w:r>
        <w:rPr>
          <w:spacing w:val="4"/>
        </w:rPr>
        <w:t xml:space="preserve"> </w:t>
      </w:r>
      <w:r>
        <w:t>a</w:t>
      </w:r>
      <w:r>
        <w:rPr>
          <w:spacing w:val="7"/>
        </w:rPr>
        <w:t xml:space="preserve"> </w:t>
      </w:r>
      <w:r>
        <w:t>mobile platform</w:t>
      </w:r>
      <w:r>
        <w:rPr>
          <w:spacing w:val="2"/>
        </w:rPr>
        <w:t xml:space="preserve"> </w:t>
      </w:r>
      <w:r>
        <w:t>developed</w:t>
      </w:r>
      <w:r>
        <w:rPr>
          <w:spacing w:val="1"/>
        </w:rPr>
        <w:t xml:space="preserve"> </w:t>
      </w:r>
      <w:r>
        <w:t>by</w:t>
      </w:r>
      <w:r>
        <w:rPr>
          <w:spacing w:val="6"/>
        </w:rPr>
        <w:t xml:space="preserve"> </w:t>
      </w:r>
      <w:proofErr w:type="spellStart"/>
      <w:r>
        <w:t>Tupesis</w:t>
      </w:r>
      <w:proofErr w:type="spellEnd"/>
      <w:r>
        <w:t>,</w:t>
      </w:r>
      <w:r>
        <w:rPr>
          <w:spacing w:val="8"/>
        </w:rPr>
        <w:t xml:space="preserve"> </w:t>
      </w:r>
      <w:hyperlink r:id="rId39">
        <w:proofErr w:type="spellStart"/>
        <w:r>
          <w:rPr>
            <w:color w:val="0000FF"/>
            <w:u w:val="single" w:color="0000FF"/>
          </w:rPr>
          <w:t>EMGuidance</w:t>
        </w:r>
        <w:proofErr w:type="spellEnd"/>
        <w:r>
          <w:rPr>
            <w:color w:val="0000FF"/>
            <w:u w:val="single" w:color="0000FF"/>
          </w:rPr>
          <w:t>,</w:t>
        </w:r>
      </w:hyperlink>
      <w:r>
        <w:rPr>
          <w:color w:val="0000FF"/>
          <w:spacing w:val="8"/>
        </w:rPr>
        <w:t xml:space="preserve"> </w:t>
      </w:r>
      <w:r>
        <w:rPr>
          <w:spacing w:val="-10"/>
        </w:rPr>
        <w:t>a</w:t>
      </w:r>
    </w:p>
    <w:p w14:paraId="1670480E" w14:textId="77777777" w:rsidR="00122D89" w:rsidRDefault="00CC1FF5">
      <w:pPr>
        <w:pStyle w:val="BodyText"/>
        <w:spacing w:before="4"/>
        <w:jc w:val="both"/>
      </w:pPr>
      <w:r>
        <w:t>particularly</w:t>
      </w:r>
      <w:r>
        <w:rPr>
          <w:spacing w:val="2"/>
        </w:rPr>
        <w:t xml:space="preserve"> </w:t>
      </w:r>
      <w:r>
        <w:t>important</w:t>
      </w:r>
      <w:r>
        <w:rPr>
          <w:spacing w:val="-2"/>
        </w:rPr>
        <w:t xml:space="preserve"> </w:t>
      </w:r>
      <w:r>
        <w:t>tool</w:t>
      </w:r>
      <w:r>
        <w:rPr>
          <w:spacing w:val="-3"/>
        </w:rPr>
        <w:t xml:space="preserve"> </w:t>
      </w:r>
      <w:r>
        <w:t>for</w:t>
      </w:r>
      <w:r>
        <w:rPr>
          <w:spacing w:val="-2"/>
        </w:rPr>
        <w:t xml:space="preserve"> </w:t>
      </w:r>
      <w:r>
        <w:t>sharing</w:t>
      </w:r>
      <w:r>
        <w:rPr>
          <w:spacing w:val="-1"/>
        </w:rPr>
        <w:t xml:space="preserve"> </w:t>
      </w:r>
      <w:r>
        <w:t>clinical</w:t>
      </w:r>
      <w:r>
        <w:rPr>
          <w:spacing w:val="-3"/>
        </w:rPr>
        <w:t xml:space="preserve"> </w:t>
      </w:r>
      <w:r>
        <w:t>guidance</w:t>
      </w:r>
      <w:r>
        <w:rPr>
          <w:spacing w:val="-2"/>
        </w:rPr>
        <w:t xml:space="preserve"> </w:t>
      </w:r>
      <w:r>
        <w:t>during</w:t>
      </w:r>
      <w:r>
        <w:rPr>
          <w:spacing w:val="-2"/>
        </w:rPr>
        <w:t xml:space="preserve"> </w:t>
      </w:r>
      <w:r>
        <w:t>the</w:t>
      </w:r>
      <w:r>
        <w:rPr>
          <w:spacing w:val="-3"/>
        </w:rPr>
        <w:t xml:space="preserve"> </w:t>
      </w:r>
      <w:r>
        <w:rPr>
          <w:spacing w:val="-2"/>
        </w:rPr>
        <w:t>pandemic.</w:t>
      </w:r>
    </w:p>
    <w:p w14:paraId="1670480F" w14:textId="77777777" w:rsidR="00122D89" w:rsidRDefault="00122D89">
      <w:pPr>
        <w:pStyle w:val="BodyText"/>
        <w:spacing w:before="7"/>
        <w:ind w:left="0"/>
        <w:rPr>
          <w:sz w:val="23"/>
        </w:rPr>
      </w:pPr>
    </w:p>
    <w:p w14:paraId="16704810" w14:textId="77777777" w:rsidR="00122D89" w:rsidRDefault="00CC1FF5">
      <w:pPr>
        <w:ind w:left="100"/>
        <w:jc w:val="both"/>
      </w:pPr>
      <w:bookmarkStart w:id="35" w:name="C2._Depth_of_specialized_courses"/>
      <w:bookmarkStart w:id="36" w:name="_bookmark20"/>
      <w:bookmarkEnd w:id="35"/>
      <w:bookmarkEnd w:id="36"/>
      <w:r>
        <w:rPr>
          <w:sz w:val="28"/>
        </w:rPr>
        <w:t>C2.</w:t>
      </w:r>
      <w:r>
        <w:rPr>
          <w:spacing w:val="37"/>
          <w:sz w:val="28"/>
        </w:rPr>
        <w:t xml:space="preserve"> </w:t>
      </w:r>
      <w:r>
        <w:rPr>
          <w:sz w:val="28"/>
        </w:rPr>
        <w:t>D</w:t>
      </w:r>
      <w:r>
        <w:t>EPTH</w:t>
      </w:r>
      <w:r>
        <w:rPr>
          <w:spacing w:val="23"/>
        </w:rPr>
        <w:t xml:space="preserve"> </w:t>
      </w:r>
      <w:r>
        <w:t>OF</w:t>
      </w:r>
      <w:r>
        <w:rPr>
          <w:spacing w:val="22"/>
        </w:rPr>
        <w:t xml:space="preserve"> </w:t>
      </w:r>
      <w:r>
        <w:t>SPECIALIZED</w:t>
      </w:r>
      <w:r>
        <w:rPr>
          <w:spacing w:val="26"/>
        </w:rPr>
        <w:t xml:space="preserve"> </w:t>
      </w:r>
      <w:r>
        <w:rPr>
          <w:spacing w:val="-2"/>
        </w:rPr>
        <w:t>COURSES</w:t>
      </w:r>
    </w:p>
    <w:p w14:paraId="16704811" w14:textId="77777777" w:rsidR="00122D89" w:rsidRDefault="00CC1FF5">
      <w:pPr>
        <w:spacing w:before="131" w:line="480" w:lineRule="auto"/>
        <w:ind w:left="100" w:right="233" w:firstLine="60"/>
        <w:jc w:val="both"/>
        <w:rPr>
          <w:sz w:val="24"/>
        </w:rPr>
      </w:pPr>
      <w:r>
        <w:rPr>
          <w:sz w:val="24"/>
        </w:rPr>
        <w:t>Most</w:t>
      </w:r>
      <w:r>
        <w:rPr>
          <w:spacing w:val="-5"/>
          <w:sz w:val="24"/>
        </w:rPr>
        <w:t xml:space="preserve"> </w:t>
      </w:r>
      <w:r>
        <w:rPr>
          <w:sz w:val="24"/>
        </w:rPr>
        <w:t>of</w:t>
      </w:r>
      <w:r>
        <w:rPr>
          <w:spacing w:val="-4"/>
          <w:sz w:val="24"/>
        </w:rPr>
        <w:t xml:space="preserve"> </w:t>
      </w:r>
      <w:r>
        <w:rPr>
          <w:sz w:val="24"/>
        </w:rPr>
        <w:t>our</w:t>
      </w:r>
      <w:r>
        <w:rPr>
          <w:spacing w:val="-8"/>
          <w:sz w:val="24"/>
        </w:rPr>
        <w:t xml:space="preserve"> </w:t>
      </w:r>
      <w:r>
        <w:rPr>
          <w:sz w:val="24"/>
        </w:rPr>
        <w:t>core</w:t>
      </w:r>
      <w:r>
        <w:rPr>
          <w:spacing w:val="-5"/>
          <w:sz w:val="24"/>
        </w:rPr>
        <w:t xml:space="preserve"> </w:t>
      </w:r>
      <w:r>
        <w:rPr>
          <w:sz w:val="24"/>
        </w:rPr>
        <w:t>departments</w:t>
      </w:r>
      <w:r>
        <w:rPr>
          <w:spacing w:val="-3"/>
          <w:sz w:val="24"/>
        </w:rPr>
        <w:t xml:space="preserve"> </w:t>
      </w:r>
      <w:r>
        <w:rPr>
          <w:sz w:val="24"/>
        </w:rPr>
        <w:t>offer</w:t>
      </w:r>
      <w:r>
        <w:rPr>
          <w:spacing w:val="-4"/>
          <w:sz w:val="24"/>
        </w:rPr>
        <w:t xml:space="preserve"> </w:t>
      </w:r>
      <w:r>
        <w:rPr>
          <w:sz w:val="24"/>
        </w:rPr>
        <w:t>a</w:t>
      </w:r>
      <w:r>
        <w:rPr>
          <w:spacing w:val="-5"/>
          <w:sz w:val="24"/>
        </w:rPr>
        <w:t xml:space="preserve"> </w:t>
      </w:r>
      <w:r>
        <w:rPr>
          <w:sz w:val="24"/>
        </w:rPr>
        <w:t>full</w:t>
      </w:r>
      <w:r>
        <w:rPr>
          <w:spacing w:val="-5"/>
          <w:sz w:val="24"/>
        </w:rPr>
        <w:t xml:space="preserve"> </w:t>
      </w:r>
      <w:r>
        <w:rPr>
          <w:sz w:val="24"/>
        </w:rPr>
        <w:t>sequence</w:t>
      </w:r>
      <w:r>
        <w:rPr>
          <w:spacing w:val="-5"/>
          <w:sz w:val="24"/>
        </w:rPr>
        <w:t xml:space="preserve"> </w:t>
      </w:r>
      <w:r>
        <w:rPr>
          <w:sz w:val="24"/>
        </w:rPr>
        <w:t>of</w:t>
      </w:r>
      <w:r>
        <w:rPr>
          <w:spacing w:val="-4"/>
          <w:sz w:val="24"/>
        </w:rPr>
        <w:t xml:space="preserve"> </w:t>
      </w:r>
      <w:r>
        <w:rPr>
          <w:sz w:val="24"/>
        </w:rPr>
        <w:t>Africa</w:t>
      </w:r>
      <w:r>
        <w:rPr>
          <w:spacing w:val="-6"/>
          <w:sz w:val="24"/>
        </w:rPr>
        <w:t xml:space="preserve"> </w:t>
      </w:r>
      <w:r>
        <w:rPr>
          <w:sz w:val="24"/>
        </w:rPr>
        <w:t>courses</w:t>
      </w:r>
      <w:r>
        <w:rPr>
          <w:spacing w:val="-3"/>
          <w:sz w:val="24"/>
        </w:rPr>
        <w:t xml:space="preserve"> </w:t>
      </w:r>
      <w:r>
        <w:rPr>
          <w:sz w:val="24"/>
        </w:rPr>
        <w:t>at</w:t>
      </w:r>
      <w:r>
        <w:rPr>
          <w:spacing w:val="-5"/>
          <w:sz w:val="24"/>
        </w:rPr>
        <w:t xml:space="preserve"> </w:t>
      </w:r>
      <w:r>
        <w:rPr>
          <w:sz w:val="24"/>
        </w:rPr>
        <w:t>all</w:t>
      </w:r>
      <w:r>
        <w:rPr>
          <w:spacing w:val="-5"/>
          <w:sz w:val="24"/>
        </w:rPr>
        <w:t xml:space="preserve"> </w:t>
      </w:r>
      <w:r>
        <w:rPr>
          <w:sz w:val="24"/>
        </w:rPr>
        <w:t>levels.</w:t>
      </w:r>
      <w:r>
        <w:rPr>
          <w:spacing w:val="-4"/>
          <w:sz w:val="24"/>
        </w:rPr>
        <w:t xml:space="preserve"> </w:t>
      </w:r>
      <w:r>
        <w:rPr>
          <w:sz w:val="24"/>
        </w:rPr>
        <w:t>As</w:t>
      </w:r>
      <w:r>
        <w:rPr>
          <w:spacing w:val="-3"/>
          <w:sz w:val="24"/>
        </w:rPr>
        <w:t xml:space="preserve"> </w:t>
      </w:r>
      <w:r>
        <w:rPr>
          <w:sz w:val="24"/>
        </w:rPr>
        <w:t>an</w:t>
      </w:r>
      <w:r>
        <w:rPr>
          <w:spacing w:val="-4"/>
          <w:sz w:val="24"/>
        </w:rPr>
        <w:t xml:space="preserve"> </w:t>
      </w:r>
      <w:r>
        <w:rPr>
          <w:sz w:val="24"/>
        </w:rPr>
        <w:t>example, consider undergraduate and graduate course sequences in History, below. Students in political science,</w:t>
      </w:r>
      <w:r>
        <w:rPr>
          <w:spacing w:val="-6"/>
          <w:sz w:val="24"/>
        </w:rPr>
        <w:t xml:space="preserve"> </w:t>
      </w:r>
      <w:r>
        <w:rPr>
          <w:sz w:val="24"/>
        </w:rPr>
        <w:t>geography,</w:t>
      </w:r>
      <w:r>
        <w:rPr>
          <w:spacing w:val="-6"/>
          <w:sz w:val="24"/>
        </w:rPr>
        <w:t xml:space="preserve"> </w:t>
      </w:r>
      <w:r>
        <w:rPr>
          <w:sz w:val="24"/>
        </w:rPr>
        <w:t>sociology,</w:t>
      </w:r>
      <w:r>
        <w:rPr>
          <w:spacing w:val="-6"/>
          <w:sz w:val="24"/>
        </w:rPr>
        <w:t xml:space="preserve"> </w:t>
      </w:r>
      <w:r>
        <w:rPr>
          <w:sz w:val="24"/>
        </w:rPr>
        <w:t>and</w:t>
      </w:r>
      <w:r>
        <w:rPr>
          <w:spacing w:val="-6"/>
          <w:sz w:val="24"/>
        </w:rPr>
        <w:t xml:space="preserve"> </w:t>
      </w:r>
      <w:r>
        <w:rPr>
          <w:sz w:val="24"/>
        </w:rPr>
        <w:t>African</w:t>
      </w:r>
      <w:r>
        <w:rPr>
          <w:spacing w:val="-6"/>
          <w:sz w:val="24"/>
        </w:rPr>
        <w:t xml:space="preserve"> </w:t>
      </w:r>
      <w:r>
        <w:rPr>
          <w:sz w:val="24"/>
        </w:rPr>
        <w:t>literature</w:t>
      </w:r>
      <w:r>
        <w:rPr>
          <w:spacing w:val="-4"/>
          <w:sz w:val="24"/>
        </w:rPr>
        <w:t xml:space="preserve"> </w:t>
      </w:r>
      <w:r>
        <w:rPr>
          <w:sz w:val="24"/>
        </w:rPr>
        <w:t>enjoy</w:t>
      </w:r>
      <w:r>
        <w:rPr>
          <w:spacing w:val="-6"/>
          <w:sz w:val="24"/>
        </w:rPr>
        <w:t xml:space="preserve"> </w:t>
      </w:r>
      <w:r>
        <w:rPr>
          <w:sz w:val="24"/>
        </w:rPr>
        <w:t>similarly</w:t>
      </w:r>
      <w:r>
        <w:rPr>
          <w:spacing w:val="-6"/>
          <w:sz w:val="24"/>
        </w:rPr>
        <w:t xml:space="preserve"> </w:t>
      </w:r>
      <w:r>
        <w:rPr>
          <w:sz w:val="24"/>
        </w:rPr>
        <w:t>expansive</w:t>
      </w:r>
      <w:r>
        <w:rPr>
          <w:spacing w:val="-8"/>
          <w:sz w:val="24"/>
        </w:rPr>
        <w:t xml:space="preserve"> </w:t>
      </w:r>
      <w:r>
        <w:rPr>
          <w:sz w:val="24"/>
        </w:rPr>
        <w:t>course</w:t>
      </w:r>
      <w:r>
        <w:rPr>
          <w:spacing w:val="-8"/>
          <w:sz w:val="24"/>
        </w:rPr>
        <w:t xml:space="preserve"> </w:t>
      </w:r>
      <w:r>
        <w:rPr>
          <w:sz w:val="24"/>
        </w:rPr>
        <w:t xml:space="preserve">sequences. </w:t>
      </w:r>
      <w:r>
        <w:rPr>
          <w:b/>
          <w:sz w:val="24"/>
        </w:rPr>
        <w:t>Undergr</w:t>
      </w:r>
      <w:r>
        <w:rPr>
          <w:b/>
          <w:sz w:val="24"/>
        </w:rPr>
        <w:t xml:space="preserve">aduate students </w:t>
      </w:r>
      <w:r>
        <w:rPr>
          <w:sz w:val="24"/>
        </w:rPr>
        <w:t xml:space="preserve">begin with five introductory options: 1) </w:t>
      </w:r>
      <w:r>
        <w:rPr>
          <w:i/>
          <w:sz w:val="24"/>
        </w:rPr>
        <w:t xml:space="preserve">History of Africa since 1870 </w:t>
      </w:r>
      <w:r>
        <w:rPr>
          <w:sz w:val="24"/>
        </w:rPr>
        <w:t>(105),</w:t>
      </w:r>
      <w:r>
        <w:rPr>
          <w:spacing w:val="-7"/>
          <w:sz w:val="24"/>
        </w:rPr>
        <w:t xml:space="preserve"> </w:t>
      </w:r>
      <w:r>
        <w:rPr>
          <w:sz w:val="24"/>
        </w:rPr>
        <w:t>2)</w:t>
      </w:r>
      <w:r>
        <w:rPr>
          <w:spacing w:val="-7"/>
          <w:sz w:val="24"/>
        </w:rPr>
        <w:t xml:space="preserve"> </w:t>
      </w:r>
      <w:r>
        <w:rPr>
          <w:i/>
          <w:sz w:val="24"/>
        </w:rPr>
        <w:t>Africa</w:t>
      </w:r>
      <w:r>
        <w:rPr>
          <w:i/>
          <w:spacing w:val="-8"/>
          <w:sz w:val="24"/>
        </w:rPr>
        <w:t xml:space="preserve"> </w:t>
      </w:r>
      <w:r>
        <w:rPr>
          <w:i/>
          <w:sz w:val="24"/>
        </w:rPr>
        <w:t>on</w:t>
      </w:r>
      <w:r>
        <w:rPr>
          <w:i/>
          <w:spacing w:val="-8"/>
          <w:sz w:val="24"/>
        </w:rPr>
        <w:t xml:space="preserve"> </w:t>
      </w:r>
      <w:r>
        <w:rPr>
          <w:i/>
          <w:sz w:val="24"/>
        </w:rPr>
        <w:t>the</w:t>
      </w:r>
      <w:r>
        <w:rPr>
          <w:i/>
          <w:spacing w:val="-9"/>
          <w:sz w:val="24"/>
        </w:rPr>
        <w:t xml:space="preserve"> </w:t>
      </w:r>
      <w:r>
        <w:rPr>
          <w:i/>
          <w:sz w:val="24"/>
        </w:rPr>
        <w:t>Global</w:t>
      </w:r>
      <w:r>
        <w:rPr>
          <w:i/>
          <w:spacing w:val="-9"/>
          <w:sz w:val="24"/>
        </w:rPr>
        <w:t xml:space="preserve"> </w:t>
      </w:r>
      <w:r>
        <w:rPr>
          <w:i/>
          <w:sz w:val="24"/>
        </w:rPr>
        <w:t>Stage</w:t>
      </w:r>
      <w:r>
        <w:rPr>
          <w:i/>
          <w:spacing w:val="-7"/>
          <w:sz w:val="24"/>
        </w:rPr>
        <w:t xml:space="preserve"> </w:t>
      </w:r>
      <w:r>
        <w:rPr>
          <w:sz w:val="24"/>
        </w:rPr>
        <w:t>(129)</w:t>
      </w:r>
      <w:r>
        <w:rPr>
          <w:i/>
          <w:sz w:val="24"/>
        </w:rPr>
        <w:t>,</w:t>
      </w:r>
      <w:r>
        <w:rPr>
          <w:i/>
          <w:spacing w:val="-7"/>
          <w:sz w:val="24"/>
        </w:rPr>
        <w:t xml:space="preserve"> </w:t>
      </w:r>
      <w:r>
        <w:rPr>
          <w:sz w:val="24"/>
        </w:rPr>
        <w:t>3)</w:t>
      </w:r>
      <w:r>
        <w:rPr>
          <w:spacing w:val="-7"/>
          <w:sz w:val="24"/>
        </w:rPr>
        <w:t xml:space="preserve"> </w:t>
      </w:r>
      <w:r>
        <w:rPr>
          <w:i/>
          <w:sz w:val="24"/>
        </w:rPr>
        <w:t>Africans</w:t>
      </w:r>
      <w:r>
        <w:rPr>
          <w:i/>
          <w:spacing w:val="-6"/>
          <w:sz w:val="24"/>
        </w:rPr>
        <w:t xml:space="preserve"> </w:t>
      </w:r>
      <w:r>
        <w:rPr>
          <w:i/>
          <w:sz w:val="24"/>
        </w:rPr>
        <w:t>in</w:t>
      </w:r>
      <w:r>
        <w:rPr>
          <w:i/>
          <w:spacing w:val="-8"/>
          <w:sz w:val="24"/>
        </w:rPr>
        <w:t xml:space="preserve"> </w:t>
      </w:r>
      <w:r>
        <w:rPr>
          <w:i/>
          <w:sz w:val="24"/>
        </w:rPr>
        <w:t>the</w:t>
      </w:r>
      <w:r>
        <w:rPr>
          <w:i/>
          <w:spacing w:val="-9"/>
          <w:sz w:val="24"/>
        </w:rPr>
        <w:t xml:space="preserve"> </w:t>
      </w:r>
      <w:r>
        <w:rPr>
          <w:i/>
          <w:sz w:val="24"/>
        </w:rPr>
        <w:t>Americas,</w:t>
      </w:r>
      <w:r>
        <w:rPr>
          <w:i/>
          <w:spacing w:val="-8"/>
          <w:sz w:val="24"/>
        </w:rPr>
        <w:t xml:space="preserve"> </w:t>
      </w:r>
      <w:r>
        <w:rPr>
          <w:i/>
          <w:sz w:val="24"/>
        </w:rPr>
        <w:t>1492-1808</w:t>
      </w:r>
      <w:r>
        <w:rPr>
          <w:i/>
          <w:spacing w:val="-7"/>
          <w:sz w:val="24"/>
        </w:rPr>
        <w:t xml:space="preserve"> </w:t>
      </w:r>
      <w:r>
        <w:rPr>
          <w:sz w:val="24"/>
        </w:rPr>
        <w:t>(278),</w:t>
      </w:r>
      <w:r>
        <w:rPr>
          <w:spacing w:val="-8"/>
          <w:sz w:val="24"/>
        </w:rPr>
        <w:t xml:space="preserve"> </w:t>
      </w:r>
      <w:r>
        <w:rPr>
          <w:sz w:val="24"/>
        </w:rPr>
        <w:t>4)</w:t>
      </w:r>
      <w:r>
        <w:rPr>
          <w:spacing w:val="-7"/>
          <w:sz w:val="24"/>
        </w:rPr>
        <w:t xml:space="preserve"> </w:t>
      </w:r>
      <w:r>
        <w:rPr>
          <w:i/>
          <w:sz w:val="24"/>
        </w:rPr>
        <w:t>Afro-</w:t>
      </w:r>
      <w:r>
        <w:rPr>
          <w:i/>
          <w:sz w:val="24"/>
        </w:rPr>
        <w:t xml:space="preserve"> Atlantic Histories and Peoples, 1808-Present </w:t>
      </w:r>
      <w:r>
        <w:rPr>
          <w:sz w:val="24"/>
        </w:rPr>
        <w:t>(279)</w:t>
      </w:r>
      <w:r>
        <w:rPr>
          <w:i/>
          <w:sz w:val="24"/>
        </w:rPr>
        <w:t xml:space="preserve">, </w:t>
      </w:r>
      <w:r>
        <w:rPr>
          <w:sz w:val="24"/>
        </w:rPr>
        <w:t xml:space="preserve">or 5) </w:t>
      </w:r>
      <w:r>
        <w:rPr>
          <w:i/>
          <w:sz w:val="24"/>
        </w:rPr>
        <w:t xml:space="preserve">Africa, An Introductory Survey </w:t>
      </w:r>
      <w:r>
        <w:rPr>
          <w:sz w:val="24"/>
        </w:rPr>
        <w:t>(277). Four</w:t>
      </w:r>
      <w:r>
        <w:rPr>
          <w:spacing w:val="-15"/>
          <w:sz w:val="24"/>
        </w:rPr>
        <w:t xml:space="preserve"> </w:t>
      </w:r>
      <w:r>
        <w:rPr>
          <w:sz w:val="24"/>
        </w:rPr>
        <w:t>of</w:t>
      </w:r>
      <w:r>
        <w:rPr>
          <w:spacing w:val="-14"/>
          <w:sz w:val="24"/>
        </w:rPr>
        <w:t xml:space="preserve"> </w:t>
      </w:r>
      <w:r>
        <w:rPr>
          <w:sz w:val="24"/>
        </w:rPr>
        <w:t>these</w:t>
      </w:r>
      <w:r>
        <w:rPr>
          <w:spacing w:val="-15"/>
          <w:sz w:val="24"/>
        </w:rPr>
        <w:t xml:space="preserve"> </w:t>
      </w:r>
      <w:r>
        <w:rPr>
          <w:sz w:val="24"/>
        </w:rPr>
        <w:t>introductory</w:t>
      </w:r>
      <w:r>
        <w:rPr>
          <w:spacing w:val="-14"/>
          <w:sz w:val="24"/>
        </w:rPr>
        <w:t xml:space="preserve"> </w:t>
      </w:r>
      <w:r>
        <w:rPr>
          <w:sz w:val="24"/>
        </w:rPr>
        <w:t>courses</w:t>
      </w:r>
      <w:r>
        <w:rPr>
          <w:spacing w:val="-12"/>
          <w:sz w:val="24"/>
        </w:rPr>
        <w:t xml:space="preserve"> </w:t>
      </w:r>
      <w:r>
        <w:rPr>
          <w:sz w:val="24"/>
        </w:rPr>
        <w:t>were</w:t>
      </w:r>
      <w:r>
        <w:rPr>
          <w:spacing w:val="-15"/>
          <w:sz w:val="24"/>
        </w:rPr>
        <w:t xml:space="preserve"> </w:t>
      </w:r>
      <w:r>
        <w:rPr>
          <w:sz w:val="24"/>
        </w:rPr>
        <w:t>offered</w:t>
      </w:r>
      <w:r>
        <w:rPr>
          <w:spacing w:val="-10"/>
          <w:sz w:val="24"/>
        </w:rPr>
        <w:t xml:space="preserve"> </w:t>
      </w:r>
      <w:r>
        <w:rPr>
          <w:sz w:val="24"/>
        </w:rPr>
        <w:t>in</w:t>
      </w:r>
      <w:r>
        <w:rPr>
          <w:spacing w:val="-15"/>
          <w:sz w:val="24"/>
        </w:rPr>
        <w:t xml:space="preserve"> </w:t>
      </w:r>
      <w:r>
        <w:rPr>
          <w:sz w:val="24"/>
        </w:rPr>
        <w:t>2020-21.</w:t>
      </w:r>
      <w:r>
        <w:rPr>
          <w:spacing w:val="-14"/>
          <w:sz w:val="24"/>
        </w:rPr>
        <w:t xml:space="preserve"> </w:t>
      </w:r>
      <w:r>
        <w:rPr>
          <w:sz w:val="24"/>
        </w:rPr>
        <w:t>Students</w:t>
      </w:r>
      <w:r>
        <w:rPr>
          <w:spacing w:val="-12"/>
          <w:sz w:val="24"/>
        </w:rPr>
        <w:t xml:space="preserve"> </w:t>
      </w:r>
      <w:r>
        <w:rPr>
          <w:sz w:val="24"/>
        </w:rPr>
        <w:t>then</w:t>
      </w:r>
      <w:r>
        <w:rPr>
          <w:spacing w:val="-15"/>
          <w:sz w:val="24"/>
        </w:rPr>
        <w:t xml:space="preserve"> </w:t>
      </w:r>
      <w:r>
        <w:rPr>
          <w:sz w:val="24"/>
        </w:rPr>
        <w:t>enroll</w:t>
      </w:r>
      <w:r>
        <w:rPr>
          <w:spacing w:val="-10"/>
          <w:sz w:val="24"/>
        </w:rPr>
        <w:t xml:space="preserve"> </w:t>
      </w:r>
      <w:r>
        <w:rPr>
          <w:sz w:val="24"/>
        </w:rPr>
        <w:t>in</w:t>
      </w:r>
      <w:r>
        <w:rPr>
          <w:spacing w:val="-15"/>
          <w:sz w:val="24"/>
        </w:rPr>
        <w:t xml:space="preserve"> </w:t>
      </w:r>
      <w:r>
        <w:rPr>
          <w:sz w:val="24"/>
        </w:rPr>
        <w:t>an</w:t>
      </w:r>
      <w:r>
        <w:rPr>
          <w:spacing w:val="-14"/>
          <w:sz w:val="24"/>
        </w:rPr>
        <w:t xml:space="preserve"> </w:t>
      </w:r>
      <w:r>
        <w:rPr>
          <w:sz w:val="24"/>
        </w:rPr>
        <w:t>intermediate African</w:t>
      </w:r>
      <w:r>
        <w:rPr>
          <w:spacing w:val="-11"/>
          <w:sz w:val="24"/>
        </w:rPr>
        <w:t xml:space="preserve"> </w:t>
      </w:r>
      <w:r>
        <w:rPr>
          <w:sz w:val="24"/>
        </w:rPr>
        <w:t>history</w:t>
      </w:r>
      <w:r>
        <w:rPr>
          <w:spacing w:val="-9"/>
          <w:sz w:val="24"/>
        </w:rPr>
        <w:t xml:space="preserve"> </w:t>
      </w:r>
      <w:r>
        <w:rPr>
          <w:sz w:val="24"/>
        </w:rPr>
        <w:t>topics</w:t>
      </w:r>
      <w:r>
        <w:rPr>
          <w:spacing w:val="-8"/>
          <w:sz w:val="24"/>
        </w:rPr>
        <w:t xml:space="preserve"> </w:t>
      </w:r>
      <w:r>
        <w:rPr>
          <w:sz w:val="24"/>
        </w:rPr>
        <w:t>course</w:t>
      </w:r>
      <w:r>
        <w:rPr>
          <w:spacing w:val="-11"/>
          <w:sz w:val="24"/>
        </w:rPr>
        <w:t xml:space="preserve"> </w:t>
      </w:r>
      <w:r>
        <w:rPr>
          <w:sz w:val="24"/>
        </w:rPr>
        <w:t>(283),</w:t>
      </w:r>
      <w:r>
        <w:rPr>
          <w:spacing w:val="-9"/>
          <w:sz w:val="24"/>
        </w:rPr>
        <w:t xml:space="preserve"> </w:t>
      </w:r>
      <w:r>
        <w:rPr>
          <w:sz w:val="24"/>
        </w:rPr>
        <w:t>such</w:t>
      </w:r>
      <w:r>
        <w:rPr>
          <w:spacing w:val="-10"/>
          <w:sz w:val="24"/>
        </w:rPr>
        <w:t xml:space="preserve"> </w:t>
      </w:r>
      <w:r>
        <w:rPr>
          <w:sz w:val="24"/>
        </w:rPr>
        <w:t>as</w:t>
      </w:r>
      <w:r>
        <w:rPr>
          <w:spacing w:val="-3"/>
          <w:sz w:val="24"/>
        </w:rPr>
        <w:t xml:space="preserve"> </w:t>
      </w:r>
      <w:r>
        <w:rPr>
          <w:i/>
          <w:sz w:val="24"/>
        </w:rPr>
        <w:t>Healing</w:t>
      </w:r>
      <w:r>
        <w:rPr>
          <w:i/>
          <w:spacing w:val="-15"/>
          <w:sz w:val="24"/>
        </w:rPr>
        <w:t xml:space="preserve"> </w:t>
      </w:r>
      <w:r>
        <w:rPr>
          <w:i/>
          <w:sz w:val="24"/>
        </w:rPr>
        <w:t>&amp;</w:t>
      </w:r>
      <w:r>
        <w:rPr>
          <w:i/>
          <w:spacing w:val="-11"/>
          <w:sz w:val="24"/>
        </w:rPr>
        <w:t xml:space="preserve"> </w:t>
      </w:r>
      <w:r>
        <w:rPr>
          <w:i/>
          <w:sz w:val="24"/>
        </w:rPr>
        <w:t>Science</w:t>
      </w:r>
      <w:r>
        <w:rPr>
          <w:i/>
          <w:spacing w:val="-11"/>
          <w:sz w:val="24"/>
        </w:rPr>
        <w:t xml:space="preserve"> </w:t>
      </w:r>
      <w:r>
        <w:rPr>
          <w:i/>
          <w:sz w:val="24"/>
        </w:rPr>
        <w:t>in</w:t>
      </w:r>
      <w:r>
        <w:rPr>
          <w:i/>
          <w:spacing w:val="-10"/>
          <w:sz w:val="24"/>
        </w:rPr>
        <w:t xml:space="preserve"> </w:t>
      </w:r>
      <w:r>
        <w:rPr>
          <w:i/>
          <w:sz w:val="24"/>
        </w:rPr>
        <w:t>Africa</w:t>
      </w:r>
      <w:r>
        <w:rPr>
          <w:i/>
          <w:spacing w:val="-7"/>
          <w:sz w:val="24"/>
        </w:rPr>
        <w:t xml:space="preserve"> </w:t>
      </w:r>
      <w:r>
        <w:rPr>
          <w:sz w:val="24"/>
        </w:rPr>
        <w:t>or</w:t>
      </w:r>
      <w:r>
        <w:rPr>
          <w:spacing w:val="-9"/>
          <w:sz w:val="24"/>
        </w:rPr>
        <w:t xml:space="preserve"> </w:t>
      </w:r>
      <w:r>
        <w:rPr>
          <w:i/>
          <w:sz w:val="24"/>
        </w:rPr>
        <w:t>Gender,</w:t>
      </w:r>
      <w:r>
        <w:rPr>
          <w:i/>
          <w:spacing w:val="-10"/>
          <w:sz w:val="24"/>
        </w:rPr>
        <w:t xml:space="preserve"> </w:t>
      </w:r>
      <w:r>
        <w:rPr>
          <w:i/>
          <w:sz w:val="24"/>
        </w:rPr>
        <w:t>Sexuality</w:t>
      </w:r>
      <w:r>
        <w:rPr>
          <w:sz w:val="24"/>
        </w:rPr>
        <w:t>,</w:t>
      </w:r>
      <w:r>
        <w:rPr>
          <w:spacing w:val="-10"/>
          <w:sz w:val="24"/>
        </w:rPr>
        <w:t xml:space="preserve"> </w:t>
      </w:r>
      <w:r>
        <w:rPr>
          <w:sz w:val="24"/>
        </w:rPr>
        <w:t>and the</w:t>
      </w:r>
      <w:r>
        <w:rPr>
          <w:spacing w:val="-10"/>
          <w:sz w:val="24"/>
        </w:rPr>
        <w:t xml:space="preserve"> </w:t>
      </w:r>
      <w:r>
        <w:rPr>
          <w:i/>
          <w:sz w:val="24"/>
        </w:rPr>
        <w:t>Making</w:t>
      </w:r>
      <w:r>
        <w:rPr>
          <w:i/>
          <w:spacing w:val="-9"/>
          <w:sz w:val="24"/>
        </w:rPr>
        <w:t xml:space="preserve"> </w:t>
      </w:r>
      <w:r>
        <w:rPr>
          <w:i/>
          <w:sz w:val="24"/>
        </w:rPr>
        <w:t>of</w:t>
      </w:r>
      <w:r>
        <w:rPr>
          <w:i/>
          <w:spacing w:val="-5"/>
          <w:sz w:val="24"/>
        </w:rPr>
        <w:t xml:space="preserve"> </w:t>
      </w:r>
      <w:r>
        <w:rPr>
          <w:i/>
          <w:sz w:val="24"/>
        </w:rPr>
        <w:t>the</w:t>
      </w:r>
      <w:r>
        <w:rPr>
          <w:i/>
          <w:spacing w:val="-5"/>
          <w:sz w:val="24"/>
        </w:rPr>
        <w:t xml:space="preserve"> </w:t>
      </w:r>
      <w:r>
        <w:rPr>
          <w:i/>
          <w:sz w:val="24"/>
        </w:rPr>
        <w:t>Self</w:t>
      </w:r>
      <w:r>
        <w:rPr>
          <w:i/>
          <w:spacing w:val="-10"/>
          <w:sz w:val="24"/>
        </w:rPr>
        <w:t xml:space="preserve"> </w:t>
      </w:r>
      <w:r>
        <w:rPr>
          <w:i/>
          <w:sz w:val="24"/>
        </w:rPr>
        <w:t>in</w:t>
      </w:r>
      <w:r>
        <w:rPr>
          <w:i/>
          <w:spacing w:val="-4"/>
          <w:sz w:val="24"/>
        </w:rPr>
        <w:t xml:space="preserve"> </w:t>
      </w:r>
      <w:r>
        <w:rPr>
          <w:i/>
          <w:sz w:val="24"/>
        </w:rPr>
        <w:t>Modern</w:t>
      </w:r>
      <w:r>
        <w:rPr>
          <w:i/>
          <w:spacing w:val="-9"/>
          <w:sz w:val="24"/>
        </w:rPr>
        <w:t xml:space="preserve"> </w:t>
      </w:r>
      <w:r>
        <w:rPr>
          <w:i/>
          <w:sz w:val="24"/>
        </w:rPr>
        <w:t xml:space="preserve">Africa. </w:t>
      </w:r>
      <w:r>
        <w:rPr>
          <w:sz w:val="24"/>
        </w:rPr>
        <w:t>Finally,</w:t>
      </w:r>
      <w:r>
        <w:rPr>
          <w:spacing w:val="-4"/>
          <w:sz w:val="24"/>
        </w:rPr>
        <w:t xml:space="preserve"> </w:t>
      </w:r>
      <w:r>
        <w:rPr>
          <w:sz w:val="24"/>
        </w:rPr>
        <w:t>students</w:t>
      </w:r>
      <w:r>
        <w:rPr>
          <w:spacing w:val="-5"/>
          <w:sz w:val="24"/>
        </w:rPr>
        <w:t xml:space="preserve"> </w:t>
      </w:r>
      <w:r>
        <w:rPr>
          <w:sz w:val="24"/>
        </w:rPr>
        <w:t>either</w:t>
      </w:r>
      <w:r>
        <w:rPr>
          <w:spacing w:val="-3"/>
          <w:sz w:val="24"/>
        </w:rPr>
        <w:t xml:space="preserve"> </w:t>
      </w:r>
      <w:r>
        <w:rPr>
          <w:sz w:val="24"/>
        </w:rPr>
        <w:t>enroll</w:t>
      </w:r>
      <w:r>
        <w:rPr>
          <w:spacing w:val="-5"/>
          <w:sz w:val="24"/>
        </w:rPr>
        <w:t xml:space="preserve"> </w:t>
      </w:r>
      <w:r>
        <w:rPr>
          <w:sz w:val="24"/>
        </w:rPr>
        <w:t>in</w:t>
      </w:r>
      <w:r>
        <w:rPr>
          <w:spacing w:val="-2"/>
          <w:sz w:val="24"/>
        </w:rPr>
        <w:t xml:space="preserve"> </w:t>
      </w:r>
      <w:r>
        <w:rPr>
          <w:sz w:val="24"/>
        </w:rPr>
        <w:t>an</w:t>
      </w:r>
      <w:r>
        <w:rPr>
          <w:spacing w:val="-9"/>
          <w:sz w:val="24"/>
        </w:rPr>
        <w:t xml:space="preserve"> </w:t>
      </w:r>
      <w:r>
        <w:rPr>
          <w:i/>
          <w:sz w:val="24"/>
        </w:rPr>
        <w:t>Advanced</w:t>
      </w:r>
      <w:r>
        <w:rPr>
          <w:i/>
          <w:spacing w:val="-4"/>
          <w:sz w:val="24"/>
        </w:rPr>
        <w:t xml:space="preserve"> </w:t>
      </w:r>
      <w:r>
        <w:rPr>
          <w:i/>
          <w:sz w:val="24"/>
        </w:rPr>
        <w:t>Seminar</w:t>
      </w:r>
      <w:r>
        <w:rPr>
          <w:i/>
          <w:spacing w:val="-7"/>
          <w:sz w:val="24"/>
        </w:rPr>
        <w:t xml:space="preserve"> </w:t>
      </w:r>
      <w:r>
        <w:rPr>
          <w:i/>
          <w:sz w:val="24"/>
        </w:rPr>
        <w:t>in History</w:t>
      </w:r>
      <w:r>
        <w:rPr>
          <w:i/>
          <w:spacing w:val="-11"/>
          <w:sz w:val="24"/>
        </w:rPr>
        <w:t xml:space="preserve"> </w:t>
      </w:r>
      <w:r>
        <w:rPr>
          <w:sz w:val="24"/>
        </w:rPr>
        <w:t>(600)</w:t>
      </w:r>
      <w:r>
        <w:rPr>
          <w:spacing w:val="-11"/>
          <w:sz w:val="24"/>
        </w:rPr>
        <w:t xml:space="preserve"> </w:t>
      </w:r>
      <w:r>
        <w:rPr>
          <w:sz w:val="24"/>
        </w:rPr>
        <w:t>or</w:t>
      </w:r>
      <w:r>
        <w:rPr>
          <w:spacing w:val="-9"/>
          <w:sz w:val="24"/>
        </w:rPr>
        <w:t xml:space="preserve"> </w:t>
      </w:r>
      <w:r>
        <w:rPr>
          <w:sz w:val="24"/>
        </w:rPr>
        <w:t>undertake</w:t>
      </w:r>
      <w:r>
        <w:rPr>
          <w:spacing w:val="-12"/>
          <w:sz w:val="24"/>
        </w:rPr>
        <w:t xml:space="preserve"> </w:t>
      </w:r>
      <w:r>
        <w:rPr>
          <w:sz w:val="24"/>
        </w:rPr>
        <w:t>independent</w:t>
      </w:r>
      <w:r>
        <w:rPr>
          <w:spacing w:val="-12"/>
          <w:sz w:val="24"/>
        </w:rPr>
        <w:t xml:space="preserve"> </w:t>
      </w:r>
      <w:r>
        <w:rPr>
          <w:sz w:val="24"/>
        </w:rPr>
        <w:t>study</w:t>
      </w:r>
      <w:r>
        <w:rPr>
          <w:spacing w:val="-7"/>
          <w:sz w:val="24"/>
        </w:rPr>
        <w:t xml:space="preserve"> </w:t>
      </w:r>
      <w:r>
        <w:rPr>
          <w:sz w:val="24"/>
        </w:rPr>
        <w:t>with</w:t>
      </w:r>
      <w:r>
        <w:rPr>
          <w:spacing w:val="-11"/>
          <w:sz w:val="24"/>
        </w:rPr>
        <w:t xml:space="preserve"> </w:t>
      </w:r>
      <w:r>
        <w:rPr>
          <w:sz w:val="24"/>
        </w:rPr>
        <w:t>an</w:t>
      </w:r>
      <w:r>
        <w:rPr>
          <w:spacing w:val="-5"/>
          <w:sz w:val="24"/>
        </w:rPr>
        <w:t xml:space="preserve"> </w:t>
      </w:r>
      <w:r>
        <w:rPr>
          <w:sz w:val="24"/>
        </w:rPr>
        <w:t>Africanist</w:t>
      </w:r>
      <w:r>
        <w:rPr>
          <w:spacing w:val="-12"/>
          <w:sz w:val="24"/>
        </w:rPr>
        <w:t xml:space="preserve"> </w:t>
      </w:r>
      <w:r>
        <w:rPr>
          <w:sz w:val="24"/>
        </w:rPr>
        <w:t>historian.</w:t>
      </w:r>
      <w:r>
        <w:rPr>
          <w:spacing w:val="-9"/>
          <w:sz w:val="24"/>
        </w:rPr>
        <w:t xml:space="preserve"> </w:t>
      </w:r>
      <w:r>
        <w:rPr>
          <w:sz w:val="24"/>
        </w:rPr>
        <w:t>Recent</w:t>
      </w:r>
      <w:r>
        <w:rPr>
          <w:spacing w:val="-11"/>
          <w:sz w:val="24"/>
        </w:rPr>
        <w:t xml:space="preserve"> </w:t>
      </w:r>
      <w:r>
        <w:rPr>
          <w:sz w:val="24"/>
        </w:rPr>
        <w:t>seminar</w:t>
      </w:r>
      <w:r>
        <w:rPr>
          <w:spacing w:val="-10"/>
          <w:sz w:val="24"/>
        </w:rPr>
        <w:t xml:space="preserve"> </w:t>
      </w:r>
      <w:r>
        <w:rPr>
          <w:spacing w:val="-2"/>
          <w:sz w:val="24"/>
        </w:rPr>
        <w:t>options</w:t>
      </w:r>
    </w:p>
    <w:p w14:paraId="16704812" w14:textId="77777777" w:rsidR="00122D89" w:rsidRDefault="00122D89">
      <w:pPr>
        <w:spacing w:line="480" w:lineRule="auto"/>
        <w:jc w:val="both"/>
        <w:rPr>
          <w:sz w:val="24"/>
        </w:rPr>
        <w:sectPr w:rsidR="00122D89">
          <w:pgSz w:w="12240" w:h="15840"/>
          <w:pgMar w:top="1380" w:right="1200" w:bottom="1180" w:left="1340" w:header="0" w:footer="987" w:gutter="0"/>
          <w:cols w:space="720"/>
        </w:sectPr>
      </w:pPr>
    </w:p>
    <w:p w14:paraId="16704813" w14:textId="77777777" w:rsidR="00122D89" w:rsidRDefault="00CC1FF5">
      <w:pPr>
        <w:spacing w:before="61" w:line="480" w:lineRule="auto"/>
        <w:ind w:left="100" w:right="233"/>
        <w:jc w:val="both"/>
        <w:rPr>
          <w:sz w:val="24"/>
        </w:rPr>
      </w:pPr>
      <w:r>
        <w:rPr>
          <w:sz w:val="24"/>
        </w:rPr>
        <w:lastRenderedPageBreak/>
        <w:t xml:space="preserve">included: </w:t>
      </w:r>
      <w:r>
        <w:rPr>
          <w:i/>
          <w:sz w:val="24"/>
        </w:rPr>
        <w:t>Gandhi, King, Mandela: Non-Violence in the World</w:t>
      </w:r>
      <w:r>
        <w:rPr>
          <w:sz w:val="24"/>
        </w:rPr>
        <w:t xml:space="preserve">, and </w:t>
      </w:r>
      <w:r>
        <w:rPr>
          <w:i/>
          <w:sz w:val="24"/>
        </w:rPr>
        <w:t>Cannibals and Cannibalism</w:t>
      </w:r>
      <w:r>
        <w:rPr>
          <w:sz w:val="24"/>
        </w:rPr>
        <w:t xml:space="preserve">. </w:t>
      </w:r>
      <w:r>
        <w:rPr>
          <w:b/>
          <w:sz w:val="24"/>
        </w:rPr>
        <w:t>Graduate</w:t>
      </w:r>
      <w:r>
        <w:rPr>
          <w:b/>
          <w:spacing w:val="-5"/>
          <w:sz w:val="24"/>
        </w:rPr>
        <w:t xml:space="preserve"> </w:t>
      </w:r>
      <w:r>
        <w:rPr>
          <w:b/>
          <w:sz w:val="24"/>
        </w:rPr>
        <w:t>students</w:t>
      </w:r>
      <w:r>
        <w:rPr>
          <w:b/>
          <w:spacing w:val="-6"/>
          <w:sz w:val="24"/>
        </w:rPr>
        <w:t xml:space="preserve"> </w:t>
      </w:r>
      <w:r>
        <w:rPr>
          <w:sz w:val="24"/>
        </w:rPr>
        <w:t>must</w:t>
      </w:r>
      <w:r>
        <w:rPr>
          <w:spacing w:val="-6"/>
          <w:sz w:val="24"/>
        </w:rPr>
        <w:t xml:space="preserve"> </w:t>
      </w:r>
      <w:r>
        <w:rPr>
          <w:sz w:val="24"/>
        </w:rPr>
        <w:t>enroll</w:t>
      </w:r>
      <w:r>
        <w:rPr>
          <w:spacing w:val="-6"/>
          <w:sz w:val="24"/>
        </w:rPr>
        <w:t xml:space="preserve"> </w:t>
      </w:r>
      <w:r>
        <w:rPr>
          <w:sz w:val="24"/>
        </w:rPr>
        <w:t>in</w:t>
      </w:r>
      <w:r>
        <w:rPr>
          <w:spacing w:val="-4"/>
          <w:sz w:val="24"/>
        </w:rPr>
        <w:t xml:space="preserve"> </w:t>
      </w:r>
      <w:r>
        <w:rPr>
          <w:sz w:val="24"/>
        </w:rPr>
        <w:t>a</w:t>
      </w:r>
      <w:r>
        <w:rPr>
          <w:spacing w:val="-6"/>
          <w:sz w:val="24"/>
        </w:rPr>
        <w:t xml:space="preserve"> </w:t>
      </w:r>
      <w:r>
        <w:rPr>
          <w:sz w:val="24"/>
        </w:rPr>
        <w:t>seminar</w:t>
      </w:r>
      <w:r>
        <w:rPr>
          <w:spacing w:val="-3"/>
          <w:sz w:val="24"/>
        </w:rPr>
        <w:t xml:space="preserve"> </w:t>
      </w:r>
      <w:r>
        <w:rPr>
          <w:sz w:val="24"/>
        </w:rPr>
        <w:t>(861</w:t>
      </w:r>
      <w:r>
        <w:rPr>
          <w:spacing w:val="-4"/>
          <w:sz w:val="24"/>
        </w:rPr>
        <w:t xml:space="preserve"> </w:t>
      </w:r>
      <w:r>
        <w:rPr>
          <w:sz w:val="24"/>
        </w:rPr>
        <w:t>or</w:t>
      </w:r>
      <w:r>
        <w:rPr>
          <w:spacing w:val="-9"/>
          <w:sz w:val="24"/>
        </w:rPr>
        <w:t xml:space="preserve"> </w:t>
      </w:r>
      <w:r>
        <w:rPr>
          <w:sz w:val="24"/>
        </w:rPr>
        <w:t>983)</w:t>
      </w:r>
      <w:r>
        <w:rPr>
          <w:spacing w:val="-4"/>
          <w:sz w:val="24"/>
        </w:rPr>
        <w:t xml:space="preserve"> </w:t>
      </w:r>
      <w:r>
        <w:rPr>
          <w:sz w:val="24"/>
        </w:rPr>
        <w:t>offered</w:t>
      </w:r>
      <w:r>
        <w:rPr>
          <w:spacing w:val="-4"/>
          <w:sz w:val="24"/>
        </w:rPr>
        <w:t xml:space="preserve"> </w:t>
      </w:r>
      <w:r>
        <w:rPr>
          <w:sz w:val="24"/>
        </w:rPr>
        <w:t>by</w:t>
      </w:r>
      <w:r>
        <w:rPr>
          <w:spacing w:val="-4"/>
          <w:sz w:val="24"/>
        </w:rPr>
        <w:t xml:space="preserve"> </w:t>
      </w:r>
      <w:r>
        <w:rPr>
          <w:sz w:val="24"/>
        </w:rPr>
        <w:t>an</w:t>
      </w:r>
      <w:r>
        <w:rPr>
          <w:spacing w:val="-4"/>
          <w:sz w:val="24"/>
        </w:rPr>
        <w:t xml:space="preserve"> </w:t>
      </w:r>
      <w:r>
        <w:rPr>
          <w:sz w:val="24"/>
        </w:rPr>
        <w:t>Africanist</w:t>
      </w:r>
      <w:r>
        <w:rPr>
          <w:spacing w:val="-6"/>
          <w:sz w:val="24"/>
        </w:rPr>
        <w:t xml:space="preserve"> </w:t>
      </w:r>
      <w:r>
        <w:rPr>
          <w:sz w:val="24"/>
        </w:rPr>
        <w:t>historian</w:t>
      </w:r>
      <w:r>
        <w:rPr>
          <w:spacing w:val="-4"/>
          <w:sz w:val="24"/>
        </w:rPr>
        <w:t xml:space="preserve"> </w:t>
      </w:r>
      <w:r>
        <w:rPr>
          <w:sz w:val="24"/>
        </w:rPr>
        <w:t xml:space="preserve">every semester. Recent seminars have included </w:t>
      </w:r>
      <w:r>
        <w:rPr>
          <w:i/>
          <w:sz w:val="24"/>
        </w:rPr>
        <w:t>Health, Medicine, and Healin</w:t>
      </w:r>
      <w:r>
        <w:rPr>
          <w:i/>
          <w:sz w:val="24"/>
        </w:rPr>
        <w:t xml:space="preserve">g in Africa </w:t>
      </w:r>
      <w:r>
        <w:rPr>
          <w:sz w:val="24"/>
        </w:rPr>
        <w:t>(</w:t>
      </w:r>
      <w:proofErr w:type="spellStart"/>
      <w:r>
        <w:rPr>
          <w:sz w:val="24"/>
        </w:rPr>
        <w:t>Kodesh</w:t>
      </w:r>
      <w:proofErr w:type="spellEnd"/>
      <w:r>
        <w:rPr>
          <w:sz w:val="24"/>
        </w:rPr>
        <w:t xml:space="preserve">), </w:t>
      </w:r>
      <w:r>
        <w:rPr>
          <w:i/>
          <w:sz w:val="24"/>
        </w:rPr>
        <w:t xml:space="preserve">African Intellectual History </w:t>
      </w:r>
      <w:r>
        <w:rPr>
          <w:sz w:val="24"/>
        </w:rPr>
        <w:t>(</w:t>
      </w:r>
      <w:proofErr w:type="spellStart"/>
      <w:r>
        <w:rPr>
          <w:sz w:val="24"/>
        </w:rPr>
        <w:t>Callaci</w:t>
      </w:r>
      <w:proofErr w:type="spellEnd"/>
      <w:r>
        <w:rPr>
          <w:sz w:val="24"/>
        </w:rPr>
        <w:t xml:space="preserve">), </w:t>
      </w:r>
      <w:r>
        <w:rPr>
          <w:i/>
          <w:sz w:val="24"/>
        </w:rPr>
        <w:t xml:space="preserve">African Diaspora: Histories and People </w:t>
      </w:r>
      <w:r>
        <w:rPr>
          <w:sz w:val="24"/>
        </w:rPr>
        <w:t xml:space="preserve">(Sweet), and an </w:t>
      </w:r>
      <w:hyperlink r:id="rId40">
        <w:r>
          <w:rPr>
            <w:i/>
            <w:color w:val="0000FF"/>
            <w:sz w:val="24"/>
            <w:u w:val="single" w:color="0000FF"/>
          </w:rPr>
          <w:t>Interdepartmental</w:t>
        </w:r>
        <w:r>
          <w:rPr>
            <w:i/>
            <w:color w:val="0000FF"/>
            <w:spacing w:val="-13"/>
            <w:sz w:val="24"/>
            <w:u w:val="single" w:color="0000FF"/>
          </w:rPr>
          <w:t xml:space="preserve"> </w:t>
        </w:r>
        <w:r>
          <w:rPr>
            <w:i/>
            <w:color w:val="0000FF"/>
            <w:sz w:val="24"/>
            <w:u w:val="single" w:color="0000FF"/>
          </w:rPr>
          <w:t>Seminar</w:t>
        </w:r>
        <w:r>
          <w:rPr>
            <w:i/>
            <w:color w:val="0000FF"/>
            <w:spacing w:val="-9"/>
            <w:sz w:val="24"/>
            <w:u w:val="single" w:color="0000FF"/>
          </w:rPr>
          <w:t xml:space="preserve"> </w:t>
        </w:r>
        <w:r>
          <w:rPr>
            <w:i/>
            <w:color w:val="0000FF"/>
            <w:sz w:val="24"/>
            <w:u w:val="single" w:color="0000FF"/>
          </w:rPr>
          <w:t>in</w:t>
        </w:r>
        <w:r>
          <w:rPr>
            <w:i/>
            <w:color w:val="0000FF"/>
            <w:spacing w:val="-10"/>
            <w:sz w:val="24"/>
            <w:u w:val="single" w:color="0000FF"/>
          </w:rPr>
          <w:t xml:space="preserve"> </w:t>
        </w:r>
        <w:r>
          <w:rPr>
            <w:i/>
            <w:color w:val="0000FF"/>
            <w:sz w:val="24"/>
            <w:u w:val="single" w:color="0000FF"/>
          </w:rPr>
          <w:t>African</w:t>
        </w:r>
        <w:r>
          <w:rPr>
            <w:i/>
            <w:color w:val="0000FF"/>
            <w:spacing w:val="-10"/>
            <w:sz w:val="24"/>
            <w:u w:val="single" w:color="0000FF"/>
          </w:rPr>
          <w:t xml:space="preserve"> </w:t>
        </w:r>
        <w:r>
          <w:rPr>
            <w:i/>
            <w:color w:val="0000FF"/>
            <w:sz w:val="24"/>
            <w:u w:val="single" w:color="0000FF"/>
          </w:rPr>
          <w:t>Studies</w:t>
        </w:r>
      </w:hyperlink>
      <w:r>
        <w:rPr>
          <w:i/>
          <w:sz w:val="24"/>
        </w:rPr>
        <w:t>,</w:t>
      </w:r>
      <w:r>
        <w:rPr>
          <w:i/>
          <w:spacing w:val="-9"/>
          <w:sz w:val="24"/>
        </w:rPr>
        <w:t xml:space="preserve"> </w:t>
      </w:r>
      <w:r>
        <w:rPr>
          <w:sz w:val="24"/>
        </w:rPr>
        <w:t>which</w:t>
      </w:r>
      <w:r>
        <w:rPr>
          <w:spacing w:val="-9"/>
          <w:sz w:val="24"/>
        </w:rPr>
        <w:t xml:space="preserve"> </w:t>
      </w:r>
      <w:r>
        <w:rPr>
          <w:sz w:val="24"/>
        </w:rPr>
        <w:t>supports</w:t>
      </w:r>
      <w:r>
        <w:rPr>
          <w:spacing w:val="-7"/>
          <w:sz w:val="24"/>
        </w:rPr>
        <w:t xml:space="preserve"> </w:t>
      </w:r>
      <w:r>
        <w:rPr>
          <w:sz w:val="24"/>
        </w:rPr>
        <w:t>graduate</w:t>
      </w:r>
      <w:r>
        <w:rPr>
          <w:spacing w:val="-10"/>
          <w:sz w:val="24"/>
        </w:rPr>
        <w:t xml:space="preserve"> </w:t>
      </w:r>
      <w:r>
        <w:rPr>
          <w:sz w:val="24"/>
        </w:rPr>
        <w:t>students</w:t>
      </w:r>
      <w:r>
        <w:rPr>
          <w:spacing w:val="-8"/>
          <w:sz w:val="24"/>
        </w:rPr>
        <w:t xml:space="preserve"> </w:t>
      </w:r>
      <w:r>
        <w:rPr>
          <w:sz w:val="24"/>
        </w:rPr>
        <w:t>to</w:t>
      </w:r>
      <w:r>
        <w:rPr>
          <w:spacing w:val="-8"/>
          <w:sz w:val="24"/>
        </w:rPr>
        <w:t xml:space="preserve"> </w:t>
      </w:r>
      <w:r>
        <w:rPr>
          <w:sz w:val="24"/>
        </w:rPr>
        <w:t>develop</w:t>
      </w:r>
      <w:r>
        <w:rPr>
          <w:spacing w:val="-10"/>
          <w:sz w:val="24"/>
        </w:rPr>
        <w:t xml:space="preserve"> </w:t>
      </w:r>
      <w:r>
        <w:rPr>
          <w:spacing w:val="-2"/>
          <w:sz w:val="24"/>
        </w:rPr>
        <w:t>lesson</w:t>
      </w:r>
    </w:p>
    <w:p w14:paraId="16704814" w14:textId="77777777" w:rsidR="00122D89" w:rsidRDefault="00CC1FF5">
      <w:pPr>
        <w:pStyle w:val="BodyText"/>
        <w:spacing w:before="1"/>
        <w:jc w:val="both"/>
      </w:pPr>
      <w:r>
        <w:t>plans</w:t>
      </w:r>
      <w:r>
        <w:rPr>
          <w:spacing w:val="-2"/>
        </w:rPr>
        <w:t xml:space="preserve"> </w:t>
      </w:r>
      <w:r>
        <w:t>for</w:t>
      </w:r>
      <w:r>
        <w:rPr>
          <w:spacing w:val="-3"/>
        </w:rPr>
        <w:t xml:space="preserve"> </w:t>
      </w:r>
      <w:r>
        <w:t>undergraduate</w:t>
      </w:r>
      <w:r>
        <w:rPr>
          <w:spacing w:val="-6"/>
        </w:rPr>
        <w:t xml:space="preserve"> </w:t>
      </w:r>
      <w:r>
        <w:t>audiences on</w:t>
      </w:r>
      <w:r>
        <w:rPr>
          <w:spacing w:val="-4"/>
        </w:rPr>
        <w:t xml:space="preserve"> </w:t>
      </w:r>
      <w:r>
        <w:t>topics</w:t>
      </w:r>
      <w:r>
        <w:rPr>
          <w:spacing w:val="-2"/>
        </w:rPr>
        <w:t xml:space="preserve"> </w:t>
      </w:r>
      <w:r>
        <w:t>related to</w:t>
      </w:r>
      <w:r>
        <w:rPr>
          <w:spacing w:val="-2"/>
        </w:rPr>
        <w:t xml:space="preserve"> </w:t>
      </w:r>
      <w:r>
        <w:t>their</w:t>
      </w:r>
      <w:r>
        <w:rPr>
          <w:spacing w:val="-3"/>
        </w:rPr>
        <w:t xml:space="preserve"> </w:t>
      </w:r>
      <w:r>
        <w:t>dissertation</w:t>
      </w:r>
      <w:r>
        <w:rPr>
          <w:spacing w:val="-3"/>
        </w:rPr>
        <w:t xml:space="preserve"> </w:t>
      </w:r>
      <w:r>
        <w:rPr>
          <w:spacing w:val="-2"/>
        </w:rPr>
        <w:t>research.</w:t>
      </w:r>
    </w:p>
    <w:p w14:paraId="16704815" w14:textId="77777777" w:rsidR="00122D89" w:rsidRDefault="00122D89">
      <w:pPr>
        <w:pStyle w:val="BodyText"/>
        <w:spacing w:before="7"/>
        <w:ind w:left="0"/>
        <w:rPr>
          <w:sz w:val="23"/>
        </w:rPr>
      </w:pPr>
    </w:p>
    <w:p w14:paraId="16704816" w14:textId="77777777" w:rsidR="00122D89" w:rsidRDefault="00CC1FF5">
      <w:pPr>
        <w:spacing w:before="1"/>
        <w:ind w:left="100"/>
        <w:jc w:val="both"/>
      </w:pPr>
      <w:bookmarkStart w:id="37" w:name="C3._Teaching_faculty_&amp;_pedagogical_train"/>
      <w:bookmarkStart w:id="38" w:name="_bookmark21"/>
      <w:bookmarkEnd w:id="37"/>
      <w:bookmarkEnd w:id="38"/>
      <w:r>
        <w:rPr>
          <w:sz w:val="28"/>
        </w:rPr>
        <w:t>C3.</w:t>
      </w:r>
      <w:r>
        <w:rPr>
          <w:spacing w:val="37"/>
          <w:sz w:val="28"/>
        </w:rPr>
        <w:t xml:space="preserve"> </w:t>
      </w:r>
      <w:r>
        <w:rPr>
          <w:sz w:val="28"/>
        </w:rPr>
        <w:t>T</w:t>
      </w:r>
      <w:r>
        <w:t>EACHING</w:t>
      </w:r>
      <w:r>
        <w:rPr>
          <w:spacing w:val="26"/>
        </w:rPr>
        <w:t xml:space="preserve"> </w:t>
      </w:r>
      <w:r>
        <w:t>FACULTY</w:t>
      </w:r>
      <w:r>
        <w:rPr>
          <w:spacing w:val="25"/>
        </w:rPr>
        <w:t xml:space="preserve"> </w:t>
      </w:r>
      <w:r>
        <w:rPr>
          <w:sz w:val="28"/>
        </w:rPr>
        <w:t>&amp;</w:t>
      </w:r>
      <w:r>
        <w:rPr>
          <w:spacing w:val="9"/>
          <w:sz w:val="28"/>
        </w:rPr>
        <w:t xml:space="preserve"> </w:t>
      </w:r>
      <w:r>
        <w:t>PEDAGOGICAL</w:t>
      </w:r>
      <w:r>
        <w:rPr>
          <w:spacing w:val="26"/>
        </w:rPr>
        <w:t xml:space="preserve"> </w:t>
      </w:r>
      <w:r>
        <w:rPr>
          <w:spacing w:val="-2"/>
        </w:rPr>
        <w:t>TRAINING</w:t>
      </w:r>
    </w:p>
    <w:p w14:paraId="16704817" w14:textId="77777777" w:rsidR="00122D89" w:rsidRDefault="00CC1FF5">
      <w:pPr>
        <w:pStyle w:val="BodyText"/>
        <w:spacing w:before="130" w:line="480" w:lineRule="auto"/>
        <w:ind w:right="232" w:firstLine="60"/>
        <w:jc w:val="both"/>
        <w:rPr>
          <w:i/>
        </w:rPr>
      </w:pPr>
      <w:r>
        <w:t>The depth and breadth of our 92 Africanist faculty is unparalleled, and they teach our students. Tenured or tenure-track faculty members teach 87 of our 176 courses (App. 1). Non-tenure-track Africanists</w:t>
      </w:r>
      <w:r>
        <w:rPr>
          <w:spacing w:val="-4"/>
        </w:rPr>
        <w:t xml:space="preserve"> </w:t>
      </w:r>
      <w:r>
        <w:t>with</w:t>
      </w:r>
      <w:r>
        <w:rPr>
          <w:spacing w:val="-5"/>
        </w:rPr>
        <w:t xml:space="preserve"> </w:t>
      </w:r>
      <w:r>
        <w:t>PhDs</w:t>
      </w:r>
      <w:r>
        <w:rPr>
          <w:spacing w:val="-4"/>
        </w:rPr>
        <w:t xml:space="preserve"> </w:t>
      </w:r>
      <w:r>
        <w:t>teach</w:t>
      </w:r>
      <w:r>
        <w:rPr>
          <w:spacing w:val="-2"/>
        </w:rPr>
        <w:t xml:space="preserve"> </w:t>
      </w:r>
      <w:r>
        <w:t>6</w:t>
      </w:r>
      <w:r>
        <w:rPr>
          <w:spacing w:val="-5"/>
        </w:rPr>
        <w:t xml:space="preserve"> </w:t>
      </w:r>
      <w:r>
        <w:t>courses,</w:t>
      </w:r>
      <w:r>
        <w:rPr>
          <w:spacing w:val="-5"/>
        </w:rPr>
        <w:t xml:space="preserve"> </w:t>
      </w:r>
      <w:r>
        <w:t>and</w:t>
      </w:r>
      <w:r>
        <w:rPr>
          <w:spacing w:val="-4"/>
        </w:rPr>
        <w:t xml:space="preserve"> </w:t>
      </w:r>
      <w:r>
        <w:t>African</w:t>
      </w:r>
      <w:r>
        <w:rPr>
          <w:spacing w:val="-6"/>
        </w:rPr>
        <w:t xml:space="preserve"> </w:t>
      </w:r>
      <w:r>
        <w:t>language</w:t>
      </w:r>
      <w:r>
        <w:rPr>
          <w:spacing w:val="-7"/>
        </w:rPr>
        <w:t xml:space="preserve"> </w:t>
      </w:r>
      <w:r>
        <w:t>TAs</w:t>
      </w:r>
      <w:r>
        <w:rPr>
          <w:spacing w:val="-2"/>
        </w:rPr>
        <w:t xml:space="preserve"> </w:t>
      </w:r>
      <w:r>
        <w:t>teach</w:t>
      </w:r>
      <w:r>
        <w:rPr>
          <w:spacing w:val="-5"/>
        </w:rPr>
        <w:t xml:space="preserve"> </w:t>
      </w:r>
      <w:r>
        <w:t>21</w:t>
      </w:r>
      <w:r>
        <w:rPr>
          <w:spacing w:val="-5"/>
        </w:rPr>
        <w:t xml:space="preserve"> </w:t>
      </w:r>
      <w:r>
        <w:t>courses.</w:t>
      </w:r>
      <w:r>
        <w:rPr>
          <w:spacing w:val="-5"/>
        </w:rPr>
        <w:t xml:space="preserve"> </w:t>
      </w:r>
      <w:r>
        <w:t>TAs</w:t>
      </w:r>
      <w:r>
        <w:rPr>
          <w:spacing w:val="-4"/>
        </w:rPr>
        <w:t xml:space="preserve"> </w:t>
      </w:r>
      <w:r>
        <w:t>typically assume ancillary roles, leading discussion sections in large courses supervised by faculty. In the cases</w:t>
      </w:r>
      <w:r>
        <w:rPr>
          <w:spacing w:val="-8"/>
        </w:rPr>
        <w:t xml:space="preserve"> </w:t>
      </w:r>
      <w:r>
        <w:t>where</w:t>
      </w:r>
      <w:r>
        <w:rPr>
          <w:spacing w:val="-11"/>
        </w:rPr>
        <w:t xml:space="preserve"> </w:t>
      </w:r>
      <w:r>
        <w:t>TAs</w:t>
      </w:r>
      <w:r>
        <w:rPr>
          <w:spacing w:val="-8"/>
        </w:rPr>
        <w:t xml:space="preserve"> </w:t>
      </w:r>
      <w:r>
        <w:t>lead</w:t>
      </w:r>
      <w:r>
        <w:rPr>
          <w:spacing w:val="-10"/>
        </w:rPr>
        <w:t xml:space="preserve"> </w:t>
      </w:r>
      <w:r>
        <w:t>courses</w:t>
      </w:r>
      <w:r>
        <w:rPr>
          <w:spacing w:val="-8"/>
        </w:rPr>
        <w:t xml:space="preserve"> </w:t>
      </w:r>
      <w:r>
        <w:t>directly,</w:t>
      </w:r>
      <w:r>
        <w:rPr>
          <w:spacing w:val="-10"/>
        </w:rPr>
        <w:t xml:space="preserve"> </w:t>
      </w:r>
      <w:r>
        <w:t>pedagogical</w:t>
      </w:r>
      <w:r>
        <w:rPr>
          <w:spacing w:val="-11"/>
        </w:rPr>
        <w:t xml:space="preserve"> </w:t>
      </w:r>
      <w:r>
        <w:t>support</w:t>
      </w:r>
      <w:r>
        <w:rPr>
          <w:spacing w:val="-11"/>
        </w:rPr>
        <w:t xml:space="preserve"> </w:t>
      </w:r>
      <w:r>
        <w:t>and</w:t>
      </w:r>
      <w:r>
        <w:rPr>
          <w:spacing w:val="-10"/>
        </w:rPr>
        <w:t xml:space="preserve"> </w:t>
      </w:r>
      <w:r>
        <w:t>close</w:t>
      </w:r>
      <w:r>
        <w:rPr>
          <w:spacing w:val="-11"/>
        </w:rPr>
        <w:t xml:space="preserve"> </w:t>
      </w:r>
      <w:r>
        <w:t>mentorship</w:t>
      </w:r>
      <w:r>
        <w:rPr>
          <w:spacing w:val="-10"/>
        </w:rPr>
        <w:t xml:space="preserve"> </w:t>
      </w:r>
      <w:r>
        <w:t>is</w:t>
      </w:r>
      <w:r>
        <w:rPr>
          <w:spacing w:val="-8"/>
        </w:rPr>
        <w:t xml:space="preserve"> </w:t>
      </w:r>
      <w:r>
        <w:t>provided.</w:t>
      </w:r>
      <w:r>
        <w:rPr>
          <w:spacing w:val="-10"/>
        </w:rPr>
        <w:t xml:space="preserve"> </w:t>
      </w:r>
      <w:r>
        <w:t xml:space="preserve">Our newly launched </w:t>
      </w:r>
      <w:r>
        <w:rPr>
          <w:b/>
        </w:rPr>
        <w:t>African Studi</w:t>
      </w:r>
      <w:r>
        <w:rPr>
          <w:b/>
        </w:rPr>
        <w:t xml:space="preserve">es Teaching Fellows </w:t>
      </w:r>
      <w:r>
        <w:t>program provides just such training. The program offers two tracks: Africa 277 Teaching Fellows and International Studies (IS) Teaching Fellows</w:t>
      </w:r>
      <w:r>
        <w:rPr>
          <w:i/>
        </w:rPr>
        <w:t xml:space="preserve">. </w:t>
      </w:r>
      <w:r>
        <w:t>All Fellows attend 40 hours of pedagogical training and meet monthly with the ASP associate</w:t>
      </w:r>
      <w:r>
        <w:t xml:space="preserve"> director to discuss course development. The </w:t>
      </w:r>
      <w:r>
        <w:rPr>
          <w:b/>
        </w:rPr>
        <w:t xml:space="preserve">277 Fellow </w:t>
      </w:r>
      <w:r>
        <w:t>serves as a TA for our Africa 277</w:t>
      </w:r>
      <w:r>
        <w:rPr>
          <w:spacing w:val="-3"/>
        </w:rPr>
        <w:t xml:space="preserve"> </w:t>
      </w:r>
      <w:r>
        <w:t>survey</w:t>
      </w:r>
      <w:r>
        <w:rPr>
          <w:spacing w:val="-3"/>
        </w:rPr>
        <w:t xml:space="preserve"> </w:t>
      </w:r>
      <w:r>
        <w:t>course</w:t>
      </w:r>
      <w:r>
        <w:rPr>
          <w:spacing w:val="-3"/>
        </w:rPr>
        <w:t xml:space="preserve"> </w:t>
      </w:r>
      <w:r>
        <w:t>for</w:t>
      </w:r>
      <w:r>
        <w:rPr>
          <w:spacing w:val="-3"/>
        </w:rPr>
        <w:t xml:space="preserve"> </w:t>
      </w:r>
      <w:r>
        <w:t>one</w:t>
      </w:r>
      <w:r>
        <w:rPr>
          <w:spacing w:val="-4"/>
        </w:rPr>
        <w:t xml:space="preserve"> </w:t>
      </w:r>
      <w:r>
        <w:t>year,</w:t>
      </w:r>
      <w:r>
        <w:rPr>
          <w:spacing w:val="-2"/>
        </w:rPr>
        <w:t xml:space="preserve"> </w:t>
      </w:r>
      <w:r>
        <w:t>assisting</w:t>
      </w:r>
      <w:r>
        <w:rPr>
          <w:spacing w:val="-2"/>
        </w:rPr>
        <w:t xml:space="preserve"> </w:t>
      </w:r>
      <w:r>
        <w:t>three</w:t>
      </w:r>
      <w:r>
        <w:rPr>
          <w:spacing w:val="-4"/>
        </w:rPr>
        <w:t xml:space="preserve"> </w:t>
      </w:r>
      <w:r>
        <w:t>different</w:t>
      </w:r>
      <w:r>
        <w:rPr>
          <w:spacing w:val="-5"/>
        </w:rPr>
        <w:t xml:space="preserve"> </w:t>
      </w:r>
      <w:r>
        <w:t>instructors,</w:t>
      </w:r>
      <w:r>
        <w:rPr>
          <w:spacing w:val="-3"/>
        </w:rPr>
        <w:t xml:space="preserve"> </w:t>
      </w:r>
      <w:r>
        <w:t>including</w:t>
      </w:r>
      <w:r>
        <w:rPr>
          <w:spacing w:val="-2"/>
        </w:rPr>
        <w:t xml:space="preserve"> </w:t>
      </w:r>
      <w:r>
        <w:t>at</w:t>
      </w:r>
      <w:r>
        <w:rPr>
          <w:spacing w:val="-5"/>
        </w:rPr>
        <w:t xml:space="preserve"> </w:t>
      </w:r>
      <w:r>
        <w:t>least</w:t>
      </w:r>
      <w:r>
        <w:rPr>
          <w:spacing w:val="-3"/>
        </w:rPr>
        <w:t xml:space="preserve"> </w:t>
      </w:r>
      <w:r>
        <w:rPr>
          <w:i/>
          <w:u w:val="single"/>
        </w:rPr>
        <w:t>two</w:t>
      </w:r>
      <w:r>
        <w:rPr>
          <w:i/>
          <w:spacing w:val="-2"/>
          <w:u w:val="single"/>
        </w:rPr>
        <w:t xml:space="preserve"> tenured</w:t>
      </w:r>
    </w:p>
    <w:p w14:paraId="16704818" w14:textId="77777777" w:rsidR="00122D89" w:rsidRDefault="00CC1FF5">
      <w:pPr>
        <w:spacing w:before="2"/>
        <w:ind w:left="100"/>
        <w:rPr>
          <w:sz w:val="24"/>
        </w:rPr>
      </w:pPr>
      <w:r>
        <w:rPr>
          <w:i/>
          <w:sz w:val="24"/>
          <w:u w:val="single"/>
        </w:rPr>
        <w:t>faculty</w:t>
      </w:r>
      <w:r>
        <w:rPr>
          <w:i/>
          <w:spacing w:val="-5"/>
          <w:sz w:val="24"/>
        </w:rPr>
        <w:t xml:space="preserve"> </w:t>
      </w:r>
      <w:r>
        <w:rPr>
          <w:sz w:val="24"/>
        </w:rPr>
        <w:t>from</w:t>
      </w:r>
      <w:r>
        <w:rPr>
          <w:spacing w:val="-6"/>
          <w:sz w:val="24"/>
        </w:rPr>
        <w:t xml:space="preserve"> </w:t>
      </w:r>
      <w:r>
        <w:rPr>
          <w:i/>
          <w:sz w:val="24"/>
          <w:u w:val="single"/>
        </w:rPr>
        <w:t>two</w:t>
      </w:r>
      <w:r>
        <w:rPr>
          <w:i/>
          <w:spacing w:val="-4"/>
          <w:sz w:val="24"/>
          <w:u w:val="single"/>
        </w:rPr>
        <w:t xml:space="preserve"> </w:t>
      </w:r>
      <w:r>
        <w:rPr>
          <w:i/>
          <w:sz w:val="24"/>
          <w:u w:val="single"/>
        </w:rPr>
        <w:t>different</w:t>
      </w:r>
      <w:r>
        <w:rPr>
          <w:i/>
          <w:spacing w:val="-6"/>
          <w:sz w:val="24"/>
          <w:u w:val="single"/>
        </w:rPr>
        <w:t xml:space="preserve"> </w:t>
      </w:r>
      <w:r>
        <w:rPr>
          <w:i/>
          <w:sz w:val="24"/>
          <w:u w:val="single"/>
        </w:rPr>
        <w:t>departments</w:t>
      </w:r>
      <w:r>
        <w:rPr>
          <w:sz w:val="24"/>
        </w:rPr>
        <w:t>.</w:t>
      </w:r>
      <w:r>
        <w:rPr>
          <w:spacing w:val="52"/>
          <w:sz w:val="24"/>
        </w:rPr>
        <w:t xml:space="preserve"> </w:t>
      </w:r>
      <w:r>
        <w:rPr>
          <w:sz w:val="24"/>
        </w:rPr>
        <w:t>The</w:t>
      </w:r>
      <w:r>
        <w:rPr>
          <w:spacing w:val="-5"/>
          <w:sz w:val="24"/>
        </w:rPr>
        <w:t xml:space="preserve"> </w:t>
      </w:r>
      <w:r>
        <w:rPr>
          <w:sz w:val="24"/>
        </w:rPr>
        <w:t>Fellow</w:t>
      </w:r>
      <w:r>
        <w:rPr>
          <w:spacing w:val="-3"/>
          <w:sz w:val="24"/>
        </w:rPr>
        <w:t xml:space="preserve"> </w:t>
      </w:r>
      <w:r>
        <w:rPr>
          <w:sz w:val="24"/>
        </w:rPr>
        <w:t>then</w:t>
      </w:r>
      <w:r>
        <w:rPr>
          <w:spacing w:val="-3"/>
          <w:sz w:val="24"/>
        </w:rPr>
        <w:t xml:space="preserve"> </w:t>
      </w:r>
      <w:r>
        <w:rPr>
          <w:sz w:val="24"/>
        </w:rPr>
        <w:t>serves</w:t>
      </w:r>
      <w:r>
        <w:rPr>
          <w:spacing w:val="-3"/>
          <w:sz w:val="24"/>
        </w:rPr>
        <w:t xml:space="preserve"> </w:t>
      </w:r>
      <w:r>
        <w:rPr>
          <w:sz w:val="24"/>
        </w:rPr>
        <w:t>as</w:t>
      </w:r>
      <w:r>
        <w:rPr>
          <w:spacing w:val="-3"/>
          <w:sz w:val="24"/>
        </w:rPr>
        <w:t xml:space="preserve"> </w:t>
      </w:r>
      <w:r>
        <w:rPr>
          <w:sz w:val="24"/>
        </w:rPr>
        <w:t>the</w:t>
      </w:r>
      <w:r>
        <w:rPr>
          <w:spacing w:val="-6"/>
          <w:sz w:val="24"/>
        </w:rPr>
        <w:t xml:space="preserve"> </w:t>
      </w:r>
      <w:r>
        <w:rPr>
          <w:sz w:val="24"/>
        </w:rPr>
        <w:t>lead</w:t>
      </w:r>
      <w:r>
        <w:rPr>
          <w:spacing w:val="-4"/>
          <w:sz w:val="24"/>
        </w:rPr>
        <w:t xml:space="preserve"> </w:t>
      </w:r>
      <w:r>
        <w:rPr>
          <w:sz w:val="24"/>
        </w:rPr>
        <w:t>instructor</w:t>
      </w:r>
      <w:r>
        <w:rPr>
          <w:spacing w:val="-3"/>
          <w:sz w:val="24"/>
        </w:rPr>
        <w:t xml:space="preserve"> </w:t>
      </w:r>
      <w:r>
        <w:rPr>
          <w:sz w:val="24"/>
        </w:rPr>
        <w:t>for</w:t>
      </w:r>
      <w:r>
        <w:rPr>
          <w:spacing w:val="-4"/>
          <w:sz w:val="24"/>
        </w:rPr>
        <w:t xml:space="preserve"> </w:t>
      </w:r>
      <w:r>
        <w:rPr>
          <w:sz w:val="24"/>
        </w:rPr>
        <w:t>the</w:t>
      </w:r>
      <w:r>
        <w:rPr>
          <w:spacing w:val="-6"/>
          <w:sz w:val="24"/>
        </w:rPr>
        <w:t xml:space="preserve"> </w:t>
      </w:r>
      <w:r>
        <w:rPr>
          <w:spacing w:val="-2"/>
          <w:sz w:val="24"/>
        </w:rPr>
        <w:t>class</w:t>
      </w:r>
    </w:p>
    <w:p w14:paraId="16704819" w14:textId="77777777" w:rsidR="00122D89" w:rsidRDefault="00122D89">
      <w:pPr>
        <w:pStyle w:val="BodyText"/>
        <w:spacing w:before="5"/>
        <w:ind w:left="0"/>
        <w:rPr>
          <w:sz w:val="16"/>
        </w:rPr>
      </w:pPr>
    </w:p>
    <w:p w14:paraId="1670481A" w14:textId="77777777" w:rsidR="00122D89" w:rsidRDefault="00CC1FF5">
      <w:pPr>
        <w:spacing w:before="90" w:line="480" w:lineRule="auto"/>
        <w:ind w:left="100" w:right="241"/>
        <w:jc w:val="both"/>
        <w:rPr>
          <w:sz w:val="24"/>
        </w:rPr>
      </w:pPr>
      <w:r>
        <w:rPr>
          <w:sz w:val="24"/>
        </w:rPr>
        <w:t xml:space="preserve">during the summer term. </w:t>
      </w:r>
      <w:r>
        <w:rPr>
          <w:b/>
          <w:sz w:val="24"/>
        </w:rPr>
        <w:t xml:space="preserve">IS Fellows </w:t>
      </w:r>
      <w:proofErr w:type="gramStart"/>
      <w:r>
        <w:rPr>
          <w:sz w:val="24"/>
        </w:rPr>
        <w:t>develop</w:t>
      </w:r>
      <w:proofErr w:type="gramEnd"/>
      <w:r>
        <w:rPr>
          <w:sz w:val="24"/>
        </w:rPr>
        <w:t xml:space="preserve"> and teach an upper-level IS topics course under the supervision of a faculty mentor and the faculty director of the IS program. Fellows teach their courses</w:t>
      </w:r>
      <w:r>
        <w:rPr>
          <w:spacing w:val="-14"/>
          <w:sz w:val="24"/>
        </w:rPr>
        <w:t xml:space="preserve"> </w:t>
      </w:r>
      <w:r>
        <w:rPr>
          <w:sz w:val="24"/>
        </w:rPr>
        <w:t>twice,</w:t>
      </w:r>
      <w:r>
        <w:rPr>
          <w:spacing w:val="-15"/>
          <w:sz w:val="24"/>
        </w:rPr>
        <w:t xml:space="preserve"> </w:t>
      </w:r>
      <w:r>
        <w:rPr>
          <w:sz w:val="24"/>
        </w:rPr>
        <w:t>enabling</w:t>
      </w:r>
      <w:r>
        <w:rPr>
          <w:spacing w:val="-15"/>
          <w:sz w:val="24"/>
        </w:rPr>
        <w:t xml:space="preserve"> </w:t>
      </w:r>
      <w:r>
        <w:rPr>
          <w:sz w:val="24"/>
        </w:rPr>
        <w:t>iterat</w:t>
      </w:r>
      <w:r>
        <w:rPr>
          <w:sz w:val="24"/>
        </w:rPr>
        <w:t>ive</w:t>
      </w:r>
      <w:r>
        <w:rPr>
          <w:spacing w:val="-12"/>
          <w:sz w:val="24"/>
        </w:rPr>
        <w:t xml:space="preserve"> </w:t>
      </w:r>
      <w:r>
        <w:rPr>
          <w:sz w:val="24"/>
        </w:rPr>
        <w:t>improvements</w:t>
      </w:r>
      <w:r>
        <w:rPr>
          <w:spacing w:val="-14"/>
          <w:sz w:val="24"/>
        </w:rPr>
        <w:t xml:space="preserve"> </w:t>
      </w:r>
      <w:r>
        <w:rPr>
          <w:sz w:val="24"/>
        </w:rPr>
        <w:t>to</w:t>
      </w:r>
      <w:r>
        <w:rPr>
          <w:spacing w:val="-15"/>
          <w:sz w:val="24"/>
        </w:rPr>
        <w:t xml:space="preserve"> </w:t>
      </w:r>
      <w:r>
        <w:rPr>
          <w:sz w:val="24"/>
        </w:rPr>
        <w:t>design.</w:t>
      </w:r>
      <w:r>
        <w:rPr>
          <w:spacing w:val="-15"/>
          <w:sz w:val="24"/>
        </w:rPr>
        <w:t xml:space="preserve"> </w:t>
      </w:r>
      <w:r>
        <w:rPr>
          <w:sz w:val="24"/>
        </w:rPr>
        <w:t>The</w:t>
      </w:r>
      <w:r>
        <w:rPr>
          <w:spacing w:val="-15"/>
          <w:sz w:val="24"/>
        </w:rPr>
        <w:t xml:space="preserve"> </w:t>
      </w:r>
      <w:r>
        <w:rPr>
          <w:sz w:val="24"/>
        </w:rPr>
        <w:t>inaugural</w:t>
      </w:r>
      <w:r>
        <w:rPr>
          <w:spacing w:val="-12"/>
          <w:sz w:val="24"/>
        </w:rPr>
        <w:t xml:space="preserve"> </w:t>
      </w:r>
      <w:r>
        <w:rPr>
          <w:sz w:val="24"/>
        </w:rPr>
        <w:t>Fellows</w:t>
      </w:r>
      <w:r>
        <w:rPr>
          <w:spacing w:val="-14"/>
          <w:sz w:val="24"/>
        </w:rPr>
        <w:t xml:space="preserve"> </w:t>
      </w:r>
      <w:r>
        <w:rPr>
          <w:sz w:val="24"/>
        </w:rPr>
        <w:t>produced</w:t>
      </w:r>
      <w:r>
        <w:rPr>
          <w:spacing w:val="-15"/>
          <w:sz w:val="24"/>
        </w:rPr>
        <w:t xml:space="preserve"> </w:t>
      </w:r>
      <w:r>
        <w:rPr>
          <w:sz w:val="24"/>
        </w:rPr>
        <w:t>courses on</w:t>
      </w:r>
      <w:r>
        <w:rPr>
          <w:spacing w:val="-13"/>
          <w:sz w:val="24"/>
        </w:rPr>
        <w:t xml:space="preserve"> </w:t>
      </w:r>
      <w:r>
        <w:rPr>
          <w:i/>
          <w:sz w:val="24"/>
        </w:rPr>
        <w:t>Africa</w:t>
      </w:r>
      <w:r>
        <w:rPr>
          <w:i/>
          <w:spacing w:val="-14"/>
          <w:sz w:val="24"/>
        </w:rPr>
        <w:t xml:space="preserve"> </w:t>
      </w:r>
      <w:r>
        <w:rPr>
          <w:i/>
          <w:sz w:val="24"/>
        </w:rPr>
        <w:t>&amp;</w:t>
      </w:r>
      <w:r>
        <w:rPr>
          <w:i/>
          <w:spacing w:val="-10"/>
          <w:sz w:val="24"/>
        </w:rPr>
        <w:t xml:space="preserve"> </w:t>
      </w:r>
      <w:r>
        <w:rPr>
          <w:i/>
          <w:sz w:val="24"/>
        </w:rPr>
        <w:t>the</w:t>
      </w:r>
      <w:r>
        <w:rPr>
          <w:i/>
          <w:spacing w:val="-15"/>
          <w:sz w:val="24"/>
        </w:rPr>
        <w:t xml:space="preserve"> </w:t>
      </w:r>
      <w:r>
        <w:rPr>
          <w:i/>
          <w:sz w:val="24"/>
        </w:rPr>
        <w:t>Global</w:t>
      </w:r>
      <w:r>
        <w:rPr>
          <w:i/>
          <w:spacing w:val="-10"/>
          <w:sz w:val="24"/>
        </w:rPr>
        <w:t xml:space="preserve"> </w:t>
      </w:r>
      <w:r>
        <w:rPr>
          <w:i/>
          <w:sz w:val="24"/>
        </w:rPr>
        <w:t>Environment</w:t>
      </w:r>
      <w:r>
        <w:rPr>
          <w:sz w:val="24"/>
        </w:rPr>
        <w:t>;</w:t>
      </w:r>
      <w:r>
        <w:rPr>
          <w:spacing w:val="-15"/>
          <w:sz w:val="24"/>
        </w:rPr>
        <w:t xml:space="preserve"> </w:t>
      </w:r>
      <w:r>
        <w:rPr>
          <w:i/>
          <w:sz w:val="24"/>
        </w:rPr>
        <w:t>Africa,</w:t>
      </w:r>
      <w:r>
        <w:rPr>
          <w:i/>
          <w:spacing w:val="-14"/>
          <w:sz w:val="24"/>
        </w:rPr>
        <w:t xml:space="preserve"> </w:t>
      </w:r>
      <w:r>
        <w:rPr>
          <w:i/>
          <w:sz w:val="24"/>
        </w:rPr>
        <w:t>Nonviolence</w:t>
      </w:r>
      <w:r>
        <w:rPr>
          <w:i/>
          <w:spacing w:val="-15"/>
          <w:sz w:val="24"/>
        </w:rPr>
        <w:t xml:space="preserve"> </w:t>
      </w:r>
      <w:r>
        <w:rPr>
          <w:i/>
          <w:sz w:val="24"/>
        </w:rPr>
        <w:t>and</w:t>
      </w:r>
      <w:r>
        <w:rPr>
          <w:i/>
          <w:spacing w:val="-14"/>
          <w:sz w:val="24"/>
        </w:rPr>
        <w:t xml:space="preserve"> </w:t>
      </w:r>
      <w:r>
        <w:rPr>
          <w:i/>
          <w:sz w:val="24"/>
        </w:rPr>
        <w:t>Social</w:t>
      </w:r>
      <w:r>
        <w:rPr>
          <w:i/>
          <w:spacing w:val="-15"/>
          <w:sz w:val="24"/>
        </w:rPr>
        <w:t xml:space="preserve"> </w:t>
      </w:r>
      <w:r>
        <w:rPr>
          <w:i/>
          <w:sz w:val="24"/>
        </w:rPr>
        <w:t>Change;</w:t>
      </w:r>
      <w:r>
        <w:rPr>
          <w:i/>
          <w:spacing w:val="-10"/>
          <w:sz w:val="24"/>
        </w:rPr>
        <w:t xml:space="preserve"> </w:t>
      </w:r>
      <w:r>
        <w:rPr>
          <w:i/>
          <w:sz w:val="24"/>
        </w:rPr>
        <w:t>Africa</w:t>
      </w:r>
      <w:r>
        <w:rPr>
          <w:i/>
          <w:spacing w:val="-14"/>
          <w:sz w:val="24"/>
        </w:rPr>
        <w:t xml:space="preserve"> </w:t>
      </w:r>
      <w:r>
        <w:rPr>
          <w:i/>
          <w:sz w:val="24"/>
        </w:rPr>
        <w:t>and</w:t>
      </w:r>
      <w:r>
        <w:rPr>
          <w:i/>
          <w:spacing w:val="-10"/>
          <w:sz w:val="24"/>
        </w:rPr>
        <w:t xml:space="preserve"> </w:t>
      </w:r>
      <w:r>
        <w:rPr>
          <w:i/>
          <w:sz w:val="24"/>
        </w:rPr>
        <w:t>the</w:t>
      </w:r>
      <w:r>
        <w:rPr>
          <w:i/>
          <w:spacing w:val="-15"/>
          <w:sz w:val="24"/>
        </w:rPr>
        <w:t xml:space="preserve"> </w:t>
      </w:r>
      <w:r>
        <w:rPr>
          <w:i/>
          <w:sz w:val="24"/>
        </w:rPr>
        <w:t>Cold War</w:t>
      </w:r>
      <w:r>
        <w:rPr>
          <w:sz w:val="24"/>
        </w:rPr>
        <w:t xml:space="preserve">; and </w:t>
      </w:r>
      <w:r>
        <w:rPr>
          <w:i/>
          <w:sz w:val="24"/>
        </w:rPr>
        <w:t>Africa &amp; China</w:t>
      </w:r>
      <w:r>
        <w:rPr>
          <w:sz w:val="24"/>
        </w:rPr>
        <w:t>. This program helped a former Fellow secure a teaching position at Pomona</w:t>
      </w:r>
      <w:r>
        <w:rPr>
          <w:spacing w:val="19"/>
          <w:sz w:val="24"/>
        </w:rPr>
        <w:t xml:space="preserve"> </w:t>
      </w:r>
      <w:r>
        <w:rPr>
          <w:sz w:val="24"/>
        </w:rPr>
        <w:t>College,</w:t>
      </w:r>
      <w:r>
        <w:rPr>
          <w:spacing w:val="21"/>
          <w:sz w:val="24"/>
        </w:rPr>
        <w:t xml:space="preserve"> </w:t>
      </w:r>
      <w:r>
        <w:rPr>
          <w:sz w:val="24"/>
        </w:rPr>
        <w:t>where</w:t>
      </w:r>
      <w:r>
        <w:rPr>
          <w:spacing w:val="19"/>
          <w:sz w:val="24"/>
        </w:rPr>
        <w:t xml:space="preserve"> </w:t>
      </w:r>
      <w:r>
        <w:rPr>
          <w:sz w:val="24"/>
        </w:rPr>
        <w:t>she</w:t>
      </w:r>
      <w:r>
        <w:rPr>
          <w:spacing w:val="20"/>
          <w:sz w:val="24"/>
        </w:rPr>
        <w:t xml:space="preserve"> </w:t>
      </w:r>
      <w:r>
        <w:rPr>
          <w:sz w:val="24"/>
        </w:rPr>
        <w:t>now</w:t>
      </w:r>
      <w:r>
        <w:rPr>
          <w:spacing w:val="22"/>
          <w:sz w:val="24"/>
        </w:rPr>
        <w:t xml:space="preserve"> </w:t>
      </w:r>
      <w:r>
        <w:rPr>
          <w:sz w:val="24"/>
        </w:rPr>
        <w:t>offers</w:t>
      </w:r>
      <w:r>
        <w:rPr>
          <w:spacing w:val="22"/>
          <w:sz w:val="24"/>
        </w:rPr>
        <w:t xml:space="preserve"> </w:t>
      </w:r>
      <w:r>
        <w:rPr>
          <w:sz w:val="24"/>
        </w:rPr>
        <w:t>the</w:t>
      </w:r>
      <w:r>
        <w:rPr>
          <w:spacing w:val="20"/>
          <w:sz w:val="24"/>
        </w:rPr>
        <w:t xml:space="preserve"> </w:t>
      </w:r>
      <w:proofErr w:type="gramStart"/>
      <w:r>
        <w:rPr>
          <w:sz w:val="24"/>
        </w:rPr>
        <w:t>course</w:t>
      </w:r>
      <w:proofErr w:type="gramEnd"/>
      <w:r>
        <w:rPr>
          <w:spacing w:val="19"/>
          <w:sz w:val="24"/>
        </w:rPr>
        <w:t xml:space="preserve"> </w:t>
      </w:r>
      <w:r>
        <w:rPr>
          <w:sz w:val="24"/>
        </w:rPr>
        <w:t>she</w:t>
      </w:r>
      <w:r>
        <w:rPr>
          <w:spacing w:val="20"/>
          <w:sz w:val="24"/>
        </w:rPr>
        <w:t xml:space="preserve"> </w:t>
      </w:r>
      <w:r>
        <w:rPr>
          <w:sz w:val="24"/>
        </w:rPr>
        <w:t>developed.</w:t>
      </w:r>
      <w:r>
        <w:rPr>
          <w:spacing w:val="20"/>
          <w:sz w:val="24"/>
        </w:rPr>
        <w:t xml:space="preserve"> </w:t>
      </w:r>
      <w:r>
        <w:rPr>
          <w:sz w:val="24"/>
        </w:rPr>
        <w:t>Another</w:t>
      </w:r>
      <w:r>
        <w:rPr>
          <w:spacing w:val="21"/>
          <w:sz w:val="24"/>
        </w:rPr>
        <w:t xml:space="preserve"> </w:t>
      </w:r>
      <w:r>
        <w:rPr>
          <w:sz w:val="24"/>
        </w:rPr>
        <w:t>former</w:t>
      </w:r>
      <w:r>
        <w:rPr>
          <w:spacing w:val="20"/>
          <w:sz w:val="24"/>
        </w:rPr>
        <w:t xml:space="preserve"> </w:t>
      </w:r>
      <w:r>
        <w:rPr>
          <w:sz w:val="24"/>
        </w:rPr>
        <w:t>Fellow</w:t>
      </w:r>
      <w:r>
        <w:rPr>
          <w:spacing w:val="23"/>
          <w:sz w:val="24"/>
        </w:rPr>
        <w:t xml:space="preserve"> </w:t>
      </w:r>
      <w:r>
        <w:rPr>
          <w:spacing w:val="-5"/>
          <w:sz w:val="24"/>
        </w:rPr>
        <w:t>now</w:t>
      </w:r>
    </w:p>
    <w:p w14:paraId="1670481B" w14:textId="77777777" w:rsidR="00122D89" w:rsidRDefault="00122D89">
      <w:pPr>
        <w:spacing w:line="480" w:lineRule="auto"/>
        <w:jc w:val="both"/>
        <w:rPr>
          <w:sz w:val="24"/>
        </w:rPr>
        <w:sectPr w:rsidR="00122D89">
          <w:pgSz w:w="12240" w:h="15840"/>
          <w:pgMar w:top="1380" w:right="1200" w:bottom="1180" w:left="1340" w:header="0" w:footer="987" w:gutter="0"/>
          <w:cols w:space="720"/>
        </w:sectPr>
      </w:pPr>
    </w:p>
    <w:p w14:paraId="1670481C" w14:textId="77777777" w:rsidR="00122D89" w:rsidRDefault="00CC1FF5">
      <w:pPr>
        <w:spacing w:before="61"/>
        <w:ind w:left="100"/>
        <w:rPr>
          <w:sz w:val="24"/>
        </w:rPr>
      </w:pPr>
      <w:r>
        <w:rPr>
          <w:sz w:val="24"/>
        </w:rPr>
        <w:lastRenderedPageBreak/>
        <w:t>offers</w:t>
      </w:r>
      <w:r>
        <w:rPr>
          <w:spacing w:val="33"/>
          <w:sz w:val="24"/>
        </w:rPr>
        <w:t xml:space="preserve"> </w:t>
      </w:r>
      <w:r>
        <w:rPr>
          <w:sz w:val="24"/>
        </w:rPr>
        <w:t>his</w:t>
      </w:r>
      <w:r>
        <w:rPr>
          <w:spacing w:val="33"/>
          <w:sz w:val="24"/>
        </w:rPr>
        <w:t xml:space="preserve"> </w:t>
      </w:r>
      <w:r>
        <w:rPr>
          <w:sz w:val="24"/>
        </w:rPr>
        <w:t>course</w:t>
      </w:r>
      <w:r>
        <w:rPr>
          <w:spacing w:val="30"/>
          <w:sz w:val="24"/>
        </w:rPr>
        <w:t xml:space="preserve"> </w:t>
      </w:r>
      <w:r>
        <w:rPr>
          <w:sz w:val="24"/>
        </w:rPr>
        <w:t>to</w:t>
      </w:r>
      <w:r>
        <w:rPr>
          <w:spacing w:val="36"/>
          <w:sz w:val="24"/>
        </w:rPr>
        <w:t xml:space="preserve"> </w:t>
      </w:r>
      <w:r>
        <w:rPr>
          <w:sz w:val="24"/>
        </w:rPr>
        <w:t>incarcerated</w:t>
      </w:r>
      <w:r>
        <w:rPr>
          <w:spacing w:val="31"/>
          <w:sz w:val="24"/>
        </w:rPr>
        <w:t xml:space="preserve"> </w:t>
      </w:r>
      <w:r>
        <w:rPr>
          <w:sz w:val="24"/>
        </w:rPr>
        <w:t>persons</w:t>
      </w:r>
      <w:r>
        <w:rPr>
          <w:spacing w:val="33"/>
          <w:sz w:val="24"/>
        </w:rPr>
        <w:t xml:space="preserve"> </w:t>
      </w:r>
      <w:r>
        <w:rPr>
          <w:sz w:val="24"/>
        </w:rPr>
        <w:t>via</w:t>
      </w:r>
      <w:r>
        <w:rPr>
          <w:spacing w:val="35"/>
          <w:sz w:val="24"/>
        </w:rPr>
        <w:t xml:space="preserve"> </w:t>
      </w:r>
      <w:r>
        <w:rPr>
          <w:sz w:val="24"/>
        </w:rPr>
        <w:t>the</w:t>
      </w:r>
      <w:r>
        <w:rPr>
          <w:spacing w:val="38"/>
          <w:sz w:val="24"/>
        </w:rPr>
        <w:t xml:space="preserve"> </w:t>
      </w:r>
      <w:hyperlink r:id="rId41">
        <w:r>
          <w:rPr>
            <w:i/>
            <w:color w:val="0000FF"/>
            <w:sz w:val="24"/>
            <w:u w:val="single" w:color="0000FF"/>
          </w:rPr>
          <w:t>Odyssey</w:t>
        </w:r>
        <w:r>
          <w:rPr>
            <w:i/>
            <w:color w:val="0000FF"/>
            <w:spacing w:val="30"/>
            <w:sz w:val="24"/>
            <w:u w:val="single" w:color="0000FF"/>
          </w:rPr>
          <w:t xml:space="preserve"> </w:t>
        </w:r>
        <w:r>
          <w:rPr>
            <w:i/>
            <w:color w:val="0000FF"/>
            <w:sz w:val="24"/>
            <w:u w:val="single" w:color="0000FF"/>
          </w:rPr>
          <w:t>Beyond</w:t>
        </w:r>
        <w:r>
          <w:rPr>
            <w:i/>
            <w:color w:val="0000FF"/>
            <w:spacing w:val="36"/>
            <w:sz w:val="24"/>
            <w:u w:val="single" w:color="0000FF"/>
          </w:rPr>
          <w:t xml:space="preserve"> </w:t>
        </w:r>
        <w:r>
          <w:rPr>
            <w:i/>
            <w:color w:val="0000FF"/>
            <w:sz w:val="24"/>
            <w:u w:val="single" w:color="0000FF"/>
          </w:rPr>
          <w:t>Bars</w:t>
        </w:r>
      </w:hyperlink>
      <w:r>
        <w:rPr>
          <w:i/>
          <w:color w:val="0000FF"/>
          <w:spacing w:val="36"/>
          <w:sz w:val="24"/>
        </w:rPr>
        <w:t xml:space="preserve"> </w:t>
      </w:r>
      <w:r>
        <w:rPr>
          <w:sz w:val="24"/>
        </w:rPr>
        <w:t>program.</w:t>
      </w:r>
      <w:r>
        <w:rPr>
          <w:spacing w:val="37"/>
          <w:sz w:val="24"/>
        </w:rPr>
        <w:t xml:space="preserve"> </w:t>
      </w:r>
      <w:r>
        <w:rPr>
          <w:sz w:val="24"/>
        </w:rPr>
        <w:t>In</w:t>
      </w:r>
      <w:r>
        <w:rPr>
          <w:spacing w:val="31"/>
          <w:sz w:val="24"/>
        </w:rPr>
        <w:t xml:space="preserve"> </w:t>
      </w:r>
      <w:r>
        <w:rPr>
          <w:sz w:val="24"/>
        </w:rPr>
        <w:t>2022,</w:t>
      </w:r>
      <w:r>
        <w:rPr>
          <w:spacing w:val="31"/>
          <w:sz w:val="24"/>
        </w:rPr>
        <w:t xml:space="preserve"> </w:t>
      </w:r>
      <w:r>
        <w:rPr>
          <w:spacing w:val="-5"/>
          <w:sz w:val="24"/>
        </w:rPr>
        <w:t>we</w:t>
      </w:r>
    </w:p>
    <w:p w14:paraId="1670481D" w14:textId="77777777" w:rsidR="00122D89" w:rsidRDefault="00122D89">
      <w:pPr>
        <w:pStyle w:val="BodyText"/>
        <w:ind w:left="0"/>
        <w:rPr>
          <w:sz w:val="16"/>
        </w:rPr>
      </w:pPr>
    </w:p>
    <w:p w14:paraId="1670481E" w14:textId="77777777" w:rsidR="00122D89" w:rsidRDefault="00CC1FF5">
      <w:pPr>
        <w:spacing w:before="90" w:line="482" w:lineRule="auto"/>
        <w:ind w:left="100" w:right="237"/>
        <w:jc w:val="both"/>
        <w:rPr>
          <w:sz w:val="24"/>
        </w:rPr>
      </w:pPr>
      <w:r>
        <w:rPr>
          <w:sz w:val="24"/>
        </w:rPr>
        <w:t>propose</w:t>
      </w:r>
      <w:r>
        <w:rPr>
          <w:spacing w:val="-6"/>
          <w:sz w:val="24"/>
        </w:rPr>
        <w:t xml:space="preserve"> </w:t>
      </w:r>
      <w:r>
        <w:rPr>
          <w:sz w:val="24"/>
        </w:rPr>
        <w:t>to</w:t>
      </w:r>
      <w:r>
        <w:rPr>
          <w:spacing w:val="-4"/>
          <w:sz w:val="24"/>
        </w:rPr>
        <w:t xml:space="preserve"> </w:t>
      </w:r>
      <w:r>
        <w:rPr>
          <w:sz w:val="24"/>
        </w:rPr>
        <w:t>add</w:t>
      </w:r>
      <w:r>
        <w:rPr>
          <w:spacing w:val="-4"/>
          <w:sz w:val="24"/>
        </w:rPr>
        <w:t xml:space="preserve"> </w:t>
      </w:r>
      <w:r>
        <w:rPr>
          <w:sz w:val="24"/>
        </w:rPr>
        <w:t>a</w:t>
      </w:r>
      <w:r>
        <w:rPr>
          <w:spacing w:val="-4"/>
          <w:sz w:val="24"/>
        </w:rPr>
        <w:t xml:space="preserve"> </w:t>
      </w:r>
      <w:r>
        <w:rPr>
          <w:i/>
          <w:sz w:val="24"/>
        </w:rPr>
        <w:t>Community</w:t>
      </w:r>
      <w:r>
        <w:rPr>
          <w:i/>
          <w:spacing w:val="-6"/>
          <w:sz w:val="24"/>
        </w:rPr>
        <w:t xml:space="preserve"> </w:t>
      </w:r>
      <w:r>
        <w:rPr>
          <w:i/>
          <w:sz w:val="24"/>
        </w:rPr>
        <w:t>College</w:t>
      </w:r>
      <w:r>
        <w:rPr>
          <w:i/>
          <w:spacing w:val="-6"/>
          <w:sz w:val="24"/>
        </w:rPr>
        <w:t xml:space="preserve"> </w:t>
      </w:r>
      <w:r>
        <w:rPr>
          <w:i/>
          <w:sz w:val="24"/>
        </w:rPr>
        <w:t>Teaching</w:t>
      </w:r>
      <w:r>
        <w:rPr>
          <w:i/>
          <w:spacing w:val="-4"/>
          <w:sz w:val="24"/>
        </w:rPr>
        <w:t xml:space="preserve"> </w:t>
      </w:r>
      <w:r>
        <w:rPr>
          <w:i/>
          <w:sz w:val="24"/>
        </w:rPr>
        <w:t>Fellow</w:t>
      </w:r>
      <w:r>
        <w:rPr>
          <w:i/>
          <w:spacing w:val="-1"/>
          <w:sz w:val="24"/>
        </w:rPr>
        <w:t xml:space="preserve"> </w:t>
      </w:r>
      <w:r>
        <w:rPr>
          <w:sz w:val="24"/>
        </w:rPr>
        <w:t>track</w:t>
      </w:r>
      <w:r>
        <w:rPr>
          <w:spacing w:val="-4"/>
          <w:sz w:val="24"/>
        </w:rPr>
        <w:t xml:space="preserve"> </w:t>
      </w:r>
      <w:r>
        <w:rPr>
          <w:sz w:val="24"/>
        </w:rPr>
        <w:t>to</w:t>
      </w:r>
      <w:r>
        <w:rPr>
          <w:spacing w:val="-4"/>
          <w:sz w:val="24"/>
        </w:rPr>
        <w:t xml:space="preserve"> </w:t>
      </w:r>
      <w:r>
        <w:rPr>
          <w:sz w:val="24"/>
        </w:rPr>
        <w:t>develop</w:t>
      </w:r>
      <w:r>
        <w:rPr>
          <w:spacing w:val="-4"/>
          <w:sz w:val="24"/>
        </w:rPr>
        <w:t xml:space="preserve"> </w:t>
      </w:r>
      <w:r>
        <w:rPr>
          <w:sz w:val="24"/>
        </w:rPr>
        <w:t>courses</w:t>
      </w:r>
      <w:r>
        <w:rPr>
          <w:spacing w:val="-3"/>
          <w:sz w:val="24"/>
        </w:rPr>
        <w:t xml:space="preserve"> </w:t>
      </w:r>
      <w:r>
        <w:rPr>
          <w:sz w:val="24"/>
        </w:rPr>
        <w:t>for</w:t>
      </w:r>
      <w:r>
        <w:rPr>
          <w:spacing w:val="-4"/>
          <w:sz w:val="24"/>
        </w:rPr>
        <w:t xml:space="preserve"> </w:t>
      </w:r>
      <w:r>
        <w:rPr>
          <w:sz w:val="24"/>
        </w:rPr>
        <w:t>a</w:t>
      </w:r>
      <w:r>
        <w:rPr>
          <w:spacing w:val="-6"/>
          <w:sz w:val="24"/>
        </w:rPr>
        <w:t xml:space="preserve"> </w:t>
      </w:r>
      <w:r>
        <w:rPr>
          <w:sz w:val="24"/>
        </w:rPr>
        <w:t>new</w:t>
      </w:r>
      <w:r>
        <w:rPr>
          <w:spacing w:val="-3"/>
          <w:sz w:val="24"/>
        </w:rPr>
        <w:t xml:space="preserve"> </w:t>
      </w:r>
      <w:r>
        <w:rPr>
          <w:sz w:val="24"/>
        </w:rPr>
        <w:t>African Studies certificate program at Madison College (I, p.</w:t>
      </w:r>
      <w:hyperlink w:anchor="_bookmark66" w:history="1">
        <w:r>
          <w:rPr>
            <w:sz w:val="24"/>
          </w:rPr>
          <w:t>45</w:t>
        </w:r>
      </w:hyperlink>
      <w:r>
        <w:rPr>
          <w:sz w:val="24"/>
        </w:rPr>
        <w:t>).</w:t>
      </w:r>
    </w:p>
    <w:p w14:paraId="1670481F" w14:textId="77777777" w:rsidR="00122D89" w:rsidRDefault="00CC1FF5">
      <w:pPr>
        <w:pStyle w:val="BodyText"/>
        <w:spacing w:line="480" w:lineRule="auto"/>
        <w:ind w:right="239" w:firstLine="720"/>
        <w:jc w:val="both"/>
      </w:pPr>
      <w:r>
        <w:t>Wisconsin takes TA pedagogical</w:t>
      </w:r>
      <w:r>
        <w:rPr>
          <w:spacing w:val="-1"/>
        </w:rPr>
        <w:t xml:space="preserve"> </w:t>
      </w:r>
      <w:r>
        <w:t>training seriously. Pedagogical</w:t>
      </w:r>
      <w:r>
        <w:rPr>
          <w:spacing w:val="-1"/>
        </w:rPr>
        <w:t xml:space="preserve"> </w:t>
      </w:r>
      <w:r>
        <w:t>training for all</w:t>
      </w:r>
      <w:r>
        <w:rPr>
          <w:spacing w:val="-1"/>
        </w:rPr>
        <w:t xml:space="preserve"> </w:t>
      </w:r>
      <w:r>
        <w:t>new TAs is a contractual requirement of the Teaching Assistant Association’s (T</w:t>
      </w:r>
      <w:r>
        <w:t>AA) agreement with the university. Mandatory 8-hour workshops introduce new pedagogical strategies while outlining sexual harassment and discrimination policies, FERPA requirements, and best practices for supporting students in crisis. Most departments, in</w:t>
      </w:r>
      <w:r>
        <w:t>cluding History, Sociology, and African Cultural Studies, mandate additional discipline-specific training. In 2020, the vice provost for teaching</w:t>
      </w:r>
      <w:r>
        <w:rPr>
          <w:spacing w:val="2"/>
        </w:rPr>
        <w:t xml:space="preserve"> </w:t>
      </w:r>
      <w:r>
        <w:t>and</w:t>
      </w:r>
      <w:r>
        <w:rPr>
          <w:spacing w:val="9"/>
        </w:rPr>
        <w:t xml:space="preserve"> </w:t>
      </w:r>
      <w:r>
        <w:t>learning</w:t>
      </w:r>
      <w:r>
        <w:rPr>
          <w:spacing w:val="4"/>
        </w:rPr>
        <w:t xml:space="preserve"> </w:t>
      </w:r>
      <w:r>
        <w:t>created</w:t>
      </w:r>
      <w:r>
        <w:rPr>
          <w:spacing w:val="3"/>
        </w:rPr>
        <w:t xml:space="preserve"> </w:t>
      </w:r>
      <w:r>
        <w:t>the</w:t>
      </w:r>
      <w:r>
        <w:rPr>
          <w:spacing w:val="5"/>
        </w:rPr>
        <w:t xml:space="preserve"> </w:t>
      </w:r>
      <w:r>
        <w:t>Center</w:t>
      </w:r>
      <w:r>
        <w:rPr>
          <w:spacing w:val="2"/>
        </w:rPr>
        <w:t xml:space="preserve"> </w:t>
      </w:r>
      <w:r>
        <w:t>for</w:t>
      </w:r>
      <w:r>
        <w:rPr>
          <w:spacing w:val="7"/>
        </w:rPr>
        <w:t xml:space="preserve"> </w:t>
      </w:r>
      <w:r>
        <w:t>Teaching,</w:t>
      </w:r>
      <w:r>
        <w:rPr>
          <w:spacing w:val="2"/>
        </w:rPr>
        <w:t xml:space="preserve"> </w:t>
      </w:r>
      <w:r>
        <w:t>Learning,</w:t>
      </w:r>
      <w:r>
        <w:rPr>
          <w:spacing w:val="2"/>
        </w:rPr>
        <w:t xml:space="preserve"> </w:t>
      </w:r>
      <w:r>
        <w:t>and</w:t>
      </w:r>
      <w:r>
        <w:rPr>
          <w:spacing w:val="3"/>
        </w:rPr>
        <w:t xml:space="preserve"> </w:t>
      </w:r>
      <w:r>
        <w:t>Mentoring</w:t>
      </w:r>
      <w:r>
        <w:rPr>
          <w:spacing w:val="2"/>
        </w:rPr>
        <w:t xml:space="preserve"> </w:t>
      </w:r>
      <w:r>
        <w:t>(</w:t>
      </w:r>
      <w:hyperlink r:id="rId42">
        <w:r>
          <w:rPr>
            <w:color w:val="0000FF"/>
            <w:u w:val="single" w:color="0000FF"/>
          </w:rPr>
          <w:t>CTLM</w:t>
        </w:r>
      </w:hyperlink>
      <w:r>
        <w:t>),</w:t>
      </w:r>
      <w:r>
        <w:rPr>
          <w:spacing w:val="1"/>
        </w:rPr>
        <w:t xml:space="preserve"> </w:t>
      </w:r>
      <w:r>
        <w:rPr>
          <w:spacing w:val="-2"/>
        </w:rPr>
        <w:t>which</w:t>
      </w:r>
    </w:p>
    <w:p w14:paraId="16704820" w14:textId="77777777" w:rsidR="00122D89" w:rsidRDefault="00CC1FF5">
      <w:pPr>
        <w:pStyle w:val="BodyText"/>
        <w:spacing w:line="480" w:lineRule="auto"/>
        <w:ind w:right="233"/>
        <w:jc w:val="both"/>
      </w:pPr>
      <w:r>
        <w:t>supported the campus-wide transition to virtual education in Spring 2020. With a</w:t>
      </w:r>
      <w:r>
        <w:t xml:space="preserve"> mission to support pedagogical innovation and to foster rich and meaningful engagement among instructors and</w:t>
      </w:r>
      <w:r>
        <w:rPr>
          <w:spacing w:val="11"/>
        </w:rPr>
        <w:t xml:space="preserve"> </w:t>
      </w:r>
      <w:r>
        <w:t>students,</w:t>
      </w:r>
      <w:r>
        <w:rPr>
          <w:spacing w:val="14"/>
        </w:rPr>
        <w:t xml:space="preserve"> </w:t>
      </w:r>
      <w:r>
        <w:t>a</w:t>
      </w:r>
      <w:r>
        <w:rPr>
          <w:spacing w:val="10"/>
        </w:rPr>
        <w:t xml:space="preserve"> </w:t>
      </w:r>
      <w:r>
        <w:t>staff</w:t>
      </w:r>
      <w:r>
        <w:rPr>
          <w:spacing w:val="12"/>
        </w:rPr>
        <w:t xml:space="preserve"> </w:t>
      </w:r>
      <w:r>
        <w:t>of</w:t>
      </w:r>
      <w:r>
        <w:rPr>
          <w:spacing w:val="12"/>
        </w:rPr>
        <w:t xml:space="preserve"> </w:t>
      </w:r>
      <w:r>
        <w:t>over</w:t>
      </w:r>
      <w:r>
        <w:rPr>
          <w:spacing w:val="11"/>
        </w:rPr>
        <w:t xml:space="preserve"> </w:t>
      </w:r>
      <w:r>
        <w:t>50</w:t>
      </w:r>
      <w:r>
        <w:rPr>
          <w:spacing w:val="12"/>
        </w:rPr>
        <w:t xml:space="preserve"> </w:t>
      </w:r>
      <w:r>
        <w:t>instructional</w:t>
      </w:r>
      <w:r>
        <w:rPr>
          <w:spacing w:val="15"/>
        </w:rPr>
        <w:t xml:space="preserve"> </w:t>
      </w:r>
      <w:r>
        <w:t>designers</w:t>
      </w:r>
      <w:r>
        <w:rPr>
          <w:spacing w:val="14"/>
        </w:rPr>
        <w:t xml:space="preserve"> </w:t>
      </w:r>
      <w:r>
        <w:t>offer</w:t>
      </w:r>
      <w:r>
        <w:rPr>
          <w:spacing w:val="13"/>
        </w:rPr>
        <w:t xml:space="preserve"> </w:t>
      </w:r>
      <w:hyperlink r:id="rId43">
        <w:r>
          <w:rPr>
            <w:color w:val="0000FF"/>
            <w:u w:val="single" w:color="0000FF"/>
          </w:rPr>
          <w:t>high</w:t>
        </w:r>
        <w:r>
          <w:rPr>
            <w:color w:val="0000FF"/>
            <w:spacing w:val="11"/>
            <w:u w:val="single" w:color="0000FF"/>
          </w:rPr>
          <w:t xml:space="preserve"> </w:t>
        </w:r>
        <w:r>
          <w:rPr>
            <w:color w:val="0000FF"/>
            <w:u w:val="single" w:color="0000FF"/>
          </w:rPr>
          <w:t>quality</w:t>
        </w:r>
        <w:r>
          <w:rPr>
            <w:color w:val="0000FF"/>
            <w:spacing w:val="13"/>
            <w:u w:val="single" w:color="0000FF"/>
          </w:rPr>
          <w:t xml:space="preserve"> </w:t>
        </w:r>
        <w:r>
          <w:rPr>
            <w:color w:val="0000FF"/>
            <w:u w:val="single" w:color="0000FF"/>
          </w:rPr>
          <w:t>trainings</w:t>
        </w:r>
      </w:hyperlink>
      <w:r>
        <w:rPr>
          <w:color w:val="0000FF"/>
          <w:spacing w:val="14"/>
        </w:rPr>
        <w:t xml:space="preserve"> </w:t>
      </w:r>
      <w:r>
        <w:t>such</w:t>
      </w:r>
      <w:r>
        <w:rPr>
          <w:spacing w:val="11"/>
        </w:rPr>
        <w:t xml:space="preserve"> </w:t>
      </w:r>
      <w:r>
        <w:t>as</w:t>
      </w:r>
      <w:r>
        <w:rPr>
          <w:spacing w:val="14"/>
        </w:rPr>
        <w:t xml:space="preserve"> </w:t>
      </w:r>
      <w:r>
        <w:rPr>
          <w:spacing w:val="-2"/>
        </w:rPr>
        <w:t>“Pre-</w:t>
      </w:r>
    </w:p>
    <w:p w14:paraId="16704821" w14:textId="77777777" w:rsidR="00122D89" w:rsidRDefault="00CC1FF5">
      <w:pPr>
        <w:pStyle w:val="BodyText"/>
        <w:spacing w:line="480" w:lineRule="auto"/>
        <w:ind w:right="233"/>
        <w:jc w:val="both"/>
      </w:pPr>
      <w:r>
        <w:t>Semester Course Preparation,” “The Discussion Project,” “</w:t>
      </w:r>
      <w:proofErr w:type="spellStart"/>
      <w:r>
        <w:t>TeachOnline@UW</w:t>
      </w:r>
      <w:proofErr w:type="spellEnd"/>
      <w:r>
        <w:t>,” and “Early Career Teaching &amp; Learning.” The African languages associate director</w:t>
      </w:r>
      <w:r>
        <w:t>, ASP associate director, ASP faculty director, and ASP steering committee have attended one or more of these programs. ASP Teaching Fellows are required to enroll in these trainings.</w:t>
      </w:r>
    </w:p>
    <w:p w14:paraId="16704822" w14:textId="77777777" w:rsidR="00122D89" w:rsidRDefault="00CC1FF5">
      <w:pPr>
        <w:ind w:left="100"/>
        <w:jc w:val="both"/>
      </w:pPr>
      <w:bookmarkStart w:id="39" w:name="C4._Interdisciplinary_courses"/>
      <w:bookmarkStart w:id="40" w:name="_bookmark22"/>
      <w:bookmarkEnd w:id="39"/>
      <w:bookmarkEnd w:id="40"/>
      <w:r>
        <w:rPr>
          <w:sz w:val="28"/>
        </w:rPr>
        <w:t>C4.</w:t>
      </w:r>
      <w:r>
        <w:rPr>
          <w:spacing w:val="52"/>
          <w:sz w:val="28"/>
        </w:rPr>
        <w:t xml:space="preserve"> </w:t>
      </w:r>
      <w:r>
        <w:rPr>
          <w:sz w:val="28"/>
        </w:rPr>
        <w:t>I</w:t>
      </w:r>
      <w:r>
        <w:t>NTERDISCIPLINARY</w:t>
      </w:r>
      <w:r>
        <w:rPr>
          <w:spacing w:val="40"/>
        </w:rPr>
        <w:t xml:space="preserve"> </w:t>
      </w:r>
      <w:r>
        <w:rPr>
          <w:spacing w:val="-2"/>
        </w:rPr>
        <w:t>COURSES</w:t>
      </w:r>
    </w:p>
    <w:p w14:paraId="16704823" w14:textId="77777777" w:rsidR="00122D89" w:rsidRDefault="00CC1FF5">
      <w:pPr>
        <w:pStyle w:val="BodyText"/>
        <w:spacing w:before="129" w:line="480" w:lineRule="auto"/>
        <w:ind w:right="237"/>
        <w:jc w:val="both"/>
      </w:pPr>
      <w:r>
        <w:t>From its position of disciplinary strength</w:t>
      </w:r>
      <w:r>
        <w:t xml:space="preserve">, Wisconsin leads in cross-disciplinary education. Most undergraduates discover our program through the </w:t>
      </w:r>
      <w:proofErr w:type="gramStart"/>
      <w:r>
        <w:t>highly-enrolled</w:t>
      </w:r>
      <w:proofErr w:type="gramEnd"/>
      <w:r>
        <w:t xml:space="preserve"> interdisciplinary gateway course, </w:t>
      </w:r>
      <w:r>
        <w:rPr>
          <w:i/>
        </w:rPr>
        <w:t xml:space="preserve">Africa: An Introductory Survey </w:t>
      </w:r>
      <w:r>
        <w:t>(277). The course leads students through African geography, history, cu</w:t>
      </w:r>
      <w:r>
        <w:t>ltures, politics, science, linguistics, and the arts, introducing them to top Africanist</w:t>
      </w:r>
      <w:r>
        <w:rPr>
          <w:spacing w:val="-6"/>
        </w:rPr>
        <w:t xml:space="preserve"> </w:t>
      </w:r>
      <w:r>
        <w:t>faculty</w:t>
      </w:r>
      <w:r>
        <w:rPr>
          <w:spacing w:val="-4"/>
        </w:rPr>
        <w:t xml:space="preserve"> </w:t>
      </w:r>
      <w:r>
        <w:t>including</w:t>
      </w:r>
      <w:r>
        <w:rPr>
          <w:spacing w:val="-4"/>
        </w:rPr>
        <w:t xml:space="preserve"> </w:t>
      </w:r>
      <w:r>
        <w:t>Tripp</w:t>
      </w:r>
      <w:r>
        <w:rPr>
          <w:spacing w:val="-1"/>
        </w:rPr>
        <w:t xml:space="preserve"> </w:t>
      </w:r>
      <w:r>
        <w:t>(Poli</w:t>
      </w:r>
      <w:r>
        <w:rPr>
          <w:spacing w:val="-6"/>
        </w:rPr>
        <w:t xml:space="preserve"> </w:t>
      </w:r>
      <w:r>
        <w:t>Sci);</w:t>
      </w:r>
      <w:r>
        <w:rPr>
          <w:spacing w:val="-6"/>
        </w:rPr>
        <w:t xml:space="preserve"> </w:t>
      </w:r>
      <w:proofErr w:type="spellStart"/>
      <w:r>
        <w:t>Kodesh</w:t>
      </w:r>
      <w:proofErr w:type="spellEnd"/>
      <w:r>
        <w:t>,</w:t>
      </w:r>
      <w:r>
        <w:rPr>
          <w:spacing w:val="-4"/>
        </w:rPr>
        <w:t xml:space="preserve"> </w:t>
      </w:r>
      <w:r>
        <w:t>Sweet,</w:t>
      </w:r>
      <w:r>
        <w:rPr>
          <w:spacing w:val="-4"/>
        </w:rPr>
        <w:t xml:space="preserve"> </w:t>
      </w:r>
      <w:r>
        <w:t>and</w:t>
      </w:r>
      <w:r>
        <w:rPr>
          <w:spacing w:val="-4"/>
        </w:rPr>
        <w:t xml:space="preserve"> </w:t>
      </w:r>
      <w:proofErr w:type="spellStart"/>
      <w:r>
        <w:t>Callaci</w:t>
      </w:r>
      <w:proofErr w:type="spellEnd"/>
      <w:r>
        <w:rPr>
          <w:spacing w:val="-6"/>
        </w:rPr>
        <w:t xml:space="preserve"> </w:t>
      </w:r>
      <w:r>
        <w:t>(History);</w:t>
      </w:r>
      <w:r>
        <w:rPr>
          <w:spacing w:val="-6"/>
        </w:rPr>
        <w:t xml:space="preserve"> </w:t>
      </w:r>
      <w:r>
        <w:t>Kendall</w:t>
      </w:r>
      <w:r>
        <w:rPr>
          <w:spacing w:val="-6"/>
        </w:rPr>
        <w:t xml:space="preserve"> </w:t>
      </w:r>
      <w:r>
        <w:t>(Ed); Wendland</w:t>
      </w:r>
      <w:r>
        <w:rPr>
          <w:spacing w:val="-4"/>
        </w:rPr>
        <w:t xml:space="preserve"> </w:t>
      </w:r>
      <w:r>
        <w:t>(Anthro);</w:t>
      </w:r>
      <w:r>
        <w:rPr>
          <w:spacing w:val="-3"/>
        </w:rPr>
        <w:t xml:space="preserve"> </w:t>
      </w:r>
      <w:proofErr w:type="spellStart"/>
      <w:r>
        <w:t>Mougoue</w:t>
      </w:r>
      <w:proofErr w:type="spellEnd"/>
      <w:r>
        <w:rPr>
          <w:spacing w:val="-5"/>
        </w:rPr>
        <w:t xml:space="preserve"> </w:t>
      </w:r>
      <w:r>
        <w:t>and</w:t>
      </w:r>
      <w:r>
        <w:rPr>
          <w:spacing w:val="-3"/>
        </w:rPr>
        <w:t xml:space="preserve"> </w:t>
      </w:r>
      <w:proofErr w:type="spellStart"/>
      <w:r>
        <w:t>Edoro</w:t>
      </w:r>
      <w:proofErr w:type="spellEnd"/>
      <w:r>
        <w:rPr>
          <w:spacing w:val="-4"/>
        </w:rPr>
        <w:t xml:space="preserve"> </w:t>
      </w:r>
      <w:r>
        <w:t>(ACS);</w:t>
      </w:r>
      <w:r>
        <w:rPr>
          <w:spacing w:val="-5"/>
        </w:rPr>
        <w:t xml:space="preserve"> </w:t>
      </w:r>
      <w:r>
        <w:t>Naughton</w:t>
      </w:r>
      <w:r>
        <w:rPr>
          <w:spacing w:val="-3"/>
        </w:rPr>
        <w:t xml:space="preserve"> </w:t>
      </w:r>
      <w:r>
        <w:t>(Geog.);</w:t>
      </w:r>
      <w:r>
        <w:rPr>
          <w:spacing w:val="-5"/>
        </w:rPr>
        <w:t xml:space="preserve"> </w:t>
      </w:r>
      <w:r>
        <w:t>Goldberg</w:t>
      </w:r>
      <w:r>
        <w:rPr>
          <w:spacing w:val="-4"/>
        </w:rPr>
        <w:t xml:space="preserve"> </w:t>
      </w:r>
      <w:r>
        <w:t>(Vet-Med,</w:t>
      </w:r>
      <w:r>
        <w:rPr>
          <w:spacing w:val="1"/>
        </w:rPr>
        <w:t xml:space="preserve"> </w:t>
      </w:r>
      <w:r>
        <w:rPr>
          <w:spacing w:val="-2"/>
        </w:rPr>
        <w:t>Global</w:t>
      </w:r>
    </w:p>
    <w:p w14:paraId="16704824" w14:textId="77777777" w:rsidR="00122D89" w:rsidRDefault="00122D89">
      <w:pPr>
        <w:spacing w:line="480" w:lineRule="auto"/>
        <w:jc w:val="both"/>
        <w:sectPr w:rsidR="00122D89">
          <w:pgSz w:w="12240" w:h="15840"/>
          <w:pgMar w:top="1380" w:right="1200" w:bottom="1180" w:left="1340" w:header="0" w:footer="987" w:gutter="0"/>
          <w:cols w:space="720"/>
        </w:sectPr>
      </w:pPr>
    </w:p>
    <w:p w14:paraId="16704825" w14:textId="77777777" w:rsidR="00122D89" w:rsidRDefault="00CC1FF5">
      <w:pPr>
        <w:pStyle w:val="BodyText"/>
        <w:spacing w:before="61" w:line="480" w:lineRule="auto"/>
        <w:ind w:right="237"/>
        <w:jc w:val="both"/>
      </w:pPr>
      <w:r>
        <w:lastRenderedPageBreak/>
        <w:t>Health);</w:t>
      </w:r>
      <w:r>
        <w:rPr>
          <w:spacing w:val="-15"/>
        </w:rPr>
        <w:t xml:space="preserve"> </w:t>
      </w:r>
      <w:r>
        <w:t>and</w:t>
      </w:r>
      <w:r>
        <w:rPr>
          <w:spacing w:val="-15"/>
        </w:rPr>
        <w:t xml:space="preserve"> </w:t>
      </w:r>
      <w:r>
        <w:t>others.</w:t>
      </w:r>
      <w:r>
        <w:rPr>
          <w:spacing w:val="-15"/>
        </w:rPr>
        <w:t xml:space="preserve"> </w:t>
      </w:r>
      <w:r>
        <w:t>277</w:t>
      </w:r>
      <w:r>
        <w:rPr>
          <w:spacing w:val="-15"/>
        </w:rPr>
        <w:t xml:space="preserve"> </w:t>
      </w:r>
      <w:r>
        <w:t>enrolls</w:t>
      </w:r>
      <w:r>
        <w:rPr>
          <w:spacing w:val="-15"/>
        </w:rPr>
        <w:t xml:space="preserve"> </w:t>
      </w:r>
      <w:r>
        <w:t>nearly</w:t>
      </w:r>
      <w:r>
        <w:rPr>
          <w:spacing w:val="-15"/>
        </w:rPr>
        <w:t xml:space="preserve"> </w:t>
      </w:r>
      <w:r>
        <w:t>300</w:t>
      </w:r>
      <w:r>
        <w:rPr>
          <w:spacing w:val="-15"/>
        </w:rPr>
        <w:t xml:space="preserve"> </w:t>
      </w:r>
      <w:r>
        <w:t>students</w:t>
      </w:r>
      <w:r>
        <w:rPr>
          <w:spacing w:val="-13"/>
        </w:rPr>
        <w:t xml:space="preserve"> </w:t>
      </w:r>
      <w:r>
        <w:t>each</w:t>
      </w:r>
      <w:r>
        <w:rPr>
          <w:spacing w:val="-14"/>
        </w:rPr>
        <w:t xml:space="preserve"> </w:t>
      </w:r>
      <w:r>
        <w:t>year;</w:t>
      </w:r>
      <w:r>
        <w:rPr>
          <w:spacing w:val="-15"/>
        </w:rPr>
        <w:t xml:space="preserve"> </w:t>
      </w:r>
      <w:r>
        <w:t>a</w:t>
      </w:r>
      <w:r>
        <w:rPr>
          <w:spacing w:val="-15"/>
        </w:rPr>
        <w:t xml:space="preserve"> </w:t>
      </w:r>
      <w:r>
        <w:t>summer</w:t>
      </w:r>
      <w:r>
        <w:rPr>
          <w:spacing w:val="-15"/>
        </w:rPr>
        <w:t xml:space="preserve"> </w:t>
      </w:r>
      <w:r>
        <w:t>option</w:t>
      </w:r>
      <w:r>
        <w:rPr>
          <w:spacing w:val="-15"/>
        </w:rPr>
        <w:t xml:space="preserve"> </w:t>
      </w:r>
      <w:r>
        <w:t>introduced</w:t>
      </w:r>
      <w:r>
        <w:rPr>
          <w:spacing w:val="-15"/>
        </w:rPr>
        <w:t xml:space="preserve"> </w:t>
      </w:r>
      <w:r>
        <w:t>in</w:t>
      </w:r>
      <w:r>
        <w:rPr>
          <w:spacing w:val="-15"/>
        </w:rPr>
        <w:t xml:space="preserve"> </w:t>
      </w:r>
      <w:r>
        <w:t>2020 relieved the pressure on academic year waitlists. 277 is required for most students planning to study</w:t>
      </w:r>
      <w:r>
        <w:rPr>
          <w:spacing w:val="-3"/>
        </w:rPr>
        <w:t xml:space="preserve"> </w:t>
      </w:r>
      <w:r>
        <w:t>abroad</w:t>
      </w:r>
      <w:r>
        <w:rPr>
          <w:spacing w:val="-3"/>
        </w:rPr>
        <w:t xml:space="preserve"> </w:t>
      </w:r>
      <w:r>
        <w:t>in</w:t>
      </w:r>
      <w:r>
        <w:rPr>
          <w:spacing w:val="-3"/>
        </w:rPr>
        <w:t xml:space="preserve"> </w:t>
      </w:r>
      <w:r>
        <w:t>Africa.</w:t>
      </w:r>
      <w:r>
        <w:rPr>
          <w:spacing w:val="-4"/>
        </w:rPr>
        <w:t xml:space="preserve"> </w:t>
      </w:r>
      <w:r>
        <w:t>Many</w:t>
      </w:r>
      <w:r>
        <w:rPr>
          <w:spacing w:val="-3"/>
        </w:rPr>
        <w:t xml:space="preserve"> </w:t>
      </w:r>
      <w:r>
        <w:t>a</w:t>
      </w:r>
      <w:r>
        <w:t>dvanced</w:t>
      </w:r>
      <w:r>
        <w:rPr>
          <w:spacing w:val="-3"/>
        </w:rPr>
        <w:t xml:space="preserve"> </w:t>
      </w:r>
      <w:r>
        <w:t>African</w:t>
      </w:r>
      <w:r>
        <w:rPr>
          <w:spacing w:val="-4"/>
        </w:rPr>
        <w:t xml:space="preserve"> </w:t>
      </w:r>
      <w:r>
        <w:t>Studies</w:t>
      </w:r>
      <w:r>
        <w:rPr>
          <w:spacing w:val="-2"/>
        </w:rPr>
        <w:t xml:space="preserve"> </w:t>
      </w:r>
      <w:r>
        <w:t>courses</w:t>
      </w:r>
      <w:r>
        <w:rPr>
          <w:spacing w:val="-2"/>
        </w:rPr>
        <w:t xml:space="preserve"> </w:t>
      </w:r>
      <w:r>
        <w:t>list 277</w:t>
      </w:r>
      <w:r>
        <w:rPr>
          <w:spacing w:val="-3"/>
        </w:rPr>
        <w:t xml:space="preserve"> </w:t>
      </w:r>
      <w:r>
        <w:t>as</w:t>
      </w:r>
      <w:r>
        <w:rPr>
          <w:spacing w:val="-2"/>
        </w:rPr>
        <w:t xml:space="preserve"> </w:t>
      </w:r>
      <w:r>
        <w:t>a</w:t>
      </w:r>
      <w:r>
        <w:rPr>
          <w:spacing w:val="-5"/>
        </w:rPr>
        <w:t xml:space="preserve"> </w:t>
      </w:r>
      <w:r>
        <w:t>prerequisite;</w:t>
      </w:r>
      <w:r>
        <w:rPr>
          <w:spacing w:val="-5"/>
        </w:rPr>
        <w:t xml:space="preserve"> </w:t>
      </w:r>
      <w:r>
        <w:t>38%</w:t>
      </w:r>
      <w:r>
        <w:rPr>
          <w:spacing w:val="-3"/>
        </w:rPr>
        <w:t xml:space="preserve"> </w:t>
      </w:r>
      <w:r>
        <w:t>of students</w:t>
      </w:r>
      <w:r>
        <w:rPr>
          <w:spacing w:val="-8"/>
        </w:rPr>
        <w:t xml:space="preserve"> </w:t>
      </w:r>
      <w:r>
        <w:t>enrolled</w:t>
      </w:r>
      <w:r>
        <w:rPr>
          <w:spacing w:val="-10"/>
        </w:rPr>
        <w:t xml:space="preserve"> </w:t>
      </w:r>
      <w:r>
        <w:t>in</w:t>
      </w:r>
      <w:r>
        <w:rPr>
          <w:spacing w:val="-10"/>
        </w:rPr>
        <w:t xml:space="preserve"> </w:t>
      </w:r>
      <w:r>
        <w:t>advanced</w:t>
      </w:r>
      <w:r>
        <w:rPr>
          <w:spacing w:val="-10"/>
        </w:rPr>
        <w:t xml:space="preserve"> </w:t>
      </w:r>
      <w:r>
        <w:t>courses</w:t>
      </w:r>
      <w:r>
        <w:rPr>
          <w:spacing w:val="-8"/>
        </w:rPr>
        <w:t xml:space="preserve"> </w:t>
      </w:r>
      <w:r>
        <w:t>have</w:t>
      </w:r>
      <w:r>
        <w:rPr>
          <w:spacing w:val="-11"/>
        </w:rPr>
        <w:t xml:space="preserve"> </w:t>
      </w:r>
      <w:r>
        <w:t>completed</w:t>
      </w:r>
      <w:r>
        <w:rPr>
          <w:spacing w:val="-3"/>
        </w:rPr>
        <w:t xml:space="preserve"> </w:t>
      </w:r>
      <w:r>
        <w:rPr>
          <w:i/>
        </w:rPr>
        <w:t>African</w:t>
      </w:r>
      <w:r>
        <w:rPr>
          <w:i/>
          <w:spacing w:val="-9"/>
        </w:rPr>
        <w:t xml:space="preserve"> </w:t>
      </w:r>
      <w:r>
        <w:t>277</w:t>
      </w:r>
      <w:r>
        <w:rPr>
          <w:spacing w:val="-9"/>
        </w:rPr>
        <w:t xml:space="preserve"> </w:t>
      </w:r>
      <w:r>
        <w:t>as</w:t>
      </w:r>
      <w:r>
        <w:rPr>
          <w:spacing w:val="-8"/>
        </w:rPr>
        <w:t xml:space="preserve"> </w:t>
      </w:r>
      <w:r>
        <w:t>have</w:t>
      </w:r>
      <w:r>
        <w:rPr>
          <w:spacing w:val="-11"/>
        </w:rPr>
        <w:t xml:space="preserve"> </w:t>
      </w:r>
      <w:r>
        <w:t>82%</w:t>
      </w:r>
      <w:r>
        <w:rPr>
          <w:spacing w:val="-9"/>
        </w:rPr>
        <w:t xml:space="preserve"> </w:t>
      </w:r>
      <w:r>
        <w:t>of</w:t>
      </w:r>
      <w:r>
        <w:rPr>
          <w:spacing w:val="-8"/>
        </w:rPr>
        <w:t xml:space="preserve"> </w:t>
      </w:r>
      <w:r>
        <w:t>graduates</w:t>
      </w:r>
      <w:r>
        <w:rPr>
          <w:spacing w:val="-8"/>
        </w:rPr>
        <w:t xml:space="preserve"> </w:t>
      </w:r>
      <w:r>
        <w:t>from one</w:t>
      </w:r>
      <w:r>
        <w:rPr>
          <w:spacing w:val="-15"/>
        </w:rPr>
        <w:t xml:space="preserve"> </w:t>
      </w:r>
      <w:r>
        <w:t>of</w:t>
      </w:r>
      <w:r>
        <w:rPr>
          <w:spacing w:val="-14"/>
        </w:rPr>
        <w:t xml:space="preserve"> </w:t>
      </w:r>
      <w:r>
        <w:t>our</w:t>
      </w:r>
      <w:r>
        <w:rPr>
          <w:spacing w:val="-13"/>
        </w:rPr>
        <w:t xml:space="preserve"> </w:t>
      </w:r>
      <w:r>
        <w:t>three</w:t>
      </w:r>
      <w:r>
        <w:rPr>
          <w:spacing w:val="-11"/>
        </w:rPr>
        <w:t xml:space="preserve"> </w:t>
      </w:r>
      <w:r>
        <w:t>undergraduate</w:t>
      </w:r>
      <w:r>
        <w:rPr>
          <w:spacing w:val="-15"/>
        </w:rPr>
        <w:t xml:space="preserve"> </w:t>
      </w:r>
      <w:r>
        <w:t>programs</w:t>
      </w:r>
      <w:r>
        <w:rPr>
          <w:spacing w:val="-11"/>
        </w:rPr>
        <w:t xml:space="preserve"> </w:t>
      </w:r>
      <w:r>
        <w:t>(</w:t>
      </w:r>
      <w:hyperlink w:anchor="_bookmark25" w:history="1">
        <w:r>
          <w:t>Table</w:t>
        </w:r>
        <w:r>
          <w:rPr>
            <w:spacing w:val="-15"/>
          </w:rPr>
          <w:t xml:space="preserve"> </w:t>
        </w:r>
        <w:r>
          <w:rPr>
            <w:sz w:val="20"/>
          </w:rPr>
          <w:t>D-</w:t>
        </w:r>
      </w:hyperlink>
      <w:hyperlink w:anchor="_bookmark25" w:history="1">
        <w:r>
          <w:rPr>
            <w:sz w:val="20"/>
          </w:rPr>
          <w:t>1</w:t>
        </w:r>
        <w:r>
          <w:t>,</w:t>
        </w:r>
      </w:hyperlink>
      <w:r>
        <w:rPr>
          <w:spacing w:val="-10"/>
        </w:rPr>
        <w:t xml:space="preserve"> </w:t>
      </w:r>
      <w:r>
        <w:t>p.</w:t>
      </w:r>
      <w:hyperlink w:anchor="_bookmark25" w:history="1">
        <w:r>
          <w:t>16</w:t>
        </w:r>
      </w:hyperlink>
      <w:r>
        <w:t>).</w:t>
      </w:r>
      <w:r>
        <w:rPr>
          <w:spacing w:val="-14"/>
        </w:rPr>
        <w:t xml:space="preserve"> </w:t>
      </w:r>
      <w:r>
        <w:t>Course</w:t>
      </w:r>
      <w:r>
        <w:rPr>
          <w:spacing w:val="-15"/>
        </w:rPr>
        <w:t xml:space="preserve"> </w:t>
      </w:r>
      <w:r>
        <w:t>instructors</w:t>
      </w:r>
      <w:r>
        <w:rPr>
          <w:spacing w:val="-12"/>
        </w:rPr>
        <w:t xml:space="preserve"> </w:t>
      </w:r>
      <w:r>
        <w:t>continuously</w:t>
      </w:r>
      <w:r>
        <w:rPr>
          <w:spacing w:val="-12"/>
        </w:rPr>
        <w:t xml:space="preserve"> </w:t>
      </w:r>
      <w:r>
        <w:t>update and expand a suite of digital teaching materials that enrich the in-person classroom experience.</w:t>
      </w:r>
    </w:p>
    <w:p w14:paraId="16704826" w14:textId="77777777" w:rsidR="00122D89" w:rsidRDefault="00CC1FF5">
      <w:pPr>
        <w:pStyle w:val="BodyText"/>
        <w:spacing w:line="480" w:lineRule="auto"/>
        <w:ind w:right="235" w:firstLine="720"/>
        <w:jc w:val="both"/>
      </w:pPr>
      <w:r>
        <w:t xml:space="preserve">Enrollment </w:t>
      </w:r>
      <w:r>
        <w:t>in other interdisciplinary African Studies courses is also high: 1,489 students took cross-listed Africa courses in AY20-21 (App.1). UW-Madison provides support with Educational</w:t>
      </w:r>
      <w:r>
        <w:rPr>
          <w:spacing w:val="-12"/>
        </w:rPr>
        <w:t xml:space="preserve"> </w:t>
      </w:r>
      <w:r>
        <w:t>Innovation</w:t>
      </w:r>
      <w:r>
        <w:rPr>
          <w:spacing w:val="-11"/>
        </w:rPr>
        <w:t xml:space="preserve"> </w:t>
      </w:r>
      <w:r>
        <w:t>grants</w:t>
      </w:r>
      <w:r>
        <w:rPr>
          <w:spacing w:val="-9"/>
        </w:rPr>
        <w:t xml:space="preserve"> </w:t>
      </w:r>
      <w:r>
        <w:t>($15,000),</w:t>
      </w:r>
      <w:r>
        <w:rPr>
          <w:spacing w:val="-10"/>
        </w:rPr>
        <w:t xml:space="preserve"> </w:t>
      </w:r>
      <w:proofErr w:type="spellStart"/>
      <w:r>
        <w:t>Morgridge</w:t>
      </w:r>
      <w:proofErr w:type="spellEnd"/>
      <w:r>
        <w:rPr>
          <w:spacing w:val="-12"/>
        </w:rPr>
        <w:t xml:space="preserve"> </w:t>
      </w:r>
      <w:r>
        <w:t>Center</w:t>
      </w:r>
      <w:r>
        <w:rPr>
          <w:spacing w:val="-11"/>
        </w:rPr>
        <w:t xml:space="preserve"> </w:t>
      </w:r>
      <w:r>
        <w:t>Course</w:t>
      </w:r>
      <w:r>
        <w:rPr>
          <w:spacing w:val="-12"/>
        </w:rPr>
        <w:t xml:space="preserve"> </w:t>
      </w:r>
      <w:r>
        <w:t>Development</w:t>
      </w:r>
      <w:r>
        <w:rPr>
          <w:spacing w:val="-12"/>
        </w:rPr>
        <w:t xml:space="preserve"> </w:t>
      </w:r>
      <w:r>
        <w:t>grants</w:t>
      </w:r>
      <w:r>
        <w:rPr>
          <w:spacing w:val="-9"/>
        </w:rPr>
        <w:t xml:space="preserve"> </w:t>
      </w:r>
      <w:r>
        <w:t>($5,00</w:t>
      </w:r>
      <w:r>
        <w:t>0), and various departmental</w:t>
      </w:r>
      <w:r>
        <w:rPr>
          <w:spacing w:val="-1"/>
        </w:rPr>
        <w:t xml:space="preserve"> </w:t>
      </w:r>
      <w:r>
        <w:t xml:space="preserve">funds to develop interdisciplinary courses such as </w:t>
      </w:r>
      <w:r>
        <w:rPr>
          <w:i/>
        </w:rPr>
        <w:t>Health &amp;</w:t>
      </w:r>
      <w:r>
        <w:rPr>
          <w:i/>
          <w:spacing w:val="-1"/>
        </w:rPr>
        <w:t xml:space="preserve"> </w:t>
      </w:r>
      <w:r>
        <w:rPr>
          <w:i/>
        </w:rPr>
        <w:t>Healing in Africa,</w:t>
      </w:r>
      <w:r>
        <w:rPr>
          <w:i/>
          <w:spacing w:val="-3"/>
        </w:rPr>
        <w:t xml:space="preserve"> </w:t>
      </w:r>
      <w:r>
        <w:rPr>
          <w:i/>
        </w:rPr>
        <w:t>Gender</w:t>
      </w:r>
      <w:r>
        <w:rPr>
          <w:i/>
          <w:spacing w:val="-2"/>
        </w:rPr>
        <w:t xml:space="preserve"> </w:t>
      </w:r>
      <w:r>
        <w:rPr>
          <w:i/>
        </w:rPr>
        <w:t>&amp; Climate</w:t>
      </w:r>
      <w:r>
        <w:rPr>
          <w:i/>
          <w:spacing w:val="-5"/>
        </w:rPr>
        <w:t xml:space="preserve"> </w:t>
      </w:r>
      <w:r>
        <w:rPr>
          <w:i/>
        </w:rPr>
        <w:t>Change in Africa,</w:t>
      </w:r>
      <w:r>
        <w:rPr>
          <w:i/>
          <w:spacing w:val="-1"/>
        </w:rPr>
        <w:t xml:space="preserve"> </w:t>
      </w:r>
      <w:r>
        <w:rPr>
          <w:i/>
        </w:rPr>
        <w:t>Africa and</w:t>
      </w:r>
      <w:r>
        <w:rPr>
          <w:i/>
          <w:spacing w:val="-3"/>
        </w:rPr>
        <w:t xml:space="preserve"> </w:t>
      </w:r>
      <w:r>
        <w:rPr>
          <w:i/>
        </w:rPr>
        <w:t xml:space="preserve">the Internet, </w:t>
      </w:r>
      <w:r>
        <w:t xml:space="preserve">and </w:t>
      </w:r>
      <w:r>
        <w:rPr>
          <w:i/>
        </w:rPr>
        <w:t>Air</w:t>
      </w:r>
      <w:r>
        <w:rPr>
          <w:i/>
          <w:spacing w:val="-2"/>
        </w:rPr>
        <w:t xml:space="preserve"> </w:t>
      </w:r>
      <w:r>
        <w:rPr>
          <w:i/>
        </w:rPr>
        <w:t xml:space="preserve">Quality &amp; Equity in an African City. </w:t>
      </w:r>
      <w:r>
        <w:t xml:space="preserve">The final two courses are designated as service-learning courses, which give students hands-on experience addressing real-world problems. A student team in the internet course developed an innovative Akan-Twi/English machine-learning translation platform, </w:t>
      </w:r>
      <w:r>
        <w:t>while students in the air quality course developed content for Kampala’s Clean Air Action Plan.</w:t>
      </w:r>
    </w:p>
    <w:p w14:paraId="16704827" w14:textId="77777777" w:rsidR="00122D89" w:rsidRDefault="00CC1FF5">
      <w:pPr>
        <w:pStyle w:val="BodyText"/>
        <w:spacing w:before="3" w:line="480" w:lineRule="auto"/>
        <w:ind w:right="236" w:firstLine="720"/>
        <w:jc w:val="both"/>
      </w:pPr>
      <w:r>
        <w:t>Graduate</w:t>
      </w:r>
      <w:r>
        <w:rPr>
          <w:spacing w:val="-15"/>
        </w:rPr>
        <w:t xml:space="preserve"> </w:t>
      </w:r>
      <w:r>
        <w:t>students</w:t>
      </w:r>
      <w:r>
        <w:rPr>
          <w:spacing w:val="-12"/>
        </w:rPr>
        <w:t xml:space="preserve"> </w:t>
      </w:r>
      <w:r>
        <w:t>enjoy</w:t>
      </w:r>
      <w:r>
        <w:rPr>
          <w:spacing w:val="-9"/>
        </w:rPr>
        <w:t xml:space="preserve"> </w:t>
      </w:r>
      <w:r>
        <w:t>access</w:t>
      </w:r>
      <w:r>
        <w:rPr>
          <w:spacing w:val="-12"/>
        </w:rPr>
        <w:t xml:space="preserve"> </w:t>
      </w:r>
      <w:r>
        <w:t>to</w:t>
      </w:r>
      <w:r>
        <w:rPr>
          <w:spacing w:val="-14"/>
        </w:rPr>
        <w:t xml:space="preserve"> </w:t>
      </w:r>
      <w:r>
        <w:t>special</w:t>
      </w:r>
      <w:r>
        <w:rPr>
          <w:spacing w:val="-10"/>
        </w:rPr>
        <w:t xml:space="preserve"> </w:t>
      </w:r>
      <w:r>
        <w:t>interdepartmental</w:t>
      </w:r>
      <w:r>
        <w:rPr>
          <w:spacing w:val="-15"/>
        </w:rPr>
        <w:t xml:space="preserve"> </w:t>
      </w:r>
      <w:r>
        <w:t>seminars</w:t>
      </w:r>
      <w:r>
        <w:rPr>
          <w:spacing w:val="-12"/>
        </w:rPr>
        <w:t xml:space="preserve"> </w:t>
      </w:r>
      <w:r>
        <w:t>on</w:t>
      </w:r>
      <w:r>
        <w:rPr>
          <w:spacing w:val="-14"/>
        </w:rPr>
        <w:t xml:space="preserve"> </w:t>
      </w:r>
      <w:r>
        <w:t>Africa</w:t>
      </w:r>
      <w:r>
        <w:rPr>
          <w:spacing w:val="-5"/>
        </w:rPr>
        <w:t xml:space="preserve"> </w:t>
      </w:r>
      <w:r>
        <w:t>that</w:t>
      </w:r>
      <w:r>
        <w:rPr>
          <w:spacing w:val="-11"/>
        </w:rPr>
        <w:t xml:space="preserve"> </w:t>
      </w:r>
      <w:r>
        <w:t>are</w:t>
      </w:r>
      <w:r>
        <w:rPr>
          <w:spacing w:val="-15"/>
        </w:rPr>
        <w:t xml:space="preserve"> </w:t>
      </w:r>
      <w:r>
        <w:t xml:space="preserve">co- taught by Africanist faculty from two or more disciplines. ASP </w:t>
      </w:r>
      <w:proofErr w:type="gramStart"/>
      <w:r>
        <w:t>recru</w:t>
      </w:r>
      <w:r>
        <w:t>its</w:t>
      </w:r>
      <w:proofErr w:type="gramEnd"/>
      <w:r>
        <w:t xml:space="preserve"> faculty to teach these courses,</w:t>
      </w:r>
      <w:r>
        <w:rPr>
          <w:spacing w:val="-15"/>
        </w:rPr>
        <w:t xml:space="preserve"> </w:t>
      </w:r>
      <w:r>
        <w:t>which</w:t>
      </w:r>
      <w:r>
        <w:rPr>
          <w:spacing w:val="-14"/>
        </w:rPr>
        <w:t xml:space="preserve"> </w:t>
      </w:r>
      <w:r>
        <w:t>have</w:t>
      </w:r>
      <w:r>
        <w:rPr>
          <w:spacing w:val="-15"/>
        </w:rPr>
        <w:t xml:space="preserve"> </w:t>
      </w:r>
      <w:r>
        <w:t>been</w:t>
      </w:r>
      <w:r>
        <w:rPr>
          <w:spacing w:val="-14"/>
        </w:rPr>
        <w:t xml:space="preserve"> </w:t>
      </w:r>
      <w:r>
        <w:t>supported</w:t>
      </w:r>
      <w:r>
        <w:rPr>
          <w:spacing w:val="-14"/>
        </w:rPr>
        <w:t xml:space="preserve"> </w:t>
      </w:r>
      <w:r>
        <w:t>with</w:t>
      </w:r>
      <w:r>
        <w:rPr>
          <w:spacing w:val="-14"/>
        </w:rPr>
        <w:t xml:space="preserve"> </w:t>
      </w:r>
      <w:r>
        <w:t>Title</w:t>
      </w:r>
      <w:r>
        <w:rPr>
          <w:spacing w:val="-15"/>
        </w:rPr>
        <w:t xml:space="preserve"> </w:t>
      </w:r>
      <w:r>
        <w:t>VI</w:t>
      </w:r>
      <w:r>
        <w:rPr>
          <w:spacing w:val="-14"/>
        </w:rPr>
        <w:t xml:space="preserve"> </w:t>
      </w:r>
      <w:r>
        <w:t>funding</w:t>
      </w:r>
      <w:r>
        <w:rPr>
          <w:spacing w:val="-15"/>
        </w:rPr>
        <w:t xml:space="preserve"> </w:t>
      </w:r>
      <w:r>
        <w:t>in</w:t>
      </w:r>
      <w:r>
        <w:rPr>
          <w:spacing w:val="-15"/>
        </w:rPr>
        <w:t xml:space="preserve"> </w:t>
      </w:r>
      <w:r>
        <w:t>recent</w:t>
      </w:r>
      <w:r>
        <w:rPr>
          <w:spacing w:val="-15"/>
        </w:rPr>
        <w:t xml:space="preserve"> </w:t>
      </w:r>
      <w:r>
        <w:t>years.</w:t>
      </w:r>
      <w:r>
        <w:rPr>
          <w:spacing w:val="-14"/>
        </w:rPr>
        <w:t xml:space="preserve"> </w:t>
      </w:r>
      <w:r>
        <w:t>These</w:t>
      </w:r>
      <w:r>
        <w:rPr>
          <w:spacing w:val="-15"/>
        </w:rPr>
        <w:t xml:space="preserve"> </w:t>
      </w:r>
      <w:r>
        <w:t>courses</w:t>
      </w:r>
      <w:r>
        <w:rPr>
          <w:spacing w:val="-13"/>
        </w:rPr>
        <w:t xml:space="preserve"> </w:t>
      </w:r>
      <w:r>
        <w:t>have</w:t>
      </w:r>
      <w:r>
        <w:rPr>
          <w:spacing w:val="-15"/>
        </w:rPr>
        <w:t xml:space="preserve"> </w:t>
      </w:r>
      <w:r>
        <w:t>been so popular with our African Studies faculty and students that university funds now sustain them. The interdisciplinary education of</w:t>
      </w:r>
      <w:r>
        <w:t xml:space="preserve"> our graduate students does not end in the classroom. Students from</w:t>
      </w:r>
      <w:r>
        <w:rPr>
          <w:spacing w:val="-2"/>
        </w:rPr>
        <w:t xml:space="preserve"> </w:t>
      </w:r>
      <w:r>
        <w:t xml:space="preserve">across the disciplines attend our deliberately interdisciplinary </w:t>
      </w:r>
      <w:r>
        <w:rPr>
          <w:i/>
        </w:rPr>
        <w:t>Africa at</w:t>
      </w:r>
      <w:r>
        <w:rPr>
          <w:i/>
          <w:spacing w:val="-1"/>
        </w:rPr>
        <w:t xml:space="preserve"> </w:t>
      </w:r>
      <w:r>
        <w:rPr>
          <w:i/>
        </w:rPr>
        <w:t xml:space="preserve">Noon </w:t>
      </w:r>
      <w:r>
        <w:t>lecture series. Graduate and professional students not only attend these events, but they help organize them - a unique interdisciplinary professional development and networking opportunity.</w:t>
      </w:r>
    </w:p>
    <w:p w14:paraId="16704828" w14:textId="77777777" w:rsidR="00122D89" w:rsidRDefault="00122D89">
      <w:pPr>
        <w:spacing w:line="480" w:lineRule="auto"/>
        <w:jc w:val="both"/>
        <w:sectPr w:rsidR="00122D89">
          <w:pgSz w:w="12240" w:h="15840"/>
          <w:pgMar w:top="1380" w:right="1200" w:bottom="1180" w:left="1340" w:header="0" w:footer="987" w:gutter="0"/>
          <w:cols w:space="720"/>
        </w:sectPr>
      </w:pPr>
    </w:p>
    <w:p w14:paraId="16704829" w14:textId="77777777" w:rsidR="00122D89" w:rsidRDefault="00CC1FF5">
      <w:pPr>
        <w:pStyle w:val="Heading1"/>
        <w:numPr>
          <w:ilvl w:val="0"/>
          <w:numId w:val="12"/>
        </w:numPr>
        <w:tabs>
          <w:tab w:val="left" w:pos="516"/>
        </w:tabs>
      </w:pPr>
      <w:bookmarkStart w:id="41" w:name="D._Quality_of_Curriculum_Design"/>
      <w:bookmarkStart w:id="42" w:name="_bookmark23"/>
      <w:bookmarkEnd w:id="41"/>
      <w:bookmarkEnd w:id="42"/>
      <w:r>
        <w:rPr>
          <w:sz w:val="32"/>
        </w:rPr>
        <w:lastRenderedPageBreak/>
        <w:t>Q</w:t>
      </w:r>
      <w:r>
        <w:t>UALITY</w:t>
      </w:r>
      <w:r>
        <w:rPr>
          <w:spacing w:val="27"/>
        </w:rPr>
        <w:t xml:space="preserve"> </w:t>
      </w:r>
      <w:r>
        <w:t>OF</w:t>
      </w:r>
      <w:r>
        <w:rPr>
          <w:spacing w:val="34"/>
        </w:rPr>
        <w:t xml:space="preserve"> </w:t>
      </w:r>
      <w:r>
        <w:rPr>
          <w:sz w:val="32"/>
        </w:rPr>
        <w:t>C</w:t>
      </w:r>
      <w:r>
        <w:t>URRICULUM</w:t>
      </w:r>
      <w:r>
        <w:rPr>
          <w:spacing w:val="33"/>
        </w:rPr>
        <w:t xml:space="preserve"> </w:t>
      </w:r>
      <w:r>
        <w:rPr>
          <w:spacing w:val="-2"/>
          <w:sz w:val="32"/>
        </w:rPr>
        <w:t>D</w:t>
      </w:r>
      <w:r>
        <w:rPr>
          <w:spacing w:val="-2"/>
        </w:rPr>
        <w:t>ESIGN</w:t>
      </w:r>
    </w:p>
    <w:p w14:paraId="1670482A" w14:textId="77777777" w:rsidR="00122D89" w:rsidRDefault="00CC1FF5">
      <w:pPr>
        <w:spacing w:before="134"/>
        <w:ind w:left="100"/>
        <w:jc w:val="both"/>
      </w:pPr>
      <w:bookmarkStart w:id="43" w:name="D1._High-quality_undergraduate_training_"/>
      <w:bookmarkStart w:id="44" w:name="_bookmark24"/>
      <w:bookmarkEnd w:id="43"/>
      <w:bookmarkEnd w:id="44"/>
      <w:r>
        <w:rPr>
          <w:sz w:val="28"/>
        </w:rPr>
        <w:t>D1.</w:t>
      </w:r>
      <w:r>
        <w:rPr>
          <w:spacing w:val="50"/>
          <w:sz w:val="28"/>
        </w:rPr>
        <w:t xml:space="preserve"> </w:t>
      </w:r>
      <w:r>
        <w:rPr>
          <w:sz w:val="28"/>
        </w:rPr>
        <w:t>H</w:t>
      </w:r>
      <w:r>
        <w:t>IGH</w:t>
      </w:r>
      <w:r>
        <w:rPr>
          <w:sz w:val="28"/>
        </w:rPr>
        <w:t>-</w:t>
      </w:r>
      <w:r>
        <w:t>QUALITY</w:t>
      </w:r>
      <w:r>
        <w:rPr>
          <w:spacing w:val="35"/>
        </w:rPr>
        <w:t xml:space="preserve"> </w:t>
      </w:r>
      <w:r>
        <w:t>UNDER</w:t>
      </w:r>
      <w:r>
        <w:t>GRADUATE</w:t>
      </w:r>
      <w:r>
        <w:rPr>
          <w:spacing w:val="31"/>
        </w:rPr>
        <w:t xml:space="preserve"> </w:t>
      </w:r>
      <w:r>
        <w:t>TRAINING</w:t>
      </w:r>
      <w:r>
        <w:rPr>
          <w:spacing w:val="31"/>
        </w:rPr>
        <w:t xml:space="preserve"> </w:t>
      </w:r>
      <w:r>
        <w:rPr>
          <w:spacing w:val="-2"/>
        </w:rPr>
        <w:t>PROGRAMS</w:t>
      </w:r>
    </w:p>
    <w:p w14:paraId="1670482B" w14:textId="77777777" w:rsidR="00122D89" w:rsidRDefault="00CC1FF5">
      <w:pPr>
        <w:pStyle w:val="BodyText"/>
        <w:spacing w:before="131" w:line="480" w:lineRule="auto"/>
        <w:ind w:right="234"/>
        <w:jc w:val="both"/>
      </w:pPr>
      <w:r>
        <w:t>With</w:t>
      </w:r>
      <w:r>
        <w:rPr>
          <w:spacing w:val="-15"/>
        </w:rPr>
        <w:t xml:space="preserve"> </w:t>
      </w:r>
      <w:r>
        <w:t>a</w:t>
      </w:r>
      <w:r>
        <w:rPr>
          <w:spacing w:val="-15"/>
        </w:rPr>
        <w:t xml:space="preserve"> </w:t>
      </w:r>
      <w:r>
        <w:t>wealth</w:t>
      </w:r>
      <w:r>
        <w:rPr>
          <w:spacing w:val="-15"/>
        </w:rPr>
        <w:t xml:space="preserve"> </w:t>
      </w:r>
      <w:r>
        <w:t>of</w:t>
      </w:r>
      <w:r>
        <w:rPr>
          <w:spacing w:val="-15"/>
        </w:rPr>
        <w:t xml:space="preserve"> </w:t>
      </w:r>
      <w:r>
        <w:t>disciplinary</w:t>
      </w:r>
      <w:r>
        <w:rPr>
          <w:spacing w:val="-15"/>
        </w:rPr>
        <w:t xml:space="preserve"> </w:t>
      </w:r>
      <w:r>
        <w:t>courses,</w:t>
      </w:r>
      <w:r>
        <w:rPr>
          <w:spacing w:val="-15"/>
        </w:rPr>
        <w:t xml:space="preserve"> </w:t>
      </w:r>
      <w:r>
        <w:t>rich</w:t>
      </w:r>
      <w:r>
        <w:rPr>
          <w:spacing w:val="-11"/>
        </w:rPr>
        <w:t xml:space="preserve"> </w:t>
      </w:r>
      <w:r>
        <w:t>interdisciplinary</w:t>
      </w:r>
      <w:r>
        <w:rPr>
          <w:spacing w:val="-14"/>
        </w:rPr>
        <w:t xml:space="preserve"> </w:t>
      </w:r>
      <w:r>
        <w:t>options,</w:t>
      </w:r>
      <w:r>
        <w:rPr>
          <w:spacing w:val="-15"/>
        </w:rPr>
        <w:t xml:space="preserve"> </w:t>
      </w:r>
      <w:r>
        <w:t>and</w:t>
      </w:r>
      <w:r>
        <w:rPr>
          <w:spacing w:val="-15"/>
        </w:rPr>
        <w:t xml:space="preserve"> </w:t>
      </w:r>
      <w:r>
        <w:t>a</w:t>
      </w:r>
      <w:r>
        <w:rPr>
          <w:spacing w:val="-15"/>
        </w:rPr>
        <w:t xml:space="preserve"> </w:t>
      </w:r>
      <w:r>
        <w:t>freestanding</w:t>
      </w:r>
      <w:r>
        <w:rPr>
          <w:spacing w:val="-7"/>
        </w:rPr>
        <w:t xml:space="preserve"> </w:t>
      </w:r>
      <w:r>
        <w:t>department dedicated to the study of African languages, ASP’s undergraduate program is of unquestionable quality. Our undergraduate courses</w:t>
      </w:r>
      <w:r>
        <w:t xml:space="preserve"> enroll over 8,000 students each year (App. 1). Students may enroll in one of three academic programs outlined below. All programs explore Africa from multiple</w:t>
      </w:r>
      <w:r>
        <w:rPr>
          <w:spacing w:val="-15"/>
        </w:rPr>
        <w:t xml:space="preserve"> </w:t>
      </w:r>
      <w:r>
        <w:t>disciplinary</w:t>
      </w:r>
      <w:r>
        <w:rPr>
          <w:spacing w:val="-13"/>
        </w:rPr>
        <w:t xml:space="preserve"> </w:t>
      </w:r>
      <w:r>
        <w:t>perspectives</w:t>
      </w:r>
      <w:r>
        <w:rPr>
          <w:spacing w:val="-12"/>
        </w:rPr>
        <w:t xml:space="preserve"> </w:t>
      </w:r>
      <w:r>
        <w:t>and</w:t>
      </w:r>
      <w:r>
        <w:rPr>
          <w:spacing w:val="-14"/>
        </w:rPr>
        <w:t xml:space="preserve"> </w:t>
      </w:r>
      <w:r>
        <w:t>recruit</w:t>
      </w:r>
      <w:r>
        <w:rPr>
          <w:spacing w:val="-15"/>
        </w:rPr>
        <w:t xml:space="preserve"> </w:t>
      </w:r>
      <w:r>
        <w:t>promising</w:t>
      </w:r>
      <w:r>
        <w:rPr>
          <w:spacing w:val="-14"/>
        </w:rPr>
        <w:t xml:space="preserve"> </w:t>
      </w:r>
      <w:r>
        <w:t>undergraduates</w:t>
      </w:r>
      <w:r>
        <w:rPr>
          <w:spacing w:val="-12"/>
        </w:rPr>
        <w:t xml:space="preserve"> </w:t>
      </w:r>
      <w:r>
        <w:t>into</w:t>
      </w:r>
      <w:r>
        <w:rPr>
          <w:spacing w:val="-9"/>
        </w:rPr>
        <w:t xml:space="preserve"> </w:t>
      </w:r>
      <w:r>
        <w:t>Africa</w:t>
      </w:r>
      <w:r>
        <w:rPr>
          <w:spacing w:val="-11"/>
        </w:rPr>
        <w:t xml:space="preserve"> </w:t>
      </w:r>
      <w:r>
        <w:t>specialization.</w:t>
      </w:r>
    </w:p>
    <w:p w14:paraId="1670482C" w14:textId="77777777" w:rsidR="00122D89" w:rsidRDefault="00CC1FF5">
      <w:pPr>
        <w:spacing w:before="178" w:after="2"/>
        <w:ind w:left="100"/>
        <w:jc w:val="both"/>
        <w:rPr>
          <w:b/>
          <w:sz w:val="20"/>
        </w:rPr>
      </w:pPr>
      <w:bookmarkStart w:id="45" w:name="_bookmark25"/>
      <w:bookmarkEnd w:id="45"/>
      <w:r>
        <w:rPr>
          <w:b/>
          <w:sz w:val="20"/>
        </w:rPr>
        <w:t>TABLE</w:t>
      </w:r>
      <w:r>
        <w:rPr>
          <w:b/>
          <w:spacing w:val="-12"/>
          <w:sz w:val="20"/>
        </w:rPr>
        <w:t xml:space="preserve"> </w:t>
      </w:r>
      <w:r>
        <w:rPr>
          <w:b/>
          <w:sz w:val="20"/>
        </w:rPr>
        <w:t>D-1.</w:t>
      </w:r>
      <w:r>
        <w:rPr>
          <w:b/>
          <w:spacing w:val="-9"/>
          <w:sz w:val="20"/>
        </w:rPr>
        <w:t xml:space="preserve"> </w:t>
      </w:r>
      <w:r>
        <w:rPr>
          <w:b/>
          <w:sz w:val="20"/>
        </w:rPr>
        <w:t>UW-MADISON</w:t>
      </w:r>
      <w:r>
        <w:rPr>
          <w:b/>
          <w:spacing w:val="-8"/>
          <w:sz w:val="20"/>
        </w:rPr>
        <w:t xml:space="preserve"> </w:t>
      </w:r>
      <w:r>
        <w:rPr>
          <w:b/>
          <w:sz w:val="20"/>
        </w:rPr>
        <w:t>AFRICAN</w:t>
      </w:r>
      <w:r>
        <w:rPr>
          <w:b/>
          <w:spacing w:val="-6"/>
          <w:sz w:val="20"/>
        </w:rPr>
        <w:t xml:space="preserve"> </w:t>
      </w:r>
      <w:r>
        <w:rPr>
          <w:b/>
          <w:sz w:val="20"/>
        </w:rPr>
        <w:t>STUDIES</w:t>
      </w:r>
      <w:r>
        <w:rPr>
          <w:b/>
          <w:spacing w:val="-11"/>
          <w:sz w:val="20"/>
        </w:rPr>
        <w:t xml:space="preserve"> </w:t>
      </w:r>
      <w:r>
        <w:rPr>
          <w:b/>
          <w:sz w:val="20"/>
        </w:rPr>
        <w:t>BACCALAUREATE</w:t>
      </w:r>
      <w:r>
        <w:rPr>
          <w:b/>
          <w:spacing w:val="-7"/>
          <w:sz w:val="20"/>
        </w:rPr>
        <w:t xml:space="preserve"> </w:t>
      </w:r>
      <w:r>
        <w:rPr>
          <w:b/>
          <w:sz w:val="20"/>
        </w:rPr>
        <w:t>DEGREE</w:t>
      </w:r>
      <w:r>
        <w:rPr>
          <w:b/>
          <w:spacing w:val="-8"/>
          <w:sz w:val="20"/>
        </w:rPr>
        <w:t xml:space="preserve"> </w:t>
      </w:r>
      <w:r>
        <w:rPr>
          <w:b/>
          <w:spacing w:val="-2"/>
          <w:sz w:val="20"/>
        </w:rPr>
        <w:t>OPTIONS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9"/>
      </w:tblGrid>
      <w:tr w:rsidR="00122D89" w14:paraId="1670482E" w14:textId="77777777">
        <w:trPr>
          <w:trHeight w:val="230"/>
        </w:trPr>
        <w:tc>
          <w:tcPr>
            <w:tcW w:w="9359" w:type="dxa"/>
            <w:shd w:val="clear" w:color="auto" w:fill="A6A6A6"/>
          </w:tcPr>
          <w:p w14:paraId="1670482D" w14:textId="77777777" w:rsidR="00122D89" w:rsidRDefault="00CC1FF5">
            <w:pPr>
              <w:pStyle w:val="TableParagraph"/>
              <w:spacing w:line="210" w:lineRule="exact"/>
              <w:rPr>
                <w:b/>
                <w:sz w:val="20"/>
              </w:rPr>
            </w:pPr>
            <w:r>
              <w:rPr>
                <w:b/>
                <w:sz w:val="20"/>
              </w:rPr>
              <w:t>Program</w:t>
            </w:r>
            <w:r>
              <w:rPr>
                <w:b/>
                <w:spacing w:val="2"/>
                <w:sz w:val="20"/>
              </w:rPr>
              <w:t xml:space="preserve"> </w:t>
            </w:r>
            <w:r>
              <w:rPr>
                <w:b/>
                <w:spacing w:val="-2"/>
                <w:sz w:val="20"/>
              </w:rPr>
              <w:t>Description</w:t>
            </w:r>
          </w:p>
        </w:tc>
      </w:tr>
      <w:tr w:rsidR="00122D89" w14:paraId="16704837" w14:textId="77777777">
        <w:trPr>
          <w:trHeight w:val="3500"/>
        </w:trPr>
        <w:tc>
          <w:tcPr>
            <w:tcW w:w="9359" w:type="dxa"/>
          </w:tcPr>
          <w:p w14:paraId="1670482F" w14:textId="77777777" w:rsidR="00122D89" w:rsidRDefault="00CC1FF5">
            <w:pPr>
              <w:pStyle w:val="TableParagraph"/>
              <w:spacing w:line="228" w:lineRule="exact"/>
              <w:rPr>
                <w:b/>
                <w:sz w:val="20"/>
              </w:rPr>
            </w:pPr>
            <w:hyperlink r:id="rId44">
              <w:r>
                <w:rPr>
                  <w:b/>
                  <w:color w:val="0000FF"/>
                  <w:sz w:val="20"/>
                  <w:u w:val="single" w:color="0000FF"/>
                </w:rPr>
                <w:t>African</w:t>
              </w:r>
              <w:r>
                <w:rPr>
                  <w:b/>
                  <w:color w:val="0000FF"/>
                  <w:spacing w:val="-8"/>
                  <w:sz w:val="20"/>
                  <w:u w:val="single" w:color="0000FF"/>
                </w:rPr>
                <w:t xml:space="preserve"> </w:t>
              </w:r>
              <w:r>
                <w:rPr>
                  <w:b/>
                  <w:color w:val="0000FF"/>
                  <w:sz w:val="20"/>
                  <w:u w:val="single" w:color="0000FF"/>
                </w:rPr>
                <w:t>Studies</w:t>
              </w:r>
              <w:r>
                <w:rPr>
                  <w:b/>
                  <w:color w:val="0000FF"/>
                  <w:spacing w:val="-3"/>
                  <w:sz w:val="20"/>
                  <w:u w:val="single" w:color="0000FF"/>
                </w:rPr>
                <w:t xml:space="preserve"> </w:t>
              </w:r>
              <w:r>
                <w:rPr>
                  <w:b/>
                  <w:color w:val="0000FF"/>
                  <w:sz w:val="20"/>
                  <w:u w:val="single" w:color="0000FF"/>
                </w:rPr>
                <w:t>Certificate</w:t>
              </w:r>
            </w:hyperlink>
            <w:r>
              <w:rPr>
                <w:b/>
                <w:color w:val="0000FF"/>
                <w:spacing w:val="-2"/>
                <w:sz w:val="20"/>
              </w:rPr>
              <w:t xml:space="preserve"> </w:t>
            </w:r>
            <w:r>
              <w:rPr>
                <w:b/>
                <w:sz w:val="20"/>
              </w:rPr>
              <w:t>(~30-40</w:t>
            </w:r>
            <w:r>
              <w:rPr>
                <w:b/>
                <w:spacing w:val="-6"/>
                <w:sz w:val="20"/>
              </w:rPr>
              <w:t xml:space="preserve"> </w:t>
            </w:r>
            <w:r>
              <w:rPr>
                <w:b/>
                <w:sz w:val="20"/>
              </w:rPr>
              <w:t>graduates</w:t>
            </w:r>
            <w:r>
              <w:rPr>
                <w:b/>
                <w:spacing w:val="-2"/>
                <w:sz w:val="20"/>
              </w:rPr>
              <w:t xml:space="preserve"> </w:t>
            </w:r>
            <w:r>
              <w:rPr>
                <w:b/>
                <w:sz w:val="20"/>
              </w:rPr>
              <w:t>per</w:t>
            </w:r>
            <w:r>
              <w:rPr>
                <w:b/>
                <w:spacing w:val="-5"/>
                <w:sz w:val="20"/>
              </w:rPr>
              <w:t xml:space="preserve"> </w:t>
            </w:r>
            <w:r>
              <w:rPr>
                <w:b/>
                <w:spacing w:val="-2"/>
                <w:sz w:val="20"/>
              </w:rPr>
              <w:t>year):</w:t>
            </w:r>
          </w:p>
          <w:p w14:paraId="16704830" w14:textId="77777777" w:rsidR="00122D89" w:rsidRDefault="00CC1FF5">
            <w:pPr>
              <w:pStyle w:val="TableParagraph"/>
              <w:ind w:right="211"/>
              <w:rPr>
                <w:sz w:val="20"/>
              </w:rPr>
            </w:pPr>
            <w:r>
              <w:rPr>
                <w:sz w:val="20"/>
              </w:rPr>
              <w:t>Our certificate (Wisconsin’s equivalent of a minor) is amon</w:t>
            </w:r>
            <w:r>
              <w:rPr>
                <w:sz w:val="20"/>
              </w:rPr>
              <w:t>g the top three certificate programs on campus, enrolling</w:t>
            </w:r>
            <w:r>
              <w:rPr>
                <w:spacing w:val="-3"/>
                <w:sz w:val="20"/>
              </w:rPr>
              <w:t xml:space="preserve"> </w:t>
            </w:r>
            <w:r>
              <w:rPr>
                <w:sz w:val="20"/>
              </w:rPr>
              <w:t>students</w:t>
            </w:r>
            <w:r>
              <w:rPr>
                <w:spacing w:val="-1"/>
                <w:sz w:val="20"/>
              </w:rPr>
              <w:t xml:space="preserve"> </w:t>
            </w:r>
            <w:r>
              <w:rPr>
                <w:sz w:val="20"/>
              </w:rPr>
              <w:t>from</w:t>
            </w:r>
            <w:r>
              <w:rPr>
                <w:spacing w:val="-4"/>
                <w:sz w:val="20"/>
              </w:rPr>
              <w:t xml:space="preserve"> </w:t>
            </w:r>
            <w:r>
              <w:rPr>
                <w:sz w:val="20"/>
              </w:rPr>
              <w:t>40+</w:t>
            </w:r>
            <w:r>
              <w:rPr>
                <w:spacing w:val="-1"/>
                <w:sz w:val="20"/>
              </w:rPr>
              <w:t xml:space="preserve"> </w:t>
            </w:r>
            <w:r>
              <w:rPr>
                <w:sz w:val="20"/>
              </w:rPr>
              <w:t>departments.</w:t>
            </w:r>
            <w:r>
              <w:rPr>
                <w:spacing w:val="-3"/>
                <w:sz w:val="20"/>
              </w:rPr>
              <w:t xml:space="preserve"> </w:t>
            </w:r>
            <w:r>
              <w:rPr>
                <w:sz w:val="20"/>
              </w:rPr>
              <w:t>More</w:t>
            </w:r>
            <w:r>
              <w:rPr>
                <w:spacing w:val="-1"/>
                <w:sz w:val="20"/>
              </w:rPr>
              <w:t xml:space="preserve"> </w:t>
            </w:r>
            <w:r>
              <w:rPr>
                <w:sz w:val="20"/>
              </w:rPr>
              <w:t>than</w:t>
            </w:r>
            <w:r>
              <w:rPr>
                <w:spacing w:val="-3"/>
                <w:sz w:val="20"/>
              </w:rPr>
              <w:t xml:space="preserve"> </w:t>
            </w:r>
            <w:r>
              <w:rPr>
                <w:sz w:val="20"/>
              </w:rPr>
              <w:t>half</w:t>
            </w:r>
            <w:r>
              <w:rPr>
                <w:spacing w:val="-6"/>
                <w:sz w:val="20"/>
              </w:rPr>
              <w:t xml:space="preserve"> </w:t>
            </w:r>
            <w:r>
              <w:rPr>
                <w:sz w:val="20"/>
              </w:rPr>
              <w:t>of</w:t>
            </w:r>
            <w:r>
              <w:rPr>
                <w:spacing w:val="-5"/>
                <w:sz w:val="20"/>
              </w:rPr>
              <w:t xml:space="preserve"> </w:t>
            </w:r>
            <w:r>
              <w:rPr>
                <w:sz w:val="20"/>
              </w:rPr>
              <w:t>students</w:t>
            </w:r>
            <w:r>
              <w:rPr>
                <w:spacing w:val="-1"/>
                <w:sz w:val="20"/>
              </w:rPr>
              <w:t xml:space="preserve"> </w:t>
            </w:r>
            <w:r>
              <w:rPr>
                <w:sz w:val="20"/>
              </w:rPr>
              <w:t>study</w:t>
            </w:r>
            <w:r>
              <w:rPr>
                <w:spacing w:val="-3"/>
                <w:sz w:val="20"/>
              </w:rPr>
              <w:t xml:space="preserve"> </w:t>
            </w:r>
            <w:r>
              <w:rPr>
                <w:sz w:val="20"/>
              </w:rPr>
              <w:t>an</w:t>
            </w:r>
            <w:r>
              <w:rPr>
                <w:spacing w:val="-3"/>
                <w:sz w:val="20"/>
              </w:rPr>
              <w:t xml:space="preserve"> </w:t>
            </w:r>
            <w:r>
              <w:rPr>
                <w:sz w:val="20"/>
              </w:rPr>
              <w:t>African</w:t>
            </w:r>
            <w:r>
              <w:rPr>
                <w:spacing w:val="-3"/>
                <w:sz w:val="20"/>
              </w:rPr>
              <w:t xml:space="preserve"> </w:t>
            </w:r>
            <w:r>
              <w:rPr>
                <w:sz w:val="20"/>
              </w:rPr>
              <w:t>language</w:t>
            </w:r>
            <w:r>
              <w:rPr>
                <w:spacing w:val="-2"/>
                <w:sz w:val="20"/>
              </w:rPr>
              <w:t xml:space="preserve"> </w:t>
            </w:r>
            <w:r>
              <w:rPr>
                <w:sz w:val="20"/>
              </w:rPr>
              <w:t>and</w:t>
            </w:r>
            <w:r>
              <w:rPr>
                <w:spacing w:val="-3"/>
                <w:sz w:val="20"/>
              </w:rPr>
              <w:t xml:space="preserve"> </w:t>
            </w:r>
            <w:r>
              <w:rPr>
                <w:sz w:val="20"/>
              </w:rPr>
              <w:t>one-third reach advanced proficiency. Prior to the pandemic, nearly half of students studied abroad.</w:t>
            </w:r>
          </w:p>
          <w:p w14:paraId="16704831" w14:textId="77777777" w:rsidR="00122D89" w:rsidRDefault="00CC1FF5">
            <w:pPr>
              <w:pStyle w:val="TableParagraph"/>
              <w:spacing w:before="95"/>
              <w:rPr>
                <w:b/>
                <w:sz w:val="20"/>
              </w:rPr>
            </w:pPr>
            <w:r>
              <w:rPr>
                <w:b/>
                <w:sz w:val="20"/>
              </w:rPr>
              <w:t>Learning</w:t>
            </w:r>
            <w:r>
              <w:rPr>
                <w:b/>
                <w:spacing w:val="-4"/>
                <w:sz w:val="20"/>
              </w:rPr>
              <w:t xml:space="preserve"> </w:t>
            </w:r>
            <w:r>
              <w:rPr>
                <w:b/>
                <w:spacing w:val="-2"/>
                <w:sz w:val="20"/>
              </w:rPr>
              <w:t>Goals:</w:t>
            </w:r>
          </w:p>
          <w:p w14:paraId="16704832" w14:textId="77777777" w:rsidR="00122D89" w:rsidRDefault="00CC1FF5">
            <w:pPr>
              <w:pStyle w:val="TableParagraph"/>
              <w:ind w:right="211"/>
              <w:rPr>
                <w:sz w:val="20"/>
              </w:rPr>
            </w:pPr>
            <w:r>
              <w:rPr>
                <w:i/>
                <w:sz w:val="20"/>
              </w:rPr>
              <w:t>Historical</w:t>
            </w:r>
            <w:r>
              <w:rPr>
                <w:i/>
                <w:spacing w:val="-4"/>
                <w:sz w:val="20"/>
              </w:rPr>
              <w:t xml:space="preserve"> </w:t>
            </w:r>
            <w:r>
              <w:rPr>
                <w:i/>
                <w:sz w:val="20"/>
              </w:rPr>
              <w:t>Grounding:</w:t>
            </w:r>
            <w:r>
              <w:rPr>
                <w:i/>
                <w:spacing w:val="-3"/>
                <w:sz w:val="20"/>
              </w:rPr>
              <w:t xml:space="preserve"> </w:t>
            </w:r>
            <w:r>
              <w:rPr>
                <w:sz w:val="20"/>
              </w:rPr>
              <w:t>Understanding</w:t>
            </w:r>
            <w:r>
              <w:rPr>
                <w:spacing w:val="-3"/>
                <w:sz w:val="20"/>
              </w:rPr>
              <w:t xml:space="preserve"> </w:t>
            </w:r>
            <w:r>
              <w:rPr>
                <w:sz w:val="20"/>
              </w:rPr>
              <w:t>the</w:t>
            </w:r>
            <w:r>
              <w:rPr>
                <w:spacing w:val="-2"/>
                <w:sz w:val="20"/>
              </w:rPr>
              <w:t xml:space="preserve"> </w:t>
            </w:r>
            <w:r>
              <w:rPr>
                <w:sz w:val="20"/>
              </w:rPr>
              <w:t>historical,</w:t>
            </w:r>
            <w:r>
              <w:rPr>
                <w:spacing w:val="-4"/>
                <w:sz w:val="20"/>
              </w:rPr>
              <w:t xml:space="preserve"> </w:t>
            </w:r>
            <w:r>
              <w:rPr>
                <w:sz w:val="20"/>
              </w:rPr>
              <w:t>political,</w:t>
            </w:r>
            <w:r>
              <w:rPr>
                <w:spacing w:val="-4"/>
                <w:sz w:val="20"/>
              </w:rPr>
              <w:t xml:space="preserve"> </w:t>
            </w:r>
            <w:r>
              <w:rPr>
                <w:sz w:val="20"/>
              </w:rPr>
              <w:t>and</w:t>
            </w:r>
            <w:r>
              <w:rPr>
                <w:spacing w:val="-3"/>
                <w:sz w:val="20"/>
              </w:rPr>
              <w:t xml:space="preserve"> </w:t>
            </w:r>
            <w:r>
              <w:rPr>
                <w:sz w:val="20"/>
              </w:rPr>
              <w:t>cultural</w:t>
            </w:r>
            <w:r>
              <w:rPr>
                <w:spacing w:val="-4"/>
                <w:sz w:val="20"/>
              </w:rPr>
              <w:t xml:space="preserve"> </w:t>
            </w:r>
            <w:r>
              <w:rPr>
                <w:sz w:val="20"/>
              </w:rPr>
              <w:t>forces</w:t>
            </w:r>
            <w:r>
              <w:rPr>
                <w:spacing w:val="-1"/>
                <w:sz w:val="20"/>
              </w:rPr>
              <w:t xml:space="preserve"> </w:t>
            </w:r>
            <w:r>
              <w:rPr>
                <w:sz w:val="20"/>
              </w:rPr>
              <w:t>and</w:t>
            </w:r>
            <w:r>
              <w:rPr>
                <w:spacing w:val="-3"/>
                <w:sz w:val="20"/>
              </w:rPr>
              <w:t xml:space="preserve"> </w:t>
            </w:r>
            <w:r>
              <w:rPr>
                <w:sz w:val="20"/>
              </w:rPr>
              <w:t>conditions</w:t>
            </w:r>
            <w:r>
              <w:rPr>
                <w:spacing w:val="-1"/>
                <w:sz w:val="20"/>
              </w:rPr>
              <w:t xml:space="preserve"> </w:t>
            </w:r>
            <w:r>
              <w:rPr>
                <w:sz w:val="20"/>
              </w:rPr>
              <w:t>that</w:t>
            </w:r>
            <w:r>
              <w:rPr>
                <w:spacing w:val="-4"/>
                <w:sz w:val="20"/>
              </w:rPr>
              <w:t xml:space="preserve"> </w:t>
            </w:r>
            <w:r>
              <w:rPr>
                <w:sz w:val="20"/>
              </w:rPr>
              <w:t>have</w:t>
            </w:r>
            <w:r>
              <w:rPr>
                <w:spacing w:val="-2"/>
                <w:sz w:val="20"/>
              </w:rPr>
              <w:t xml:space="preserve"> </w:t>
            </w:r>
            <w:r>
              <w:rPr>
                <w:sz w:val="20"/>
              </w:rPr>
              <w:t xml:space="preserve">given rise to the diversity in </w:t>
            </w:r>
            <w:r>
              <w:rPr>
                <w:sz w:val="20"/>
              </w:rPr>
              <w:t>the region today.</w:t>
            </w:r>
          </w:p>
          <w:p w14:paraId="16704833" w14:textId="77777777" w:rsidR="00122D89" w:rsidRDefault="00CC1FF5">
            <w:pPr>
              <w:pStyle w:val="TableParagraph"/>
              <w:rPr>
                <w:sz w:val="20"/>
              </w:rPr>
            </w:pPr>
            <w:r>
              <w:rPr>
                <w:i/>
                <w:sz w:val="20"/>
              </w:rPr>
              <w:t>Multi-disciplinarity</w:t>
            </w:r>
            <w:r>
              <w:rPr>
                <w:sz w:val="20"/>
              </w:rPr>
              <w:t>:</w:t>
            </w:r>
            <w:r>
              <w:rPr>
                <w:spacing w:val="-4"/>
                <w:sz w:val="20"/>
              </w:rPr>
              <w:t xml:space="preserve"> </w:t>
            </w:r>
            <w:r>
              <w:rPr>
                <w:sz w:val="20"/>
              </w:rPr>
              <w:t>Analyzing</w:t>
            </w:r>
            <w:r>
              <w:rPr>
                <w:spacing w:val="-3"/>
                <w:sz w:val="20"/>
              </w:rPr>
              <w:t xml:space="preserve"> </w:t>
            </w:r>
            <w:r>
              <w:rPr>
                <w:sz w:val="20"/>
              </w:rPr>
              <w:t>contemporary</w:t>
            </w:r>
            <w:r>
              <w:rPr>
                <w:spacing w:val="-3"/>
                <w:sz w:val="20"/>
              </w:rPr>
              <w:t xml:space="preserve"> </w:t>
            </w:r>
            <w:r>
              <w:rPr>
                <w:sz w:val="20"/>
              </w:rPr>
              <w:t>political,</w:t>
            </w:r>
            <w:r>
              <w:rPr>
                <w:spacing w:val="-4"/>
                <w:sz w:val="20"/>
              </w:rPr>
              <w:t xml:space="preserve"> </w:t>
            </w:r>
            <w:r>
              <w:rPr>
                <w:sz w:val="20"/>
              </w:rPr>
              <w:t>economic,</w:t>
            </w:r>
            <w:r>
              <w:rPr>
                <w:spacing w:val="-3"/>
                <w:sz w:val="20"/>
              </w:rPr>
              <w:t xml:space="preserve"> </w:t>
            </w:r>
            <w:r>
              <w:rPr>
                <w:sz w:val="20"/>
              </w:rPr>
              <w:t>and</w:t>
            </w:r>
            <w:r>
              <w:rPr>
                <w:spacing w:val="-3"/>
                <w:sz w:val="20"/>
              </w:rPr>
              <w:t xml:space="preserve"> </w:t>
            </w:r>
            <w:r>
              <w:rPr>
                <w:sz w:val="20"/>
              </w:rPr>
              <w:t>cultural</w:t>
            </w:r>
            <w:r>
              <w:rPr>
                <w:spacing w:val="-4"/>
                <w:sz w:val="20"/>
              </w:rPr>
              <w:t xml:space="preserve"> </w:t>
            </w:r>
            <w:r>
              <w:rPr>
                <w:sz w:val="20"/>
              </w:rPr>
              <w:t>realities</w:t>
            </w:r>
            <w:r>
              <w:rPr>
                <w:spacing w:val="-1"/>
                <w:sz w:val="20"/>
              </w:rPr>
              <w:t xml:space="preserve"> </w:t>
            </w:r>
            <w:r>
              <w:rPr>
                <w:sz w:val="20"/>
              </w:rPr>
              <w:t>in</w:t>
            </w:r>
            <w:r>
              <w:rPr>
                <w:spacing w:val="-3"/>
                <w:sz w:val="20"/>
              </w:rPr>
              <w:t xml:space="preserve"> </w:t>
            </w:r>
            <w:r>
              <w:rPr>
                <w:sz w:val="20"/>
              </w:rPr>
              <w:t>the</w:t>
            </w:r>
            <w:r>
              <w:rPr>
                <w:spacing w:val="-2"/>
                <w:sz w:val="20"/>
              </w:rPr>
              <w:t xml:space="preserve"> </w:t>
            </w:r>
            <w:r>
              <w:rPr>
                <w:sz w:val="20"/>
              </w:rPr>
              <w:t>region</w:t>
            </w:r>
            <w:r>
              <w:rPr>
                <w:spacing w:val="-3"/>
                <w:sz w:val="20"/>
              </w:rPr>
              <w:t xml:space="preserve"> </w:t>
            </w:r>
            <w:r>
              <w:rPr>
                <w:sz w:val="20"/>
              </w:rPr>
              <w:t>from</w:t>
            </w:r>
            <w:r>
              <w:rPr>
                <w:spacing w:val="-4"/>
                <w:sz w:val="20"/>
              </w:rPr>
              <w:t xml:space="preserve"> </w:t>
            </w:r>
            <w:r>
              <w:rPr>
                <w:sz w:val="20"/>
              </w:rPr>
              <w:t>at</w:t>
            </w:r>
            <w:r>
              <w:rPr>
                <w:spacing w:val="-4"/>
                <w:sz w:val="20"/>
              </w:rPr>
              <w:t xml:space="preserve"> </w:t>
            </w:r>
            <w:r>
              <w:rPr>
                <w:sz w:val="20"/>
              </w:rPr>
              <w:t>least two disciplinary perspectives, including humanities, social science, and natural science approaches.</w:t>
            </w:r>
          </w:p>
          <w:p w14:paraId="16704834" w14:textId="77777777" w:rsidR="00122D89" w:rsidRDefault="00CC1FF5">
            <w:pPr>
              <w:pStyle w:val="TableParagraph"/>
              <w:ind w:right="211"/>
              <w:rPr>
                <w:sz w:val="20"/>
              </w:rPr>
            </w:pPr>
            <w:r>
              <w:rPr>
                <w:i/>
                <w:sz w:val="20"/>
              </w:rPr>
              <w:t>Depth</w:t>
            </w:r>
            <w:r>
              <w:rPr>
                <w:i/>
                <w:spacing w:val="-2"/>
                <w:sz w:val="20"/>
              </w:rPr>
              <w:t xml:space="preserve"> </w:t>
            </w:r>
            <w:r>
              <w:rPr>
                <w:i/>
                <w:sz w:val="20"/>
              </w:rPr>
              <w:t>of</w:t>
            </w:r>
            <w:r>
              <w:rPr>
                <w:i/>
                <w:spacing w:val="-3"/>
                <w:sz w:val="20"/>
              </w:rPr>
              <w:t xml:space="preserve"> </w:t>
            </w:r>
            <w:r>
              <w:rPr>
                <w:i/>
                <w:sz w:val="20"/>
              </w:rPr>
              <w:t>knowledge</w:t>
            </w:r>
            <w:r>
              <w:rPr>
                <w:b/>
                <w:i/>
                <w:sz w:val="20"/>
              </w:rPr>
              <w:t>:</w:t>
            </w:r>
            <w:r>
              <w:rPr>
                <w:b/>
                <w:i/>
                <w:spacing w:val="-4"/>
                <w:sz w:val="20"/>
              </w:rPr>
              <w:t xml:space="preserve"> </w:t>
            </w:r>
            <w:r>
              <w:rPr>
                <w:sz w:val="20"/>
              </w:rPr>
              <w:t>Master</w:t>
            </w:r>
            <w:r>
              <w:rPr>
                <w:spacing w:val="-4"/>
                <w:sz w:val="20"/>
              </w:rPr>
              <w:t xml:space="preserve"> </w:t>
            </w:r>
            <w:r>
              <w:rPr>
                <w:sz w:val="20"/>
              </w:rPr>
              <w:t>a</w:t>
            </w:r>
            <w:r>
              <w:rPr>
                <w:spacing w:val="-1"/>
                <w:sz w:val="20"/>
              </w:rPr>
              <w:t xml:space="preserve"> </w:t>
            </w:r>
            <w:r>
              <w:rPr>
                <w:sz w:val="20"/>
              </w:rPr>
              <w:t>particular</w:t>
            </w:r>
            <w:r>
              <w:rPr>
                <w:spacing w:val="-4"/>
                <w:sz w:val="20"/>
              </w:rPr>
              <w:t xml:space="preserve"> </w:t>
            </w:r>
            <w:r>
              <w:rPr>
                <w:sz w:val="20"/>
              </w:rPr>
              <w:t>facet</w:t>
            </w:r>
            <w:r>
              <w:rPr>
                <w:spacing w:val="-3"/>
                <w:sz w:val="20"/>
              </w:rPr>
              <w:t xml:space="preserve"> </w:t>
            </w:r>
            <w:r>
              <w:rPr>
                <w:sz w:val="20"/>
              </w:rPr>
              <w:t>of</w:t>
            </w:r>
            <w:r>
              <w:rPr>
                <w:spacing w:val="-4"/>
                <w:sz w:val="20"/>
              </w:rPr>
              <w:t xml:space="preserve"> </w:t>
            </w:r>
            <w:r>
              <w:rPr>
                <w:sz w:val="20"/>
              </w:rPr>
              <w:t>life</w:t>
            </w:r>
            <w:r>
              <w:rPr>
                <w:spacing w:val="-1"/>
                <w:sz w:val="20"/>
              </w:rPr>
              <w:t xml:space="preserve"> </w:t>
            </w:r>
            <w:r>
              <w:rPr>
                <w:sz w:val="20"/>
              </w:rPr>
              <w:t>in</w:t>
            </w:r>
            <w:r>
              <w:rPr>
                <w:spacing w:val="-2"/>
                <w:sz w:val="20"/>
              </w:rPr>
              <w:t xml:space="preserve"> </w:t>
            </w:r>
            <w:r>
              <w:rPr>
                <w:sz w:val="20"/>
              </w:rPr>
              <w:t>the</w:t>
            </w:r>
            <w:r>
              <w:rPr>
                <w:spacing w:val="-1"/>
                <w:sz w:val="20"/>
              </w:rPr>
              <w:t xml:space="preserve"> </w:t>
            </w:r>
            <w:r>
              <w:rPr>
                <w:sz w:val="20"/>
              </w:rPr>
              <w:t>region</w:t>
            </w:r>
            <w:r>
              <w:rPr>
                <w:spacing w:val="-2"/>
                <w:sz w:val="20"/>
              </w:rPr>
              <w:t xml:space="preserve"> </w:t>
            </w:r>
            <w:r>
              <w:rPr>
                <w:sz w:val="20"/>
              </w:rPr>
              <w:t>by</w:t>
            </w:r>
            <w:r>
              <w:rPr>
                <w:spacing w:val="-2"/>
                <w:sz w:val="20"/>
              </w:rPr>
              <w:t xml:space="preserve"> </w:t>
            </w:r>
            <w:r>
              <w:rPr>
                <w:sz w:val="20"/>
              </w:rPr>
              <w:t>taking</w:t>
            </w:r>
            <w:r>
              <w:rPr>
                <w:spacing w:val="-2"/>
                <w:sz w:val="20"/>
              </w:rPr>
              <w:t xml:space="preserve"> </w:t>
            </w:r>
            <w:r>
              <w:rPr>
                <w:sz w:val="20"/>
              </w:rPr>
              <w:t>courses on</w:t>
            </w:r>
            <w:r>
              <w:rPr>
                <w:spacing w:val="-2"/>
                <w:sz w:val="20"/>
              </w:rPr>
              <w:t xml:space="preserve"> </w:t>
            </w:r>
            <w:r>
              <w:rPr>
                <w:sz w:val="20"/>
              </w:rPr>
              <w:t>a</w:t>
            </w:r>
            <w:r>
              <w:rPr>
                <w:spacing w:val="-6"/>
                <w:sz w:val="20"/>
              </w:rPr>
              <w:t xml:space="preserve"> </w:t>
            </w:r>
            <w:r>
              <w:rPr>
                <w:sz w:val="20"/>
              </w:rPr>
              <w:t>sub-region</w:t>
            </w:r>
            <w:r>
              <w:rPr>
                <w:spacing w:val="-2"/>
                <w:sz w:val="20"/>
              </w:rPr>
              <w:t xml:space="preserve"> </w:t>
            </w:r>
            <w:r>
              <w:rPr>
                <w:sz w:val="20"/>
              </w:rPr>
              <w:t>or</w:t>
            </w:r>
            <w:r>
              <w:rPr>
                <w:spacing w:val="-4"/>
                <w:sz w:val="20"/>
              </w:rPr>
              <w:t xml:space="preserve"> </w:t>
            </w:r>
            <w:r>
              <w:rPr>
                <w:sz w:val="20"/>
              </w:rPr>
              <w:t>country, or by studying a regional language,</w:t>
            </w:r>
            <w:r>
              <w:rPr>
                <w:sz w:val="20"/>
              </w:rPr>
              <w:t xml:space="preserve"> or by taking at least two courses on the region in one discipline.</w:t>
            </w:r>
          </w:p>
          <w:p w14:paraId="16704835" w14:textId="77777777" w:rsidR="00122D89" w:rsidRDefault="00CC1FF5">
            <w:pPr>
              <w:pStyle w:val="TableParagraph"/>
              <w:spacing w:before="91"/>
              <w:rPr>
                <w:b/>
                <w:sz w:val="20"/>
              </w:rPr>
            </w:pPr>
            <w:r>
              <w:rPr>
                <w:b/>
                <w:spacing w:val="-2"/>
                <w:sz w:val="20"/>
              </w:rPr>
              <w:t>Requirements:</w:t>
            </w:r>
          </w:p>
          <w:p w14:paraId="16704836" w14:textId="77777777" w:rsidR="00122D89" w:rsidRDefault="00CC1FF5">
            <w:pPr>
              <w:pStyle w:val="TableParagraph"/>
              <w:ind w:right="211"/>
              <w:rPr>
                <w:sz w:val="20"/>
              </w:rPr>
            </w:pPr>
            <w:r>
              <w:rPr>
                <w:sz w:val="20"/>
              </w:rPr>
              <w:t>15</w:t>
            </w:r>
            <w:r>
              <w:rPr>
                <w:spacing w:val="-2"/>
                <w:sz w:val="20"/>
              </w:rPr>
              <w:t xml:space="preserve"> </w:t>
            </w:r>
            <w:r>
              <w:rPr>
                <w:sz w:val="20"/>
              </w:rPr>
              <w:t>credits in</w:t>
            </w:r>
            <w:r>
              <w:rPr>
                <w:spacing w:val="-3"/>
                <w:sz w:val="20"/>
              </w:rPr>
              <w:t xml:space="preserve"> </w:t>
            </w:r>
            <w:r>
              <w:rPr>
                <w:sz w:val="20"/>
              </w:rPr>
              <w:t>2+ departments.</w:t>
            </w:r>
            <w:r>
              <w:rPr>
                <w:spacing w:val="-7"/>
                <w:sz w:val="20"/>
              </w:rPr>
              <w:t xml:space="preserve"> </w:t>
            </w:r>
            <w:r>
              <w:rPr>
                <w:sz w:val="20"/>
              </w:rPr>
              <w:t>Courses include</w:t>
            </w:r>
            <w:r>
              <w:rPr>
                <w:spacing w:val="-1"/>
                <w:sz w:val="20"/>
              </w:rPr>
              <w:t xml:space="preserve"> </w:t>
            </w:r>
            <w:r>
              <w:rPr>
                <w:sz w:val="20"/>
              </w:rPr>
              <w:t>66%</w:t>
            </w:r>
            <w:r>
              <w:rPr>
                <w:spacing w:val="-4"/>
                <w:sz w:val="20"/>
              </w:rPr>
              <w:t xml:space="preserve"> </w:t>
            </w:r>
            <w:r>
              <w:rPr>
                <w:sz w:val="20"/>
              </w:rPr>
              <w:t>Africa</w:t>
            </w:r>
            <w:r>
              <w:rPr>
                <w:spacing w:val="-2"/>
                <w:sz w:val="20"/>
              </w:rPr>
              <w:t xml:space="preserve"> </w:t>
            </w:r>
            <w:r>
              <w:rPr>
                <w:sz w:val="20"/>
              </w:rPr>
              <w:t>content</w:t>
            </w:r>
            <w:r>
              <w:rPr>
                <w:spacing w:val="-4"/>
                <w:sz w:val="20"/>
              </w:rPr>
              <w:t xml:space="preserve"> </w:t>
            </w:r>
            <w:r>
              <w:rPr>
                <w:sz w:val="20"/>
              </w:rPr>
              <w:t>and</w:t>
            </w:r>
            <w:r>
              <w:rPr>
                <w:spacing w:val="-3"/>
                <w:sz w:val="20"/>
              </w:rPr>
              <w:t xml:space="preserve"> </w:t>
            </w:r>
            <w:r>
              <w:rPr>
                <w:sz w:val="20"/>
              </w:rPr>
              <w:t>are</w:t>
            </w:r>
            <w:r>
              <w:rPr>
                <w:spacing w:val="-2"/>
                <w:sz w:val="20"/>
              </w:rPr>
              <w:t xml:space="preserve"> </w:t>
            </w:r>
            <w:r>
              <w:rPr>
                <w:sz w:val="20"/>
              </w:rPr>
              <w:t>taught</w:t>
            </w:r>
            <w:r>
              <w:rPr>
                <w:spacing w:val="-4"/>
                <w:sz w:val="20"/>
              </w:rPr>
              <w:t xml:space="preserve"> </w:t>
            </w:r>
            <w:r>
              <w:rPr>
                <w:sz w:val="20"/>
              </w:rPr>
              <w:t>by</w:t>
            </w:r>
            <w:r>
              <w:rPr>
                <w:spacing w:val="-3"/>
                <w:sz w:val="20"/>
              </w:rPr>
              <w:t xml:space="preserve"> </w:t>
            </w:r>
            <w:r>
              <w:rPr>
                <w:sz w:val="20"/>
              </w:rPr>
              <w:t>Africanist</w:t>
            </w:r>
            <w:r>
              <w:rPr>
                <w:spacing w:val="-3"/>
                <w:sz w:val="20"/>
              </w:rPr>
              <w:t xml:space="preserve"> </w:t>
            </w:r>
            <w:r>
              <w:rPr>
                <w:sz w:val="20"/>
              </w:rPr>
              <w:t xml:space="preserve">faculty. 50+ course options each </w:t>
            </w:r>
            <w:hyperlink r:id="rId45">
              <w:r>
                <w:rPr>
                  <w:color w:val="0000FF"/>
                  <w:sz w:val="20"/>
                  <w:u w:val="single" w:color="0000FF"/>
                </w:rPr>
                <w:t>fall</w:t>
              </w:r>
            </w:hyperlink>
            <w:r>
              <w:rPr>
                <w:color w:val="0000FF"/>
                <w:sz w:val="20"/>
              </w:rPr>
              <w:t xml:space="preserve"> </w:t>
            </w:r>
            <w:r>
              <w:rPr>
                <w:sz w:val="20"/>
              </w:rPr>
              <w:t xml:space="preserve">and </w:t>
            </w:r>
            <w:hyperlink r:id="rId46">
              <w:r>
                <w:rPr>
                  <w:color w:val="0000FF"/>
                  <w:sz w:val="20"/>
                  <w:u w:val="single" w:color="0000FF"/>
                </w:rPr>
                <w:t>spring</w:t>
              </w:r>
            </w:hyperlink>
            <w:r>
              <w:rPr>
                <w:color w:val="0000FF"/>
                <w:sz w:val="20"/>
              </w:rPr>
              <w:t xml:space="preserve"> </w:t>
            </w:r>
            <w:r>
              <w:rPr>
                <w:sz w:val="20"/>
              </w:rPr>
              <w:t>across</w:t>
            </w:r>
            <w:r>
              <w:rPr>
                <w:sz w:val="20"/>
              </w:rPr>
              <w:t xml:space="preserve"> 26 departments, including disciplinary course sequences.</w:t>
            </w:r>
          </w:p>
        </w:tc>
      </w:tr>
      <w:tr w:rsidR="00122D89" w14:paraId="1670483E" w14:textId="77777777">
        <w:trPr>
          <w:trHeight w:val="1885"/>
        </w:trPr>
        <w:tc>
          <w:tcPr>
            <w:tcW w:w="9359" w:type="dxa"/>
          </w:tcPr>
          <w:p w14:paraId="16704838" w14:textId="77777777" w:rsidR="00122D89" w:rsidRDefault="00CC1FF5">
            <w:pPr>
              <w:pStyle w:val="TableParagraph"/>
              <w:spacing w:line="228" w:lineRule="exact"/>
              <w:rPr>
                <w:b/>
                <w:sz w:val="20"/>
              </w:rPr>
            </w:pPr>
            <w:r>
              <w:rPr>
                <w:b/>
                <w:sz w:val="20"/>
              </w:rPr>
              <w:t>B.A./B.S.</w:t>
            </w:r>
            <w:r>
              <w:rPr>
                <w:b/>
                <w:spacing w:val="-5"/>
                <w:sz w:val="20"/>
              </w:rPr>
              <w:t xml:space="preserve"> </w:t>
            </w:r>
            <w:r>
              <w:rPr>
                <w:b/>
                <w:sz w:val="20"/>
              </w:rPr>
              <w:t>Degree,</w:t>
            </w:r>
            <w:r>
              <w:rPr>
                <w:b/>
                <w:spacing w:val="-9"/>
                <w:sz w:val="20"/>
              </w:rPr>
              <w:t xml:space="preserve"> </w:t>
            </w:r>
            <w:r>
              <w:rPr>
                <w:b/>
                <w:sz w:val="20"/>
              </w:rPr>
              <w:t>Individual</w:t>
            </w:r>
            <w:r>
              <w:rPr>
                <w:b/>
                <w:spacing w:val="-5"/>
                <w:sz w:val="20"/>
              </w:rPr>
              <w:t xml:space="preserve"> </w:t>
            </w:r>
            <w:r>
              <w:rPr>
                <w:b/>
                <w:sz w:val="20"/>
              </w:rPr>
              <w:t>Major</w:t>
            </w:r>
            <w:r>
              <w:rPr>
                <w:b/>
                <w:spacing w:val="-3"/>
                <w:sz w:val="20"/>
              </w:rPr>
              <w:t xml:space="preserve"> </w:t>
            </w:r>
            <w:r>
              <w:rPr>
                <w:b/>
                <w:sz w:val="20"/>
              </w:rPr>
              <w:t>in</w:t>
            </w:r>
            <w:r>
              <w:rPr>
                <w:b/>
                <w:spacing w:val="-6"/>
                <w:sz w:val="20"/>
              </w:rPr>
              <w:t xml:space="preserve"> </w:t>
            </w:r>
            <w:r>
              <w:rPr>
                <w:b/>
                <w:sz w:val="20"/>
              </w:rPr>
              <w:t>African</w:t>
            </w:r>
            <w:r>
              <w:rPr>
                <w:b/>
                <w:spacing w:val="-6"/>
                <w:sz w:val="20"/>
              </w:rPr>
              <w:t xml:space="preserve"> </w:t>
            </w:r>
            <w:r>
              <w:rPr>
                <w:b/>
                <w:sz w:val="20"/>
              </w:rPr>
              <w:t>Studies</w:t>
            </w:r>
            <w:r>
              <w:rPr>
                <w:b/>
                <w:spacing w:val="-2"/>
                <w:sz w:val="20"/>
              </w:rPr>
              <w:t xml:space="preserve"> </w:t>
            </w:r>
            <w:r>
              <w:rPr>
                <w:b/>
                <w:sz w:val="20"/>
              </w:rPr>
              <w:t>(~</w:t>
            </w:r>
            <w:r>
              <w:rPr>
                <w:b/>
                <w:spacing w:val="-5"/>
                <w:sz w:val="20"/>
              </w:rPr>
              <w:t xml:space="preserve"> </w:t>
            </w:r>
            <w:r>
              <w:rPr>
                <w:b/>
                <w:spacing w:val="-2"/>
                <w:sz w:val="20"/>
              </w:rPr>
              <w:t>1/yr.):</w:t>
            </w:r>
          </w:p>
          <w:p w14:paraId="16704839" w14:textId="77777777" w:rsidR="00122D89" w:rsidRDefault="00CC1FF5">
            <w:pPr>
              <w:pStyle w:val="TableParagraph"/>
              <w:ind w:right="211"/>
              <w:rPr>
                <w:sz w:val="20"/>
              </w:rPr>
            </w:pPr>
            <w:r>
              <w:rPr>
                <w:sz w:val="20"/>
              </w:rPr>
              <w:t>Students</w:t>
            </w:r>
            <w:r>
              <w:rPr>
                <w:spacing w:val="-1"/>
                <w:sz w:val="20"/>
              </w:rPr>
              <w:t xml:space="preserve"> </w:t>
            </w:r>
            <w:r>
              <w:rPr>
                <w:sz w:val="20"/>
              </w:rPr>
              <w:t>pursue</w:t>
            </w:r>
            <w:r>
              <w:rPr>
                <w:spacing w:val="-2"/>
                <w:sz w:val="20"/>
              </w:rPr>
              <w:t xml:space="preserve"> </w:t>
            </w:r>
            <w:r>
              <w:rPr>
                <w:sz w:val="20"/>
              </w:rPr>
              <w:t>an</w:t>
            </w:r>
            <w:r>
              <w:rPr>
                <w:spacing w:val="-1"/>
                <w:sz w:val="20"/>
              </w:rPr>
              <w:t xml:space="preserve"> </w:t>
            </w:r>
            <w:r>
              <w:rPr>
                <w:sz w:val="20"/>
              </w:rPr>
              <w:t>individualized</w:t>
            </w:r>
            <w:r>
              <w:rPr>
                <w:spacing w:val="-3"/>
                <w:sz w:val="20"/>
              </w:rPr>
              <w:t xml:space="preserve"> </w:t>
            </w:r>
            <w:r>
              <w:rPr>
                <w:sz w:val="20"/>
              </w:rPr>
              <w:t>course</w:t>
            </w:r>
            <w:r>
              <w:rPr>
                <w:spacing w:val="-2"/>
                <w:sz w:val="20"/>
              </w:rPr>
              <w:t xml:space="preserve"> </w:t>
            </w:r>
            <w:r>
              <w:rPr>
                <w:sz w:val="20"/>
              </w:rPr>
              <w:t>of</w:t>
            </w:r>
            <w:r>
              <w:rPr>
                <w:spacing w:val="-5"/>
                <w:sz w:val="20"/>
              </w:rPr>
              <w:t xml:space="preserve"> </w:t>
            </w:r>
            <w:r>
              <w:rPr>
                <w:sz w:val="20"/>
              </w:rPr>
              <w:t>study</w:t>
            </w:r>
            <w:r>
              <w:rPr>
                <w:spacing w:val="-3"/>
                <w:sz w:val="20"/>
              </w:rPr>
              <w:t xml:space="preserve"> </w:t>
            </w:r>
            <w:r>
              <w:rPr>
                <w:sz w:val="20"/>
              </w:rPr>
              <w:t>with</w:t>
            </w:r>
            <w:r>
              <w:rPr>
                <w:spacing w:val="-3"/>
                <w:sz w:val="20"/>
              </w:rPr>
              <w:t xml:space="preserve"> </w:t>
            </w:r>
            <w:r>
              <w:rPr>
                <w:sz w:val="20"/>
              </w:rPr>
              <w:t>a</w:t>
            </w:r>
            <w:r>
              <w:rPr>
                <w:spacing w:val="-2"/>
                <w:sz w:val="20"/>
              </w:rPr>
              <w:t xml:space="preserve"> </w:t>
            </w:r>
            <w:r>
              <w:rPr>
                <w:sz w:val="20"/>
              </w:rPr>
              <w:t>disciplinary</w:t>
            </w:r>
            <w:r>
              <w:rPr>
                <w:spacing w:val="-3"/>
                <w:sz w:val="20"/>
              </w:rPr>
              <w:t xml:space="preserve"> </w:t>
            </w:r>
            <w:r>
              <w:rPr>
                <w:sz w:val="20"/>
              </w:rPr>
              <w:t>focus</w:t>
            </w:r>
            <w:r>
              <w:rPr>
                <w:spacing w:val="-1"/>
                <w:sz w:val="20"/>
              </w:rPr>
              <w:t xml:space="preserve"> </w:t>
            </w:r>
            <w:r>
              <w:rPr>
                <w:sz w:val="20"/>
              </w:rPr>
              <w:t>(</w:t>
            </w:r>
            <w:proofErr w:type="gramStart"/>
            <w:r>
              <w:rPr>
                <w:sz w:val="20"/>
              </w:rPr>
              <w:t>e.g.</w:t>
            </w:r>
            <w:proofErr w:type="gramEnd"/>
            <w:r>
              <w:rPr>
                <w:spacing w:val="-4"/>
                <w:sz w:val="20"/>
              </w:rPr>
              <w:t xml:space="preserve"> </w:t>
            </w:r>
            <w:r>
              <w:rPr>
                <w:sz w:val="20"/>
              </w:rPr>
              <w:t>Africa</w:t>
            </w:r>
            <w:r>
              <w:rPr>
                <w:spacing w:val="-2"/>
                <w:sz w:val="20"/>
              </w:rPr>
              <w:t xml:space="preserve"> </w:t>
            </w:r>
            <w:r>
              <w:rPr>
                <w:sz w:val="20"/>
              </w:rPr>
              <w:t>&amp;</w:t>
            </w:r>
            <w:r>
              <w:rPr>
                <w:spacing w:val="-4"/>
                <w:sz w:val="20"/>
              </w:rPr>
              <w:t xml:space="preserve"> </w:t>
            </w:r>
            <w:r>
              <w:rPr>
                <w:sz w:val="20"/>
              </w:rPr>
              <w:t>Health,</w:t>
            </w:r>
            <w:r>
              <w:rPr>
                <w:spacing w:val="-3"/>
                <w:sz w:val="20"/>
              </w:rPr>
              <w:t xml:space="preserve"> </w:t>
            </w:r>
            <w:r>
              <w:rPr>
                <w:sz w:val="20"/>
              </w:rPr>
              <w:t>Human</w:t>
            </w:r>
            <w:r>
              <w:rPr>
                <w:spacing w:val="-3"/>
                <w:sz w:val="20"/>
              </w:rPr>
              <w:t xml:space="preserve"> </w:t>
            </w:r>
            <w:r>
              <w:rPr>
                <w:sz w:val="20"/>
              </w:rPr>
              <w:t>Rights in</w:t>
            </w:r>
            <w:r>
              <w:rPr>
                <w:spacing w:val="-4"/>
                <w:sz w:val="20"/>
              </w:rPr>
              <w:t xml:space="preserve"> </w:t>
            </w:r>
            <w:r>
              <w:rPr>
                <w:sz w:val="20"/>
              </w:rPr>
              <w:t>Africa,</w:t>
            </w:r>
            <w:r>
              <w:rPr>
                <w:spacing w:val="-4"/>
                <w:sz w:val="20"/>
              </w:rPr>
              <w:t xml:space="preserve"> </w:t>
            </w:r>
            <w:r>
              <w:rPr>
                <w:sz w:val="20"/>
              </w:rPr>
              <w:t>African</w:t>
            </w:r>
            <w:r>
              <w:rPr>
                <w:spacing w:val="-3"/>
                <w:sz w:val="20"/>
              </w:rPr>
              <w:t xml:space="preserve"> </w:t>
            </w:r>
            <w:r>
              <w:rPr>
                <w:sz w:val="20"/>
              </w:rPr>
              <w:t>History).</w:t>
            </w:r>
            <w:r>
              <w:rPr>
                <w:spacing w:val="-3"/>
                <w:sz w:val="20"/>
              </w:rPr>
              <w:t xml:space="preserve"> </w:t>
            </w:r>
            <w:r>
              <w:rPr>
                <w:sz w:val="20"/>
              </w:rPr>
              <w:t>This</w:t>
            </w:r>
            <w:r>
              <w:rPr>
                <w:spacing w:val="-1"/>
                <w:sz w:val="20"/>
              </w:rPr>
              <w:t xml:space="preserve"> </w:t>
            </w:r>
            <w:r>
              <w:rPr>
                <w:sz w:val="20"/>
              </w:rPr>
              <w:t>program</w:t>
            </w:r>
            <w:r>
              <w:rPr>
                <w:spacing w:val="-3"/>
                <w:sz w:val="20"/>
              </w:rPr>
              <w:t xml:space="preserve"> </w:t>
            </w:r>
            <w:r>
              <w:rPr>
                <w:sz w:val="20"/>
              </w:rPr>
              <w:t>for</w:t>
            </w:r>
            <w:r>
              <w:rPr>
                <w:spacing w:val="-5"/>
                <w:sz w:val="20"/>
              </w:rPr>
              <w:t xml:space="preserve"> </w:t>
            </w:r>
            <w:r>
              <w:rPr>
                <w:sz w:val="20"/>
              </w:rPr>
              <w:t>highly</w:t>
            </w:r>
            <w:r>
              <w:rPr>
                <w:spacing w:val="-3"/>
                <w:sz w:val="20"/>
              </w:rPr>
              <w:t xml:space="preserve"> </w:t>
            </w:r>
            <w:r>
              <w:rPr>
                <w:sz w:val="20"/>
              </w:rPr>
              <w:t>motivated</w:t>
            </w:r>
            <w:r>
              <w:rPr>
                <w:spacing w:val="-3"/>
                <w:sz w:val="20"/>
              </w:rPr>
              <w:t xml:space="preserve"> </w:t>
            </w:r>
            <w:r>
              <w:rPr>
                <w:sz w:val="20"/>
              </w:rPr>
              <w:t>students</w:t>
            </w:r>
            <w:r>
              <w:rPr>
                <w:spacing w:val="-1"/>
                <w:sz w:val="20"/>
              </w:rPr>
              <w:t xml:space="preserve"> </w:t>
            </w:r>
            <w:r>
              <w:rPr>
                <w:sz w:val="20"/>
              </w:rPr>
              <w:t>graduates deeply</w:t>
            </w:r>
            <w:r>
              <w:rPr>
                <w:spacing w:val="-3"/>
                <w:sz w:val="20"/>
              </w:rPr>
              <w:t xml:space="preserve"> </w:t>
            </w:r>
            <w:r>
              <w:rPr>
                <w:sz w:val="20"/>
              </w:rPr>
              <w:t>committed</w:t>
            </w:r>
            <w:r>
              <w:rPr>
                <w:spacing w:val="-3"/>
                <w:sz w:val="20"/>
              </w:rPr>
              <w:t xml:space="preserve"> </w:t>
            </w:r>
            <w:r>
              <w:rPr>
                <w:spacing w:val="-2"/>
                <w:sz w:val="20"/>
              </w:rPr>
              <w:t>Africanists.</w:t>
            </w:r>
          </w:p>
          <w:p w14:paraId="1670483A" w14:textId="77777777" w:rsidR="00122D89" w:rsidRDefault="00CC1FF5">
            <w:pPr>
              <w:pStyle w:val="TableParagraph"/>
              <w:spacing w:before="90"/>
              <w:rPr>
                <w:b/>
                <w:sz w:val="20"/>
              </w:rPr>
            </w:pPr>
            <w:r>
              <w:rPr>
                <w:b/>
                <w:sz w:val="20"/>
              </w:rPr>
              <w:t>Learning</w:t>
            </w:r>
            <w:r>
              <w:rPr>
                <w:b/>
                <w:spacing w:val="-4"/>
                <w:sz w:val="20"/>
              </w:rPr>
              <w:t xml:space="preserve"> </w:t>
            </w:r>
            <w:r>
              <w:rPr>
                <w:b/>
                <w:spacing w:val="-2"/>
                <w:sz w:val="20"/>
              </w:rPr>
              <w:t>goals:</w:t>
            </w:r>
          </w:p>
          <w:p w14:paraId="1670483B" w14:textId="77777777" w:rsidR="00122D89" w:rsidRDefault="00CC1FF5">
            <w:pPr>
              <w:pStyle w:val="TableParagraph"/>
              <w:rPr>
                <w:sz w:val="20"/>
              </w:rPr>
            </w:pPr>
            <w:r>
              <w:rPr>
                <w:sz w:val="20"/>
              </w:rPr>
              <w:t>Historical</w:t>
            </w:r>
            <w:r>
              <w:rPr>
                <w:spacing w:val="-4"/>
                <w:sz w:val="20"/>
              </w:rPr>
              <w:t xml:space="preserve"> </w:t>
            </w:r>
            <w:r>
              <w:rPr>
                <w:sz w:val="20"/>
              </w:rPr>
              <w:t>grounding,</w:t>
            </w:r>
            <w:r>
              <w:rPr>
                <w:spacing w:val="-2"/>
                <w:sz w:val="20"/>
              </w:rPr>
              <w:t xml:space="preserve"> </w:t>
            </w:r>
            <w:r>
              <w:rPr>
                <w:sz w:val="20"/>
              </w:rPr>
              <w:t>Multi-disciplinarity,</w:t>
            </w:r>
            <w:r>
              <w:rPr>
                <w:spacing w:val="-2"/>
                <w:sz w:val="20"/>
              </w:rPr>
              <w:t xml:space="preserve"> </w:t>
            </w:r>
            <w:r>
              <w:rPr>
                <w:sz w:val="20"/>
              </w:rPr>
              <w:t>Depth</w:t>
            </w:r>
            <w:r>
              <w:rPr>
                <w:spacing w:val="-3"/>
                <w:sz w:val="20"/>
              </w:rPr>
              <w:t xml:space="preserve"> </w:t>
            </w:r>
            <w:r>
              <w:rPr>
                <w:sz w:val="20"/>
              </w:rPr>
              <w:t>of</w:t>
            </w:r>
            <w:r>
              <w:rPr>
                <w:spacing w:val="-4"/>
                <w:sz w:val="20"/>
              </w:rPr>
              <w:t xml:space="preserve"> </w:t>
            </w:r>
            <w:r>
              <w:rPr>
                <w:sz w:val="20"/>
              </w:rPr>
              <w:t>knowledge,</w:t>
            </w:r>
            <w:r>
              <w:rPr>
                <w:spacing w:val="-2"/>
                <w:sz w:val="20"/>
              </w:rPr>
              <w:t xml:space="preserve"> </w:t>
            </w:r>
            <w:r>
              <w:rPr>
                <w:sz w:val="20"/>
              </w:rPr>
              <w:t>Advanced</w:t>
            </w:r>
            <w:r>
              <w:rPr>
                <w:spacing w:val="-2"/>
                <w:sz w:val="20"/>
              </w:rPr>
              <w:t xml:space="preserve"> </w:t>
            </w:r>
            <w:r>
              <w:rPr>
                <w:sz w:val="20"/>
              </w:rPr>
              <w:t>proficiency</w:t>
            </w:r>
            <w:r>
              <w:rPr>
                <w:spacing w:val="-3"/>
                <w:sz w:val="20"/>
              </w:rPr>
              <w:t xml:space="preserve"> </w:t>
            </w:r>
            <w:r>
              <w:rPr>
                <w:sz w:val="20"/>
              </w:rPr>
              <w:t>in</w:t>
            </w:r>
            <w:r>
              <w:rPr>
                <w:spacing w:val="-2"/>
                <w:sz w:val="20"/>
              </w:rPr>
              <w:t xml:space="preserve"> </w:t>
            </w:r>
            <w:r>
              <w:rPr>
                <w:sz w:val="20"/>
              </w:rPr>
              <w:t>African</w:t>
            </w:r>
            <w:r>
              <w:rPr>
                <w:spacing w:val="-3"/>
                <w:sz w:val="20"/>
              </w:rPr>
              <w:t xml:space="preserve"> </w:t>
            </w:r>
            <w:r>
              <w:rPr>
                <w:spacing w:val="-2"/>
                <w:sz w:val="20"/>
              </w:rPr>
              <w:t>language(s).</w:t>
            </w:r>
          </w:p>
          <w:p w14:paraId="1670483C" w14:textId="77777777" w:rsidR="00122D89" w:rsidRDefault="00CC1FF5">
            <w:pPr>
              <w:pStyle w:val="TableParagraph"/>
              <w:spacing w:before="90"/>
              <w:rPr>
                <w:b/>
                <w:sz w:val="20"/>
              </w:rPr>
            </w:pPr>
            <w:r>
              <w:rPr>
                <w:b/>
                <w:spacing w:val="-2"/>
                <w:sz w:val="20"/>
              </w:rPr>
              <w:t>Requirements:</w:t>
            </w:r>
          </w:p>
          <w:p w14:paraId="1670483D" w14:textId="77777777" w:rsidR="00122D89" w:rsidRDefault="00CC1FF5">
            <w:pPr>
              <w:pStyle w:val="TableParagraph"/>
              <w:rPr>
                <w:sz w:val="20"/>
              </w:rPr>
            </w:pPr>
            <w:r>
              <w:rPr>
                <w:sz w:val="20"/>
              </w:rPr>
              <w:t>40</w:t>
            </w:r>
            <w:r>
              <w:rPr>
                <w:spacing w:val="-2"/>
                <w:sz w:val="20"/>
              </w:rPr>
              <w:t xml:space="preserve"> </w:t>
            </w:r>
            <w:r>
              <w:rPr>
                <w:sz w:val="20"/>
              </w:rPr>
              <w:t>credits from</w:t>
            </w:r>
            <w:r>
              <w:rPr>
                <w:spacing w:val="-2"/>
                <w:sz w:val="20"/>
              </w:rPr>
              <w:t xml:space="preserve"> </w:t>
            </w:r>
            <w:r>
              <w:rPr>
                <w:sz w:val="20"/>
              </w:rPr>
              <w:t>curriculum,</w:t>
            </w:r>
            <w:r>
              <w:rPr>
                <w:spacing w:val="-1"/>
                <w:sz w:val="20"/>
              </w:rPr>
              <w:t xml:space="preserve"> </w:t>
            </w:r>
            <w:r>
              <w:rPr>
                <w:sz w:val="20"/>
              </w:rPr>
              <w:t>maximum</w:t>
            </w:r>
            <w:r>
              <w:rPr>
                <w:spacing w:val="-2"/>
                <w:sz w:val="20"/>
              </w:rPr>
              <w:t xml:space="preserve"> </w:t>
            </w:r>
            <w:r>
              <w:rPr>
                <w:sz w:val="20"/>
              </w:rPr>
              <w:t>of</w:t>
            </w:r>
            <w:r>
              <w:rPr>
                <w:spacing w:val="-3"/>
                <w:sz w:val="20"/>
              </w:rPr>
              <w:t xml:space="preserve"> </w:t>
            </w:r>
            <w:r>
              <w:rPr>
                <w:sz w:val="20"/>
              </w:rPr>
              <w:t>25</w:t>
            </w:r>
            <w:r>
              <w:rPr>
                <w:spacing w:val="-1"/>
                <w:sz w:val="20"/>
              </w:rPr>
              <w:t xml:space="preserve"> </w:t>
            </w:r>
            <w:r>
              <w:rPr>
                <w:sz w:val="20"/>
              </w:rPr>
              <w:t>credits per</w:t>
            </w:r>
            <w:r>
              <w:rPr>
                <w:spacing w:val="-3"/>
                <w:sz w:val="20"/>
              </w:rPr>
              <w:t xml:space="preserve"> </w:t>
            </w:r>
            <w:r>
              <w:rPr>
                <w:sz w:val="20"/>
              </w:rPr>
              <w:t>department;</w:t>
            </w:r>
            <w:r>
              <w:rPr>
                <w:spacing w:val="-2"/>
                <w:sz w:val="20"/>
              </w:rPr>
              <w:t xml:space="preserve"> </w:t>
            </w:r>
            <w:r>
              <w:rPr>
                <w:sz w:val="20"/>
              </w:rPr>
              <w:t>3</w:t>
            </w:r>
            <w:r>
              <w:rPr>
                <w:spacing w:val="-1"/>
                <w:sz w:val="20"/>
              </w:rPr>
              <w:t xml:space="preserve"> </w:t>
            </w:r>
            <w:r>
              <w:rPr>
                <w:sz w:val="20"/>
              </w:rPr>
              <w:t>semesters</w:t>
            </w:r>
            <w:r>
              <w:rPr>
                <w:spacing w:val="-5"/>
                <w:sz w:val="20"/>
              </w:rPr>
              <w:t xml:space="preserve"> </w:t>
            </w:r>
            <w:r>
              <w:rPr>
                <w:sz w:val="20"/>
              </w:rPr>
              <w:t>African</w:t>
            </w:r>
            <w:r>
              <w:rPr>
                <w:spacing w:val="-1"/>
                <w:sz w:val="20"/>
              </w:rPr>
              <w:t xml:space="preserve"> </w:t>
            </w:r>
            <w:r>
              <w:rPr>
                <w:spacing w:val="-2"/>
                <w:sz w:val="20"/>
              </w:rPr>
              <w:t>language(s)</w:t>
            </w:r>
          </w:p>
        </w:tc>
      </w:tr>
      <w:tr w:rsidR="00122D89" w14:paraId="16704846" w14:textId="77777777">
        <w:trPr>
          <w:trHeight w:val="3036"/>
        </w:trPr>
        <w:tc>
          <w:tcPr>
            <w:tcW w:w="9359" w:type="dxa"/>
          </w:tcPr>
          <w:p w14:paraId="1670483F" w14:textId="77777777" w:rsidR="00122D89" w:rsidRDefault="00CC1FF5">
            <w:pPr>
              <w:pStyle w:val="TableParagraph"/>
              <w:spacing w:line="228" w:lineRule="exact"/>
              <w:rPr>
                <w:b/>
                <w:sz w:val="20"/>
              </w:rPr>
            </w:pPr>
            <w:hyperlink r:id="rId47">
              <w:r>
                <w:rPr>
                  <w:b/>
                  <w:color w:val="0000FF"/>
                  <w:sz w:val="20"/>
                  <w:u w:val="single" w:color="0000FF"/>
                </w:rPr>
                <w:t>B.A.</w:t>
              </w:r>
              <w:r>
                <w:rPr>
                  <w:b/>
                  <w:color w:val="0000FF"/>
                  <w:spacing w:val="-8"/>
                  <w:sz w:val="20"/>
                  <w:u w:val="single" w:color="0000FF"/>
                </w:rPr>
                <w:t xml:space="preserve"> </w:t>
              </w:r>
              <w:r>
                <w:rPr>
                  <w:b/>
                  <w:color w:val="0000FF"/>
                  <w:sz w:val="20"/>
                  <w:u w:val="single" w:color="0000FF"/>
                </w:rPr>
                <w:t>Degree,</w:t>
              </w:r>
              <w:r>
                <w:rPr>
                  <w:b/>
                  <w:color w:val="0000FF"/>
                  <w:spacing w:val="-7"/>
                  <w:sz w:val="20"/>
                  <w:u w:val="single" w:color="0000FF"/>
                </w:rPr>
                <w:t xml:space="preserve"> </w:t>
              </w:r>
              <w:r>
                <w:rPr>
                  <w:b/>
                  <w:color w:val="0000FF"/>
                  <w:sz w:val="20"/>
                  <w:u w:val="single" w:color="0000FF"/>
                </w:rPr>
                <w:t>African</w:t>
              </w:r>
              <w:r>
                <w:rPr>
                  <w:b/>
                  <w:color w:val="0000FF"/>
                  <w:spacing w:val="-10"/>
                  <w:sz w:val="20"/>
                  <w:u w:val="single" w:color="0000FF"/>
                </w:rPr>
                <w:t xml:space="preserve"> </w:t>
              </w:r>
              <w:r>
                <w:rPr>
                  <w:b/>
                  <w:color w:val="0000FF"/>
                  <w:sz w:val="20"/>
                  <w:u w:val="single" w:color="0000FF"/>
                </w:rPr>
                <w:t>Cultural</w:t>
              </w:r>
              <w:r>
                <w:rPr>
                  <w:b/>
                  <w:color w:val="0000FF"/>
                  <w:spacing w:val="-8"/>
                  <w:sz w:val="20"/>
                  <w:u w:val="single" w:color="0000FF"/>
                </w:rPr>
                <w:t xml:space="preserve"> </w:t>
              </w:r>
              <w:r>
                <w:rPr>
                  <w:b/>
                  <w:color w:val="0000FF"/>
                  <w:sz w:val="20"/>
                  <w:u w:val="single" w:color="0000FF"/>
                </w:rPr>
                <w:t>Studies</w:t>
              </w:r>
            </w:hyperlink>
            <w:r>
              <w:rPr>
                <w:b/>
                <w:color w:val="0000FF"/>
                <w:spacing w:val="-4"/>
                <w:sz w:val="20"/>
              </w:rPr>
              <w:t xml:space="preserve"> </w:t>
            </w:r>
            <w:r>
              <w:rPr>
                <w:b/>
                <w:sz w:val="20"/>
              </w:rPr>
              <w:t>(~5-</w:t>
            </w:r>
            <w:r>
              <w:rPr>
                <w:b/>
                <w:spacing w:val="-2"/>
                <w:sz w:val="20"/>
              </w:rPr>
              <w:t>10/yr.):</w:t>
            </w:r>
          </w:p>
          <w:p w14:paraId="16704840" w14:textId="77777777" w:rsidR="00122D89" w:rsidRDefault="00CC1FF5">
            <w:pPr>
              <w:pStyle w:val="TableParagraph"/>
              <w:rPr>
                <w:sz w:val="20"/>
              </w:rPr>
            </w:pPr>
            <w:proofErr w:type="gramStart"/>
            <w:r>
              <w:rPr>
                <w:sz w:val="20"/>
              </w:rPr>
              <w:t>Undergraduates</w:t>
            </w:r>
            <w:proofErr w:type="gramEnd"/>
            <w:r>
              <w:rPr>
                <w:sz w:val="20"/>
              </w:rPr>
              <w:t xml:space="preserve"> study one or more</w:t>
            </w:r>
            <w:r>
              <w:rPr>
                <w:spacing w:val="22"/>
                <w:sz w:val="20"/>
              </w:rPr>
              <w:t xml:space="preserve"> </w:t>
            </w:r>
            <w:r>
              <w:rPr>
                <w:sz w:val="20"/>
              </w:rPr>
              <w:t>African languages and take courses in the humani</w:t>
            </w:r>
            <w:r>
              <w:rPr>
                <w:sz w:val="20"/>
              </w:rPr>
              <w:t>ties, literature, and ethnic</w:t>
            </w:r>
            <w:r>
              <w:rPr>
                <w:spacing w:val="80"/>
                <w:sz w:val="20"/>
              </w:rPr>
              <w:t xml:space="preserve"> </w:t>
            </w:r>
            <w:r>
              <w:rPr>
                <w:sz w:val="20"/>
              </w:rPr>
              <w:t>studies. 100% of recent graduates have studied abroad.</w:t>
            </w:r>
          </w:p>
          <w:p w14:paraId="16704841" w14:textId="77777777" w:rsidR="00122D89" w:rsidRDefault="00CC1FF5">
            <w:pPr>
              <w:pStyle w:val="TableParagraph"/>
              <w:spacing w:before="90"/>
              <w:rPr>
                <w:b/>
                <w:sz w:val="20"/>
              </w:rPr>
            </w:pPr>
            <w:r>
              <w:rPr>
                <w:b/>
                <w:sz w:val="20"/>
              </w:rPr>
              <w:t>Learning</w:t>
            </w:r>
            <w:r>
              <w:rPr>
                <w:b/>
                <w:spacing w:val="-4"/>
                <w:sz w:val="20"/>
              </w:rPr>
              <w:t xml:space="preserve"> </w:t>
            </w:r>
            <w:r>
              <w:rPr>
                <w:b/>
                <w:spacing w:val="-2"/>
                <w:sz w:val="20"/>
              </w:rPr>
              <w:t>Goals:</w:t>
            </w:r>
          </w:p>
          <w:p w14:paraId="16704842" w14:textId="77777777" w:rsidR="00122D89" w:rsidRDefault="00CC1FF5">
            <w:pPr>
              <w:pStyle w:val="TableParagraph"/>
              <w:ind w:right="211"/>
              <w:rPr>
                <w:sz w:val="20"/>
              </w:rPr>
            </w:pPr>
            <w:r>
              <w:rPr>
                <w:i/>
                <w:sz w:val="20"/>
              </w:rPr>
              <w:t xml:space="preserve">Content: </w:t>
            </w:r>
            <w:r>
              <w:rPr>
                <w:sz w:val="20"/>
              </w:rPr>
              <w:t>Recognize canonical authors &amp; texts, major theories, and aesthetic &amp;cultural concerns in Africa &amp; its diasporas.</w:t>
            </w:r>
            <w:r>
              <w:rPr>
                <w:spacing w:val="-2"/>
                <w:sz w:val="20"/>
              </w:rPr>
              <w:t xml:space="preserve"> </w:t>
            </w:r>
            <w:r>
              <w:rPr>
                <w:sz w:val="20"/>
              </w:rPr>
              <w:t>Understand</w:t>
            </w:r>
            <w:r>
              <w:rPr>
                <w:spacing w:val="-2"/>
                <w:sz w:val="20"/>
              </w:rPr>
              <w:t xml:space="preserve"> </w:t>
            </w:r>
            <w:r>
              <w:rPr>
                <w:sz w:val="20"/>
              </w:rPr>
              <w:t>different</w:t>
            </w:r>
            <w:r>
              <w:rPr>
                <w:spacing w:val="-4"/>
                <w:sz w:val="20"/>
              </w:rPr>
              <w:t xml:space="preserve"> </w:t>
            </w:r>
            <w:r>
              <w:rPr>
                <w:sz w:val="20"/>
              </w:rPr>
              <w:t>“ways</w:t>
            </w:r>
            <w:r>
              <w:rPr>
                <w:spacing w:val="-1"/>
                <w:sz w:val="20"/>
              </w:rPr>
              <w:t xml:space="preserve"> </w:t>
            </w:r>
            <w:r>
              <w:rPr>
                <w:sz w:val="20"/>
              </w:rPr>
              <w:t>of</w:t>
            </w:r>
            <w:r>
              <w:rPr>
                <w:spacing w:val="-5"/>
                <w:sz w:val="20"/>
              </w:rPr>
              <w:t xml:space="preserve"> </w:t>
            </w:r>
            <w:r>
              <w:rPr>
                <w:sz w:val="20"/>
              </w:rPr>
              <w:t>knowing”</w:t>
            </w:r>
            <w:r>
              <w:rPr>
                <w:spacing w:val="-2"/>
                <w:sz w:val="20"/>
              </w:rPr>
              <w:t xml:space="preserve"> </w:t>
            </w:r>
            <w:r>
              <w:rPr>
                <w:sz w:val="20"/>
              </w:rPr>
              <w:t>Africa &amp;</w:t>
            </w:r>
            <w:r>
              <w:rPr>
                <w:spacing w:val="-4"/>
                <w:sz w:val="20"/>
              </w:rPr>
              <w:t xml:space="preserve"> </w:t>
            </w:r>
            <w:r>
              <w:rPr>
                <w:sz w:val="20"/>
              </w:rPr>
              <w:t>its</w:t>
            </w:r>
            <w:r>
              <w:rPr>
                <w:spacing w:val="-1"/>
                <w:sz w:val="20"/>
              </w:rPr>
              <w:t xml:space="preserve"> </w:t>
            </w:r>
            <w:r>
              <w:rPr>
                <w:sz w:val="20"/>
              </w:rPr>
              <w:t>diasporas</w:t>
            </w:r>
            <w:r>
              <w:rPr>
                <w:spacing w:val="-1"/>
                <w:sz w:val="20"/>
              </w:rPr>
              <w:t xml:space="preserve"> </w:t>
            </w:r>
            <w:r>
              <w:rPr>
                <w:sz w:val="20"/>
              </w:rPr>
              <w:t>via</w:t>
            </w:r>
            <w:r>
              <w:rPr>
                <w:spacing w:val="-2"/>
                <w:sz w:val="20"/>
              </w:rPr>
              <w:t xml:space="preserve"> </w:t>
            </w:r>
            <w:r>
              <w:rPr>
                <w:sz w:val="20"/>
              </w:rPr>
              <w:t>language,</w:t>
            </w:r>
            <w:r>
              <w:rPr>
                <w:spacing w:val="-3"/>
                <w:sz w:val="20"/>
              </w:rPr>
              <w:t xml:space="preserve"> </w:t>
            </w:r>
            <w:r>
              <w:rPr>
                <w:sz w:val="20"/>
              </w:rPr>
              <w:t>literatures,</w:t>
            </w:r>
            <w:r>
              <w:rPr>
                <w:spacing w:val="-3"/>
                <w:sz w:val="20"/>
              </w:rPr>
              <w:t xml:space="preserve"> </w:t>
            </w:r>
            <w:r>
              <w:rPr>
                <w:sz w:val="20"/>
              </w:rPr>
              <w:t>and</w:t>
            </w:r>
            <w:r>
              <w:rPr>
                <w:spacing w:val="-8"/>
                <w:sz w:val="20"/>
              </w:rPr>
              <w:t xml:space="preserve"> </w:t>
            </w:r>
            <w:r>
              <w:rPr>
                <w:sz w:val="20"/>
              </w:rPr>
              <w:t xml:space="preserve">cultures. </w:t>
            </w:r>
            <w:r>
              <w:rPr>
                <w:i/>
                <w:sz w:val="20"/>
              </w:rPr>
              <w:t xml:space="preserve">Research skills: </w:t>
            </w:r>
            <w:r>
              <w:rPr>
                <w:sz w:val="20"/>
              </w:rPr>
              <w:t>Recognize and reduce bi</w:t>
            </w:r>
            <w:r>
              <w:rPr>
                <w:sz w:val="20"/>
              </w:rPr>
              <w:t>as in thinking. Retrieve, comprehend, and evaluate primary and secondary sources from a range of disciplines in English and African languages.</w:t>
            </w:r>
          </w:p>
          <w:p w14:paraId="16704843" w14:textId="77777777" w:rsidR="00122D89" w:rsidRDefault="00CC1FF5">
            <w:pPr>
              <w:pStyle w:val="TableParagraph"/>
              <w:rPr>
                <w:sz w:val="20"/>
              </w:rPr>
            </w:pPr>
            <w:r>
              <w:rPr>
                <w:i/>
                <w:sz w:val="20"/>
              </w:rPr>
              <w:t>Communication</w:t>
            </w:r>
            <w:r>
              <w:rPr>
                <w:i/>
                <w:spacing w:val="-3"/>
                <w:sz w:val="20"/>
              </w:rPr>
              <w:t xml:space="preserve"> </w:t>
            </w:r>
            <w:r>
              <w:rPr>
                <w:i/>
                <w:sz w:val="20"/>
              </w:rPr>
              <w:t>skills</w:t>
            </w:r>
            <w:r>
              <w:rPr>
                <w:b/>
                <w:i/>
                <w:sz w:val="20"/>
              </w:rPr>
              <w:t>:</w:t>
            </w:r>
            <w:r>
              <w:rPr>
                <w:b/>
                <w:i/>
                <w:spacing w:val="-5"/>
                <w:sz w:val="20"/>
              </w:rPr>
              <w:t xml:space="preserve"> </w:t>
            </w:r>
            <w:r>
              <w:rPr>
                <w:sz w:val="20"/>
              </w:rPr>
              <w:t>Speaking,</w:t>
            </w:r>
            <w:r>
              <w:rPr>
                <w:spacing w:val="-3"/>
                <w:sz w:val="20"/>
              </w:rPr>
              <w:t xml:space="preserve"> </w:t>
            </w:r>
            <w:r>
              <w:rPr>
                <w:sz w:val="20"/>
              </w:rPr>
              <w:t>listening,</w:t>
            </w:r>
            <w:r>
              <w:rPr>
                <w:spacing w:val="-3"/>
                <w:sz w:val="20"/>
              </w:rPr>
              <w:t xml:space="preserve"> </w:t>
            </w:r>
            <w:r>
              <w:rPr>
                <w:sz w:val="20"/>
              </w:rPr>
              <w:t>writing,</w:t>
            </w:r>
            <w:r>
              <w:rPr>
                <w:spacing w:val="-3"/>
                <w:sz w:val="20"/>
              </w:rPr>
              <w:t xml:space="preserve"> </w:t>
            </w:r>
            <w:r>
              <w:rPr>
                <w:sz w:val="20"/>
              </w:rPr>
              <w:t>reading</w:t>
            </w:r>
            <w:r>
              <w:rPr>
                <w:spacing w:val="-3"/>
                <w:sz w:val="20"/>
              </w:rPr>
              <w:t xml:space="preserve"> </w:t>
            </w:r>
            <w:r>
              <w:rPr>
                <w:sz w:val="20"/>
              </w:rPr>
              <w:t>skills</w:t>
            </w:r>
            <w:r>
              <w:rPr>
                <w:spacing w:val="-2"/>
                <w:sz w:val="20"/>
              </w:rPr>
              <w:t xml:space="preserve"> </w:t>
            </w:r>
            <w:r>
              <w:rPr>
                <w:sz w:val="20"/>
              </w:rPr>
              <w:t>in</w:t>
            </w:r>
            <w:r>
              <w:rPr>
                <w:spacing w:val="-3"/>
                <w:sz w:val="20"/>
              </w:rPr>
              <w:t xml:space="preserve"> </w:t>
            </w:r>
            <w:r>
              <w:rPr>
                <w:sz w:val="20"/>
              </w:rPr>
              <w:t>an</w:t>
            </w:r>
            <w:r>
              <w:rPr>
                <w:spacing w:val="-3"/>
                <w:sz w:val="20"/>
              </w:rPr>
              <w:t xml:space="preserve"> </w:t>
            </w:r>
            <w:r>
              <w:rPr>
                <w:sz w:val="20"/>
              </w:rPr>
              <w:t>African</w:t>
            </w:r>
            <w:r>
              <w:rPr>
                <w:spacing w:val="-3"/>
                <w:sz w:val="20"/>
              </w:rPr>
              <w:t xml:space="preserve"> </w:t>
            </w:r>
            <w:r>
              <w:rPr>
                <w:sz w:val="20"/>
              </w:rPr>
              <w:t>language. Write</w:t>
            </w:r>
            <w:r>
              <w:rPr>
                <w:spacing w:val="-2"/>
                <w:sz w:val="20"/>
              </w:rPr>
              <w:t xml:space="preserve"> </w:t>
            </w:r>
            <w:r>
              <w:rPr>
                <w:sz w:val="20"/>
              </w:rPr>
              <w:t>and</w:t>
            </w:r>
            <w:r>
              <w:rPr>
                <w:spacing w:val="-8"/>
                <w:sz w:val="20"/>
              </w:rPr>
              <w:t xml:space="preserve"> </w:t>
            </w:r>
            <w:r>
              <w:rPr>
                <w:sz w:val="20"/>
              </w:rPr>
              <w:t>speak</w:t>
            </w:r>
            <w:r>
              <w:rPr>
                <w:spacing w:val="-3"/>
                <w:sz w:val="20"/>
              </w:rPr>
              <w:t xml:space="preserve"> </w:t>
            </w:r>
            <w:r>
              <w:rPr>
                <w:sz w:val="20"/>
              </w:rPr>
              <w:t>across</w:t>
            </w:r>
            <w:r>
              <w:rPr>
                <w:sz w:val="20"/>
              </w:rPr>
              <w:t xml:space="preserve"> disciplinary boundaries. Construct complex original arguments.</w:t>
            </w:r>
          </w:p>
          <w:p w14:paraId="16704844" w14:textId="77777777" w:rsidR="00122D89" w:rsidRDefault="00CC1FF5">
            <w:pPr>
              <w:pStyle w:val="TableParagraph"/>
              <w:spacing w:before="91"/>
              <w:rPr>
                <w:b/>
                <w:sz w:val="20"/>
              </w:rPr>
            </w:pPr>
            <w:r>
              <w:rPr>
                <w:b/>
                <w:spacing w:val="-2"/>
                <w:sz w:val="20"/>
              </w:rPr>
              <w:t>Requirements:</w:t>
            </w:r>
          </w:p>
          <w:p w14:paraId="16704845" w14:textId="77777777" w:rsidR="00122D89" w:rsidRDefault="00CC1FF5">
            <w:pPr>
              <w:pStyle w:val="TableParagraph"/>
              <w:rPr>
                <w:sz w:val="20"/>
              </w:rPr>
            </w:pPr>
            <w:r>
              <w:rPr>
                <w:sz w:val="20"/>
              </w:rPr>
              <w:t>30</w:t>
            </w:r>
            <w:r>
              <w:rPr>
                <w:spacing w:val="-4"/>
                <w:sz w:val="20"/>
              </w:rPr>
              <w:t xml:space="preserve"> </w:t>
            </w:r>
            <w:r>
              <w:rPr>
                <w:sz w:val="20"/>
              </w:rPr>
              <w:t>credits</w:t>
            </w:r>
            <w:r>
              <w:rPr>
                <w:spacing w:val="-2"/>
                <w:sz w:val="20"/>
              </w:rPr>
              <w:t xml:space="preserve"> </w:t>
            </w:r>
            <w:r>
              <w:rPr>
                <w:sz w:val="20"/>
              </w:rPr>
              <w:t>African</w:t>
            </w:r>
            <w:r>
              <w:rPr>
                <w:spacing w:val="-4"/>
                <w:sz w:val="20"/>
              </w:rPr>
              <w:t xml:space="preserve"> </w:t>
            </w:r>
            <w:r>
              <w:rPr>
                <w:sz w:val="20"/>
              </w:rPr>
              <w:t>linguistics,</w:t>
            </w:r>
            <w:r>
              <w:rPr>
                <w:spacing w:val="-4"/>
                <w:sz w:val="20"/>
              </w:rPr>
              <w:t xml:space="preserve"> </w:t>
            </w:r>
            <w:r>
              <w:rPr>
                <w:sz w:val="20"/>
              </w:rPr>
              <w:t>literature,</w:t>
            </w:r>
            <w:r>
              <w:rPr>
                <w:spacing w:val="-3"/>
                <w:sz w:val="20"/>
              </w:rPr>
              <w:t xml:space="preserve"> </w:t>
            </w:r>
            <w:r>
              <w:rPr>
                <w:sz w:val="20"/>
              </w:rPr>
              <w:t>and</w:t>
            </w:r>
            <w:r>
              <w:rPr>
                <w:spacing w:val="-4"/>
                <w:sz w:val="20"/>
              </w:rPr>
              <w:t xml:space="preserve"> </w:t>
            </w:r>
            <w:r>
              <w:rPr>
                <w:sz w:val="20"/>
              </w:rPr>
              <w:t>history;</w:t>
            </w:r>
            <w:r>
              <w:rPr>
                <w:spacing w:val="-4"/>
                <w:sz w:val="20"/>
              </w:rPr>
              <w:t xml:space="preserve"> </w:t>
            </w:r>
            <w:r>
              <w:rPr>
                <w:sz w:val="20"/>
              </w:rPr>
              <w:t>4</w:t>
            </w:r>
            <w:r>
              <w:rPr>
                <w:spacing w:val="-3"/>
                <w:sz w:val="20"/>
              </w:rPr>
              <w:t xml:space="preserve"> </w:t>
            </w:r>
            <w:r>
              <w:rPr>
                <w:sz w:val="20"/>
              </w:rPr>
              <w:t>semesters</w:t>
            </w:r>
            <w:r>
              <w:rPr>
                <w:spacing w:val="-2"/>
                <w:sz w:val="20"/>
              </w:rPr>
              <w:t xml:space="preserve"> </w:t>
            </w:r>
            <w:r>
              <w:rPr>
                <w:sz w:val="20"/>
              </w:rPr>
              <w:t>African</w:t>
            </w:r>
            <w:r>
              <w:rPr>
                <w:spacing w:val="-4"/>
                <w:sz w:val="20"/>
              </w:rPr>
              <w:t xml:space="preserve"> </w:t>
            </w:r>
            <w:r>
              <w:rPr>
                <w:spacing w:val="-2"/>
                <w:sz w:val="20"/>
              </w:rPr>
              <w:t>language</w:t>
            </w:r>
          </w:p>
        </w:tc>
      </w:tr>
    </w:tbl>
    <w:p w14:paraId="16704847" w14:textId="77777777" w:rsidR="00122D89" w:rsidRDefault="00122D89">
      <w:pPr>
        <w:rPr>
          <w:sz w:val="20"/>
        </w:rPr>
        <w:sectPr w:rsidR="00122D89">
          <w:pgSz w:w="12240" w:h="15840"/>
          <w:pgMar w:top="1380" w:right="1200" w:bottom="1180" w:left="1340" w:header="0" w:footer="987" w:gutter="0"/>
          <w:cols w:space="720"/>
        </w:sectPr>
      </w:pPr>
    </w:p>
    <w:p w14:paraId="16704848" w14:textId="77777777" w:rsidR="00122D89" w:rsidRDefault="00CC1FF5">
      <w:pPr>
        <w:spacing w:before="59"/>
        <w:ind w:left="100"/>
      </w:pPr>
      <w:bookmarkStart w:id="46" w:name="D2._High-quality_graduate_training_progr"/>
      <w:bookmarkStart w:id="47" w:name="_bookmark26"/>
      <w:bookmarkEnd w:id="46"/>
      <w:bookmarkEnd w:id="47"/>
      <w:r>
        <w:rPr>
          <w:sz w:val="28"/>
        </w:rPr>
        <w:lastRenderedPageBreak/>
        <w:t>D2.</w:t>
      </w:r>
      <w:r>
        <w:rPr>
          <w:spacing w:val="40"/>
          <w:sz w:val="28"/>
        </w:rPr>
        <w:t xml:space="preserve"> </w:t>
      </w:r>
      <w:r>
        <w:rPr>
          <w:sz w:val="28"/>
        </w:rPr>
        <w:t>H</w:t>
      </w:r>
      <w:r>
        <w:t>IGH</w:t>
      </w:r>
      <w:r>
        <w:rPr>
          <w:sz w:val="28"/>
        </w:rPr>
        <w:t>-</w:t>
      </w:r>
      <w:r>
        <w:t>QUALITY</w:t>
      </w:r>
      <w:r>
        <w:rPr>
          <w:spacing w:val="31"/>
        </w:rPr>
        <w:t xml:space="preserve"> </w:t>
      </w:r>
      <w:r>
        <w:t>GRADUATE</w:t>
      </w:r>
      <w:r>
        <w:rPr>
          <w:spacing w:val="31"/>
        </w:rPr>
        <w:t xml:space="preserve"> </w:t>
      </w:r>
      <w:r>
        <w:t>TRAINING</w:t>
      </w:r>
      <w:r>
        <w:rPr>
          <w:spacing w:val="26"/>
        </w:rPr>
        <w:t xml:space="preserve"> </w:t>
      </w:r>
      <w:r>
        <w:rPr>
          <w:spacing w:val="-2"/>
        </w:rPr>
        <w:t>PROGRAMS</w:t>
      </w:r>
    </w:p>
    <w:p w14:paraId="16704849" w14:textId="77777777" w:rsidR="00122D89" w:rsidRDefault="00CC1FF5">
      <w:pPr>
        <w:pStyle w:val="BodyText"/>
        <w:spacing w:before="130" w:line="480" w:lineRule="auto"/>
        <w:ind w:right="312"/>
      </w:pPr>
      <w:r>
        <w:t>Wisconsin is a premier center for the training of Africa specialists across the disciplines, including professional fields. We have 98 graduate students in 25 departments, including 16 in African</w:t>
      </w:r>
      <w:r>
        <w:rPr>
          <w:spacing w:val="-4"/>
        </w:rPr>
        <w:t xml:space="preserve"> </w:t>
      </w:r>
      <w:r>
        <w:t>Cultural</w:t>
      </w:r>
      <w:r>
        <w:rPr>
          <w:spacing w:val="-6"/>
        </w:rPr>
        <w:t xml:space="preserve"> </w:t>
      </w:r>
      <w:r>
        <w:t>Studies,</w:t>
      </w:r>
      <w:r>
        <w:rPr>
          <w:spacing w:val="-4"/>
        </w:rPr>
        <w:t xml:space="preserve"> </w:t>
      </w:r>
      <w:r>
        <w:t>11</w:t>
      </w:r>
      <w:r>
        <w:rPr>
          <w:spacing w:val="-4"/>
        </w:rPr>
        <w:t xml:space="preserve"> </w:t>
      </w:r>
      <w:r>
        <w:t>in</w:t>
      </w:r>
      <w:r>
        <w:rPr>
          <w:spacing w:val="-4"/>
        </w:rPr>
        <w:t xml:space="preserve"> </w:t>
      </w:r>
      <w:r>
        <w:t>History,</w:t>
      </w:r>
      <w:r>
        <w:rPr>
          <w:spacing w:val="-4"/>
        </w:rPr>
        <w:t xml:space="preserve"> </w:t>
      </w:r>
      <w:r>
        <w:t>nine</w:t>
      </w:r>
      <w:r>
        <w:rPr>
          <w:spacing w:val="-1"/>
        </w:rPr>
        <w:t xml:space="preserve"> </w:t>
      </w:r>
      <w:r>
        <w:t>in</w:t>
      </w:r>
      <w:r>
        <w:rPr>
          <w:spacing w:val="-4"/>
        </w:rPr>
        <w:t xml:space="preserve"> </w:t>
      </w:r>
      <w:r>
        <w:t>the</w:t>
      </w:r>
      <w:r>
        <w:rPr>
          <w:spacing w:val="-5"/>
        </w:rPr>
        <w:t xml:space="preserve"> </w:t>
      </w:r>
      <w:r>
        <w:t>School</w:t>
      </w:r>
      <w:r>
        <w:rPr>
          <w:spacing w:val="-5"/>
        </w:rPr>
        <w:t xml:space="preserve"> </w:t>
      </w:r>
      <w:r>
        <w:t>of</w:t>
      </w:r>
      <w:r>
        <w:rPr>
          <w:spacing w:val="-4"/>
        </w:rPr>
        <w:t xml:space="preserve"> </w:t>
      </w:r>
      <w:r>
        <w:t>Educa</w:t>
      </w:r>
      <w:r>
        <w:t>tion,</w:t>
      </w:r>
      <w:r>
        <w:rPr>
          <w:spacing w:val="-4"/>
        </w:rPr>
        <w:t xml:space="preserve"> </w:t>
      </w:r>
      <w:r>
        <w:t>seven</w:t>
      </w:r>
      <w:r>
        <w:rPr>
          <w:spacing w:val="-4"/>
        </w:rPr>
        <w:t xml:space="preserve"> </w:t>
      </w:r>
      <w:r>
        <w:t>in</w:t>
      </w:r>
      <w:r>
        <w:rPr>
          <w:spacing w:val="-4"/>
        </w:rPr>
        <w:t xml:space="preserve"> </w:t>
      </w:r>
      <w:r>
        <w:t>Environmental Studies, four in Political Science, and three in Geography. Eighteen study in professional schools: law, medicine, veterinary medicine, education, and journalism. Our curriculum challenges students to develop the critical think</w:t>
      </w:r>
      <w:r>
        <w:t xml:space="preserve">ing skills necessary to consider multiple disciplinary and ideological perspectives, thereby preparing them for a range of professions that serve the nation. Disciplinary offerings are rich, and cross-disciplinary options are deeply embedded. </w:t>
      </w:r>
      <w:r>
        <w:rPr>
          <w:i/>
        </w:rPr>
        <w:t>All</w:t>
      </w:r>
      <w:r>
        <w:rPr>
          <w:i/>
          <w:spacing w:val="-3"/>
        </w:rPr>
        <w:t xml:space="preserve"> </w:t>
      </w:r>
      <w:r>
        <w:t>graduate</w:t>
      </w:r>
      <w:r>
        <w:rPr>
          <w:spacing w:val="-3"/>
        </w:rPr>
        <w:t xml:space="preserve"> </w:t>
      </w:r>
      <w:r>
        <w:t>students take</w:t>
      </w:r>
      <w:r>
        <w:rPr>
          <w:spacing w:val="-3"/>
        </w:rPr>
        <w:t xml:space="preserve"> </w:t>
      </w:r>
      <w:r>
        <w:t>multiple</w:t>
      </w:r>
      <w:r>
        <w:rPr>
          <w:spacing w:val="-3"/>
        </w:rPr>
        <w:t xml:space="preserve"> </w:t>
      </w:r>
      <w:r>
        <w:t>courses outside</w:t>
      </w:r>
      <w:r>
        <w:rPr>
          <w:spacing w:val="-3"/>
        </w:rPr>
        <w:t xml:space="preserve"> </w:t>
      </w:r>
      <w:r>
        <w:t>their</w:t>
      </w:r>
      <w:r>
        <w:rPr>
          <w:spacing w:val="-1"/>
        </w:rPr>
        <w:t xml:space="preserve"> </w:t>
      </w:r>
      <w:r>
        <w:t>field.</w:t>
      </w:r>
      <w:r>
        <w:rPr>
          <w:spacing w:val="-1"/>
        </w:rPr>
        <w:t xml:space="preserve"> </w:t>
      </w:r>
      <w:r>
        <w:t>Most</w:t>
      </w:r>
      <w:r>
        <w:rPr>
          <w:spacing w:val="-3"/>
        </w:rPr>
        <w:t xml:space="preserve"> </w:t>
      </w:r>
      <w:r>
        <w:t>study</w:t>
      </w:r>
      <w:r>
        <w:rPr>
          <w:spacing w:val="-1"/>
        </w:rPr>
        <w:t xml:space="preserve"> </w:t>
      </w:r>
      <w:r>
        <w:t>an</w:t>
      </w:r>
      <w:r>
        <w:rPr>
          <w:spacing w:val="-1"/>
        </w:rPr>
        <w:t xml:space="preserve"> </w:t>
      </w:r>
      <w:r>
        <w:t xml:space="preserve">African language, many to the advanced level. </w:t>
      </w:r>
      <w:hyperlink w:anchor="_bookmark27" w:history="1">
        <w:r>
          <w:t xml:space="preserve">Table </w:t>
        </w:r>
        <w:r>
          <w:rPr>
            <w:sz w:val="20"/>
          </w:rPr>
          <w:t>D-</w:t>
        </w:r>
      </w:hyperlink>
      <w:hyperlink w:anchor="_bookmark27" w:history="1">
        <w:r>
          <w:rPr>
            <w:sz w:val="20"/>
          </w:rPr>
          <w:t>2</w:t>
        </w:r>
      </w:hyperlink>
      <w:r>
        <w:rPr>
          <w:sz w:val="20"/>
        </w:rPr>
        <w:t xml:space="preserve"> </w:t>
      </w:r>
      <w:r>
        <w:t>(p.</w:t>
      </w:r>
      <w:hyperlink w:anchor="_bookmark27" w:history="1">
        <w:r>
          <w:t>18</w:t>
        </w:r>
      </w:hyperlink>
      <w:r>
        <w:t>) outlines curricular options for graduate students and includes the African language requirements of each program.</w:t>
      </w:r>
    </w:p>
    <w:p w14:paraId="1670484A" w14:textId="77777777" w:rsidR="00122D89" w:rsidRDefault="00CC1FF5">
      <w:pPr>
        <w:spacing w:before="1"/>
        <w:ind w:left="821"/>
        <w:rPr>
          <w:i/>
          <w:sz w:val="24"/>
        </w:rPr>
      </w:pPr>
      <w:r>
        <w:rPr>
          <w:sz w:val="24"/>
        </w:rPr>
        <w:t>The</w:t>
      </w:r>
      <w:r>
        <w:rPr>
          <w:spacing w:val="-7"/>
          <w:sz w:val="24"/>
        </w:rPr>
        <w:t xml:space="preserve"> </w:t>
      </w:r>
      <w:r>
        <w:rPr>
          <w:sz w:val="24"/>
        </w:rPr>
        <w:t>African</w:t>
      </w:r>
      <w:r>
        <w:rPr>
          <w:spacing w:val="-6"/>
          <w:sz w:val="24"/>
        </w:rPr>
        <w:t xml:space="preserve"> </w:t>
      </w:r>
      <w:r>
        <w:rPr>
          <w:sz w:val="24"/>
        </w:rPr>
        <w:t>Studies</w:t>
      </w:r>
      <w:r>
        <w:rPr>
          <w:spacing w:val="-4"/>
          <w:sz w:val="24"/>
        </w:rPr>
        <w:t xml:space="preserve"> </w:t>
      </w:r>
      <w:r>
        <w:rPr>
          <w:sz w:val="24"/>
        </w:rPr>
        <w:t>Teaching</w:t>
      </w:r>
      <w:r>
        <w:rPr>
          <w:spacing w:val="-1"/>
          <w:sz w:val="24"/>
        </w:rPr>
        <w:t xml:space="preserve"> </w:t>
      </w:r>
      <w:r>
        <w:rPr>
          <w:sz w:val="24"/>
        </w:rPr>
        <w:t>Fellows</w:t>
      </w:r>
      <w:r>
        <w:rPr>
          <w:spacing w:val="-4"/>
          <w:sz w:val="24"/>
        </w:rPr>
        <w:t xml:space="preserve"> </w:t>
      </w:r>
      <w:r>
        <w:rPr>
          <w:sz w:val="24"/>
        </w:rPr>
        <w:t>program</w:t>
      </w:r>
      <w:r>
        <w:rPr>
          <w:spacing w:val="-7"/>
          <w:sz w:val="24"/>
        </w:rPr>
        <w:t xml:space="preserve"> </w:t>
      </w:r>
      <w:r>
        <w:rPr>
          <w:sz w:val="24"/>
        </w:rPr>
        <w:t>and</w:t>
      </w:r>
      <w:r>
        <w:rPr>
          <w:spacing w:val="-5"/>
          <w:sz w:val="24"/>
        </w:rPr>
        <w:t xml:space="preserve"> </w:t>
      </w:r>
      <w:r>
        <w:rPr>
          <w:sz w:val="24"/>
        </w:rPr>
        <w:t>the</w:t>
      </w:r>
      <w:r>
        <w:rPr>
          <w:spacing w:val="-2"/>
          <w:sz w:val="24"/>
        </w:rPr>
        <w:t xml:space="preserve"> </w:t>
      </w:r>
      <w:hyperlink r:id="rId48">
        <w:r>
          <w:rPr>
            <w:i/>
            <w:color w:val="0000FF"/>
            <w:sz w:val="24"/>
            <w:u w:val="single" w:color="0000FF"/>
          </w:rPr>
          <w:t>Interdepartmental</w:t>
        </w:r>
        <w:r>
          <w:rPr>
            <w:i/>
            <w:color w:val="0000FF"/>
            <w:spacing w:val="-7"/>
            <w:sz w:val="24"/>
            <w:u w:val="single" w:color="0000FF"/>
          </w:rPr>
          <w:t xml:space="preserve"> </w:t>
        </w:r>
        <w:r>
          <w:rPr>
            <w:i/>
            <w:color w:val="0000FF"/>
            <w:sz w:val="24"/>
            <w:u w:val="single" w:color="0000FF"/>
          </w:rPr>
          <w:t>Seminar</w:t>
        </w:r>
        <w:r>
          <w:rPr>
            <w:i/>
            <w:color w:val="0000FF"/>
            <w:spacing w:val="-4"/>
            <w:sz w:val="24"/>
            <w:u w:val="single" w:color="0000FF"/>
          </w:rPr>
          <w:t xml:space="preserve"> </w:t>
        </w:r>
        <w:r>
          <w:rPr>
            <w:i/>
            <w:color w:val="0000FF"/>
            <w:spacing w:val="-5"/>
            <w:sz w:val="24"/>
            <w:u w:val="single" w:color="0000FF"/>
          </w:rPr>
          <w:t>in</w:t>
        </w:r>
      </w:hyperlink>
    </w:p>
    <w:p w14:paraId="1670484B" w14:textId="77777777" w:rsidR="00122D89" w:rsidRDefault="00122D89">
      <w:pPr>
        <w:pStyle w:val="BodyText"/>
        <w:spacing w:before="5"/>
        <w:ind w:left="0"/>
        <w:rPr>
          <w:i/>
          <w:sz w:val="16"/>
        </w:rPr>
      </w:pPr>
    </w:p>
    <w:p w14:paraId="1670484C" w14:textId="77777777" w:rsidR="00122D89" w:rsidRDefault="00CC1FF5">
      <w:pPr>
        <w:pStyle w:val="BodyText"/>
        <w:spacing w:before="90"/>
      </w:pPr>
      <w:hyperlink r:id="rId49">
        <w:r>
          <w:rPr>
            <w:i/>
            <w:color w:val="0000FF"/>
            <w:u w:val="single" w:color="0000FF"/>
          </w:rPr>
          <w:t>African</w:t>
        </w:r>
        <w:r>
          <w:rPr>
            <w:i/>
            <w:color w:val="0000FF"/>
            <w:spacing w:val="-3"/>
            <w:u w:val="single" w:color="0000FF"/>
          </w:rPr>
          <w:t xml:space="preserve"> </w:t>
        </w:r>
        <w:r>
          <w:rPr>
            <w:i/>
            <w:color w:val="0000FF"/>
            <w:u w:val="single" w:color="0000FF"/>
          </w:rPr>
          <w:t>Studies</w:t>
        </w:r>
      </w:hyperlink>
      <w:r>
        <w:rPr>
          <w:i/>
          <w:color w:val="0000FF"/>
          <w:spacing w:val="1"/>
        </w:rPr>
        <w:t xml:space="preserve"> </w:t>
      </w:r>
      <w:r>
        <w:t>support</w:t>
      </w:r>
      <w:r>
        <w:rPr>
          <w:spacing w:val="-4"/>
        </w:rPr>
        <w:t xml:space="preserve"> </w:t>
      </w:r>
      <w:r>
        <w:t>intensive</w:t>
      </w:r>
      <w:r>
        <w:rPr>
          <w:spacing w:val="-4"/>
        </w:rPr>
        <w:t xml:space="preserve"> </w:t>
      </w:r>
      <w:r>
        <w:t>pedagogical</w:t>
      </w:r>
      <w:r>
        <w:rPr>
          <w:spacing w:val="-4"/>
        </w:rPr>
        <w:t xml:space="preserve"> </w:t>
      </w:r>
      <w:r>
        <w:t>training</w:t>
      </w:r>
      <w:r>
        <w:rPr>
          <w:spacing w:val="-2"/>
        </w:rPr>
        <w:t xml:space="preserve"> </w:t>
      </w:r>
      <w:r>
        <w:t>for</w:t>
      </w:r>
      <w:r>
        <w:rPr>
          <w:spacing w:val="-2"/>
        </w:rPr>
        <w:t xml:space="preserve"> </w:t>
      </w:r>
      <w:r>
        <w:t>graduate</w:t>
      </w:r>
      <w:r>
        <w:rPr>
          <w:spacing w:val="-4"/>
        </w:rPr>
        <w:t xml:space="preserve"> </w:t>
      </w:r>
      <w:r>
        <w:t>students,</w:t>
      </w:r>
      <w:r>
        <w:rPr>
          <w:spacing w:val="-2"/>
        </w:rPr>
        <w:t xml:space="preserve"> </w:t>
      </w:r>
      <w:r>
        <w:t>and</w:t>
      </w:r>
      <w:r>
        <w:rPr>
          <w:spacing w:val="-2"/>
        </w:rPr>
        <w:t xml:space="preserve"> </w:t>
      </w:r>
      <w:r>
        <w:t>we</w:t>
      </w:r>
      <w:r>
        <w:rPr>
          <w:spacing w:val="-4"/>
        </w:rPr>
        <w:t xml:space="preserve"> </w:t>
      </w:r>
      <w:r>
        <w:t>seek</w:t>
      </w:r>
      <w:r>
        <w:rPr>
          <w:spacing w:val="-2"/>
        </w:rPr>
        <w:t xml:space="preserve"> Title</w:t>
      </w:r>
    </w:p>
    <w:p w14:paraId="1670484D" w14:textId="77777777" w:rsidR="00122D89" w:rsidRDefault="00122D89">
      <w:pPr>
        <w:pStyle w:val="BodyText"/>
        <w:ind w:left="0"/>
        <w:rPr>
          <w:sz w:val="16"/>
        </w:rPr>
      </w:pPr>
    </w:p>
    <w:p w14:paraId="1670484E" w14:textId="77777777" w:rsidR="00122D89" w:rsidRDefault="00CC1FF5">
      <w:pPr>
        <w:pStyle w:val="BodyText"/>
        <w:spacing w:before="90" w:line="480" w:lineRule="auto"/>
        <w:ind w:right="312"/>
      </w:pPr>
      <w:r>
        <w:t>VI funding to expand these programs (</w:t>
      </w:r>
      <w:hyperlink w:anchor="_bookmark59" w:history="1">
        <w:r>
          <w:t>I1</w:t>
        </w:r>
        <w:r>
          <w:t>,</w:t>
        </w:r>
      </w:hyperlink>
      <w:r>
        <w:t xml:space="preserve"> p.</w:t>
      </w:r>
      <w:hyperlink w:anchor="_bookmark62" w:history="1">
        <w:r>
          <w:t>42</w:t>
        </w:r>
      </w:hyperlink>
      <w:r>
        <w:t xml:space="preserve">; Budget 1.3). We also embed graduate student professional development within the administration of our Title VI-supported programs. Each year, two graduate students serve as our </w:t>
      </w:r>
      <w:r>
        <w:rPr>
          <w:b/>
        </w:rPr>
        <w:t xml:space="preserve">K-12 </w:t>
      </w:r>
      <w:r>
        <w:t xml:space="preserve">and </w:t>
      </w:r>
      <w:r>
        <w:rPr>
          <w:b/>
        </w:rPr>
        <w:t xml:space="preserve">Public Events </w:t>
      </w:r>
      <w:r>
        <w:t>Project Assistant</w:t>
      </w:r>
      <w:r>
        <w:t>s (PAs)</w:t>
      </w:r>
      <w:r>
        <w:rPr>
          <w:b/>
        </w:rPr>
        <w:t xml:space="preserve">. </w:t>
      </w:r>
      <w:r>
        <w:t xml:space="preserve">The </w:t>
      </w:r>
      <w:r>
        <w:rPr>
          <w:b/>
        </w:rPr>
        <w:t xml:space="preserve">K-12 PA </w:t>
      </w:r>
      <w:r>
        <w:t>is a PhD student from the School of Education who works directly with teachers, students,</w:t>
      </w:r>
      <w:r>
        <w:rPr>
          <w:spacing w:val="-4"/>
        </w:rPr>
        <w:t xml:space="preserve"> </w:t>
      </w:r>
      <w:r>
        <w:t>and</w:t>
      </w:r>
      <w:r>
        <w:rPr>
          <w:spacing w:val="-4"/>
        </w:rPr>
        <w:t xml:space="preserve"> </w:t>
      </w:r>
      <w:r>
        <w:t>K-12</w:t>
      </w:r>
      <w:r>
        <w:rPr>
          <w:spacing w:val="-5"/>
        </w:rPr>
        <w:t xml:space="preserve"> </w:t>
      </w:r>
      <w:r>
        <w:t>administrators</w:t>
      </w:r>
      <w:r>
        <w:rPr>
          <w:spacing w:val="-3"/>
        </w:rPr>
        <w:t xml:space="preserve"> </w:t>
      </w:r>
      <w:r>
        <w:t>to</w:t>
      </w:r>
      <w:r>
        <w:rPr>
          <w:spacing w:val="-4"/>
        </w:rPr>
        <w:t xml:space="preserve"> </w:t>
      </w:r>
      <w:r>
        <w:t>develop</w:t>
      </w:r>
      <w:r>
        <w:rPr>
          <w:spacing w:val="-4"/>
        </w:rPr>
        <w:t xml:space="preserve"> </w:t>
      </w:r>
      <w:r>
        <w:t>high-impact</w:t>
      </w:r>
      <w:r>
        <w:rPr>
          <w:spacing w:val="-1"/>
        </w:rPr>
        <w:t xml:space="preserve"> </w:t>
      </w:r>
      <w:r>
        <w:t>area</w:t>
      </w:r>
      <w:r>
        <w:rPr>
          <w:spacing w:val="-6"/>
        </w:rPr>
        <w:t xml:space="preserve"> </w:t>
      </w:r>
      <w:r>
        <w:t>studies</w:t>
      </w:r>
      <w:r>
        <w:rPr>
          <w:spacing w:val="-3"/>
        </w:rPr>
        <w:t xml:space="preserve"> </w:t>
      </w:r>
      <w:r>
        <w:t>programming.</w:t>
      </w:r>
      <w:r>
        <w:rPr>
          <w:spacing w:val="-4"/>
        </w:rPr>
        <w:t xml:space="preserve"> </w:t>
      </w:r>
      <w:r>
        <w:t>Our</w:t>
      </w:r>
      <w:r>
        <w:rPr>
          <w:spacing w:val="-2"/>
        </w:rPr>
        <w:t xml:space="preserve"> </w:t>
      </w:r>
      <w:r>
        <w:rPr>
          <w:b/>
        </w:rPr>
        <w:t xml:space="preserve">Public Events PA </w:t>
      </w:r>
      <w:r>
        <w:t xml:space="preserve">supports special events and organizes our </w:t>
      </w:r>
      <w:r>
        <w:rPr>
          <w:i/>
        </w:rPr>
        <w:t>Africa at</w:t>
      </w:r>
      <w:r>
        <w:rPr>
          <w:i/>
        </w:rPr>
        <w:t xml:space="preserve"> Noon </w:t>
      </w:r>
      <w:r>
        <w:t>lecture series, giving them networking opportunities with high-level external visitors (</w:t>
      </w:r>
      <w:hyperlink w:anchor="_bookmark59" w:history="1">
        <w:r>
          <w:t>I1,</w:t>
        </w:r>
      </w:hyperlink>
      <w:r>
        <w:t xml:space="preserve"> p.</w:t>
      </w:r>
      <w:hyperlink w:anchor="_bookmark62" w:history="1">
        <w:r>
          <w:t>42</w:t>
        </w:r>
      </w:hyperlink>
      <w:r>
        <w:t>; Budget 1.4.2).</w:t>
      </w:r>
    </w:p>
    <w:p w14:paraId="1670484F" w14:textId="77777777" w:rsidR="00122D89" w:rsidRDefault="00CC1FF5">
      <w:pPr>
        <w:pStyle w:val="BodyText"/>
        <w:spacing w:before="3" w:line="480" w:lineRule="auto"/>
        <w:ind w:right="236" w:firstLine="720"/>
        <w:jc w:val="both"/>
      </w:pPr>
      <w:r>
        <w:t>ASP students win high numbers of competitive</w:t>
      </w:r>
      <w:r>
        <w:rPr>
          <w:spacing w:val="-1"/>
        </w:rPr>
        <w:t xml:space="preserve"> </w:t>
      </w:r>
      <w:r>
        <w:t>national</w:t>
      </w:r>
      <w:r>
        <w:rPr>
          <w:spacing w:val="-1"/>
        </w:rPr>
        <w:t xml:space="preserve"> </w:t>
      </w:r>
      <w:r>
        <w:t xml:space="preserve">fellowships. </w:t>
      </w:r>
      <w:proofErr w:type="gramStart"/>
      <w:r>
        <w:t>Despite</w:t>
      </w:r>
      <w:r>
        <w:rPr>
          <w:spacing w:val="-1"/>
        </w:rPr>
        <w:t xml:space="preserve"> </w:t>
      </w:r>
      <w:r>
        <w:t>the</w:t>
      </w:r>
      <w:r>
        <w:rPr>
          <w:spacing w:val="-1"/>
        </w:rPr>
        <w:t xml:space="preserve"> </w:t>
      </w:r>
      <w:r>
        <w:t>fact that</w:t>
      </w:r>
      <w:proofErr w:type="gramEnd"/>
      <w:r>
        <w:t xml:space="preserve"> many students declined or postponed awards due to the pandemic, 18 students received national recognition</w:t>
      </w:r>
      <w:r>
        <w:rPr>
          <w:spacing w:val="63"/>
        </w:rPr>
        <w:t xml:space="preserve"> </w:t>
      </w:r>
      <w:r>
        <w:t>from</w:t>
      </w:r>
      <w:r>
        <w:rPr>
          <w:spacing w:val="62"/>
        </w:rPr>
        <w:t xml:space="preserve"> </w:t>
      </w:r>
      <w:r>
        <w:t>2018-2021,</w:t>
      </w:r>
      <w:r>
        <w:rPr>
          <w:spacing w:val="67"/>
        </w:rPr>
        <w:t xml:space="preserve"> </w:t>
      </w:r>
      <w:r>
        <w:t>including</w:t>
      </w:r>
      <w:r>
        <w:rPr>
          <w:spacing w:val="62"/>
        </w:rPr>
        <w:t xml:space="preserve"> </w:t>
      </w:r>
      <w:r>
        <w:t>two</w:t>
      </w:r>
      <w:r>
        <w:rPr>
          <w:spacing w:val="62"/>
        </w:rPr>
        <w:t xml:space="preserve"> </w:t>
      </w:r>
      <w:r>
        <w:t>American</w:t>
      </w:r>
      <w:r>
        <w:rPr>
          <w:spacing w:val="62"/>
        </w:rPr>
        <w:t xml:space="preserve"> </w:t>
      </w:r>
      <w:r>
        <w:t>Council</w:t>
      </w:r>
      <w:r>
        <w:rPr>
          <w:spacing w:val="61"/>
        </w:rPr>
        <w:t xml:space="preserve"> </w:t>
      </w:r>
      <w:r>
        <w:t>of</w:t>
      </w:r>
      <w:r>
        <w:rPr>
          <w:spacing w:val="68"/>
        </w:rPr>
        <w:t xml:space="preserve"> </w:t>
      </w:r>
      <w:r>
        <w:t>Learned</w:t>
      </w:r>
      <w:r>
        <w:rPr>
          <w:spacing w:val="62"/>
        </w:rPr>
        <w:t xml:space="preserve"> </w:t>
      </w:r>
      <w:r>
        <w:t>Soc</w:t>
      </w:r>
      <w:r>
        <w:t>ieties</w:t>
      </w:r>
      <w:r>
        <w:rPr>
          <w:spacing w:val="64"/>
        </w:rPr>
        <w:t xml:space="preserve"> </w:t>
      </w:r>
      <w:r>
        <w:rPr>
          <w:spacing w:val="-2"/>
        </w:rPr>
        <w:t>Public</w:t>
      </w:r>
    </w:p>
    <w:p w14:paraId="16704850" w14:textId="77777777" w:rsidR="00122D89" w:rsidRDefault="00122D89">
      <w:pPr>
        <w:spacing w:line="480" w:lineRule="auto"/>
        <w:jc w:val="both"/>
        <w:sectPr w:rsidR="00122D89">
          <w:pgSz w:w="12240" w:h="15840"/>
          <w:pgMar w:top="1380" w:right="1200" w:bottom="1180" w:left="1340" w:header="0" w:footer="987" w:gutter="0"/>
          <w:cols w:space="720"/>
        </w:sectPr>
      </w:pPr>
    </w:p>
    <w:p w14:paraId="16704851" w14:textId="77777777" w:rsidR="00122D89" w:rsidRDefault="00CC1FF5">
      <w:pPr>
        <w:pStyle w:val="BodyText"/>
        <w:spacing w:before="61" w:line="480" w:lineRule="auto"/>
        <w:ind w:right="236"/>
        <w:jc w:val="both"/>
      </w:pPr>
      <w:r>
        <w:lastRenderedPageBreak/>
        <w:t xml:space="preserve">Fellows, one National Academy of Education Spencer Fellowship, one SSRC International Research fellowship, one </w:t>
      </w:r>
      <w:proofErr w:type="spellStart"/>
      <w:r>
        <w:t>Wenner-Gren</w:t>
      </w:r>
      <w:proofErr w:type="spellEnd"/>
      <w:r>
        <w:t xml:space="preserve"> Foundation fellowship, and seven Fulbright-DDRA (Nigeria-Education, Kenya-Poli Sci, Sierra Leone-Anthro, </w:t>
      </w:r>
      <w:r>
        <w:t>Tanzania-Anthro, Tanzania-History, Uganda-Education, Uganda-History). 50% of Boren Fellowships and 20% of Critical Language Fellowships</w:t>
      </w:r>
      <w:r>
        <w:rPr>
          <w:spacing w:val="-6"/>
        </w:rPr>
        <w:t xml:space="preserve"> </w:t>
      </w:r>
      <w:r>
        <w:t>awards</w:t>
      </w:r>
      <w:r>
        <w:rPr>
          <w:spacing w:val="-7"/>
        </w:rPr>
        <w:t xml:space="preserve"> </w:t>
      </w:r>
      <w:r>
        <w:t>offered</w:t>
      </w:r>
      <w:r>
        <w:rPr>
          <w:spacing w:val="-9"/>
        </w:rPr>
        <w:t xml:space="preserve"> </w:t>
      </w:r>
      <w:r>
        <w:t>to</w:t>
      </w:r>
      <w:r>
        <w:rPr>
          <w:spacing w:val="-9"/>
        </w:rPr>
        <w:t xml:space="preserve"> </w:t>
      </w:r>
      <w:r>
        <w:t>UW-Madison</w:t>
      </w:r>
      <w:r>
        <w:rPr>
          <w:spacing w:val="-9"/>
        </w:rPr>
        <w:t xml:space="preserve"> </w:t>
      </w:r>
      <w:r>
        <w:t>students</w:t>
      </w:r>
      <w:r>
        <w:rPr>
          <w:spacing w:val="-5"/>
        </w:rPr>
        <w:t xml:space="preserve"> </w:t>
      </w:r>
      <w:r>
        <w:t>were</w:t>
      </w:r>
      <w:r>
        <w:rPr>
          <w:spacing w:val="-10"/>
        </w:rPr>
        <w:t xml:space="preserve"> </w:t>
      </w:r>
      <w:r>
        <w:t>for</w:t>
      </w:r>
      <w:r>
        <w:rPr>
          <w:spacing w:val="-8"/>
        </w:rPr>
        <w:t xml:space="preserve"> </w:t>
      </w:r>
      <w:r>
        <w:t>African</w:t>
      </w:r>
      <w:r>
        <w:rPr>
          <w:spacing w:val="-9"/>
        </w:rPr>
        <w:t xml:space="preserve"> </w:t>
      </w:r>
      <w:r>
        <w:t>languages.</w:t>
      </w:r>
      <w:r>
        <w:rPr>
          <w:spacing w:val="-9"/>
        </w:rPr>
        <w:t xml:space="preserve"> </w:t>
      </w:r>
      <w:r>
        <w:t>More</w:t>
      </w:r>
      <w:r>
        <w:rPr>
          <w:spacing w:val="-10"/>
        </w:rPr>
        <w:t xml:space="preserve"> </w:t>
      </w:r>
      <w:r>
        <w:t>than</w:t>
      </w:r>
      <w:r>
        <w:rPr>
          <w:spacing w:val="-9"/>
        </w:rPr>
        <w:t xml:space="preserve"> </w:t>
      </w:r>
      <w:r>
        <w:t>75% of</w:t>
      </w:r>
      <w:r>
        <w:rPr>
          <w:spacing w:val="-10"/>
        </w:rPr>
        <w:t xml:space="preserve"> </w:t>
      </w:r>
      <w:r>
        <w:t>students</w:t>
      </w:r>
      <w:r>
        <w:rPr>
          <w:spacing w:val="-8"/>
        </w:rPr>
        <w:t xml:space="preserve"> </w:t>
      </w:r>
      <w:r>
        <w:t>received</w:t>
      </w:r>
      <w:r>
        <w:rPr>
          <w:spacing w:val="-5"/>
        </w:rPr>
        <w:t xml:space="preserve"> </w:t>
      </w:r>
      <w:r>
        <w:t>a</w:t>
      </w:r>
      <w:r>
        <w:rPr>
          <w:spacing w:val="-6"/>
        </w:rPr>
        <w:t xml:space="preserve"> </w:t>
      </w:r>
      <w:r>
        <w:t>FLAS</w:t>
      </w:r>
      <w:r>
        <w:rPr>
          <w:spacing w:val="-8"/>
        </w:rPr>
        <w:t xml:space="preserve"> </w:t>
      </w:r>
      <w:r>
        <w:t>award</w:t>
      </w:r>
      <w:r>
        <w:rPr>
          <w:spacing w:val="-5"/>
        </w:rPr>
        <w:t xml:space="preserve"> </w:t>
      </w:r>
      <w:r>
        <w:t>prior</w:t>
      </w:r>
      <w:r>
        <w:rPr>
          <w:spacing w:val="-5"/>
        </w:rPr>
        <w:t xml:space="preserve"> </w:t>
      </w:r>
      <w:r>
        <w:t>to</w:t>
      </w:r>
      <w:r>
        <w:rPr>
          <w:spacing w:val="-9"/>
        </w:rPr>
        <w:t xml:space="preserve"> </w:t>
      </w:r>
      <w:r>
        <w:t>securing</w:t>
      </w:r>
      <w:r>
        <w:rPr>
          <w:spacing w:val="-5"/>
        </w:rPr>
        <w:t xml:space="preserve"> </w:t>
      </w:r>
      <w:r>
        <w:t>national</w:t>
      </w:r>
      <w:r>
        <w:rPr>
          <w:spacing w:val="-11"/>
        </w:rPr>
        <w:t xml:space="preserve"> </w:t>
      </w:r>
      <w:r>
        <w:t>recognition,</w:t>
      </w:r>
      <w:r>
        <w:rPr>
          <w:spacing w:val="-3"/>
        </w:rPr>
        <w:t xml:space="preserve"> </w:t>
      </w:r>
      <w:r>
        <w:t>indicating</w:t>
      </w:r>
      <w:r>
        <w:rPr>
          <w:spacing w:val="-10"/>
        </w:rPr>
        <w:t xml:space="preserve"> </w:t>
      </w:r>
      <w:r>
        <w:t>the</w:t>
      </w:r>
      <w:r>
        <w:rPr>
          <w:spacing w:val="-6"/>
        </w:rPr>
        <w:t xml:space="preserve"> </w:t>
      </w:r>
      <w:r>
        <w:t>centrality of</w:t>
      </w:r>
      <w:r>
        <w:rPr>
          <w:spacing w:val="-12"/>
        </w:rPr>
        <w:t xml:space="preserve"> </w:t>
      </w:r>
      <w:r>
        <w:t>FLAS</w:t>
      </w:r>
      <w:r>
        <w:rPr>
          <w:spacing w:val="-7"/>
        </w:rPr>
        <w:t xml:space="preserve"> </w:t>
      </w:r>
      <w:r>
        <w:t>to</w:t>
      </w:r>
      <w:r>
        <w:rPr>
          <w:spacing w:val="-13"/>
        </w:rPr>
        <w:t xml:space="preserve"> </w:t>
      </w:r>
      <w:r>
        <w:t>preparing</w:t>
      </w:r>
      <w:r>
        <w:rPr>
          <w:spacing w:val="-13"/>
        </w:rPr>
        <w:t xml:space="preserve"> </w:t>
      </w:r>
      <w:r>
        <w:t>students</w:t>
      </w:r>
      <w:r>
        <w:rPr>
          <w:spacing w:val="-11"/>
        </w:rPr>
        <w:t xml:space="preserve"> </w:t>
      </w:r>
      <w:r>
        <w:t>for</w:t>
      </w:r>
      <w:r>
        <w:rPr>
          <w:spacing w:val="-8"/>
        </w:rPr>
        <w:t xml:space="preserve"> </w:t>
      </w:r>
      <w:r>
        <w:t>advanced</w:t>
      </w:r>
      <w:r>
        <w:rPr>
          <w:spacing w:val="-13"/>
        </w:rPr>
        <w:t xml:space="preserve"> </w:t>
      </w:r>
      <w:r>
        <w:t>area</w:t>
      </w:r>
      <w:r>
        <w:rPr>
          <w:spacing w:val="-14"/>
        </w:rPr>
        <w:t xml:space="preserve"> </w:t>
      </w:r>
      <w:r>
        <w:t>studies</w:t>
      </w:r>
      <w:r>
        <w:rPr>
          <w:spacing w:val="-11"/>
        </w:rPr>
        <w:t xml:space="preserve"> </w:t>
      </w:r>
      <w:r>
        <w:t>research.</w:t>
      </w:r>
      <w:r>
        <w:rPr>
          <w:spacing w:val="-12"/>
        </w:rPr>
        <w:t xml:space="preserve"> </w:t>
      </w:r>
      <w:r>
        <w:t>Competitive</w:t>
      </w:r>
      <w:r>
        <w:rPr>
          <w:spacing w:val="-9"/>
        </w:rPr>
        <w:t xml:space="preserve"> </w:t>
      </w:r>
      <w:r>
        <w:t>internal</w:t>
      </w:r>
      <w:r>
        <w:rPr>
          <w:spacing w:val="-9"/>
        </w:rPr>
        <w:t xml:space="preserve"> </w:t>
      </w:r>
      <w:r>
        <w:t>awards</w:t>
      </w:r>
      <w:r>
        <w:rPr>
          <w:spacing w:val="-11"/>
        </w:rPr>
        <w:t xml:space="preserve"> </w:t>
      </w:r>
      <w:r>
        <w:t>are likewise</w:t>
      </w:r>
      <w:r>
        <w:rPr>
          <w:spacing w:val="-10"/>
        </w:rPr>
        <w:t xml:space="preserve"> </w:t>
      </w:r>
      <w:r>
        <w:t>stacked</w:t>
      </w:r>
      <w:r>
        <w:rPr>
          <w:spacing w:val="-5"/>
        </w:rPr>
        <w:t xml:space="preserve"> </w:t>
      </w:r>
      <w:r>
        <w:t>with</w:t>
      </w:r>
      <w:r>
        <w:rPr>
          <w:spacing w:val="-9"/>
        </w:rPr>
        <w:t xml:space="preserve"> </w:t>
      </w:r>
      <w:r>
        <w:t>Africanists;</w:t>
      </w:r>
      <w:r>
        <w:rPr>
          <w:spacing w:val="-6"/>
        </w:rPr>
        <w:t xml:space="preserve"> </w:t>
      </w:r>
      <w:r>
        <w:t>although</w:t>
      </w:r>
      <w:r>
        <w:rPr>
          <w:spacing w:val="-5"/>
        </w:rPr>
        <w:t xml:space="preserve"> </w:t>
      </w:r>
      <w:r>
        <w:t>our</w:t>
      </w:r>
      <w:r>
        <w:rPr>
          <w:spacing w:val="-9"/>
        </w:rPr>
        <w:t xml:space="preserve"> </w:t>
      </w:r>
      <w:r>
        <w:t>students</w:t>
      </w:r>
      <w:r>
        <w:rPr>
          <w:spacing w:val="-8"/>
        </w:rPr>
        <w:t xml:space="preserve"> </w:t>
      </w:r>
      <w:r>
        <w:t>comprise</w:t>
      </w:r>
      <w:r>
        <w:rPr>
          <w:spacing w:val="-6"/>
        </w:rPr>
        <w:t xml:space="preserve"> </w:t>
      </w:r>
      <w:r>
        <w:t>2.3%</w:t>
      </w:r>
      <w:r>
        <w:rPr>
          <w:spacing w:val="-9"/>
        </w:rPr>
        <w:t xml:space="preserve"> </w:t>
      </w:r>
      <w:r>
        <w:t>of</w:t>
      </w:r>
      <w:r>
        <w:rPr>
          <w:spacing w:val="-6"/>
        </w:rPr>
        <w:t xml:space="preserve"> </w:t>
      </w:r>
      <w:r>
        <w:t>UW-Madison</w:t>
      </w:r>
      <w:r>
        <w:rPr>
          <w:spacing w:val="-9"/>
        </w:rPr>
        <w:t xml:space="preserve"> </w:t>
      </w:r>
      <w:r>
        <w:t>graduate students, they received 4% of Fall 2021 university fellowships and 25% of campus resources dedicated</w:t>
      </w:r>
      <w:r>
        <w:rPr>
          <w:spacing w:val="-3"/>
        </w:rPr>
        <w:t xml:space="preserve"> </w:t>
      </w:r>
      <w:r>
        <w:t>to international</w:t>
      </w:r>
      <w:r>
        <w:rPr>
          <w:spacing w:val="-5"/>
        </w:rPr>
        <w:t xml:space="preserve"> </w:t>
      </w:r>
      <w:r>
        <w:t>research from</w:t>
      </w:r>
      <w:r>
        <w:rPr>
          <w:spacing w:val="-5"/>
        </w:rPr>
        <w:t xml:space="preserve"> </w:t>
      </w:r>
      <w:r>
        <w:t>2018-2021. The</w:t>
      </w:r>
      <w:r>
        <w:rPr>
          <w:spacing w:val="-5"/>
        </w:rPr>
        <w:t xml:space="preserve"> </w:t>
      </w:r>
      <w:r>
        <w:t>best measure</w:t>
      </w:r>
      <w:r>
        <w:rPr>
          <w:spacing w:val="-6"/>
        </w:rPr>
        <w:t xml:space="preserve"> </w:t>
      </w:r>
      <w:r>
        <w:t>of</w:t>
      </w:r>
      <w:r>
        <w:rPr>
          <w:spacing w:val="-4"/>
        </w:rPr>
        <w:t xml:space="preserve"> </w:t>
      </w:r>
      <w:r>
        <w:t>our training</w:t>
      </w:r>
      <w:r>
        <w:rPr>
          <w:spacing w:val="-4"/>
        </w:rPr>
        <w:t xml:space="preserve"> </w:t>
      </w:r>
      <w:r>
        <w:t>is</w:t>
      </w:r>
      <w:r>
        <w:rPr>
          <w:spacing w:val="-2"/>
        </w:rPr>
        <w:t xml:space="preserve"> </w:t>
      </w:r>
      <w:r>
        <w:t>that</w:t>
      </w:r>
      <w:r>
        <w:rPr>
          <w:spacing w:val="-5"/>
        </w:rPr>
        <w:t xml:space="preserve"> </w:t>
      </w:r>
      <w:r>
        <w:t>UW- Madison graduates lead the field, supplying the nation with</w:t>
      </w:r>
      <w:r>
        <w:t xml:space="preserve"> Africa experts (</w:t>
      </w:r>
      <w:hyperlink w:anchor="_bookmark46" w:history="1">
        <w:r>
          <w:t xml:space="preserve">Table </w:t>
        </w:r>
        <w:r>
          <w:rPr>
            <w:sz w:val="20"/>
          </w:rPr>
          <w:t>G-</w:t>
        </w:r>
      </w:hyperlink>
      <w:hyperlink w:anchor="_bookmark46" w:history="1">
        <w:r>
          <w:rPr>
            <w:sz w:val="20"/>
          </w:rPr>
          <w:t>2</w:t>
        </w:r>
      </w:hyperlink>
      <w:r>
        <w:t>; p.</w:t>
      </w:r>
      <w:hyperlink w:anchor="_bookmark46" w:history="1">
        <w:r>
          <w:t>33</w:t>
        </w:r>
      </w:hyperlink>
      <w:r>
        <w:t>).</w:t>
      </w:r>
    </w:p>
    <w:p w14:paraId="16704852" w14:textId="77777777" w:rsidR="00122D89" w:rsidRDefault="00CC1FF5">
      <w:pPr>
        <w:spacing w:after="2" w:line="228" w:lineRule="exact"/>
        <w:ind w:left="100"/>
        <w:jc w:val="both"/>
        <w:rPr>
          <w:b/>
          <w:sz w:val="20"/>
        </w:rPr>
      </w:pPr>
      <w:bookmarkStart w:id="48" w:name="_bookmark27"/>
      <w:bookmarkEnd w:id="48"/>
      <w:r>
        <w:rPr>
          <w:b/>
          <w:sz w:val="20"/>
        </w:rPr>
        <w:t>TABLE</w:t>
      </w:r>
      <w:r>
        <w:rPr>
          <w:b/>
          <w:spacing w:val="-10"/>
          <w:sz w:val="20"/>
        </w:rPr>
        <w:t xml:space="preserve"> </w:t>
      </w:r>
      <w:r>
        <w:rPr>
          <w:b/>
          <w:sz w:val="20"/>
        </w:rPr>
        <w:t>D-2.</w:t>
      </w:r>
      <w:r>
        <w:rPr>
          <w:b/>
          <w:spacing w:val="-6"/>
          <w:sz w:val="20"/>
        </w:rPr>
        <w:t xml:space="preserve"> </w:t>
      </w:r>
      <w:r>
        <w:rPr>
          <w:b/>
          <w:sz w:val="20"/>
        </w:rPr>
        <w:t>GRADUATE</w:t>
      </w:r>
      <w:r>
        <w:rPr>
          <w:b/>
          <w:spacing w:val="-6"/>
          <w:sz w:val="20"/>
        </w:rPr>
        <w:t xml:space="preserve"> </w:t>
      </w:r>
      <w:r>
        <w:rPr>
          <w:b/>
          <w:sz w:val="20"/>
        </w:rPr>
        <w:t>DEGREE</w:t>
      </w:r>
      <w:r>
        <w:rPr>
          <w:b/>
          <w:spacing w:val="-6"/>
          <w:sz w:val="20"/>
        </w:rPr>
        <w:t xml:space="preserve"> </w:t>
      </w:r>
      <w:r>
        <w:rPr>
          <w:b/>
          <w:sz w:val="20"/>
        </w:rPr>
        <w:t>AND</w:t>
      </w:r>
      <w:r>
        <w:rPr>
          <w:b/>
          <w:spacing w:val="-6"/>
          <w:sz w:val="20"/>
        </w:rPr>
        <w:t xml:space="preserve"> </w:t>
      </w:r>
      <w:r>
        <w:rPr>
          <w:b/>
          <w:sz w:val="20"/>
        </w:rPr>
        <w:t>CERTIFICATE</w:t>
      </w:r>
      <w:r>
        <w:rPr>
          <w:b/>
          <w:spacing w:val="-10"/>
          <w:sz w:val="20"/>
        </w:rPr>
        <w:t xml:space="preserve"> </w:t>
      </w:r>
      <w:r>
        <w:rPr>
          <w:b/>
          <w:sz w:val="20"/>
        </w:rPr>
        <w:t>OPTIONS</w:t>
      </w:r>
      <w:r>
        <w:rPr>
          <w:b/>
          <w:spacing w:val="-8"/>
          <w:sz w:val="20"/>
        </w:rPr>
        <w:t xml:space="preserve"> </w:t>
      </w:r>
      <w:r>
        <w:rPr>
          <w:b/>
          <w:sz w:val="20"/>
        </w:rPr>
        <w:t>IN</w:t>
      </w:r>
      <w:r>
        <w:rPr>
          <w:b/>
          <w:spacing w:val="-7"/>
          <w:sz w:val="20"/>
        </w:rPr>
        <w:t xml:space="preserve"> </w:t>
      </w:r>
      <w:r>
        <w:rPr>
          <w:b/>
          <w:sz w:val="20"/>
        </w:rPr>
        <w:t>AFRICAN</w:t>
      </w:r>
      <w:r>
        <w:rPr>
          <w:b/>
          <w:spacing w:val="-6"/>
          <w:sz w:val="20"/>
        </w:rPr>
        <w:t xml:space="preserve"> </w:t>
      </w:r>
      <w:r>
        <w:rPr>
          <w:b/>
          <w:spacing w:val="-2"/>
          <w:sz w:val="20"/>
        </w:rPr>
        <w:t>STUDIES</w:t>
      </w:r>
    </w:p>
    <w:p w14:paraId="16704853" w14:textId="1A5989D8" w:rsidR="00122D89" w:rsidRDefault="00D54123">
      <w:pPr>
        <w:pStyle w:val="BodyText"/>
        <w:ind w:left="220"/>
        <w:rPr>
          <w:sz w:val="20"/>
        </w:rPr>
      </w:pPr>
      <w:r>
        <w:rPr>
          <w:noProof/>
          <w:sz w:val="20"/>
        </w:rPr>
        <mc:AlternateContent>
          <mc:Choice Requires="wps">
            <w:drawing>
              <wp:inline distT="0" distB="0" distL="0" distR="0" wp14:anchorId="16704BA4" wp14:editId="5459F6AF">
                <wp:extent cx="5826125" cy="3112770"/>
                <wp:effectExtent l="9525" t="10795" r="12700" b="10160"/>
                <wp:docPr id="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311277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704BAB" w14:textId="77777777" w:rsidR="00122D89" w:rsidRDefault="00CC1FF5">
                            <w:pPr>
                              <w:spacing w:before="28"/>
                              <w:ind w:left="25" w:right="20"/>
                              <w:jc w:val="both"/>
                              <w:rPr>
                                <w:sz w:val="20"/>
                              </w:rPr>
                            </w:pPr>
                            <w:hyperlink r:id="rId50">
                              <w:r>
                                <w:rPr>
                                  <w:b/>
                                  <w:color w:val="0000FF"/>
                                  <w:sz w:val="20"/>
                                  <w:u w:val="single" w:color="0000FF"/>
                                </w:rPr>
                                <w:t>Graduate</w:t>
                              </w:r>
                              <w:r>
                                <w:rPr>
                                  <w:b/>
                                  <w:color w:val="0000FF"/>
                                  <w:spacing w:val="-3"/>
                                  <w:sz w:val="20"/>
                                  <w:u w:val="single" w:color="0000FF"/>
                                </w:rPr>
                                <w:t xml:space="preserve"> </w:t>
                              </w:r>
                              <w:r>
                                <w:rPr>
                                  <w:b/>
                                  <w:color w:val="0000FF"/>
                                  <w:sz w:val="20"/>
                                  <w:u w:val="single" w:color="0000FF"/>
                                </w:rPr>
                                <w:t>(Master’s)</w:t>
                              </w:r>
                              <w:r>
                                <w:rPr>
                                  <w:b/>
                                  <w:color w:val="0000FF"/>
                                  <w:spacing w:val="-5"/>
                                  <w:sz w:val="20"/>
                                  <w:u w:val="single" w:color="0000FF"/>
                                </w:rPr>
                                <w:t xml:space="preserve"> </w:t>
                              </w:r>
                              <w:r>
                                <w:rPr>
                                  <w:b/>
                                  <w:color w:val="0000FF"/>
                                  <w:sz w:val="20"/>
                                  <w:u w:val="single" w:color="0000FF"/>
                                </w:rPr>
                                <w:t>Certificate</w:t>
                              </w:r>
                              <w:r>
                                <w:rPr>
                                  <w:b/>
                                  <w:color w:val="0000FF"/>
                                  <w:spacing w:val="-3"/>
                                  <w:sz w:val="20"/>
                                  <w:u w:val="single" w:color="0000FF"/>
                                </w:rPr>
                                <w:t xml:space="preserve"> </w:t>
                              </w:r>
                              <w:r>
                                <w:rPr>
                                  <w:b/>
                                  <w:color w:val="0000FF"/>
                                  <w:sz w:val="20"/>
                                  <w:u w:val="single" w:color="0000FF"/>
                                </w:rPr>
                                <w:t>in</w:t>
                              </w:r>
                              <w:r>
                                <w:rPr>
                                  <w:b/>
                                  <w:color w:val="0000FF"/>
                                  <w:spacing w:val="-6"/>
                                  <w:sz w:val="20"/>
                                  <w:u w:val="single" w:color="0000FF"/>
                                </w:rPr>
                                <w:t xml:space="preserve"> </w:t>
                              </w:r>
                              <w:r>
                                <w:rPr>
                                  <w:b/>
                                  <w:color w:val="0000FF"/>
                                  <w:sz w:val="20"/>
                                  <w:u w:val="single" w:color="0000FF"/>
                                </w:rPr>
                                <w:t>African</w:t>
                              </w:r>
                              <w:r>
                                <w:rPr>
                                  <w:b/>
                                  <w:color w:val="0000FF"/>
                                  <w:spacing w:val="-10"/>
                                  <w:sz w:val="20"/>
                                  <w:u w:val="single" w:color="0000FF"/>
                                </w:rPr>
                                <w:t xml:space="preserve"> </w:t>
                              </w:r>
                              <w:r>
                                <w:rPr>
                                  <w:b/>
                                  <w:color w:val="0000FF"/>
                                  <w:sz w:val="20"/>
                                  <w:u w:val="single" w:color="0000FF"/>
                                </w:rPr>
                                <w:t>Studies:</w:t>
                              </w:r>
                            </w:hyperlink>
                            <w:r>
                              <w:rPr>
                                <w:b/>
                                <w:color w:val="0000FF"/>
                                <w:spacing w:val="-6"/>
                                <w:sz w:val="20"/>
                              </w:rPr>
                              <w:t xml:space="preserve"> </w:t>
                            </w:r>
                            <w:r>
                              <w:rPr>
                                <w:b/>
                                <w:sz w:val="20"/>
                              </w:rPr>
                              <w:t>(5-7</w:t>
                            </w:r>
                            <w:r>
                              <w:rPr>
                                <w:b/>
                                <w:spacing w:val="-4"/>
                                <w:sz w:val="20"/>
                              </w:rPr>
                              <w:t xml:space="preserve"> </w:t>
                            </w:r>
                            <w:r>
                              <w:rPr>
                                <w:b/>
                                <w:sz w:val="20"/>
                              </w:rPr>
                              <w:t>graduates</w:t>
                            </w:r>
                            <w:r>
                              <w:rPr>
                                <w:b/>
                                <w:spacing w:val="-2"/>
                                <w:sz w:val="20"/>
                              </w:rPr>
                              <w:t xml:space="preserve"> </w:t>
                            </w:r>
                            <w:r>
                              <w:rPr>
                                <w:b/>
                                <w:sz w:val="20"/>
                              </w:rPr>
                              <w:t>per</w:t>
                            </w:r>
                            <w:r>
                              <w:rPr>
                                <w:b/>
                                <w:spacing w:val="-3"/>
                                <w:sz w:val="20"/>
                              </w:rPr>
                              <w:t xml:space="preserve"> </w:t>
                            </w:r>
                            <w:r>
                              <w:rPr>
                                <w:b/>
                                <w:sz w:val="20"/>
                              </w:rPr>
                              <w:t>year)</w:t>
                            </w:r>
                            <w:r>
                              <w:rPr>
                                <w:sz w:val="20"/>
                              </w:rPr>
                              <w:t>:</w:t>
                            </w:r>
                            <w:r>
                              <w:rPr>
                                <w:spacing w:val="-5"/>
                                <w:sz w:val="20"/>
                              </w:rPr>
                              <w:t xml:space="preserve"> </w:t>
                            </w:r>
                            <w:r>
                              <w:rPr>
                                <w:sz w:val="20"/>
                              </w:rPr>
                              <w:t>12</w:t>
                            </w:r>
                            <w:r>
                              <w:rPr>
                                <w:spacing w:val="-8"/>
                                <w:sz w:val="20"/>
                              </w:rPr>
                              <w:t xml:space="preserve"> </w:t>
                            </w:r>
                            <w:r>
                              <w:rPr>
                                <w:sz w:val="20"/>
                              </w:rPr>
                              <w:t>credits</w:t>
                            </w:r>
                            <w:r>
                              <w:rPr>
                                <w:spacing w:val="-7"/>
                                <w:sz w:val="20"/>
                              </w:rPr>
                              <w:t xml:space="preserve"> </w:t>
                            </w:r>
                            <w:r>
                              <w:rPr>
                                <w:sz w:val="20"/>
                              </w:rPr>
                              <w:t>from</w:t>
                            </w:r>
                            <w:r>
                              <w:rPr>
                                <w:spacing w:val="-5"/>
                                <w:sz w:val="20"/>
                              </w:rPr>
                              <w:t xml:space="preserve"> </w:t>
                            </w:r>
                            <w:r>
                              <w:rPr>
                                <w:sz w:val="20"/>
                              </w:rPr>
                              <w:t>core</w:t>
                            </w:r>
                            <w:r>
                              <w:rPr>
                                <w:spacing w:val="-3"/>
                                <w:sz w:val="20"/>
                              </w:rPr>
                              <w:t xml:space="preserve"> </w:t>
                            </w:r>
                            <w:r>
                              <w:rPr>
                                <w:sz w:val="20"/>
                              </w:rPr>
                              <w:t>curriculum in two departments outside the student’s major field. One Africa seminar involving a research project on Africa.</w:t>
                            </w:r>
                          </w:p>
                          <w:p w14:paraId="16704BAC" w14:textId="77777777" w:rsidR="00122D89" w:rsidRDefault="00CC1FF5">
                            <w:pPr>
                              <w:spacing w:before="140"/>
                              <w:ind w:left="25" w:right="27"/>
                              <w:jc w:val="both"/>
                              <w:rPr>
                                <w:sz w:val="20"/>
                              </w:rPr>
                            </w:pPr>
                            <w:hyperlink r:id="rId51">
                              <w:r>
                                <w:rPr>
                                  <w:b/>
                                  <w:color w:val="0000FF"/>
                                  <w:sz w:val="20"/>
                                  <w:u w:val="single" w:color="0000FF"/>
                                </w:rPr>
                                <w:t>Ph.D. Mi</w:t>
                              </w:r>
                              <w:r>
                                <w:rPr>
                                  <w:b/>
                                  <w:color w:val="0000FF"/>
                                  <w:sz w:val="20"/>
                                  <w:u w:val="single" w:color="0000FF"/>
                                </w:rPr>
                                <w:t>nor in African Studies</w:t>
                              </w:r>
                              <w:r>
                                <w:rPr>
                                  <w:color w:val="0000FF"/>
                                  <w:sz w:val="20"/>
                                  <w:u w:val="single" w:color="0000FF"/>
                                </w:rPr>
                                <w:t>:</w:t>
                              </w:r>
                            </w:hyperlink>
                            <w:r>
                              <w:rPr>
                                <w:color w:val="0000FF"/>
                                <w:sz w:val="20"/>
                              </w:rPr>
                              <w:t xml:space="preserve"> </w:t>
                            </w:r>
                            <w:r>
                              <w:rPr>
                                <w:b/>
                                <w:sz w:val="20"/>
                              </w:rPr>
                              <w:t xml:space="preserve">(5-7/yr.) </w:t>
                            </w:r>
                            <w:r>
                              <w:rPr>
                                <w:sz w:val="20"/>
                              </w:rPr>
                              <w:t>12 credits from core curriculum in 2 departments outside the major, one a seminar; elementary African language courses may not be used for these credits.</w:t>
                            </w:r>
                          </w:p>
                          <w:p w14:paraId="16704BAD" w14:textId="77777777" w:rsidR="00122D89" w:rsidRDefault="00CC1FF5">
                            <w:pPr>
                              <w:spacing w:before="136"/>
                              <w:ind w:left="25" w:right="19"/>
                              <w:jc w:val="both"/>
                              <w:rPr>
                                <w:sz w:val="20"/>
                              </w:rPr>
                            </w:pPr>
                            <w:hyperlink r:id="rId52">
                              <w:r>
                                <w:rPr>
                                  <w:b/>
                                  <w:color w:val="0000FF"/>
                                  <w:sz w:val="20"/>
                                  <w:u w:val="single" w:color="0000FF"/>
                                </w:rPr>
                                <w:t>M.A. in African Cultural Studies</w:t>
                              </w:r>
                            </w:hyperlink>
                            <w:r>
                              <w:rPr>
                                <w:b/>
                                <w:sz w:val="20"/>
                              </w:rPr>
                              <w:t xml:space="preserve">: (5-7/yr.) </w:t>
                            </w:r>
                            <w:r>
                              <w:rPr>
                                <w:sz w:val="20"/>
                              </w:rPr>
                              <w:t>Minimum 4 semesters of an African language, 30 total credits of graduate</w:t>
                            </w:r>
                            <w:r>
                              <w:rPr>
                                <w:spacing w:val="-3"/>
                                <w:sz w:val="20"/>
                              </w:rPr>
                              <w:t xml:space="preserve"> </w:t>
                            </w:r>
                            <w:r>
                              <w:rPr>
                                <w:sz w:val="20"/>
                              </w:rPr>
                              <w:t>coursework,</w:t>
                            </w:r>
                            <w:r>
                              <w:rPr>
                                <w:spacing w:val="-8"/>
                                <w:sz w:val="20"/>
                              </w:rPr>
                              <w:t xml:space="preserve"> </w:t>
                            </w:r>
                            <w:r>
                              <w:rPr>
                                <w:sz w:val="20"/>
                              </w:rPr>
                              <w:t>and</w:t>
                            </w:r>
                            <w:r>
                              <w:rPr>
                                <w:spacing w:val="-8"/>
                                <w:sz w:val="20"/>
                              </w:rPr>
                              <w:t xml:space="preserve"> </w:t>
                            </w:r>
                            <w:r>
                              <w:rPr>
                                <w:sz w:val="20"/>
                              </w:rPr>
                              <w:t>a</w:t>
                            </w:r>
                            <w:r>
                              <w:rPr>
                                <w:spacing w:val="-2"/>
                                <w:sz w:val="20"/>
                              </w:rPr>
                              <w:t xml:space="preserve"> </w:t>
                            </w:r>
                            <w:r>
                              <w:rPr>
                                <w:sz w:val="20"/>
                              </w:rPr>
                              <w:t>qualifying</w:t>
                            </w:r>
                            <w:r>
                              <w:rPr>
                                <w:spacing w:val="-3"/>
                                <w:sz w:val="20"/>
                              </w:rPr>
                              <w:t xml:space="preserve"> </w:t>
                            </w:r>
                            <w:r>
                              <w:rPr>
                                <w:sz w:val="20"/>
                              </w:rPr>
                              <w:t>paper.</w:t>
                            </w:r>
                            <w:r>
                              <w:rPr>
                                <w:spacing w:val="-8"/>
                                <w:sz w:val="20"/>
                              </w:rPr>
                              <w:t xml:space="preserve"> </w:t>
                            </w:r>
                            <w:r>
                              <w:rPr>
                                <w:sz w:val="20"/>
                              </w:rPr>
                              <w:t>Curriculum</w:t>
                            </w:r>
                            <w:r>
                              <w:rPr>
                                <w:spacing w:val="-4"/>
                                <w:sz w:val="20"/>
                              </w:rPr>
                              <w:t xml:space="preserve"> </w:t>
                            </w:r>
                            <w:r>
                              <w:rPr>
                                <w:sz w:val="20"/>
                              </w:rPr>
                              <w:t>is</w:t>
                            </w:r>
                            <w:r>
                              <w:rPr>
                                <w:spacing w:val="-1"/>
                                <w:sz w:val="20"/>
                              </w:rPr>
                              <w:t xml:space="preserve"> </w:t>
                            </w:r>
                            <w:r>
                              <w:rPr>
                                <w:sz w:val="20"/>
                              </w:rPr>
                              <w:t>designed</w:t>
                            </w:r>
                            <w:r>
                              <w:rPr>
                                <w:spacing w:val="-3"/>
                                <w:sz w:val="20"/>
                              </w:rPr>
                              <w:t xml:space="preserve"> </w:t>
                            </w:r>
                            <w:r>
                              <w:rPr>
                                <w:sz w:val="20"/>
                              </w:rPr>
                              <w:t>to</w:t>
                            </w:r>
                            <w:r>
                              <w:rPr>
                                <w:spacing w:val="-3"/>
                                <w:sz w:val="20"/>
                              </w:rPr>
                              <w:t xml:space="preserve"> </w:t>
                            </w:r>
                            <w:r>
                              <w:rPr>
                                <w:sz w:val="20"/>
                              </w:rPr>
                              <w:t>support</w:t>
                            </w:r>
                            <w:r>
                              <w:rPr>
                                <w:spacing w:val="-4"/>
                                <w:sz w:val="20"/>
                              </w:rPr>
                              <w:t xml:space="preserve"> </w:t>
                            </w:r>
                            <w:r>
                              <w:rPr>
                                <w:sz w:val="20"/>
                              </w:rPr>
                              <w:t>research-oriented</w:t>
                            </w:r>
                            <w:r>
                              <w:rPr>
                                <w:spacing w:val="-8"/>
                                <w:sz w:val="20"/>
                              </w:rPr>
                              <w:t xml:space="preserve"> </w:t>
                            </w:r>
                            <w:r>
                              <w:rPr>
                                <w:sz w:val="20"/>
                              </w:rPr>
                              <w:t>students</w:t>
                            </w:r>
                            <w:r>
                              <w:rPr>
                                <w:spacing w:val="-6"/>
                                <w:sz w:val="20"/>
                              </w:rPr>
                              <w:t xml:space="preserve"> </w:t>
                            </w:r>
                            <w:r>
                              <w:rPr>
                                <w:sz w:val="20"/>
                              </w:rPr>
                              <w:t>as</w:t>
                            </w:r>
                            <w:r>
                              <w:rPr>
                                <w:spacing w:val="-6"/>
                                <w:sz w:val="20"/>
                              </w:rPr>
                              <w:t xml:space="preserve"> </w:t>
                            </w:r>
                            <w:r>
                              <w:rPr>
                                <w:sz w:val="20"/>
                              </w:rPr>
                              <w:t>well as future college-level instructors of African languages and directors of African language programs.</w:t>
                            </w:r>
                          </w:p>
                          <w:p w14:paraId="16704BAE" w14:textId="77777777" w:rsidR="00122D89" w:rsidRDefault="00CC1FF5">
                            <w:pPr>
                              <w:spacing w:before="140"/>
                              <w:ind w:left="25" w:right="26"/>
                              <w:jc w:val="both"/>
                              <w:rPr>
                                <w:sz w:val="20"/>
                              </w:rPr>
                            </w:pPr>
                            <w:hyperlink r:id="rId53">
                              <w:r>
                                <w:rPr>
                                  <w:b/>
                                  <w:color w:val="0000FF"/>
                                  <w:sz w:val="20"/>
                                  <w:u w:val="single" w:color="0000FF"/>
                                </w:rPr>
                                <w:t>Ph.D.</w:t>
                              </w:r>
                              <w:r>
                                <w:rPr>
                                  <w:b/>
                                  <w:color w:val="0000FF"/>
                                  <w:spacing w:val="-6"/>
                                  <w:sz w:val="20"/>
                                  <w:u w:val="single" w:color="0000FF"/>
                                </w:rPr>
                                <w:t xml:space="preserve"> </w:t>
                              </w:r>
                              <w:r>
                                <w:rPr>
                                  <w:b/>
                                  <w:color w:val="0000FF"/>
                                  <w:sz w:val="20"/>
                                  <w:u w:val="single" w:color="0000FF"/>
                                </w:rPr>
                                <w:t>in</w:t>
                              </w:r>
                              <w:r>
                                <w:rPr>
                                  <w:b/>
                                  <w:color w:val="0000FF"/>
                                  <w:spacing w:val="-8"/>
                                  <w:sz w:val="20"/>
                                  <w:u w:val="single" w:color="0000FF"/>
                                </w:rPr>
                                <w:t xml:space="preserve"> </w:t>
                              </w:r>
                              <w:r>
                                <w:rPr>
                                  <w:b/>
                                  <w:color w:val="0000FF"/>
                                  <w:sz w:val="20"/>
                                  <w:u w:val="single" w:color="0000FF"/>
                                </w:rPr>
                                <w:t>African</w:t>
                              </w:r>
                              <w:r>
                                <w:rPr>
                                  <w:b/>
                                  <w:color w:val="0000FF"/>
                                  <w:spacing w:val="-8"/>
                                  <w:sz w:val="20"/>
                                  <w:u w:val="single" w:color="0000FF"/>
                                </w:rPr>
                                <w:t xml:space="preserve"> </w:t>
                              </w:r>
                              <w:r>
                                <w:rPr>
                                  <w:b/>
                                  <w:color w:val="0000FF"/>
                                  <w:sz w:val="20"/>
                                  <w:u w:val="single" w:color="0000FF"/>
                                </w:rPr>
                                <w:t>Cultural</w:t>
                              </w:r>
                              <w:r>
                                <w:rPr>
                                  <w:b/>
                                  <w:color w:val="0000FF"/>
                                  <w:spacing w:val="-3"/>
                                  <w:sz w:val="20"/>
                                  <w:u w:val="single" w:color="0000FF"/>
                                </w:rPr>
                                <w:t xml:space="preserve"> </w:t>
                              </w:r>
                              <w:r>
                                <w:rPr>
                                  <w:b/>
                                  <w:color w:val="0000FF"/>
                                  <w:sz w:val="20"/>
                                  <w:u w:val="single" w:color="0000FF"/>
                                </w:rPr>
                                <w:t>Studies)</w:t>
                              </w:r>
                            </w:hyperlink>
                            <w:r>
                              <w:rPr>
                                <w:b/>
                                <w:sz w:val="20"/>
                              </w:rPr>
                              <w:t>:</w:t>
                            </w:r>
                            <w:r>
                              <w:rPr>
                                <w:b/>
                                <w:spacing w:val="-9"/>
                                <w:sz w:val="20"/>
                              </w:rPr>
                              <w:t xml:space="preserve"> </w:t>
                            </w:r>
                            <w:r>
                              <w:rPr>
                                <w:b/>
                                <w:sz w:val="20"/>
                              </w:rPr>
                              <w:t>(3-5/yr.</w:t>
                            </w:r>
                            <w:r>
                              <w:rPr>
                                <w:b/>
                                <w:sz w:val="20"/>
                              </w:rPr>
                              <w:t>)</w:t>
                            </w:r>
                            <w:r>
                              <w:rPr>
                                <w:b/>
                                <w:spacing w:val="-9"/>
                                <w:sz w:val="20"/>
                              </w:rPr>
                              <w:t xml:space="preserve"> </w:t>
                            </w:r>
                            <w:r>
                              <w:rPr>
                                <w:sz w:val="20"/>
                              </w:rPr>
                              <w:t>Requires</w:t>
                            </w:r>
                            <w:r>
                              <w:rPr>
                                <w:spacing w:val="-4"/>
                                <w:sz w:val="20"/>
                              </w:rPr>
                              <w:t xml:space="preserve"> </w:t>
                            </w:r>
                            <w:r>
                              <w:rPr>
                                <w:sz w:val="20"/>
                              </w:rPr>
                              <w:t>one-year</w:t>
                            </w:r>
                            <w:r>
                              <w:rPr>
                                <w:spacing w:val="-8"/>
                                <w:sz w:val="20"/>
                              </w:rPr>
                              <w:t xml:space="preserve"> </w:t>
                            </w:r>
                            <w:r>
                              <w:rPr>
                                <w:sz w:val="20"/>
                              </w:rPr>
                              <w:t>advanced</w:t>
                            </w:r>
                            <w:r>
                              <w:rPr>
                                <w:spacing w:val="-6"/>
                                <w:sz w:val="20"/>
                              </w:rPr>
                              <w:t xml:space="preserve"> </w:t>
                            </w:r>
                            <w:r>
                              <w:rPr>
                                <w:sz w:val="20"/>
                              </w:rPr>
                              <w:t>study</w:t>
                            </w:r>
                            <w:r>
                              <w:rPr>
                                <w:spacing w:val="-6"/>
                                <w:sz w:val="20"/>
                              </w:rPr>
                              <w:t xml:space="preserve"> </w:t>
                            </w:r>
                            <w:r>
                              <w:rPr>
                                <w:sz w:val="20"/>
                              </w:rPr>
                              <w:t>of</w:t>
                            </w:r>
                            <w:r>
                              <w:rPr>
                                <w:spacing w:val="-8"/>
                                <w:sz w:val="20"/>
                              </w:rPr>
                              <w:t xml:space="preserve"> </w:t>
                            </w:r>
                            <w:r>
                              <w:rPr>
                                <w:sz w:val="20"/>
                              </w:rPr>
                              <w:t>an</w:t>
                            </w:r>
                            <w:r>
                              <w:rPr>
                                <w:spacing w:val="-6"/>
                                <w:sz w:val="20"/>
                              </w:rPr>
                              <w:t xml:space="preserve"> </w:t>
                            </w:r>
                            <w:r>
                              <w:rPr>
                                <w:sz w:val="20"/>
                              </w:rPr>
                              <w:t>African</w:t>
                            </w:r>
                            <w:r>
                              <w:rPr>
                                <w:spacing w:val="-7"/>
                                <w:sz w:val="20"/>
                              </w:rPr>
                              <w:t xml:space="preserve"> </w:t>
                            </w:r>
                            <w:r>
                              <w:rPr>
                                <w:sz w:val="20"/>
                              </w:rPr>
                              <w:t>language,</w:t>
                            </w:r>
                            <w:r>
                              <w:rPr>
                                <w:spacing w:val="-7"/>
                                <w:sz w:val="20"/>
                              </w:rPr>
                              <w:t xml:space="preserve"> </w:t>
                            </w:r>
                            <w:r>
                              <w:rPr>
                                <w:sz w:val="20"/>
                              </w:rPr>
                              <w:t>study</w:t>
                            </w:r>
                            <w:r>
                              <w:rPr>
                                <w:spacing w:val="-6"/>
                                <w:sz w:val="20"/>
                              </w:rPr>
                              <w:t xml:space="preserve"> </w:t>
                            </w:r>
                            <w:r>
                              <w:rPr>
                                <w:sz w:val="20"/>
                              </w:rPr>
                              <w:t>of at least one additional language related to intended research, coursework, a preliminary exam prior to achieving dissertator status, and a doctorate-level dissertation.</w:t>
                            </w:r>
                          </w:p>
                          <w:p w14:paraId="16704BAF" w14:textId="77777777" w:rsidR="00122D89" w:rsidRDefault="00CC1FF5">
                            <w:pPr>
                              <w:spacing w:before="135"/>
                              <w:ind w:left="25" w:right="21"/>
                              <w:jc w:val="both"/>
                              <w:rPr>
                                <w:sz w:val="20"/>
                              </w:rPr>
                            </w:pPr>
                            <w:r>
                              <w:rPr>
                                <w:b/>
                                <w:sz w:val="20"/>
                              </w:rPr>
                              <w:t>Disciplinary M.A./M</w:t>
                            </w:r>
                            <w:r>
                              <w:rPr>
                                <w:b/>
                                <w:sz w:val="20"/>
                              </w:rPr>
                              <w:t>.S. with Africa concentration: (2-3/yr.)</w:t>
                            </w:r>
                            <w:r>
                              <w:rPr>
                                <w:sz w:val="20"/>
                              </w:rPr>
                              <w:t>: An option in many departments with Africanist faculty. Requirements vary. For example, geography requires one Africa-specific course in the department, one seminar</w:t>
                            </w:r>
                            <w:r>
                              <w:rPr>
                                <w:spacing w:val="-5"/>
                                <w:sz w:val="20"/>
                              </w:rPr>
                              <w:t xml:space="preserve"> </w:t>
                            </w:r>
                            <w:r>
                              <w:rPr>
                                <w:sz w:val="20"/>
                              </w:rPr>
                              <w:t>with</w:t>
                            </w:r>
                            <w:r>
                              <w:rPr>
                                <w:spacing w:val="-3"/>
                                <w:sz w:val="20"/>
                              </w:rPr>
                              <w:t xml:space="preserve"> </w:t>
                            </w:r>
                            <w:r>
                              <w:rPr>
                                <w:sz w:val="20"/>
                              </w:rPr>
                              <w:t>an</w:t>
                            </w:r>
                            <w:r>
                              <w:rPr>
                                <w:spacing w:val="-8"/>
                                <w:sz w:val="20"/>
                              </w:rPr>
                              <w:t xml:space="preserve"> </w:t>
                            </w:r>
                            <w:r>
                              <w:rPr>
                                <w:sz w:val="20"/>
                              </w:rPr>
                              <w:t>Africanist</w:t>
                            </w:r>
                            <w:r>
                              <w:rPr>
                                <w:spacing w:val="-4"/>
                                <w:sz w:val="20"/>
                              </w:rPr>
                              <w:t xml:space="preserve"> </w:t>
                            </w:r>
                            <w:r>
                              <w:rPr>
                                <w:sz w:val="20"/>
                              </w:rPr>
                              <w:t>in</w:t>
                            </w:r>
                            <w:r>
                              <w:rPr>
                                <w:spacing w:val="-4"/>
                                <w:sz w:val="20"/>
                              </w:rPr>
                              <w:t xml:space="preserve"> </w:t>
                            </w:r>
                            <w:r>
                              <w:rPr>
                                <w:sz w:val="20"/>
                              </w:rPr>
                              <w:t>geography,</w:t>
                            </w:r>
                            <w:r>
                              <w:rPr>
                                <w:spacing w:val="-2"/>
                                <w:sz w:val="20"/>
                              </w:rPr>
                              <w:t xml:space="preserve"> </w:t>
                            </w:r>
                            <w:r>
                              <w:rPr>
                                <w:sz w:val="20"/>
                              </w:rPr>
                              <w:t>at</w:t>
                            </w:r>
                            <w:r>
                              <w:rPr>
                                <w:spacing w:val="-4"/>
                                <w:sz w:val="20"/>
                              </w:rPr>
                              <w:t xml:space="preserve"> </w:t>
                            </w:r>
                            <w:r>
                              <w:rPr>
                                <w:sz w:val="20"/>
                              </w:rPr>
                              <w:t>least</w:t>
                            </w:r>
                            <w:r>
                              <w:rPr>
                                <w:spacing w:val="-4"/>
                                <w:sz w:val="20"/>
                              </w:rPr>
                              <w:t xml:space="preserve"> </w:t>
                            </w:r>
                            <w:r>
                              <w:rPr>
                                <w:sz w:val="20"/>
                              </w:rPr>
                              <w:t>two</w:t>
                            </w:r>
                            <w:r>
                              <w:rPr>
                                <w:spacing w:val="-8"/>
                                <w:sz w:val="20"/>
                              </w:rPr>
                              <w:t xml:space="preserve"> </w:t>
                            </w:r>
                            <w:r>
                              <w:rPr>
                                <w:sz w:val="20"/>
                              </w:rPr>
                              <w:t>graduate-level</w:t>
                            </w:r>
                            <w:r>
                              <w:rPr>
                                <w:spacing w:val="-4"/>
                                <w:sz w:val="20"/>
                              </w:rPr>
                              <w:t xml:space="preserve"> </w:t>
                            </w:r>
                            <w:r>
                              <w:rPr>
                                <w:sz w:val="20"/>
                              </w:rPr>
                              <w:t>Africa</w:t>
                            </w:r>
                            <w:r>
                              <w:rPr>
                                <w:spacing w:val="-2"/>
                                <w:sz w:val="20"/>
                              </w:rPr>
                              <w:t xml:space="preserve"> </w:t>
                            </w:r>
                            <w:r>
                              <w:rPr>
                                <w:sz w:val="20"/>
                              </w:rPr>
                              <w:t>courses</w:t>
                            </w:r>
                            <w:r>
                              <w:rPr>
                                <w:spacing w:val="-1"/>
                                <w:sz w:val="20"/>
                              </w:rPr>
                              <w:t xml:space="preserve"> </w:t>
                            </w:r>
                            <w:r>
                              <w:rPr>
                                <w:sz w:val="20"/>
                              </w:rPr>
                              <w:t>outside</w:t>
                            </w:r>
                            <w:r>
                              <w:rPr>
                                <w:spacing w:val="-2"/>
                                <w:sz w:val="20"/>
                              </w:rPr>
                              <w:t xml:space="preserve"> </w:t>
                            </w:r>
                            <w:r>
                              <w:rPr>
                                <w:sz w:val="20"/>
                              </w:rPr>
                              <w:t>the</w:t>
                            </w:r>
                            <w:r>
                              <w:rPr>
                                <w:spacing w:val="-7"/>
                                <w:sz w:val="20"/>
                              </w:rPr>
                              <w:t xml:space="preserve"> </w:t>
                            </w:r>
                            <w:r>
                              <w:rPr>
                                <w:sz w:val="20"/>
                              </w:rPr>
                              <w:t>department,</w:t>
                            </w:r>
                            <w:r>
                              <w:rPr>
                                <w:spacing w:val="-3"/>
                                <w:sz w:val="20"/>
                              </w:rPr>
                              <w:t xml:space="preserve"> </w:t>
                            </w:r>
                            <w:r>
                              <w:rPr>
                                <w:sz w:val="20"/>
                              </w:rPr>
                              <w:t>and</w:t>
                            </w:r>
                            <w:r>
                              <w:rPr>
                                <w:spacing w:val="-7"/>
                                <w:sz w:val="20"/>
                              </w:rPr>
                              <w:t xml:space="preserve"> </w:t>
                            </w:r>
                            <w:r>
                              <w:rPr>
                                <w:sz w:val="20"/>
                              </w:rPr>
                              <w:t>an</w:t>
                            </w:r>
                          </w:p>
                          <w:p w14:paraId="16704BB0" w14:textId="77777777" w:rsidR="00122D89" w:rsidRDefault="00CC1FF5">
                            <w:pPr>
                              <w:ind w:left="25"/>
                              <w:jc w:val="both"/>
                              <w:rPr>
                                <w:sz w:val="20"/>
                              </w:rPr>
                            </w:pPr>
                            <w:r>
                              <w:rPr>
                                <w:sz w:val="20"/>
                              </w:rPr>
                              <w:t>M.A.</w:t>
                            </w:r>
                            <w:r>
                              <w:rPr>
                                <w:spacing w:val="-2"/>
                                <w:sz w:val="20"/>
                              </w:rPr>
                              <w:t xml:space="preserve"> </w:t>
                            </w:r>
                            <w:r>
                              <w:rPr>
                                <w:sz w:val="20"/>
                              </w:rPr>
                              <w:t>or</w:t>
                            </w:r>
                            <w:r>
                              <w:rPr>
                                <w:spacing w:val="-4"/>
                                <w:sz w:val="20"/>
                              </w:rPr>
                              <w:t xml:space="preserve"> </w:t>
                            </w:r>
                            <w:r>
                              <w:rPr>
                                <w:sz w:val="20"/>
                              </w:rPr>
                              <w:t>M.S.</w:t>
                            </w:r>
                            <w:r>
                              <w:rPr>
                                <w:spacing w:val="-2"/>
                                <w:sz w:val="20"/>
                              </w:rPr>
                              <w:t xml:space="preserve"> </w:t>
                            </w:r>
                            <w:r>
                              <w:rPr>
                                <w:sz w:val="20"/>
                              </w:rPr>
                              <w:t>thesis</w:t>
                            </w:r>
                            <w:r>
                              <w:rPr>
                                <w:spacing w:val="-1"/>
                                <w:sz w:val="20"/>
                              </w:rPr>
                              <w:t xml:space="preserve"> </w:t>
                            </w:r>
                            <w:r>
                              <w:rPr>
                                <w:sz w:val="20"/>
                              </w:rPr>
                              <w:t>on</w:t>
                            </w:r>
                            <w:r>
                              <w:rPr>
                                <w:spacing w:val="-6"/>
                                <w:sz w:val="20"/>
                              </w:rPr>
                              <w:t xml:space="preserve"> </w:t>
                            </w:r>
                            <w:r>
                              <w:rPr>
                                <w:sz w:val="20"/>
                              </w:rPr>
                              <w:t>an</w:t>
                            </w:r>
                            <w:r>
                              <w:rPr>
                                <w:spacing w:val="-2"/>
                                <w:sz w:val="20"/>
                              </w:rPr>
                              <w:t xml:space="preserve"> </w:t>
                            </w:r>
                            <w:r>
                              <w:rPr>
                                <w:sz w:val="20"/>
                              </w:rPr>
                              <w:t>African</w:t>
                            </w:r>
                            <w:r>
                              <w:rPr>
                                <w:spacing w:val="-2"/>
                                <w:sz w:val="20"/>
                              </w:rPr>
                              <w:t xml:space="preserve"> topic.</w:t>
                            </w:r>
                          </w:p>
                          <w:p w14:paraId="16704BB1" w14:textId="77777777" w:rsidR="00122D89" w:rsidRDefault="00CC1FF5">
                            <w:pPr>
                              <w:spacing w:before="141"/>
                              <w:ind w:left="25" w:right="20"/>
                              <w:jc w:val="both"/>
                              <w:rPr>
                                <w:sz w:val="20"/>
                              </w:rPr>
                            </w:pPr>
                            <w:r>
                              <w:rPr>
                                <w:b/>
                                <w:sz w:val="20"/>
                              </w:rPr>
                              <w:t>Disciplinary</w:t>
                            </w:r>
                            <w:r>
                              <w:rPr>
                                <w:b/>
                                <w:spacing w:val="-1"/>
                                <w:sz w:val="20"/>
                              </w:rPr>
                              <w:t xml:space="preserve"> </w:t>
                            </w:r>
                            <w:r>
                              <w:rPr>
                                <w:b/>
                                <w:sz w:val="20"/>
                              </w:rPr>
                              <w:t>Ph.D.</w:t>
                            </w:r>
                            <w:r>
                              <w:rPr>
                                <w:b/>
                                <w:spacing w:val="-1"/>
                                <w:sz w:val="20"/>
                              </w:rPr>
                              <w:t xml:space="preserve"> </w:t>
                            </w:r>
                            <w:r>
                              <w:rPr>
                                <w:b/>
                                <w:sz w:val="20"/>
                              </w:rPr>
                              <w:t>with</w:t>
                            </w:r>
                            <w:r>
                              <w:rPr>
                                <w:b/>
                                <w:spacing w:val="-3"/>
                                <w:sz w:val="20"/>
                              </w:rPr>
                              <w:t xml:space="preserve"> </w:t>
                            </w:r>
                            <w:r>
                              <w:rPr>
                                <w:b/>
                                <w:sz w:val="20"/>
                              </w:rPr>
                              <w:t>Africa</w:t>
                            </w:r>
                            <w:r>
                              <w:rPr>
                                <w:b/>
                                <w:spacing w:val="-2"/>
                                <w:sz w:val="20"/>
                              </w:rPr>
                              <w:t xml:space="preserve"> </w:t>
                            </w:r>
                            <w:r>
                              <w:rPr>
                                <w:b/>
                                <w:sz w:val="20"/>
                              </w:rPr>
                              <w:t>concentration (~6-8/yr.):</w:t>
                            </w:r>
                            <w:r>
                              <w:rPr>
                                <w:b/>
                                <w:spacing w:val="-3"/>
                                <w:sz w:val="20"/>
                              </w:rPr>
                              <w:t xml:space="preserve"> </w:t>
                            </w:r>
                            <w:r>
                              <w:rPr>
                                <w:sz w:val="20"/>
                              </w:rPr>
                              <w:t>An option</w:t>
                            </w:r>
                            <w:r>
                              <w:rPr>
                                <w:spacing w:val="-1"/>
                                <w:sz w:val="20"/>
                              </w:rPr>
                              <w:t xml:space="preserve"> </w:t>
                            </w:r>
                            <w:r>
                              <w:rPr>
                                <w:sz w:val="20"/>
                              </w:rPr>
                              <w:t>in</w:t>
                            </w:r>
                            <w:r>
                              <w:rPr>
                                <w:spacing w:val="-1"/>
                                <w:sz w:val="20"/>
                              </w:rPr>
                              <w:t xml:space="preserve"> </w:t>
                            </w:r>
                            <w:r>
                              <w:rPr>
                                <w:sz w:val="20"/>
                              </w:rPr>
                              <w:t>many Ph.D.</w:t>
                            </w:r>
                            <w:r>
                              <w:rPr>
                                <w:spacing w:val="-1"/>
                                <w:sz w:val="20"/>
                              </w:rPr>
                              <w:t xml:space="preserve"> </w:t>
                            </w:r>
                            <w:r>
                              <w:rPr>
                                <w:sz w:val="20"/>
                              </w:rPr>
                              <w:t>departments with Africanist faculty;</w:t>
                            </w:r>
                            <w:r>
                              <w:rPr>
                                <w:spacing w:val="-3"/>
                                <w:sz w:val="20"/>
                              </w:rPr>
                              <w:t xml:space="preserve"> </w:t>
                            </w:r>
                            <w:r>
                              <w:rPr>
                                <w:sz w:val="20"/>
                              </w:rPr>
                              <w:t>requirements vary.</w:t>
                            </w:r>
                            <w:r>
                              <w:rPr>
                                <w:spacing w:val="40"/>
                                <w:sz w:val="20"/>
                              </w:rPr>
                              <w:t xml:space="preserve"> </w:t>
                            </w:r>
                            <w:r>
                              <w:rPr>
                                <w:sz w:val="20"/>
                              </w:rPr>
                              <w:t>For</w:t>
                            </w:r>
                            <w:r>
                              <w:rPr>
                                <w:spacing w:val="-4"/>
                                <w:sz w:val="20"/>
                              </w:rPr>
                              <w:t xml:space="preserve"> </w:t>
                            </w:r>
                            <w:r>
                              <w:rPr>
                                <w:sz w:val="20"/>
                              </w:rPr>
                              <w:t>example,</w:t>
                            </w:r>
                            <w:r>
                              <w:rPr>
                                <w:spacing w:val="-2"/>
                                <w:sz w:val="20"/>
                              </w:rPr>
                              <w:t xml:space="preserve"> </w:t>
                            </w:r>
                            <w:r>
                              <w:rPr>
                                <w:sz w:val="20"/>
                              </w:rPr>
                              <w:t>hist</w:t>
                            </w:r>
                            <w:r>
                              <w:rPr>
                                <w:sz w:val="20"/>
                              </w:rPr>
                              <w:t>ory</w:t>
                            </w:r>
                            <w:r>
                              <w:rPr>
                                <w:spacing w:val="-7"/>
                                <w:sz w:val="20"/>
                              </w:rPr>
                              <w:t xml:space="preserve"> </w:t>
                            </w:r>
                            <w:r>
                              <w:rPr>
                                <w:sz w:val="20"/>
                              </w:rPr>
                              <w:t>students must</w:t>
                            </w:r>
                            <w:r>
                              <w:rPr>
                                <w:spacing w:val="-13"/>
                                <w:sz w:val="20"/>
                              </w:rPr>
                              <w:t xml:space="preserve"> </w:t>
                            </w:r>
                            <w:r>
                              <w:rPr>
                                <w:sz w:val="20"/>
                              </w:rPr>
                              <w:t>complete</w:t>
                            </w:r>
                            <w:r>
                              <w:rPr>
                                <w:spacing w:val="-1"/>
                                <w:sz w:val="20"/>
                              </w:rPr>
                              <w:t xml:space="preserve"> </w:t>
                            </w:r>
                            <w:r>
                              <w:rPr>
                                <w:sz w:val="20"/>
                              </w:rPr>
                              <w:t>an</w:t>
                            </w:r>
                            <w:r>
                              <w:rPr>
                                <w:spacing w:val="-2"/>
                                <w:sz w:val="20"/>
                              </w:rPr>
                              <w:t xml:space="preserve"> </w:t>
                            </w:r>
                            <w:r>
                              <w:rPr>
                                <w:sz w:val="20"/>
                              </w:rPr>
                              <w:t>M.A.</w:t>
                            </w:r>
                            <w:r>
                              <w:rPr>
                                <w:spacing w:val="-2"/>
                                <w:sz w:val="20"/>
                              </w:rPr>
                              <w:t xml:space="preserve"> </w:t>
                            </w:r>
                            <w:r>
                              <w:rPr>
                                <w:sz w:val="20"/>
                              </w:rPr>
                              <w:t>in</w:t>
                            </w:r>
                            <w:r>
                              <w:rPr>
                                <w:spacing w:val="-2"/>
                                <w:sz w:val="20"/>
                              </w:rPr>
                              <w:t xml:space="preserve"> </w:t>
                            </w:r>
                            <w:r>
                              <w:rPr>
                                <w:sz w:val="20"/>
                              </w:rPr>
                              <w:t>African</w:t>
                            </w:r>
                            <w:r>
                              <w:rPr>
                                <w:spacing w:val="-2"/>
                                <w:sz w:val="20"/>
                              </w:rPr>
                              <w:t xml:space="preserve"> </w:t>
                            </w:r>
                            <w:r>
                              <w:rPr>
                                <w:sz w:val="20"/>
                              </w:rPr>
                              <w:t>history,</w:t>
                            </w:r>
                            <w:r>
                              <w:rPr>
                                <w:spacing w:val="-2"/>
                                <w:sz w:val="20"/>
                              </w:rPr>
                              <w:t xml:space="preserve"> </w:t>
                            </w:r>
                            <w:r>
                              <w:rPr>
                                <w:sz w:val="20"/>
                              </w:rPr>
                              <w:t>six</w:t>
                            </w:r>
                            <w:r>
                              <w:rPr>
                                <w:spacing w:val="-8"/>
                                <w:sz w:val="20"/>
                              </w:rPr>
                              <w:t xml:space="preserve"> </w:t>
                            </w:r>
                            <w:r>
                              <w:rPr>
                                <w:sz w:val="20"/>
                              </w:rPr>
                              <w:t>seminars in African history, 2 years of an African language, complete a Ph.D. minor (usually in African Studies), pass a Ph.D. exam, and write a dissertation on Africa.</w:t>
                            </w:r>
                          </w:p>
                        </w:txbxContent>
                      </wps:txbx>
                      <wps:bodyPr rot="0" vert="horz" wrap="square" lIns="0" tIns="0" rIns="0" bIns="0" anchor="t" anchorCtr="0" upright="1">
                        <a:noAutofit/>
                      </wps:bodyPr>
                    </wps:wsp>
                  </a:graphicData>
                </a:graphic>
              </wp:inline>
            </w:drawing>
          </mc:Choice>
          <mc:Fallback>
            <w:pict>
              <v:shapetype w14:anchorId="16704BA4" id="_x0000_t202" coordsize="21600,21600" o:spt="202" path="m,l,21600r21600,l21600,xe">
                <v:stroke joinstyle="miter"/>
                <v:path gradientshapeok="t" o:connecttype="rect"/>
              </v:shapetype>
              <v:shape id="docshape18" o:spid="_x0000_s1026" type="#_x0000_t202" style="width:458.75pt;height:24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" filled="f" strokeweight=".5pt">
                <v:textbox inset="0,0,0,0">
                  <w:txbxContent>
                    <w:p w14:paraId="16704BAB" w14:textId="77777777" w:rsidR="00122D89" w:rsidRDefault="00CC1FF5">
                      <w:pPr>
                        <w:spacing w:before="28"/>
                        <w:ind w:left="25" w:right="20"/>
                        <w:jc w:val="both"/>
                        <w:rPr>
                          <w:sz w:val="20"/>
                        </w:rPr>
                      </w:pPr>
                      <w:hyperlink r:id="rId54">
                        <w:r>
                          <w:rPr>
                            <w:b/>
                            <w:color w:val="0000FF"/>
                            <w:sz w:val="20"/>
                            <w:u w:val="single" w:color="0000FF"/>
                          </w:rPr>
                          <w:t>Graduate</w:t>
                        </w:r>
                        <w:r>
                          <w:rPr>
                            <w:b/>
                            <w:color w:val="0000FF"/>
                            <w:spacing w:val="-3"/>
                            <w:sz w:val="20"/>
                            <w:u w:val="single" w:color="0000FF"/>
                          </w:rPr>
                          <w:t xml:space="preserve"> </w:t>
                        </w:r>
                        <w:r>
                          <w:rPr>
                            <w:b/>
                            <w:color w:val="0000FF"/>
                            <w:sz w:val="20"/>
                            <w:u w:val="single" w:color="0000FF"/>
                          </w:rPr>
                          <w:t>(Master’s)</w:t>
                        </w:r>
                        <w:r>
                          <w:rPr>
                            <w:b/>
                            <w:color w:val="0000FF"/>
                            <w:spacing w:val="-5"/>
                            <w:sz w:val="20"/>
                            <w:u w:val="single" w:color="0000FF"/>
                          </w:rPr>
                          <w:t xml:space="preserve"> </w:t>
                        </w:r>
                        <w:r>
                          <w:rPr>
                            <w:b/>
                            <w:color w:val="0000FF"/>
                            <w:sz w:val="20"/>
                            <w:u w:val="single" w:color="0000FF"/>
                          </w:rPr>
                          <w:t>Certificate</w:t>
                        </w:r>
                        <w:r>
                          <w:rPr>
                            <w:b/>
                            <w:color w:val="0000FF"/>
                            <w:spacing w:val="-3"/>
                            <w:sz w:val="20"/>
                            <w:u w:val="single" w:color="0000FF"/>
                          </w:rPr>
                          <w:t xml:space="preserve"> </w:t>
                        </w:r>
                        <w:r>
                          <w:rPr>
                            <w:b/>
                            <w:color w:val="0000FF"/>
                            <w:sz w:val="20"/>
                            <w:u w:val="single" w:color="0000FF"/>
                          </w:rPr>
                          <w:t>in</w:t>
                        </w:r>
                        <w:r>
                          <w:rPr>
                            <w:b/>
                            <w:color w:val="0000FF"/>
                            <w:spacing w:val="-6"/>
                            <w:sz w:val="20"/>
                            <w:u w:val="single" w:color="0000FF"/>
                          </w:rPr>
                          <w:t xml:space="preserve"> </w:t>
                        </w:r>
                        <w:r>
                          <w:rPr>
                            <w:b/>
                            <w:color w:val="0000FF"/>
                            <w:sz w:val="20"/>
                            <w:u w:val="single" w:color="0000FF"/>
                          </w:rPr>
                          <w:t>African</w:t>
                        </w:r>
                        <w:r>
                          <w:rPr>
                            <w:b/>
                            <w:color w:val="0000FF"/>
                            <w:spacing w:val="-10"/>
                            <w:sz w:val="20"/>
                            <w:u w:val="single" w:color="0000FF"/>
                          </w:rPr>
                          <w:t xml:space="preserve"> </w:t>
                        </w:r>
                        <w:r>
                          <w:rPr>
                            <w:b/>
                            <w:color w:val="0000FF"/>
                            <w:sz w:val="20"/>
                            <w:u w:val="single" w:color="0000FF"/>
                          </w:rPr>
                          <w:t>Studies:</w:t>
                        </w:r>
                      </w:hyperlink>
                      <w:r>
                        <w:rPr>
                          <w:b/>
                          <w:color w:val="0000FF"/>
                          <w:spacing w:val="-6"/>
                          <w:sz w:val="20"/>
                        </w:rPr>
                        <w:t xml:space="preserve"> </w:t>
                      </w:r>
                      <w:r>
                        <w:rPr>
                          <w:b/>
                          <w:sz w:val="20"/>
                        </w:rPr>
                        <w:t>(5-7</w:t>
                      </w:r>
                      <w:r>
                        <w:rPr>
                          <w:b/>
                          <w:spacing w:val="-4"/>
                          <w:sz w:val="20"/>
                        </w:rPr>
                        <w:t xml:space="preserve"> </w:t>
                      </w:r>
                      <w:r>
                        <w:rPr>
                          <w:b/>
                          <w:sz w:val="20"/>
                        </w:rPr>
                        <w:t>graduates</w:t>
                      </w:r>
                      <w:r>
                        <w:rPr>
                          <w:b/>
                          <w:spacing w:val="-2"/>
                          <w:sz w:val="20"/>
                        </w:rPr>
                        <w:t xml:space="preserve"> </w:t>
                      </w:r>
                      <w:r>
                        <w:rPr>
                          <w:b/>
                          <w:sz w:val="20"/>
                        </w:rPr>
                        <w:t>per</w:t>
                      </w:r>
                      <w:r>
                        <w:rPr>
                          <w:b/>
                          <w:spacing w:val="-3"/>
                          <w:sz w:val="20"/>
                        </w:rPr>
                        <w:t xml:space="preserve"> </w:t>
                      </w:r>
                      <w:r>
                        <w:rPr>
                          <w:b/>
                          <w:sz w:val="20"/>
                        </w:rPr>
                        <w:t>year)</w:t>
                      </w:r>
                      <w:r>
                        <w:rPr>
                          <w:sz w:val="20"/>
                        </w:rPr>
                        <w:t>:</w:t>
                      </w:r>
                      <w:r>
                        <w:rPr>
                          <w:spacing w:val="-5"/>
                          <w:sz w:val="20"/>
                        </w:rPr>
                        <w:t xml:space="preserve"> </w:t>
                      </w:r>
                      <w:r>
                        <w:rPr>
                          <w:sz w:val="20"/>
                        </w:rPr>
                        <w:t>12</w:t>
                      </w:r>
                      <w:r>
                        <w:rPr>
                          <w:spacing w:val="-8"/>
                          <w:sz w:val="20"/>
                        </w:rPr>
                        <w:t xml:space="preserve"> </w:t>
                      </w:r>
                      <w:r>
                        <w:rPr>
                          <w:sz w:val="20"/>
                        </w:rPr>
                        <w:t>credits</w:t>
                      </w:r>
                      <w:r>
                        <w:rPr>
                          <w:spacing w:val="-7"/>
                          <w:sz w:val="20"/>
                        </w:rPr>
                        <w:t xml:space="preserve"> </w:t>
                      </w:r>
                      <w:r>
                        <w:rPr>
                          <w:sz w:val="20"/>
                        </w:rPr>
                        <w:t>from</w:t>
                      </w:r>
                      <w:r>
                        <w:rPr>
                          <w:spacing w:val="-5"/>
                          <w:sz w:val="20"/>
                        </w:rPr>
                        <w:t xml:space="preserve"> </w:t>
                      </w:r>
                      <w:r>
                        <w:rPr>
                          <w:sz w:val="20"/>
                        </w:rPr>
                        <w:t>core</w:t>
                      </w:r>
                      <w:r>
                        <w:rPr>
                          <w:spacing w:val="-3"/>
                          <w:sz w:val="20"/>
                        </w:rPr>
                        <w:t xml:space="preserve"> </w:t>
                      </w:r>
                      <w:r>
                        <w:rPr>
                          <w:sz w:val="20"/>
                        </w:rPr>
                        <w:t>curriculum in two departments outside the student’s major field. One Africa seminar involving a research project on Africa.</w:t>
                      </w:r>
                    </w:p>
                    <w:p w14:paraId="16704BAC" w14:textId="77777777" w:rsidR="00122D89" w:rsidRDefault="00CC1FF5">
                      <w:pPr>
                        <w:spacing w:before="140"/>
                        <w:ind w:left="25" w:right="27"/>
                        <w:jc w:val="both"/>
                        <w:rPr>
                          <w:sz w:val="20"/>
                        </w:rPr>
                      </w:pPr>
                      <w:hyperlink r:id="rId55">
                        <w:r>
                          <w:rPr>
                            <w:b/>
                            <w:color w:val="0000FF"/>
                            <w:sz w:val="20"/>
                            <w:u w:val="single" w:color="0000FF"/>
                          </w:rPr>
                          <w:t>Ph.D. Mi</w:t>
                        </w:r>
                        <w:r>
                          <w:rPr>
                            <w:b/>
                            <w:color w:val="0000FF"/>
                            <w:sz w:val="20"/>
                            <w:u w:val="single" w:color="0000FF"/>
                          </w:rPr>
                          <w:t>nor in African Studies</w:t>
                        </w:r>
                        <w:r>
                          <w:rPr>
                            <w:color w:val="0000FF"/>
                            <w:sz w:val="20"/>
                            <w:u w:val="single" w:color="0000FF"/>
                          </w:rPr>
                          <w:t>:</w:t>
                        </w:r>
                      </w:hyperlink>
                      <w:r>
                        <w:rPr>
                          <w:color w:val="0000FF"/>
                          <w:sz w:val="20"/>
                        </w:rPr>
                        <w:t xml:space="preserve"> </w:t>
                      </w:r>
                      <w:r>
                        <w:rPr>
                          <w:b/>
                          <w:sz w:val="20"/>
                        </w:rPr>
                        <w:t xml:space="preserve">(5-7/yr.) </w:t>
                      </w:r>
                      <w:r>
                        <w:rPr>
                          <w:sz w:val="20"/>
                        </w:rPr>
                        <w:t>12 credits from core curriculum in 2 departments outside the major, one a seminar; elementary African language courses may not be used for these credits.</w:t>
                      </w:r>
                    </w:p>
                    <w:p w14:paraId="16704BAD" w14:textId="77777777" w:rsidR="00122D89" w:rsidRDefault="00CC1FF5">
                      <w:pPr>
                        <w:spacing w:before="136"/>
                        <w:ind w:left="25" w:right="19"/>
                        <w:jc w:val="both"/>
                        <w:rPr>
                          <w:sz w:val="20"/>
                        </w:rPr>
                      </w:pPr>
                      <w:hyperlink r:id="rId56">
                        <w:r>
                          <w:rPr>
                            <w:b/>
                            <w:color w:val="0000FF"/>
                            <w:sz w:val="20"/>
                            <w:u w:val="single" w:color="0000FF"/>
                          </w:rPr>
                          <w:t>M.A. in African Cultural Studies</w:t>
                        </w:r>
                      </w:hyperlink>
                      <w:r>
                        <w:rPr>
                          <w:b/>
                          <w:sz w:val="20"/>
                        </w:rPr>
                        <w:t xml:space="preserve">: (5-7/yr.) </w:t>
                      </w:r>
                      <w:r>
                        <w:rPr>
                          <w:sz w:val="20"/>
                        </w:rPr>
                        <w:t>Minimum 4 semesters of an African language, 30 total credits of graduate</w:t>
                      </w:r>
                      <w:r>
                        <w:rPr>
                          <w:spacing w:val="-3"/>
                          <w:sz w:val="20"/>
                        </w:rPr>
                        <w:t xml:space="preserve"> </w:t>
                      </w:r>
                      <w:r>
                        <w:rPr>
                          <w:sz w:val="20"/>
                        </w:rPr>
                        <w:t>coursework,</w:t>
                      </w:r>
                      <w:r>
                        <w:rPr>
                          <w:spacing w:val="-8"/>
                          <w:sz w:val="20"/>
                        </w:rPr>
                        <w:t xml:space="preserve"> </w:t>
                      </w:r>
                      <w:r>
                        <w:rPr>
                          <w:sz w:val="20"/>
                        </w:rPr>
                        <w:t>and</w:t>
                      </w:r>
                      <w:r>
                        <w:rPr>
                          <w:spacing w:val="-8"/>
                          <w:sz w:val="20"/>
                        </w:rPr>
                        <w:t xml:space="preserve"> </w:t>
                      </w:r>
                      <w:r>
                        <w:rPr>
                          <w:sz w:val="20"/>
                        </w:rPr>
                        <w:t>a</w:t>
                      </w:r>
                      <w:r>
                        <w:rPr>
                          <w:spacing w:val="-2"/>
                          <w:sz w:val="20"/>
                        </w:rPr>
                        <w:t xml:space="preserve"> </w:t>
                      </w:r>
                      <w:r>
                        <w:rPr>
                          <w:sz w:val="20"/>
                        </w:rPr>
                        <w:t>qualifying</w:t>
                      </w:r>
                      <w:r>
                        <w:rPr>
                          <w:spacing w:val="-3"/>
                          <w:sz w:val="20"/>
                        </w:rPr>
                        <w:t xml:space="preserve"> </w:t>
                      </w:r>
                      <w:r>
                        <w:rPr>
                          <w:sz w:val="20"/>
                        </w:rPr>
                        <w:t>paper.</w:t>
                      </w:r>
                      <w:r>
                        <w:rPr>
                          <w:spacing w:val="-8"/>
                          <w:sz w:val="20"/>
                        </w:rPr>
                        <w:t xml:space="preserve"> </w:t>
                      </w:r>
                      <w:r>
                        <w:rPr>
                          <w:sz w:val="20"/>
                        </w:rPr>
                        <w:t>Curriculum</w:t>
                      </w:r>
                      <w:r>
                        <w:rPr>
                          <w:spacing w:val="-4"/>
                          <w:sz w:val="20"/>
                        </w:rPr>
                        <w:t xml:space="preserve"> </w:t>
                      </w:r>
                      <w:r>
                        <w:rPr>
                          <w:sz w:val="20"/>
                        </w:rPr>
                        <w:t>is</w:t>
                      </w:r>
                      <w:r>
                        <w:rPr>
                          <w:spacing w:val="-1"/>
                          <w:sz w:val="20"/>
                        </w:rPr>
                        <w:t xml:space="preserve"> </w:t>
                      </w:r>
                      <w:r>
                        <w:rPr>
                          <w:sz w:val="20"/>
                        </w:rPr>
                        <w:t>designed</w:t>
                      </w:r>
                      <w:r>
                        <w:rPr>
                          <w:spacing w:val="-3"/>
                          <w:sz w:val="20"/>
                        </w:rPr>
                        <w:t xml:space="preserve"> </w:t>
                      </w:r>
                      <w:r>
                        <w:rPr>
                          <w:sz w:val="20"/>
                        </w:rPr>
                        <w:t>to</w:t>
                      </w:r>
                      <w:r>
                        <w:rPr>
                          <w:spacing w:val="-3"/>
                          <w:sz w:val="20"/>
                        </w:rPr>
                        <w:t xml:space="preserve"> </w:t>
                      </w:r>
                      <w:r>
                        <w:rPr>
                          <w:sz w:val="20"/>
                        </w:rPr>
                        <w:t>support</w:t>
                      </w:r>
                      <w:r>
                        <w:rPr>
                          <w:spacing w:val="-4"/>
                          <w:sz w:val="20"/>
                        </w:rPr>
                        <w:t xml:space="preserve"> </w:t>
                      </w:r>
                      <w:r>
                        <w:rPr>
                          <w:sz w:val="20"/>
                        </w:rPr>
                        <w:t>research-oriented</w:t>
                      </w:r>
                      <w:r>
                        <w:rPr>
                          <w:spacing w:val="-8"/>
                          <w:sz w:val="20"/>
                        </w:rPr>
                        <w:t xml:space="preserve"> </w:t>
                      </w:r>
                      <w:r>
                        <w:rPr>
                          <w:sz w:val="20"/>
                        </w:rPr>
                        <w:t>students</w:t>
                      </w:r>
                      <w:r>
                        <w:rPr>
                          <w:spacing w:val="-6"/>
                          <w:sz w:val="20"/>
                        </w:rPr>
                        <w:t xml:space="preserve"> </w:t>
                      </w:r>
                      <w:r>
                        <w:rPr>
                          <w:sz w:val="20"/>
                        </w:rPr>
                        <w:t>as</w:t>
                      </w:r>
                      <w:r>
                        <w:rPr>
                          <w:spacing w:val="-6"/>
                          <w:sz w:val="20"/>
                        </w:rPr>
                        <w:t xml:space="preserve"> </w:t>
                      </w:r>
                      <w:r>
                        <w:rPr>
                          <w:sz w:val="20"/>
                        </w:rPr>
                        <w:t>well as future college-level instructors of African languages and directors of African language programs.</w:t>
                      </w:r>
                    </w:p>
                    <w:p w14:paraId="16704BAE" w14:textId="77777777" w:rsidR="00122D89" w:rsidRDefault="00CC1FF5">
                      <w:pPr>
                        <w:spacing w:before="140"/>
                        <w:ind w:left="25" w:right="26"/>
                        <w:jc w:val="both"/>
                        <w:rPr>
                          <w:sz w:val="20"/>
                        </w:rPr>
                      </w:pPr>
                      <w:hyperlink r:id="rId57">
                        <w:r>
                          <w:rPr>
                            <w:b/>
                            <w:color w:val="0000FF"/>
                            <w:sz w:val="20"/>
                            <w:u w:val="single" w:color="0000FF"/>
                          </w:rPr>
                          <w:t>Ph.D.</w:t>
                        </w:r>
                        <w:r>
                          <w:rPr>
                            <w:b/>
                            <w:color w:val="0000FF"/>
                            <w:spacing w:val="-6"/>
                            <w:sz w:val="20"/>
                            <w:u w:val="single" w:color="0000FF"/>
                          </w:rPr>
                          <w:t xml:space="preserve"> </w:t>
                        </w:r>
                        <w:r>
                          <w:rPr>
                            <w:b/>
                            <w:color w:val="0000FF"/>
                            <w:sz w:val="20"/>
                            <w:u w:val="single" w:color="0000FF"/>
                          </w:rPr>
                          <w:t>in</w:t>
                        </w:r>
                        <w:r>
                          <w:rPr>
                            <w:b/>
                            <w:color w:val="0000FF"/>
                            <w:spacing w:val="-8"/>
                            <w:sz w:val="20"/>
                            <w:u w:val="single" w:color="0000FF"/>
                          </w:rPr>
                          <w:t xml:space="preserve"> </w:t>
                        </w:r>
                        <w:r>
                          <w:rPr>
                            <w:b/>
                            <w:color w:val="0000FF"/>
                            <w:sz w:val="20"/>
                            <w:u w:val="single" w:color="0000FF"/>
                          </w:rPr>
                          <w:t>African</w:t>
                        </w:r>
                        <w:r>
                          <w:rPr>
                            <w:b/>
                            <w:color w:val="0000FF"/>
                            <w:spacing w:val="-8"/>
                            <w:sz w:val="20"/>
                            <w:u w:val="single" w:color="0000FF"/>
                          </w:rPr>
                          <w:t xml:space="preserve"> </w:t>
                        </w:r>
                        <w:r>
                          <w:rPr>
                            <w:b/>
                            <w:color w:val="0000FF"/>
                            <w:sz w:val="20"/>
                            <w:u w:val="single" w:color="0000FF"/>
                          </w:rPr>
                          <w:t>Cultural</w:t>
                        </w:r>
                        <w:r>
                          <w:rPr>
                            <w:b/>
                            <w:color w:val="0000FF"/>
                            <w:spacing w:val="-3"/>
                            <w:sz w:val="20"/>
                            <w:u w:val="single" w:color="0000FF"/>
                          </w:rPr>
                          <w:t xml:space="preserve"> </w:t>
                        </w:r>
                        <w:r>
                          <w:rPr>
                            <w:b/>
                            <w:color w:val="0000FF"/>
                            <w:sz w:val="20"/>
                            <w:u w:val="single" w:color="0000FF"/>
                          </w:rPr>
                          <w:t>Studies)</w:t>
                        </w:r>
                      </w:hyperlink>
                      <w:r>
                        <w:rPr>
                          <w:b/>
                          <w:sz w:val="20"/>
                        </w:rPr>
                        <w:t>:</w:t>
                      </w:r>
                      <w:r>
                        <w:rPr>
                          <w:b/>
                          <w:spacing w:val="-9"/>
                          <w:sz w:val="20"/>
                        </w:rPr>
                        <w:t xml:space="preserve"> </w:t>
                      </w:r>
                      <w:r>
                        <w:rPr>
                          <w:b/>
                          <w:sz w:val="20"/>
                        </w:rPr>
                        <w:t>(3-5/yr.</w:t>
                      </w:r>
                      <w:r>
                        <w:rPr>
                          <w:b/>
                          <w:sz w:val="20"/>
                        </w:rPr>
                        <w:t>)</w:t>
                      </w:r>
                      <w:r>
                        <w:rPr>
                          <w:b/>
                          <w:spacing w:val="-9"/>
                          <w:sz w:val="20"/>
                        </w:rPr>
                        <w:t xml:space="preserve"> </w:t>
                      </w:r>
                      <w:r>
                        <w:rPr>
                          <w:sz w:val="20"/>
                        </w:rPr>
                        <w:t>Requires</w:t>
                      </w:r>
                      <w:r>
                        <w:rPr>
                          <w:spacing w:val="-4"/>
                          <w:sz w:val="20"/>
                        </w:rPr>
                        <w:t xml:space="preserve"> </w:t>
                      </w:r>
                      <w:r>
                        <w:rPr>
                          <w:sz w:val="20"/>
                        </w:rPr>
                        <w:t>one-year</w:t>
                      </w:r>
                      <w:r>
                        <w:rPr>
                          <w:spacing w:val="-8"/>
                          <w:sz w:val="20"/>
                        </w:rPr>
                        <w:t xml:space="preserve"> </w:t>
                      </w:r>
                      <w:r>
                        <w:rPr>
                          <w:sz w:val="20"/>
                        </w:rPr>
                        <w:t>advanced</w:t>
                      </w:r>
                      <w:r>
                        <w:rPr>
                          <w:spacing w:val="-6"/>
                          <w:sz w:val="20"/>
                        </w:rPr>
                        <w:t xml:space="preserve"> </w:t>
                      </w:r>
                      <w:r>
                        <w:rPr>
                          <w:sz w:val="20"/>
                        </w:rPr>
                        <w:t>study</w:t>
                      </w:r>
                      <w:r>
                        <w:rPr>
                          <w:spacing w:val="-6"/>
                          <w:sz w:val="20"/>
                        </w:rPr>
                        <w:t xml:space="preserve"> </w:t>
                      </w:r>
                      <w:r>
                        <w:rPr>
                          <w:sz w:val="20"/>
                        </w:rPr>
                        <w:t>of</w:t>
                      </w:r>
                      <w:r>
                        <w:rPr>
                          <w:spacing w:val="-8"/>
                          <w:sz w:val="20"/>
                        </w:rPr>
                        <w:t xml:space="preserve"> </w:t>
                      </w:r>
                      <w:r>
                        <w:rPr>
                          <w:sz w:val="20"/>
                        </w:rPr>
                        <w:t>an</w:t>
                      </w:r>
                      <w:r>
                        <w:rPr>
                          <w:spacing w:val="-6"/>
                          <w:sz w:val="20"/>
                        </w:rPr>
                        <w:t xml:space="preserve"> </w:t>
                      </w:r>
                      <w:r>
                        <w:rPr>
                          <w:sz w:val="20"/>
                        </w:rPr>
                        <w:t>African</w:t>
                      </w:r>
                      <w:r>
                        <w:rPr>
                          <w:spacing w:val="-7"/>
                          <w:sz w:val="20"/>
                        </w:rPr>
                        <w:t xml:space="preserve"> </w:t>
                      </w:r>
                      <w:r>
                        <w:rPr>
                          <w:sz w:val="20"/>
                        </w:rPr>
                        <w:t>language,</w:t>
                      </w:r>
                      <w:r>
                        <w:rPr>
                          <w:spacing w:val="-7"/>
                          <w:sz w:val="20"/>
                        </w:rPr>
                        <w:t xml:space="preserve"> </w:t>
                      </w:r>
                      <w:r>
                        <w:rPr>
                          <w:sz w:val="20"/>
                        </w:rPr>
                        <w:t>study</w:t>
                      </w:r>
                      <w:r>
                        <w:rPr>
                          <w:spacing w:val="-6"/>
                          <w:sz w:val="20"/>
                        </w:rPr>
                        <w:t xml:space="preserve"> </w:t>
                      </w:r>
                      <w:r>
                        <w:rPr>
                          <w:sz w:val="20"/>
                        </w:rPr>
                        <w:t>of at least one additional language related to intended research, coursework, a preliminary exam prior to achieving dissertator status, and a doctorate-level dissertation.</w:t>
                      </w:r>
                    </w:p>
                    <w:p w14:paraId="16704BAF" w14:textId="77777777" w:rsidR="00122D89" w:rsidRDefault="00CC1FF5">
                      <w:pPr>
                        <w:spacing w:before="135"/>
                        <w:ind w:left="25" w:right="21"/>
                        <w:jc w:val="both"/>
                        <w:rPr>
                          <w:sz w:val="20"/>
                        </w:rPr>
                      </w:pPr>
                      <w:r>
                        <w:rPr>
                          <w:b/>
                          <w:sz w:val="20"/>
                        </w:rPr>
                        <w:t>Disciplinary M.A./M</w:t>
                      </w:r>
                      <w:r>
                        <w:rPr>
                          <w:b/>
                          <w:sz w:val="20"/>
                        </w:rPr>
                        <w:t>.S. with Africa concentration: (2-3/yr.)</w:t>
                      </w:r>
                      <w:r>
                        <w:rPr>
                          <w:sz w:val="20"/>
                        </w:rPr>
                        <w:t>: An option in many departments with Africanist faculty. Requirements vary. For example, geography requires one Africa-specific course in the department, one seminar</w:t>
                      </w:r>
                      <w:r>
                        <w:rPr>
                          <w:spacing w:val="-5"/>
                          <w:sz w:val="20"/>
                        </w:rPr>
                        <w:t xml:space="preserve"> </w:t>
                      </w:r>
                      <w:r>
                        <w:rPr>
                          <w:sz w:val="20"/>
                        </w:rPr>
                        <w:t>with</w:t>
                      </w:r>
                      <w:r>
                        <w:rPr>
                          <w:spacing w:val="-3"/>
                          <w:sz w:val="20"/>
                        </w:rPr>
                        <w:t xml:space="preserve"> </w:t>
                      </w:r>
                      <w:r>
                        <w:rPr>
                          <w:sz w:val="20"/>
                        </w:rPr>
                        <w:t>an</w:t>
                      </w:r>
                      <w:r>
                        <w:rPr>
                          <w:spacing w:val="-8"/>
                          <w:sz w:val="20"/>
                        </w:rPr>
                        <w:t xml:space="preserve"> </w:t>
                      </w:r>
                      <w:r>
                        <w:rPr>
                          <w:sz w:val="20"/>
                        </w:rPr>
                        <w:t>Africanist</w:t>
                      </w:r>
                      <w:r>
                        <w:rPr>
                          <w:spacing w:val="-4"/>
                          <w:sz w:val="20"/>
                        </w:rPr>
                        <w:t xml:space="preserve"> </w:t>
                      </w:r>
                      <w:r>
                        <w:rPr>
                          <w:sz w:val="20"/>
                        </w:rPr>
                        <w:t>in</w:t>
                      </w:r>
                      <w:r>
                        <w:rPr>
                          <w:spacing w:val="-4"/>
                          <w:sz w:val="20"/>
                        </w:rPr>
                        <w:t xml:space="preserve"> </w:t>
                      </w:r>
                      <w:r>
                        <w:rPr>
                          <w:sz w:val="20"/>
                        </w:rPr>
                        <w:t>geography,</w:t>
                      </w:r>
                      <w:r>
                        <w:rPr>
                          <w:spacing w:val="-2"/>
                          <w:sz w:val="20"/>
                        </w:rPr>
                        <w:t xml:space="preserve"> </w:t>
                      </w:r>
                      <w:r>
                        <w:rPr>
                          <w:sz w:val="20"/>
                        </w:rPr>
                        <w:t>at</w:t>
                      </w:r>
                      <w:r>
                        <w:rPr>
                          <w:spacing w:val="-4"/>
                          <w:sz w:val="20"/>
                        </w:rPr>
                        <w:t xml:space="preserve"> </w:t>
                      </w:r>
                      <w:r>
                        <w:rPr>
                          <w:sz w:val="20"/>
                        </w:rPr>
                        <w:t>least</w:t>
                      </w:r>
                      <w:r>
                        <w:rPr>
                          <w:spacing w:val="-4"/>
                          <w:sz w:val="20"/>
                        </w:rPr>
                        <w:t xml:space="preserve"> </w:t>
                      </w:r>
                      <w:r>
                        <w:rPr>
                          <w:sz w:val="20"/>
                        </w:rPr>
                        <w:t>two</w:t>
                      </w:r>
                      <w:r>
                        <w:rPr>
                          <w:spacing w:val="-8"/>
                          <w:sz w:val="20"/>
                        </w:rPr>
                        <w:t xml:space="preserve"> </w:t>
                      </w:r>
                      <w:r>
                        <w:rPr>
                          <w:sz w:val="20"/>
                        </w:rPr>
                        <w:t>graduate-level</w:t>
                      </w:r>
                      <w:r>
                        <w:rPr>
                          <w:spacing w:val="-4"/>
                          <w:sz w:val="20"/>
                        </w:rPr>
                        <w:t xml:space="preserve"> </w:t>
                      </w:r>
                      <w:r>
                        <w:rPr>
                          <w:sz w:val="20"/>
                        </w:rPr>
                        <w:t>Africa</w:t>
                      </w:r>
                      <w:r>
                        <w:rPr>
                          <w:spacing w:val="-2"/>
                          <w:sz w:val="20"/>
                        </w:rPr>
                        <w:t xml:space="preserve"> </w:t>
                      </w:r>
                      <w:r>
                        <w:rPr>
                          <w:sz w:val="20"/>
                        </w:rPr>
                        <w:t>courses</w:t>
                      </w:r>
                      <w:r>
                        <w:rPr>
                          <w:spacing w:val="-1"/>
                          <w:sz w:val="20"/>
                        </w:rPr>
                        <w:t xml:space="preserve"> </w:t>
                      </w:r>
                      <w:r>
                        <w:rPr>
                          <w:sz w:val="20"/>
                        </w:rPr>
                        <w:t>outside</w:t>
                      </w:r>
                      <w:r>
                        <w:rPr>
                          <w:spacing w:val="-2"/>
                          <w:sz w:val="20"/>
                        </w:rPr>
                        <w:t xml:space="preserve"> </w:t>
                      </w:r>
                      <w:r>
                        <w:rPr>
                          <w:sz w:val="20"/>
                        </w:rPr>
                        <w:t>the</w:t>
                      </w:r>
                      <w:r>
                        <w:rPr>
                          <w:spacing w:val="-7"/>
                          <w:sz w:val="20"/>
                        </w:rPr>
                        <w:t xml:space="preserve"> </w:t>
                      </w:r>
                      <w:r>
                        <w:rPr>
                          <w:sz w:val="20"/>
                        </w:rPr>
                        <w:t>department,</w:t>
                      </w:r>
                      <w:r>
                        <w:rPr>
                          <w:spacing w:val="-3"/>
                          <w:sz w:val="20"/>
                        </w:rPr>
                        <w:t xml:space="preserve"> </w:t>
                      </w:r>
                      <w:r>
                        <w:rPr>
                          <w:sz w:val="20"/>
                        </w:rPr>
                        <w:t>and</w:t>
                      </w:r>
                      <w:r>
                        <w:rPr>
                          <w:spacing w:val="-7"/>
                          <w:sz w:val="20"/>
                        </w:rPr>
                        <w:t xml:space="preserve"> </w:t>
                      </w:r>
                      <w:r>
                        <w:rPr>
                          <w:sz w:val="20"/>
                        </w:rPr>
                        <w:t>an</w:t>
                      </w:r>
                    </w:p>
                    <w:p w14:paraId="16704BB0" w14:textId="77777777" w:rsidR="00122D89" w:rsidRDefault="00CC1FF5">
                      <w:pPr>
                        <w:ind w:left="25"/>
                        <w:jc w:val="both"/>
                        <w:rPr>
                          <w:sz w:val="20"/>
                        </w:rPr>
                      </w:pPr>
                      <w:r>
                        <w:rPr>
                          <w:sz w:val="20"/>
                        </w:rPr>
                        <w:t>M.A.</w:t>
                      </w:r>
                      <w:r>
                        <w:rPr>
                          <w:spacing w:val="-2"/>
                          <w:sz w:val="20"/>
                        </w:rPr>
                        <w:t xml:space="preserve"> </w:t>
                      </w:r>
                      <w:r>
                        <w:rPr>
                          <w:sz w:val="20"/>
                        </w:rPr>
                        <w:t>or</w:t>
                      </w:r>
                      <w:r>
                        <w:rPr>
                          <w:spacing w:val="-4"/>
                          <w:sz w:val="20"/>
                        </w:rPr>
                        <w:t xml:space="preserve"> </w:t>
                      </w:r>
                      <w:r>
                        <w:rPr>
                          <w:sz w:val="20"/>
                        </w:rPr>
                        <w:t>M.S.</w:t>
                      </w:r>
                      <w:r>
                        <w:rPr>
                          <w:spacing w:val="-2"/>
                          <w:sz w:val="20"/>
                        </w:rPr>
                        <w:t xml:space="preserve"> </w:t>
                      </w:r>
                      <w:r>
                        <w:rPr>
                          <w:sz w:val="20"/>
                        </w:rPr>
                        <w:t>thesis</w:t>
                      </w:r>
                      <w:r>
                        <w:rPr>
                          <w:spacing w:val="-1"/>
                          <w:sz w:val="20"/>
                        </w:rPr>
                        <w:t xml:space="preserve"> </w:t>
                      </w:r>
                      <w:r>
                        <w:rPr>
                          <w:sz w:val="20"/>
                        </w:rPr>
                        <w:t>on</w:t>
                      </w:r>
                      <w:r>
                        <w:rPr>
                          <w:spacing w:val="-6"/>
                          <w:sz w:val="20"/>
                        </w:rPr>
                        <w:t xml:space="preserve"> </w:t>
                      </w:r>
                      <w:r>
                        <w:rPr>
                          <w:sz w:val="20"/>
                        </w:rPr>
                        <w:t>an</w:t>
                      </w:r>
                      <w:r>
                        <w:rPr>
                          <w:spacing w:val="-2"/>
                          <w:sz w:val="20"/>
                        </w:rPr>
                        <w:t xml:space="preserve"> </w:t>
                      </w:r>
                      <w:r>
                        <w:rPr>
                          <w:sz w:val="20"/>
                        </w:rPr>
                        <w:t>African</w:t>
                      </w:r>
                      <w:r>
                        <w:rPr>
                          <w:spacing w:val="-2"/>
                          <w:sz w:val="20"/>
                        </w:rPr>
                        <w:t xml:space="preserve"> topic.</w:t>
                      </w:r>
                    </w:p>
                    <w:p w14:paraId="16704BB1" w14:textId="77777777" w:rsidR="00122D89" w:rsidRDefault="00CC1FF5">
                      <w:pPr>
                        <w:spacing w:before="141"/>
                        <w:ind w:left="25" w:right="20"/>
                        <w:jc w:val="both"/>
                        <w:rPr>
                          <w:sz w:val="20"/>
                        </w:rPr>
                      </w:pPr>
                      <w:r>
                        <w:rPr>
                          <w:b/>
                          <w:sz w:val="20"/>
                        </w:rPr>
                        <w:t>Disciplinary</w:t>
                      </w:r>
                      <w:r>
                        <w:rPr>
                          <w:b/>
                          <w:spacing w:val="-1"/>
                          <w:sz w:val="20"/>
                        </w:rPr>
                        <w:t xml:space="preserve"> </w:t>
                      </w:r>
                      <w:r>
                        <w:rPr>
                          <w:b/>
                          <w:sz w:val="20"/>
                        </w:rPr>
                        <w:t>Ph.D.</w:t>
                      </w:r>
                      <w:r>
                        <w:rPr>
                          <w:b/>
                          <w:spacing w:val="-1"/>
                          <w:sz w:val="20"/>
                        </w:rPr>
                        <w:t xml:space="preserve"> </w:t>
                      </w:r>
                      <w:r>
                        <w:rPr>
                          <w:b/>
                          <w:sz w:val="20"/>
                        </w:rPr>
                        <w:t>with</w:t>
                      </w:r>
                      <w:r>
                        <w:rPr>
                          <w:b/>
                          <w:spacing w:val="-3"/>
                          <w:sz w:val="20"/>
                        </w:rPr>
                        <w:t xml:space="preserve"> </w:t>
                      </w:r>
                      <w:r>
                        <w:rPr>
                          <w:b/>
                          <w:sz w:val="20"/>
                        </w:rPr>
                        <w:t>Africa</w:t>
                      </w:r>
                      <w:r>
                        <w:rPr>
                          <w:b/>
                          <w:spacing w:val="-2"/>
                          <w:sz w:val="20"/>
                        </w:rPr>
                        <w:t xml:space="preserve"> </w:t>
                      </w:r>
                      <w:r>
                        <w:rPr>
                          <w:b/>
                          <w:sz w:val="20"/>
                        </w:rPr>
                        <w:t>concentration (~6-8/yr.):</w:t>
                      </w:r>
                      <w:r>
                        <w:rPr>
                          <w:b/>
                          <w:spacing w:val="-3"/>
                          <w:sz w:val="20"/>
                        </w:rPr>
                        <w:t xml:space="preserve"> </w:t>
                      </w:r>
                      <w:r>
                        <w:rPr>
                          <w:sz w:val="20"/>
                        </w:rPr>
                        <w:t>An option</w:t>
                      </w:r>
                      <w:r>
                        <w:rPr>
                          <w:spacing w:val="-1"/>
                          <w:sz w:val="20"/>
                        </w:rPr>
                        <w:t xml:space="preserve"> </w:t>
                      </w:r>
                      <w:r>
                        <w:rPr>
                          <w:sz w:val="20"/>
                        </w:rPr>
                        <w:t>in</w:t>
                      </w:r>
                      <w:r>
                        <w:rPr>
                          <w:spacing w:val="-1"/>
                          <w:sz w:val="20"/>
                        </w:rPr>
                        <w:t xml:space="preserve"> </w:t>
                      </w:r>
                      <w:r>
                        <w:rPr>
                          <w:sz w:val="20"/>
                        </w:rPr>
                        <w:t>many Ph.D.</w:t>
                      </w:r>
                      <w:r>
                        <w:rPr>
                          <w:spacing w:val="-1"/>
                          <w:sz w:val="20"/>
                        </w:rPr>
                        <w:t xml:space="preserve"> </w:t>
                      </w:r>
                      <w:r>
                        <w:rPr>
                          <w:sz w:val="20"/>
                        </w:rPr>
                        <w:t>departments with Africanist faculty;</w:t>
                      </w:r>
                      <w:r>
                        <w:rPr>
                          <w:spacing w:val="-3"/>
                          <w:sz w:val="20"/>
                        </w:rPr>
                        <w:t xml:space="preserve"> </w:t>
                      </w:r>
                      <w:r>
                        <w:rPr>
                          <w:sz w:val="20"/>
                        </w:rPr>
                        <w:t>requirements vary.</w:t>
                      </w:r>
                      <w:r>
                        <w:rPr>
                          <w:spacing w:val="40"/>
                          <w:sz w:val="20"/>
                        </w:rPr>
                        <w:t xml:space="preserve"> </w:t>
                      </w:r>
                      <w:r>
                        <w:rPr>
                          <w:sz w:val="20"/>
                        </w:rPr>
                        <w:t>For</w:t>
                      </w:r>
                      <w:r>
                        <w:rPr>
                          <w:spacing w:val="-4"/>
                          <w:sz w:val="20"/>
                        </w:rPr>
                        <w:t xml:space="preserve"> </w:t>
                      </w:r>
                      <w:r>
                        <w:rPr>
                          <w:sz w:val="20"/>
                        </w:rPr>
                        <w:t>example,</w:t>
                      </w:r>
                      <w:r>
                        <w:rPr>
                          <w:spacing w:val="-2"/>
                          <w:sz w:val="20"/>
                        </w:rPr>
                        <w:t xml:space="preserve"> </w:t>
                      </w:r>
                      <w:r>
                        <w:rPr>
                          <w:sz w:val="20"/>
                        </w:rPr>
                        <w:t>hist</w:t>
                      </w:r>
                      <w:r>
                        <w:rPr>
                          <w:sz w:val="20"/>
                        </w:rPr>
                        <w:t>ory</w:t>
                      </w:r>
                      <w:r>
                        <w:rPr>
                          <w:spacing w:val="-7"/>
                          <w:sz w:val="20"/>
                        </w:rPr>
                        <w:t xml:space="preserve"> </w:t>
                      </w:r>
                      <w:r>
                        <w:rPr>
                          <w:sz w:val="20"/>
                        </w:rPr>
                        <w:t>students must</w:t>
                      </w:r>
                      <w:r>
                        <w:rPr>
                          <w:spacing w:val="-13"/>
                          <w:sz w:val="20"/>
                        </w:rPr>
                        <w:t xml:space="preserve"> </w:t>
                      </w:r>
                      <w:r>
                        <w:rPr>
                          <w:sz w:val="20"/>
                        </w:rPr>
                        <w:t>complete</w:t>
                      </w:r>
                      <w:r>
                        <w:rPr>
                          <w:spacing w:val="-1"/>
                          <w:sz w:val="20"/>
                        </w:rPr>
                        <w:t xml:space="preserve"> </w:t>
                      </w:r>
                      <w:r>
                        <w:rPr>
                          <w:sz w:val="20"/>
                        </w:rPr>
                        <w:t>an</w:t>
                      </w:r>
                      <w:r>
                        <w:rPr>
                          <w:spacing w:val="-2"/>
                          <w:sz w:val="20"/>
                        </w:rPr>
                        <w:t xml:space="preserve"> </w:t>
                      </w:r>
                      <w:r>
                        <w:rPr>
                          <w:sz w:val="20"/>
                        </w:rPr>
                        <w:t>M.A.</w:t>
                      </w:r>
                      <w:r>
                        <w:rPr>
                          <w:spacing w:val="-2"/>
                          <w:sz w:val="20"/>
                        </w:rPr>
                        <w:t xml:space="preserve"> </w:t>
                      </w:r>
                      <w:r>
                        <w:rPr>
                          <w:sz w:val="20"/>
                        </w:rPr>
                        <w:t>in</w:t>
                      </w:r>
                      <w:r>
                        <w:rPr>
                          <w:spacing w:val="-2"/>
                          <w:sz w:val="20"/>
                        </w:rPr>
                        <w:t xml:space="preserve"> </w:t>
                      </w:r>
                      <w:r>
                        <w:rPr>
                          <w:sz w:val="20"/>
                        </w:rPr>
                        <w:t>African</w:t>
                      </w:r>
                      <w:r>
                        <w:rPr>
                          <w:spacing w:val="-2"/>
                          <w:sz w:val="20"/>
                        </w:rPr>
                        <w:t xml:space="preserve"> </w:t>
                      </w:r>
                      <w:r>
                        <w:rPr>
                          <w:sz w:val="20"/>
                        </w:rPr>
                        <w:t>history,</w:t>
                      </w:r>
                      <w:r>
                        <w:rPr>
                          <w:spacing w:val="-2"/>
                          <w:sz w:val="20"/>
                        </w:rPr>
                        <w:t xml:space="preserve"> </w:t>
                      </w:r>
                      <w:r>
                        <w:rPr>
                          <w:sz w:val="20"/>
                        </w:rPr>
                        <w:t>six</w:t>
                      </w:r>
                      <w:r>
                        <w:rPr>
                          <w:spacing w:val="-8"/>
                          <w:sz w:val="20"/>
                        </w:rPr>
                        <w:t xml:space="preserve"> </w:t>
                      </w:r>
                      <w:r>
                        <w:rPr>
                          <w:sz w:val="20"/>
                        </w:rPr>
                        <w:t>seminars in African history, 2 years of an African language, complete a Ph.D. minor (usually in African Studies), pass a Ph.D. exam, and write a dissertation on Africa.</w:t>
                      </w:r>
                    </w:p>
                  </w:txbxContent>
                </v:textbox>
                <w10:anchorlock/>
              </v:shape>
            </w:pict>
          </mc:Fallback>
        </mc:AlternateContent>
      </w:r>
    </w:p>
    <w:p w14:paraId="16704854" w14:textId="77777777" w:rsidR="00122D89" w:rsidRDefault="00122D89">
      <w:pPr>
        <w:pStyle w:val="BodyText"/>
        <w:spacing w:before="2"/>
        <w:ind w:left="0"/>
        <w:rPr>
          <w:b/>
          <w:sz w:val="10"/>
        </w:rPr>
      </w:pPr>
    </w:p>
    <w:p w14:paraId="16704855" w14:textId="77777777" w:rsidR="00122D89" w:rsidRDefault="00CC1FF5">
      <w:pPr>
        <w:spacing w:before="88"/>
        <w:ind w:left="100"/>
      </w:pPr>
      <w:bookmarkStart w:id="49" w:name="D3._Academic_and_career_advising"/>
      <w:bookmarkStart w:id="50" w:name="_bookmark28"/>
      <w:bookmarkEnd w:id="49"/>
      <w:bookmarkEnd w:id="50"/>
      <w:r>
        <w:rPr>
          <w:sz w:val="28"/>
        </w:rPr>
        <w:t>D3.</w:t>
      </w:r>
      <w:r>
        <w:rPr>
          <w:spacing w:val="35"/>
          <w:sz w:val="28"/>
        </w:rPr>
        <w:t xml:space="preserve"> </w:t>
      </w:r>
      <w:r>
        <w:rPr>
          <w:sz w:val="28"/>
        </w:rPr>
        <w:t>A</w:t>
      </w:r>
      <w:r>
        <w:t>CADEMIC</w:t>
      </w:r>
      <w:r>
        <w:rPr>
          <w:spacing w:val="16"/>
        </w:rPr>
        <w:t xml:space="preserve"> </w:t>
      </w:r>
      <w:r>
        <w:t>AND</w:t>
      </w:r>
      <w:r>
        <w:rPr>
          <w:spacing w:val="20"/>
        </w:rPr>
        <w:t xml:space="preserve"> </w:t>
      </w:r>
      <w:r>
        <w:t>CAREER</w:t>
      </w:r>
      <w:r>
        <w:rPr>
          <w:spacing w:val="17"/>
        </w:rPr>
        <w:t xml:space="preserve"> </w:t>
      </w:r>
      <w:r>
        <w:rPr>
          <w:spacing w:val="-2"/>
        </w:rPr>
        <w:t>ADVISING</w:t>
      </w:r>
    </w:p>
    <w:p w14:paraId="16704856" w14:textId="77777777" w:rsidR="00122D89" w:rsidRDefault="00CC1FF5">
      <w:pPr>
        <w:pStyle w:val="BodyText"/>
        <w:spacing w:before="131" w:line="477" w:lineRule="auto"/>
      </w:pPr>
      <w:hyperlink w:anchor="_bookmark29" w:history="1">
        <w:r>
          <w:t>Table</w:t>
        </w:r>
        <w:r>
          <w:rPr>
            <w:spacing w:val="36"/>
          </w:rPr>
          <w:t xml:space="preserve"> </w:t>
        </w:r>
        <w:r>
          <w:rPr>
            <w:sz w:val="20"/>
          </w:rPr>
          <w:t>D-</w:t>
        </w:r>
      </w:hyperlink>
      <w:hyperlink w:anchor="_bookmark29" w:history="1">
        <w:r>
          <w:rPr>
            <w:sz w:val="20"/>
          </w:rPr>
          <w:t>3</w:t>
        </w:r>
      </w:hyperlink>
      <w:r>
        <w:rPr>
          <w:spacing w:val="40"/>
          <w:sz w:val="20"/>
        </w:rPr>
        <w:t xml:space="preserve"> </w:t>
      </w:r>
      <w:r>
        <w:t>(p.</w:t>
      </w:r>
      <w:hyperlink w:anchor="_bookmark29" w:history="1">
        <w:r>
          <w:t>19</w:t>
        </w:r>
      </w:hyperlink>
      <w:r>
        <w:t>)</w:t>
      </w:r>
      <w:r>
        <w:rPr>
          <w:spacing w:val="35"/>
        </w:rPr>
        <w:t xml:space="preserve"> </w:t>
      </w:r>
      <w:r>
        <w:t>outlines</w:t>
      </w:r>
      <w:r>
        <w:rPr>
          <w:spacing w:val="38"/>
        </w:rPr>
        <w:t xml:space="preserve"> </w:t>
      </w:r>
      <w:r>
        <w:t>professional</w:t>
      </w:r>
      <w:r>
        <w:rPr>
          <w:spacing w:val="35"/>
        </w:rPr>
        <w:t xml:space="preserve"> </w:t>
      </w:r>
      <w:r>
        <w:t>development</w:t>
      </w:r>
      <w:r>
        <w:rPr>
          <w:spacing w:val="39"/>
        </w:rPr>
        <w:t xml:space="preserve"> </w:t>
      </w:r>
      <w:r>
        <w:t>opportunities</w:t>
      </w:r>
      <w:r>
        <w:rPr>
          <w:spacing w:val="38"/>
        </w:rPr>
        <w:t xml:space="preserve"> </w:t>
      </w:r>
      <w:r>
        <w:t>for</w:t>
      </w:r>
      <w:r>
        <w:rPr>
          <w:spacing w:val="36"/>
        </w:rPr>
        <w:t xml:space="preserve"> </w:t>
      </w:r>
      <w:r>
        <w:t>students.</w:t>
      </w:r>
      <w:r>
        <w:rPr>
          <w:spacing w:val="39"/>
        </w:rPr>
        <w:t xml:space="preserve"> </w:t>
      </w:r>
      <w:r>
        <w:t>ASP</w:t>
      </w:r>
      <w:r>
        <w:rPr>
          <w:spacing w:val="38"/>
        </w:rPr>
        <w:t xml:space="preserve"> </w:t>
      </w:r>
      <w:r>
        <w:t>academic advising</w:t>
      </w:r>
      <w:r>
        <w:rPr>
          <w:spacing w:val="-16"/>
        </w:rPr>
        <w:t xml:space="preserve"> </w:t>
      </w:r>
      <w:r>
        <w:t>complements</w:t>
      </w:r>
      <w:r>
        <w:rPr>
          <w:spacing w:val="-11"/>
        </w:rPr>
        <w:t xml:space="preserve"> </w:t>
      </w:r>
      <w:r>
        <w:t>advising</w:t>
      </w:r>
      <w:r>
        <w:rPr>
          <w:spacing w:val="-13"/>
        </w:rPr>
        <w:t xml:space="preserve"> </w:t>
      </w:r>
      <w:r>
        <w:t>by</w:t>
      </w:r>
      <w:r>
        <w:rPr>
          <w:spacing w:val="-13"/>
        </w:rPr>
        <w:t xml:space="preserve"> </w:t>
      </w:r>
      <w:r>
        <w:t>tenured</w:t>
      </w:r>
      <w:r>
        <w:rPr>
          <w:spacing w:val="-13"/>
        </w:rPr>
        <w:t xml:space="preserve"> </w:t>
      </w:r>
      <w:r>
        <w:t>faculty.</w:t>
      </w:r>
      <w:r>
        <w:rPr>
          <w:spacing w:val="-9"/>
        </w:rPr>
        <w:t xml:space="preserve"> </w:t>
      </w:r>
      <w:r>
        <w:t>The</w:t>
      </w:r>
      <w:r>
        <w:rPr>
          <w:spacing w:val="-13"/>
        </w:rPr>
        <w:t xml:space="preserve"> </w:t>
      </w:r>
      <w:r>
        <w:t>ASP</w:t>
      </w:r>
      <w:r>
        <w:rPr>
          <w:spacing w:val="-11"/>
        </w:rPr>
        <w:t xml:space="preserve"> </w:t>
      </w:r>
      <w:r>
        <w:t>associate</w:t>
      </w:r>
      <w:r>
        <w:rPr>
          <w:spacing w:val="-14"/>
        </w:rPr>
        <w:t xml:space="preserve"> </w:t>
      </w:r>
      <w:r>
        <w:t>director</w:t>
      </w:r>
      <w:r>
        <w:rPr>
          <w:spacing w:val="-9"/>
        </w:rPr>
        <w:t xml:space="preserve"> </w:t>
      </w:r>
      <w:r>
        <w:t>devotes</w:t>
      </w:r>
      <w:r>
        <w:rPr>
          <w:spacing w:val="-8"/>
        </w:rPr>
        <w:t xml:space="preserve"> </w:t>
      </w:r>
      <w:r>
        <w:t>20%</w:t>
      </w:r>
      <w:r>
        <w:rPr>
          <w:spacing w:val="-12"/>
        </w:rPr>
        <w:t xml:space="preserve"> </w:t>
      </w:r>
      <w:r>
        <w:t>of</w:t>
      </w:r>
      <w:r>
        <w:rPr>
          <w:spacing w:val="-12"/>
        </w:rPr>
        <w:t xml:space="preserve"> </w:t>
      </w:r>
      <w:r>
        <w:rPr>
          <w:spacing w:val="-5"/>
        </w:rPr>
        <w:t>her</w:t>
      </w:r>
    </w:p>
    <w:p w14:paraId="16704857" w14:textId="77777777" w:rsidR="00122D89" w:rsidRDefault="00122D89">
      <w:pPr>
        <w:spacing w:line="477" w:lineRule="auto"/>
        <w:sectPr w:rsidR="00122D89">
          <w:pgSz w:w="12240" w:h="15840"/>
          <w:pgMar w:top="1380" w:right="1200" w:bottom="1180" w:left="1340" w:header="0" w:footer="987" w:gutter="0"/>
          <w:cols w:space="720"/>
        </w:sectPr>
      </w:pPr>
    </w:p>
    <w:p w14:paraId="16704858" w14:textId="77777777" w:rsidR="00122D89" w:rsidRDefault="00CC1FF5">
      <w:pPr>
        <w:pStyle w:val="BodyText"/>
        <w:spacing w:before="61" w:line="480" w:lineRule="auto"/>
        <w:ind w:right="240"/>
        <w:jc w:val="both"/>
      </w:pPr>
      <w:r>
        <w:lastRenderedPageBreak/>
        <w:t>time to meeting with approximately 100 graduate students and 150 undergraduates each year to discuss</w:t>
      </w:r>
      <w:r>
        <w:rPr>
          <w:spacing w:val="-3"/>
        </w:rPr>
        <w:t xml:space="preserve"> </w:t>
      </w:r>
      <w:r>
        <w:t>degrees</w:t>
      </w:r>
      <w:r>
        <w:rPr>
          <w:spacing w:val="-3"/>
        </w:rPr>
        <w:t xml:space="preserve"> </w:t>
      </w:r>
      <w:r>
        <w:t>and</w:t>
      </w:r>
      <w:r>
        <w:rPr>
          <w:spacing w:val="-3"/>
        </w:rPr>
        <w:t xml:space="preserve"> </w:t>
      </w:r>
      <w:r>
        <w:t>certificates,</w:t>
      </w:r>
      <w:r>
        <w:rPr>
          <w:spacing w:val="-4"/>
        </w:rPr>
        <w:t xml:space="preserve"> </w:t>
      </w:r>
      <w:r>
        <w:t>language</w:t>
      </w:r>
      <w:r>
        <w:rPr>
          <w:spacing w:val="-6"/>
        </w:rPr>
        <w:t xml:space="preserve"> </w:t>
      </w:r>
      <w:r>
        <w:t>study,</w:t>
      </w:r>
      <w:r>
        <w:rPr>
          <w:spacing w:val="-4"/>
        </w:rPr>
        <w:t xml:space="preserve"> </w:t>
      </w:r>
      <w:r>
        <w:t>FLAS,</w:t>
      </w:r>
      <w:r>
        <w:rPr>
          <w:spacing w:val="-4"/>
        </w:rPr>
        <w:t xml:space="preserve"> </w:t>
      </w:r>
      <w:r>
        <w:t>grant-writing,</w:t>
      </w:r>
      <w:r>
        <w:rPr>
          <w:spacing w:val="-5"/>
        </w:rPr>
        <w:t xml:space="preserve"> </w:t>
      </w:r>
      <w:r>
        <w:t>fieldwork,</w:t>
      </w:r>
      <w:r>
        <w:rPr>
          <w:spacing w:val="-4"/>
        </w:rPr>
        <w:t xml:space="preserve"> </w:t>
      </w:r>
      <w:r>
        <w:t>internships,</w:t>
      </w:r>
      <w:r>
        <w:rPr>
          <w:spacing w:val="-4"/>
        </w:rPr>
        <w:t xml:space="preserve"> </w:t>
      </w:r>
      <w:r>
        <w:t>and post-graduat</w:t>
      </w:r>
      <w:r>
        <w:t>e careers. ASP holds information sessions about FLAS and other fellowship opportunities monthly. The university’s international fellowship advisor (an Africanist) holds multiple annual advising sessions for major awards such as Fulbright, SSRC, and Boren.</w:t>
      </w:r>
    </w:p>
    <w:p w14:paraId="16704859" w14:textId="77777777" w:rsidR="00122D89" w:rsidRDefault="00CC1FF5">
      <w:pPr>
        <w:spacing w:after="57" w:line="229" w:lineRule="exact"/>
        <w:ind w:left="100"/>
        <w:jc w:val="both"/>
        <w:rPr>
          <w:b/>
          <w:sz w:val="20"/>
        </w:rPr>
      </w:pPr>
      <w:bookmarkStart w:id="51" w:name="_bookmark29"/>
      <w:bookmarkEnd w:id="51"/>
      <w:r>
        <w:rPr>
          <w:b/>
          <w:sz w:val="20"/>
        </w:rPr>
        <w:t>TABLE</w:t>
      </w:r>
      <w:r>
        <w:rPr>
          <w:b/>
          <w:spacing w:val="-10"/>
          <w:sz w:val="20"/>
        </w:rPr>
        <w:t xml:space="preserve"> </w:t>
      </w:r>
      <w:r>
        <w:rPr>
          <w:b/>
          <w:sz w:val="20"/>
        </w:rPr>
        <w:t>D-3.</w:t>
      </w:r>
      <w:r>
        <w:rPr>
          <w:b/>
          <w:spacing w:val="-8"/>
          <w:sz w:val="20"/>
        </w:rPr>
        <w:t xml:space="preserve"> </w:t>
      </w:r>
      <w:r>
        <w:rPr>
          <w:b/>
          <w:sz w:val="20"/>
        </w:rPr>
        <w:t>PROFESSIONAL</w:t>
      </w:r>
      <w:r>
        <w:rPr>
          <w:b/>
          <w:spacing w:val="-6"/>
          <w:sz w:val="20"/>
        </w:rPr>
        <w:t xml:space="preserve"> </w:t>
      </w:r>
      <w:r>
        <w:rPr>
          <w:b/>
          <w:sz w:val="20"/>
        </w:rPr>
        <w:t>DEVELOPMENT</w:t>
      </w:r>
      <w:r>
        <w:rPr>
          <w:b/>
          <w:spacing w:val="-5"/>
          <w:sz w:val="20"/>
        </w:rPr>
        <w:t xml:space="preserve"> </w:t>
      </w:r>
      <w:r>
        <w:rPr>
          <w:b/>
          <w:sz w:val="20"/>
        </w:rPr>
        <w:t>OPPORTUNITIES</w:t>
      </w:r>
      <w:r>
        <w:rPr>
          <w:b/>
          <w:spacing w:val="-9"/>
          <w:sz w:val="20"/>
        </w:rPr>
        <w:t xml:space="preserve"> </w:t>
      </w:r>
      <w:r>
        <w:rPr>
          <w:b/>
          <w:sz w:val="20"/>
        </w:rPr>
        <w:t>FOR</w:t>
      </w:r>
      <w:r>
        <w:rPr>
          <w:b/>
          <w:spacing w:val="-4"/>
          <w:sz w:val="20"/>
        </w:rPr>
        <w:t xml:space="preserve"> </w:t>
      </w:r>
      <w:r>
        <w:rPr>
          <w:b/>
          <w:sz w:val="20"/>
        </w:rPr>
        <w:t>ASP</w:t>
      </w:r>
      <w:r>
        <w:rPr>
          <w:b/>
          <w:spacing w:val="-9"/>
          <w:sz w:val="20"/>
        </w:rPr>
        <w:t xml:space="preserve"> </w:t>
      </w:r>
      <w:r>
        <w:rPr>
          <w:b/>
          <w:spacing w:val="-2"/>
          <w:sz w:val="20"/>
        </w:rPr>
        <w:t>STUDENTS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7"/>
        <w:gridCol w:w="4527"/>
      </w:tblGrid>
      <w:tr w:rsidR="00122D89" w14:paraId="1670485C" w14:textId="77777777">
        <w:trPr>
          <w:trHeight w:val="230"/>
        </w:trPr>
        <w:tc>
          <w:tcPr>
            <w:tcW w:w="4947" w:type="dxa"/>
            <w:shd w:val="clear" w:color="auto" w:fill="A6A6A6"/>
          </w:tcPr>
          <w:p w14:paraId="1670485A" w14:textId="77777777" w:rsidR="00122D89" w:rsidRDefault="00CC1FF5">
            <w:pPr>
              <w:pStyle w:val="TableParagraph"/>
              <w:spacing w:line="210" w:lineRule="exact"/>
              <w:rPr>
                <w:b/>
                <w:sz w:val="20"/>
              </w:rPr>
            </w:pPr>
            <w:r>
              <w:rPr>
                <w:b/>
                <w:spacing w:val="-2"/>
                <w:sz w:val="20"/>
              </w:rPr>
              <w:t>Program</w:t>
            </w:r>
          </w:p>
        </w:tc>
        <w:tc>
          <w:tcPr>
            <w:tcW w:w="4527" w:type="dxa"/>
            <w:shd w:val="clear" w:color="auto" w:fill="A6A6A6"/>
          </w:tcPr>
          <w:p w14:paraId="1670485B" w14:textId="77777777" w:rsidR="00122D89" w:rsidRDefault="00CC1FF5">
            <w:pPr>
              <w:pStyle w:val="TableParagraph"/>
              <w:spacing w:line="210" w:lineRule="exact"/>
              <w:rPr>
                <w:b/>
                <w:sz w:val="20"/>
              </w:rPr>
            </w:pPr>
            <w:r>
              <w:rPr>
                <w:b/>
                <w:sz w:val="20"/>
              </w:rPr>
              <w:t>Impact</w:t>
            </w:r>
            <w:r>
              <w:rPr>
                <w:b/>
                <w:spacing w:val="-5"/>
                <w:sz w:val="20"/>
              </w:rPr>
              <w:t xml:space="preserve"> </w:t>
            </w:r>
            <w:r>
              <w:rPr>
                <w:b/>
                <w:sz w:val="20"/>
              </w:rPr>
              <w:t>(2020-</w:t>
            </w:r>
            <w:r>
              <w:rPr>
                <w:b/>
                <w:spacing w:val="-5"/>
                <w:sz w:val="20"/>
              </w:rPr>
              <w:t>21)</w:t>
            </w:r>
          </w:p>
        </w:tc>
      </w:tr>
      <w:tr w:rsidR="00122D89" w14:paraId="16704862" w14:textId="77777777">
        <w:trPr>
          <w:trHeight w:val="1610"/>
        </w:trPr>
        <w:tc>
          <w:tcPr>
            <w:tcW w:w="4947" w:type="dxa"/>
          </w:tcPr>
          <w:p w14:paraId="1670485D" w14:textId="77777777" w:rsidR="00122D89" w:rsidRDefault="00CC1FF5">
            <w:pPr>
              <w:pStyle w:val="TableParagraph"/>
              <w:spacing w:line="228" w:lineRule="exact"/>
              <w:jc w:val="both"/>
              <w:rPr>
                <w:b/>
                <w:sz w:val="20"/>
              </w:rPr>
            </w:pPr>
            <w:r>
              <w:rPr>
                <w:b/>
                <w:sz w:val="20"/>
              </w:rPr>
              <w:t>UW-</w:t>
            </w:r>
            <w:r>
              <w:rPr>
                <w:b/>
                <w:spacing w:val="-7"/>
                <w:sz w:val="20"/>
              </w:rPr>
              <w:t xml:space="preserve"> </w:t>
            </w:r>
            <w:r>
              <w:rPr>
                <w:b/>
                <w:sz w:val="20"/>
              </w:rPr>
              <w:t>Madison</w:t>
            </w:r>
            <w:r>
              <w:rPr>
                <w:b/>
                <w:spacing w:val="-7"/>
                <w:sz w:val="20"/>
              </w:rPr>
              <w:t xml:space="preserve"> </w:t>
            </w:r>
            <w:r>
              <w:rPr>
                <w:b/>
                <w:sz w:val="20"/>
              </w:rPr>
              <w:t>ASP</w:t>
            </w:r>
            <w:r>
              <w:rPr>
                <w:b/>
                <w:spacing w:val="-8"/>
                <w:sz w:val="20"/>
              </w:rPr>
              <w:t xml:space="preserve"> </w:t>
            </w:r>
            <w:r>
              <w:rPr>
                <w:b/>
                <w:spacing w:val="-2"/>
                <w:sz w:val="20"/>
              </w:rPr>
              <w:t>Internships</w:t>
            </w:r>
          </w:p>
          <w:p w14:paraId="1670485E" w14:textId="77777777" w:rsidR="00122D89" w:rsidRDefault="00CC1FF5">
            <w:pPr>
              <w:pStyle w:val="TableParagraph"/>
              <w:ind w:right="91"/>
              <w:jc w:val="both"/>
              <w:rPr>
                <w:sz w:val="20"/>
              </w:rPr>
            </w:pPr>
            <w:r>
              <w:rPr>
                <w:sz w:val="20"/>
              </w:rPr>
              <w:t>Undergraduate and graduate students are offered hands-on experience in communications, administration,</w:t>
            </w:r>
            <w:r>
              <w:rPr>
                <w:sz w:val="20"/>
              </w:rPr>
              <w:t xml:space="preserve"> program planning, and outreach. Students meet some of the top scholars, public servants, and business leaders in the field. Our former interns are prepared to serve the nation.</w:t>
            </w:r>
          </w:p>
        </w:tc>
        <w:tc>
          <w:tcPr>
            <w:tcW w:w="4527" w:type="dxa"/>
          </w:tcPr>
          <w:p w14:paraId="1670485F" w14:textId="77777777" w:rsidR="00122D89" w:rsidRDefault="00CC1FF5">
            <w:pPr>
              <w:pStyle w:val="TableParagraph"/>
              <w:ind w:right="88"/>
              <w:rPr>
                <w:sz w:val="20"/>
              </w:rPr>
            </w:pPr>
            <w:r>
              <w:rPr>
                <w:b/>
                <w:sz w:val="20"/>
                <w:u w:val="single"/>
              </w:rPr>
              <w:t xml:space="preserve">2020-2021 </w:t>
            </w:r>
            <w:r>
              <w:rPr>
                <w:b/>
                <w:sz w:val="20"/>
              </w:rPr>
              <w:t xml:space="preserve">intern post-graduate placements: </w:t>
            </w:r>
            <w:hyperlink r:id="rId58">
              <w:proofErr w:type="spellStart"/>
              <w:r>
                <w:rPr>
                  <w:color w:val="0000FF"/>
                  <w:sz w:val="20"/>
                  <w:u w:val="single" w:color="0000FF"/>
                </w:rPr>
                <w:t>Lusayo</w:t>
              </w:r>
              <w:proofErr w:type="spellEnd"/>
              <w:r>
                <w:rPr>
                  <w:color w:val="0000FF"/>
                  <w:sz w:val="20"/>
                  <w:u w:val="single" w:color="0000FF"/>
                </w:rPr>
                <w:t xml:space="preserve"> </w:t>
              </w:r>
              <w:proofErr w:type="spellStart"/>
              <w:r>
                <w:rPr>
                  <w:color w:val="0000FF"/>
                  <w:sz w:val="20"/>
                  <w:u w:val="single" w:color="0000FF"/>
                </w:rPr>
                <w:t>Mwakatika</w:t>
              </w:r>
              <w:proofErr w:type="spellEnd"/>
            </w:hyperlink>
            <w:r>
              <w:rPr>
                <w:color w:val="0000FF"/>
                <w:sz w:val="20"/>
              </w:rPr>
              <w:t xml:space="preserve"> </w:t>
            </w:r>
            <w:r>
              <w:rPr>
                <w:sz w:val="20"/>
              </w:rPr>
              <w:t>leads a research</w:t>
            </w:r>
            <w:r>
              <w:rPr>
                <w:spacing w:val="-2"/>
                <w:sz w:val="20"/>
              </w:rPr>
              <w:t xml:space="preserve"> </w:t>
            </w:r>
            <w:r>
              <w:rPr>
                <w:sz w:val="20"/>
              </w:rPr>
              <w:t>and international development effort in Malawi on women farmers.</w:t>
            </w:r>
          </w:p>
          <w:p w14:paraId="16704860" w14:textId="77777777" w:rsidR="00122D89" w:rsidRDefault="00CC1FF5">
            <w:pPr>
              <w:pStyle w:val="TableParagraph"/>
              <w:rPr>
                <w:sz w:val="20"/>
              </w:rPr>
            </w:pPr>
            <w:hyperlink r:id="rId59">
              <w:proofErr w:type="spellStart"/>
              <w:r>
                <w:rPr>
                  <w:color w:val="0000FF"/>
                  <w:sz w:val="20"/>
                  <w:u w:val="single" w:color="0000FF"/>
                </w:rPr>
                <w:t>Kisa</w:t>
              </w:r>
              <w:proofErr w:type="spellEnd"/>
              <w:r>
                <w:rPr>
                  <w:color w:val="0000FF"/>
                  <w:spacing w:val="40"/>
                  <w:sz w:val="20"/>
                  <w:u w:val="single" w:color="0000FF"/>
                </w:rPr>
                <w:t xml:space="preserve"> </w:t>
              </w:r>
              <w:r>
                <w:rPr>
                  <w:color w:val="0000FF"/>
                  <w:sz w:val="20"/>
                  <w:u w:val="single" w:color="0000FF"/>
                </w:rPr>
                <w:t>Sow</w:t>
              </w:r>
            </w:hyperlink>
            <w:r>
              <w:rPr>
                <w:color w:val="0000FF"/>
                <w:spacing w:val="40"/>
                <w:sz w:val="20"/>
              </w:rPr>
              <w:t xml:space="preserve"> </w:t>
            </w:r>
            <w:r>
              <w:rPr>
                <w:sz w:val="20"/>
              </w:rPr>
              <w:t>works</w:t>
            </w:r>
            <w:r>
              <w:rPr>
                <w:spacing w:val="40"/>
                <w:sz w:val="20"/>
              </w:rPr>
              <w:t xml:space="preserve"> </w:t>
            </w:r>
            <w:r>
              <w:rPr>
                <w:sz w:val="20"/>
              </w:rPr>
              <w:t>for</w:t>
            </w:r>
            <w:r>
              <w:rPr>
                <w:spacing w:val="40"/>
                <w:sz w:val="20"/>
              </w:rPr>
              <w:t xml:space="preserve"> </w:t>
            </w:r>
            <w:r>
              <w:rPr>
                <w:sz w:val="20"/>
              </w:rPr>
              <w:t>the</w:t>
            </w:r>
            <w:r>
              <w:rPr>
                <w:spacing w:val="40"/>
                <w:sz w:val="20"/>
              </w:rPr>
              <w:t xml:space="preserve"> </w:t>
            </w:r>
            <w:r>
              <w:rPr>
                <w:sz w:val="20"/>
              </w:rPr>
              <w:t>Coffee</w:t>
            </w:r>
            <w:r>
              <w:rPr>
                <w:spacing w:val="40"/>
                <w:sz w:val="20"/>
              </w:rPr>
              <w:t xml:space="preserve"> </w:t>
            </w:r>
            <w:r>
              <w:rPr>
                <w:sz w:val="20"/>
              </w:rPr>
              <w:t>Quality</w:t>
            </w:r>
            <w:r>
              <w:rPr>
                <w:spacing w:val="40"/>
                <w:sz w:val="20"/>
              </w:rPr>
              <w:t xml:space="preserve"> </w:t>
            </w:r>
            <w:r>
              <w:rPr>
                <w:sz w:val="20"/>
              </w:rPr>
              <w:t>Institute working with coffee producers in Ethiopia.</w:t>
            </w:r>
          </w:p>
          <w:p w14:paraId="16704861" w14:textId="77777777" w:rsidR="00122D89" w:rsidRDefault="00CC1FF5">
            <w:pPr>
              <w:pStyle w:val="TableParagraph"/>
              <w:spacing w:line="230" w:lineRule="atLeast"/>
              <w:rPr>
                <w:sz w:val="20"/>
              </w:rPr>
            </w:pPr>
            <w:hyperlink r:id="rId60">
              <w:r>
                <w:rPr>
                  <w:color w:val="0000FF"/>
                  <w:sz w:val="20"/>
                  <w:u w:val="single" w:color="0000FF"/>
                </w:rPr>
                <w:t>Lauren</w:t>
              </w:r>
              <w:r>
                <w:rPr>
                  <w:color w:val="0000FF"/>
                  <w:spacing w:val="40"/>
                  <w:sz w:val="20"/>
                  <w:u w:val="single" w:color="0000FF"/>
                </w:rPr>
                <w:t xml:space="preserve"> </w:t>
              </w:r>
              <w:r>
                <w:rPr>
                  <w:color w:val="0000FF"/>
                  <w:sz w:val="20"/>
                  <w:u w:val="single" w:color="0000FF"/>
                </w:rPr>
                <w:t>Parnell</w:t>
              </w:r>
              <w:r>
                <w:rPr>
                  <w:color w:val="0000FF"/>
                  <w:spacing w:val="39"/>
                  <w:sz w:val="20"/>
                  <w:u w:val="single" w:color="0000FF"/>
                </w:rPr>
                <w:t xml:space="preserve"> </w:t>
              </w:r>
              <w:r>
                <w:rPr>
                  <w:color w:val="0000FF"/>
                  <w:sz w:val="20"/>
                  <w:u w:val="single" w:color="0000FF"/>
                </w:rPr>
                <w:t>Marino</w:t>
              </w:r>
            </w:hyperlink>
            <w:r>
              <w:rPr>
                <w:color w:val="0000FF"/>
                <w:spacing w:val="40"/>
                <w:sz w:val="20"/>
              </w:rPr>
              <w:t xml:space="preserve"> </w:t>
            </w:r>
            <w:r>
              <w:rPr>
                <w:sz w:val="20"/>
              </w:rPr>
              <w:t>is</w:t>
            </w:r>
            <w:r>
              <w:rPr>
                <w:spacing w:val="40"/>
                <w:sz w:val="20"/>
              </w:rPr>
              <w:t xml:space="preserve"> </w:t>
            </w:r>
            <w:r>
              <w:rPr>
                <w:sz w:val="20"/>
              </w:rPr>
              <w:t>the</w:t>
            </w:r>
            <w:r>
              <w:rPr>
                <w:spacing w:val="40"/>
                <w:sz w:val="20"/>
              </w:rPr>
              <w:t xml:space="preserve"> </w:t>
            </w:r>
            <w:r>
              <w:rPr>
                <w:sz w:val="20"/>
              </w:rPr>
              <w:t>lead</w:t>
            </w:r>
            <w:r>
              <w:rPr>
                <w:spacing w:val="40"/>
                <w:sz w:val="20"/>
              </w:rPr>
              <w:t xml:space="preserve"> </w:t>
            </w:r>
            <w:r>
              <w:rPr>
                <w:sz w:val="20"/>
              </w:rPr>
              <w:t>researcher</w:t>
            </w:r>
            <w:r>
              <w:rPr>
                <w:spacing w:val="39"/>
                <w:sz w:val="20"/>
              </w:rPr>
              <w:t xml:space="preserve"> </w:t>
            </w:r>
            <w:r>
              <w:rPr>
                <w:sz w:val="20"/>
              </w:rPr>
              <w:t>on</w:t>
            </w:r>
            <w:r>
              <w:rPr>
                <w:spacing w:val="40"/>
                <w:sz w:val="20"/>
              </w:rPr>
              <w:t xml:space="preserve"> </w:t>
            </w:r>
            <w:r>
              <w:rPr>
                <w:sz w:val="20"/>
              </w:rPr>
              <w:t>a World</w:t>
            </w:r>
            <w:r>
              <w:rPr>
                <w:spacing w:val="-7"/>
                <w:sz w:val="20"/>
              </w:rPr>
              <w:t xml:space="preserve"> </w:t>
            </w:r>
            <w:r>
              <w:rPr>
                <w:sz w:val="20"/>
              </w:rPr>
              <w:t>Bank</w:t>
            </w:r>
            <w:r>
              <w:rPr>
                <w:spacing w:val="-6"/>
                <w:sz w:val="20"/>
              </w:rPr>
              <w:t xml:space="preserve"> </w:t>
            </w:r>
            <w:r>
              <w:rPr>
                <w:sz w:val="20"/>
              </w:rPr>
              <w:t>study</w:t>
            </w:r>
            <w:r>
              <w:rPr>
                <w:spacing w:val="-6"/>
                <w:sz w:val="20"/>
              </w:rPr>
              <w:t xml:space="preserve"> </w:t>
            </w:r>
            <w:r>
              <w:rPr>
                <w:sz w:val="20"/>
              </w:rPr>
              <w:t>of</w:t>
            </w:r>
            <w:r>
              <w:rPr>
                <w:spacing w:val="-8"/>
                <w:sz w:val="20"/>
              </w:rPr>
              <w:t xml:space="preserve"> </w:t>
            </w:r>
            <w:r>
              <w:rPr>
                <w:sz w:val="20"/>
              </w:rPr>
              <w:t>Ethiopian</w:t>
            </w:r>
            <w:r>
              <w:rPr>
                <w:spacing w:val="-6"/>
                <w:sz w:val="20"/>
              </w:rPr>
              <w:t xml:space="preserve"> </w:t>
            </w:r>
            <w:r>
              <w:rPr>
                <w:sz w:val="20"/>
              </w:rPr>
              <w:t>women</w:t>
            </w:r>
            <w:r>
              <w:rPr>
                <w:spacing w:val="-6"/>
                <w:sz w:val="20"/>
              </w:rPr>
              <w:t xml:space="preserve"> </w:t>
            </w:r>
            <w:r>
              <w:rPr>
                <w:spacing w:val="-2"/>
                <w:sz w:val="20"/>
              </w:rPr>
              <w:t>entrepreneurs.</w:t>
            </w:r>
          </w:p>
        </w:tc>
      </w:tr>
      <w:tr w:rsidR="00122D89" w14:paraId="1670486A" w14:textId="77777777">
        <w:trPr>
          <w:trHeight w:val="1840"/>
        </w:trPr>
        <w:tc>
          <w:tcPr>
            <w:tcW w:w="4947" w:type="dxa"/>
          </w:tcPr>
          <w:p w14:paraId="16704863" w14:textId="77777777" w:rsidR="00122D89" w:rsidRDefault="00CC1FF5">
            <w:pPr>
              <w:pStyle w:val="TableParagraph"/>
              <w:spacing w:line="228" w:lineRule="exact"/>
              <w:rPr>
                <w:b/>
                <w:sz w:val="20"/>
              </w:rPr>
            </w:pPr>
            <w:r>
              <w:rPr>
                <w:b/>
                <w:sz w:val="20"/>
              </w:rPr>
              <w:t>Africa</w:t>
            </w:r>
            <w:r>
              <w:rPr>
                <w:b/>
                <w:spacing w:val="-6"/>
                <w:sz w:val="20"/>
              </w:rPr>
              <w:t xml:space="preserve"> </w:t>
            </w:r>
            <w:r>
              <w:rPr>
                <w:b/>
                <w:sz w:val="20"/>
              </w:rPr>
              <w:t>Private</w:t>
            </w:r>
            <w:r>
              <w:rPr>
                <w:b/>
                <w:spacing w:val="-5"/>
                <w:sz w:val="20"/>
              </w:rPr>
              <w:t xml:space="preserve"> </w:t>
            </w:r>
            <w:r>
              <w:rPr>
                <w:b/>
                <w:sz w:val="20"/>
              </w:rPr>
              <w:t>Sector</w:t>
            </w:r>
            <w:r>
              <w:rPr>
                <w:b/>
                <w:spacing w:val="-4"/>
                <w:sz w:val="20"/>
              </w:rPr>
              <w:t xml:space="preserve"> </w:t>
            </w:r>
            <w:r>
              <w:rPr>
                <w:b/>
                <w:spacing w:val="-2"/>
                <w:sz w:val="20"/>
              </w:rPr>
              <w:t>Internships</w:t>
            </w:r>
          </w:p>
          <w:p w14:paraId="16704864" w14:textId="77777777" w:rsidR="00122D89" w:rsidRDefault="00CC1FF5">
            <w:pPr>
              <w:pStyle w:val="TableParagraph"/>
              <w:ind w:right="37"/>
              <w:rPr>
                <w:sz w:val="20"/>
              </w:rPr>
            </w:pPr>
            <w:r>
              <w:rPr>
                <w:sz w:val="20"/>
              </w:rPr>
              <w:t>Undergraduate students work for organizations on the continent. Students receive intensive advising, pre- departure</w:t>
            </w:r>
            <w:r>
              <w:rPr>
                <w:spacing w:val="-7"/>
                <w:sz w:val="20"/>
              </w:rPr>
              <w:t xml:space="preserve"> </w:t>
            </w:r>
            <w:r>
              <w:rPr>
                <w:sz w:val="20"/>
              </w:rPr>
              <w:t>orientation,</w:t>
            </w:r>
            <w:r>
              <w:rPr>
                <w:spacing w:val="-8"/>
                <w:sz w:val="20"/>
              </w:rPr>
              <w:t xml:space="preserve"> </w:t>
            </w:r>
            <w:r>
              <w:rPr>
                <w:sz w:val="20"/>
              </w:rPr>
              <w:t>and</w:t>
            </w:r>
            <w:r>
              <w:rPr>
                <w:spacing w:val="-8"/>
                <w:sz w:val="20"/>
              </w:rPr>
              <w:t xml:space="preserve"> </w:t>
            </w:r>
            <w:r>
              <w:rPr>
                <w:sz w:val="20"/>
              </w:rPr>
              <w:t>re-entry</w:t>
            </w:r>
            <w:r>
              <w:rPr>
                <w:spacing w:val="-8"/>
                <w:sz w:val="20"/>
              </w:rPr>
              <w:t xml:space="preserve"> </w:t>
            </w:r>
            <w:r>
              <w:rPr>
                <w:sz w:val="20"/>
              </w:rPr>
              <w:t>support.</w:t>
            </w:r>
            <w:r>
              <w:rPr>
                <w:spacing w:val="-8"/>
                <w:sz w:val="20"/>
              </w:rPr>
              <w:t xml:space="preserve"> </w:t>
            </w:r>
            <w:r>
              <w:rPr>
                <w:sz w:val="20"/>
              </w:rPr>
              <w:t>Students</w:t>
            </w:r>
            <w:r>
              <w:rPr>
                <w:spacing w:val="-6"/>
                <w:sz w:val="20"/>
              </w:rPr>
              <w:t xml:space="preserve"> </w:t>
            </w:r>
            <w:r>
              <w:rPr>
                <w:sz w:val="20"/>
              </w:rPr>
              <w:t xml:space="preserve">enroll in a cross-cultural professional skills course. Virtual internships increased access for </w:t>
            </w:r>
            <w:r>
              <w:rPr>
                <w:sz w:val="20"/>
              </w:rPr>
              <w:t>students with disabilities and low-income students. Post-pandemic virtual options</w:t>
            </w:r>
          </w:p>
          <w:p w14:paraId="16704865" w14:textId="77777777" w:rsidR="00122D89" w:rsidRDefault="00CC1FF5">
            <w:pPr>
              <w:pStyle w:val="TableParagraph"/>
              <w:spacing w:line="212" w:lineRule="exact"/>
              <w:rPr>
                <w:sz w:val="20"/>
              </w:rPr>
            </w:pPr>
            <w:r>
              <w:rPr>
                <w:sz w:val="20"/>
              </w:rPr>
              <w:t>will</w:t>
            </w:r>
            <w:r>
              <w:rPr>
                <w:spacing w:val="-4"/>
                <w:sz w:val="20"/>
              </w:rPr>
              <w:t xml:space="preserve"> </w:t>
            </w:r>
            <w:r>
              <w:rPr>
                <w:sz w:val="20"/>
              </w:rPr>
              <w:t>be sustained</w:t>
            </w:r>
            <w:r>
              <w:rPr>
                <w:spacing w:val="1"/>
                <w:sz w:val="20"/>
              </w:rPr>
              <w:t xml:space="preserve"> </w:t>
            </w:r>
            <w:r>
              <w:rPr>
                <w:sz w:val="20"/>
              </w:rPr>
              <w:t>for</w:t>
            </w:r>
            <w:r>
              <w:rPr>
                <w:spacing w:val="-3"/>
                <w:sz w:val="20"/>
              </w:rPr>
              <w:t xml:space="preserve"> </w:t>
            </w:r>
            <w:r>
              <w:rPr>
                <w:sz w:val="20"/>
              </w:rPr>
              <w:t>students</w:t>
            </w:r>
            <w:r>
              <w:rPr>
                <w:spacing w:val="-3"/>
                <w:sz w:val="20"/>
              </w:rPr>
              <w:t xml:space="preserve"> </w:t>
            </w:r>
            <w:r>
              <w:rPr>
                <w:sz w:val="20"/>
              </w:rPr>
              <w:t>who</w:t>
            </w:r>
            <w:r>
              <w:rPr>
                <w:spacing w:val="-1"/>
                <w:sz w:val="20"/>
              </w:rPr>
              <w:t xml:space="preserve"> </w:t>
            </w:r>
            <w:r>
              <w:rPr>
                <w:sz w:val="20"/>
              </w:rPr>
              <w:t xml:space="preserve">need </w:t>
            </w:r>
            <w:r>
              <w:rPr>
                <w:spacing w:val="-4"/>
                <w:sz w:val="20"/>
              </w:rPr>
              <w:t>them.</w:t>
            </w:r>
          </w:p>
        </w:tc>
        <w:tc>
          <w:tcPr>
            <w:tcW w:w="4527" w:type="dxa"/>
          </w:tcPr>
          <w:p w14:paraId="16704866" w14:textId="77777777" w:rsidR="00122D89" w:rsidRDefault="00CC1FF5">
            <w:pPr>
              <w:pStyle w:val="TableParagraph"/>
              <w:spacing w:line="228" w:lineRule="exact"/>
              <w:rPr>
                <w:sz w:val="20"/>
              </w:rPr>
            </w:pPr>
            <w:r>
              <w:rPr>
                <w:b/>
                <w:sz w:val="20"/>
              </w:rPr>
              <w:t>11</w:t>
            </w:r>
            <w:r>
              <w:rPr>
                <w:b/>
                <w:spacing w:val="-8"/>
                <w:sz w:val="20"/>
              </w:rPr>
              <w:t xml:space="preserve"> </w:t>
            </w:r>
            <w:r>
              <w:rPr>
                <w:b/>
                <w:sz w:val="20"/>
              </w:rPr>
              <w:t>undergraduate</w:t>
            </w:r>
            <w:r>
              <w:rPr>
                <w:b/>
                <w:spacing w:val="-6"/>
                <w:sz w:val="20"/>
              </w:rPr>
              <w:t xml:space="preserve"> </w:t>
            </w:r>
            <w:r>
              <w:rPr>
                <w:b/>
                <w:sz w:val="20"/>
              </w:rPr>
              <w:t>interns</w:t>
            </w:r>
            <w:r>
              <w:rPr>
                <w:b/>
                <w:spacing w:val="-4"/>
                <w:sz w:val="20"/>
              </w:rPr>
              <w:t xml:space="preserve"> </w:t>
            </w:r>
            <w:r>
              <w:rPr>
                <w:sz w:val="20"/>
              </w:rPr>
              <w:t>in</w:t>
            </w:r>
            <w:r>
              <w:rPr>
                <w:spacing w:val="-8"/>
                <w:sz w:val="20"/>
              </w:rPr>
              <w:t xml:space="preserve"> </w:t>
            </w:r>
            <w:r>
              <w:rPr>
                <w:spacing w:val="-4"/>
                <w:sz w:val="20"/>
              </w:rPr>
              <w:t>2021</w:t>
            </w:r>
          </w:p>
          <w:p w14:paraId="16704867" w14:textId="77777777" w:rsidR="00122D89" w:rsidRDefault="00CC1FF5">
            <w:pPr>
              <w:pStyle w:val="TableParagraph"/>
              <w:rPr>
                <w:sz w:val="20"/>
              </w:rPr>
            </w:pPr>
            <w:r>
              <w:rPr>
                <w:b/>
                <w:sz w:val="20"/>
              </w:rPr>
              <w:t>3</w:t>
            </w:r>
            <w:r>
              <w:rPr>
                <w:b/>
                <w:spacing w:val="-3"/>
                <w:sz w:val="20"/>
              </w:rPr>
              <w:t xml:space="preserve"> </w:t>
            </w:r>
            <w:r>
              <w:rPr>
                <w:b/>
                <w:sz w:val="20"/>
              </w:rPr>
              <w:t>alumni</w:t>
            </w:r>
            <w:r>
              <w:rPr>
                <w:b/>
                <w:spacing w:val="-2"/>
                <w:sz w:val="20"/>
              </w:rPr>
              <w:t xml:space="preserve"> </w:t>
            </w:r>
            <w:r>
              <w:rPr>
                <w:sz w:val="20"/>
              </w:rPr>
              <w:t>organized</w:t>
            </w:r>
            <w:r>
              <w:rPr>
                <w:spacing w:val="-2"/>
                <w:sz w:val="20"/>
              </w:rPr>
              <w:t xml:space="preserve"> </w:t>
            </w:r>
            <w:r>
              <w:rPr>
                <w:sz w:val="20"/>
              </w:rPr>
              <w:t>virtual</w:t>
            </w:r>
            <w:r>
              <w:rPr>
                <w:spacing w:val="-3"/>
                <w:sz w:val="20"/>
              </w:rPr>
              <w:t xml:space="preserve"> </w:t>
            </w:r>
            <w:r>
              <w:rPr>
                <w:spacing w:val="-2"/>
                <w:sz w:val="20"/>
              </w:rPr>
              <w:t>opportunities</w:t>
            </w:r>
          </w:p>
          <w:p w14:paraId="16704868" w14:textId="77777777" w:rsidR="00122D89" w:rsidRDefault="00CC1FF5">
            <w:pPr>
              <w:pStyle w:val="TableParagraph"/>
              <w:rPr>
                <w:sz w:val="20"/>
              </w:rPr>
            </w:pPr>
            <w:r>
              <w:rPr>
                <w:b/>
                <w:sz w:val="20"/>
              </w:rPr>
              <w:t>Countries:</w:t>
            </w:r>
            <w:r>
              <w:rPr>
                <w:b/>
                <w:spacing w:val="-8"/>
                <w:sz w:val="20"/>
              </w:rPr>
              <w:t xml:space="preserve"> </w:t>
            </w:r>
            <w:r>
              <w:rPr>
                <w:sz w:val="20"/>
              </w:rPr>
              <w:t>Ghana,</w:t>
            </w:r>
            <w:r>
              <w:rPr>
                <w:spacing w:val="-5"/>
                <w:sz w:val="20"/>
              </w:rPr>
              <w:t xml:space="preserve"> </w:t>
            </w:r>
            <w:r>
              <w:rPr>
                <w:sz w:val="20"/>
              </w:rPr>
              <w:t>Malawi,</w:t>
            </w:r>
            <w:r>
              <w:rPr>
                <w:spacing w:val="-7"/>
                <w:sz w:val="20"/>
              </w:rPr>
              <w:t xml:space="preserve"> </w:t>
            </w:r>
            <w:r>
              <w:rPr>
                <w:spacing w:val="-2"/>
                <w:sz w:val="20"/>
              </w:rPr>
              <w:t>Uganda</w:t>
            </w:r>
          </w:p>
          <w:p w14:paraId="16704869" w14:textId="77777777" w:rsidR="00122D89" w:rsidRDefault="00CC1FF5">
            <w:pPr>
              <w:pStyle w:val="TableParagraph"/>
              <w:spacing w:line="230" w:lineRule="atLeast"/>
              <w:ind w:right="222"/>
              <w:rPr>
                <w:sz w:val="20"/>
              </w:rPr>
            </w:pPr>
            <w:r>
              <w:rPr>
                <w:b/>
                <w:sz w:val="20"/>
              </w:rPr>
              <w:t xml:space="preserve">Sectors: </w:t>
            </w:r>
            <w:r>
              <w:rPr>
                <w:sz w:val="20"/>
              </w:rPr>
              <w:t xml:space="preserve">agribusiness, public health, and education </w:t>
            </w:r>
            <w:r>
              <w:rPr>
                <w:b/>
                <w:sz w:val="20"/>
              </w:rPr>
              <w:t>Post-pandemic (2023) internships</w:t>
            </w:r>
            <w:r>
              <w:rPr>
                <w:sz w:val="20"/>
              </w:rPr>
              <w:t xml:space="preserve">: expanded and in-person options in seven countries, including restoration of placement with </w:t>
            </w:r>
            <w:hyperlink r:id="rId61">
              <w:r>
                <w:rPr>
                  <w:color w:val="0000FF"/>
                  <w:sz w:val="20"/>
                  <w:u w:val="single" w:color="0000FF"/>
                </w:rPr>
                <w:t>Play Africa</w:t>
              </w:r>
            </w:hyperlink>
            <w:r>
              <w:rPr>
                <w:color w:val="0000FF"/>
                <w:sz w:val="20"/>
              </w:rPr>
              <w:t xml:space="preserve"> </w:t>
            </w:r>
            <w:r>
              <w:rPr>
                <w:sz w:val="20"/>
              </w:rPr>
              <w:t>in South Africa,</w:t>
            </w:r>
            <w:r>
              <w:rPr>
                <w:spacing w:val="-6"/>
                <w:sz w:val="20"/>
              </w:rPr>
              <w:t xml:space="preserve"> </w:t>
            </w:r>
            <w:r>
              <w:rPr>
                <w:sz w:val="20"/>
              </w:rPr>
              <w:t>the</w:t>
            </w:r>
            <w:r>
              <w:rPr>
                <w:spacing w:val="-5"/>
                <w:sz w:val="20"/>
              </w:rPr>
              <w:t xml:space="preserve"> </w:t>
            </w:r>
            <w:r>
              <w:rPr>
                <w:sz w:val="20"/>
              </w:rPr>
              <w:t>only</w:t>
            </w:r>
            <w:r>
              <w:rPr>
                <w:spacing w:val="-6"/>
                <w:sz w:val="20"/>
              </w:rPr>
              <w:t xml:space="preserve"> </w:t>
            </w:r>
            <w:r>
              <w:rPr>
                <w:sz w:val="20"/>
              </w:rPr>
              <w:t>children’s</w:t>
            </w:r>
            <w:r>
              <w:rPr>
                <w:spacing w:val="-5"/>
                <w:sz w:val="20"/>
              </w:rPr>
              <w:t xml:space="preserve"> </w:t>
            </w:r>
            <w:r>
              <w:rPr>
                <w:sz w:val="20"/>
              </w:rPr>
              <w:t>museum</w:t>
            </w:r>
            <w:r>
              <w:rPr>
                <w:spacing w:val="-7"/>
                <w:sz w:val="20"/>
              </w:rPr>
              <w:t xml:space="preserve"> </w:t>
            </w:r>
            <w:r>
              <w:rPr>
                <w:sz w:val="20"/>
              </w:rPr>
              <w:t>in</w:t>
            </w:r>
            <w:r>
              <w:rPr>
                <w:spacing w:val="-6"/>
                <w:sz w:val="20"/>
              </w:rPr>
              <w:t xml:space="preserve"> </w:t>
            </w:r>
            <w:r>
              <w:rPr>
                <w:sz w:val="20"/>
              </w:rPr>
              <w:t>the</w:t>
            </w:r>
            <w:r>
              <w:rPr>
                <w:spacing w:val="-5"/>
                <w:sz w:val="20"/>
              </w:rPr>
              <w:t xml:space="preserve"> </w:t>
            </w:r>
            <w:r>
              <w:rPr>
                <w:sz w:val="20"/>
              </w:rPr>
              <w:t>continent.</w:t>
            </w:r>
          </w:p>
        </w:tc>
      </w:tr>
      <w:tr w:rsidR="00122D89" w14:paraId="1670486F" w14:textId="77777777">
        <w:trPr>
          <w:trHeight w:val="920"/>
        </w:trPr>
        <w:tc>
          <w:tcPr>
            <w:tcW w:w="4947" w:type="dxa"/>
          </w:tcPr>
          <w:p w14:paraId="1670486B" w14:textId="77777777" w:rsidR="00122D89" w:rsidRDefault="00CC1FF5">
            <w:pPr>
              <w:pStyle w:val="TableParagraph"/>
              <w:spacing w:line="228" w:lineRule="exact"/>
              <w:rPr>
                <w:b/>
                <w:sz w:val="20"/>
              </w:rPr>
            </w:pPr>
            <w:proofErr w:type="spellStart"/>
            <w:r>
              <w:rPr>
                <w:b/>
                <w:spacing w:val="-2"/>
                <w:sz w:val="20"/>
              </w:rPr>
              <w:t>Africanists@Work</w:t>
            </w:r>
            <w:proofErr w:type="spellEnd"/>
          </w:p>
          <w:p w14:paraId="1670486C" w14:textId="77777777" w:rsidR="00122D89" w:rsidRDefault="00CC1FF5">
            <w:pPr>
              <w:pStyle w:val="TableParagraph"/>
              <w:rPr>
                <w:sz w:val="20"/>
              </w:rPr>
            </w:pPr>
            <w:r>
              <w:rPr>
                <w:sz w:val="20"/>
              </w:rPr>
              <w:t>A</w:t>
            </w:r>
            <w:r>
              <w:rPr>
                <w:spacing w:val="-2"/>
                <w:sz w:val="20"/>
              </w:rPr>
              <w:t xml:space="preserve"> </w:t>
            </w:r>
            <w:r>
              <w:rPr>
                <w:sz w:val="20"/>
              </w:rPr>
              <w:t>networking</w:t>
            </w:r>
            <w:r>
              <w:rPr>
                <w:spacing w:val="-2"/>
                <w:sz w:val="20"/>
              </w:rPr>
              <w:t xml:space="preserve"> </w:t>
            </w:r>
            <w:r>
              <w:rPr>
                <w:sz w:val="20"/>
              </w:rPr>
              <w:t>opportunity</w:t>
            </w:r>
            <w:r>
              <w:rPr>
                <w:spacing w:val="-3"/>
                <w:sz w:val="20"/>
              </w:rPr>
              <w:t xml:space="preserve"> </w:t>
            </w:r>
            <w:r>
              <w:rPr>
                <w:sz w:val="20"/>
              </w:rPr>
              <w:t>featuring</w:t>
            </w:r>
            <w:r>
              <w:rPr>
                <w:spacing w:val="-2"/>
                <w:sz w:val="20"/>
              </w:rPr>
              <w:t xml:space="preserve"> </w:t>
            </w:r>
            <w:r>
              <w:rPr>
                <w:sz w:val="20"/>
              </w:rPr>
              <w:t>early-career</w:t>
            </w:r>
            <w:r>
              <w:rPr>
                <w:spacing w:val="-4"/>
                <w:sz w:val="20"/>
              </w:rPr>
              <w:t xml:space="preserve"> </w:t>
            </w:r>
            <w:r>
              <w:rPr>
                <w:spacing w:val="-2"/>
                <w:sz w:val="20"/>
              </w:rPr>
              <w:t>alumni.</w:t>
            </w:r>
          </w:p>
          <w:p w14:paraId="1670486D" w14:textId="77777777" w:rsidR="00122D89" w:rsidRDefault="00CC1FF5">
            <w:pPr>
              <w:pStyle w:val="TableParagraph"/>
              <w:spacing w:line="230" w:lineRule="atLeast"/>
              <w:ind w:right="37"/>
              <w:rPr>
                <w:sz w:val="20"/>
              </w:rPr>
            </w:pPr>
            <w:r>
              <w:rPr>
                <w:sz w:val="20"/>
              </w:rPr>
              <w:t>Speakers</w:t>
            </w:r>
            <w:r>
              <w:rPr>
                <w:spacing w:val="-4"/>
                <w:sz w:val="20"/>
              </w:rPr>
              <w:t xml:space="preserve"> </w:t>
            </w:r>
            <w:r>
              <w:rPr>
                <w:sz w:val="20"/>
              </w:rPr>
              <w:t>explain</w:t>
            </w:r>
            <w:r>
              <w:rPr>
                <w:spacing w:val="-6"/>
                <w:sz w:val="20"/>
              </w:rPr>
              <w:t xml:space="preserve"> </w:t>
            </w:r>
            <w:r>
              <w:rPr>
                <w:sz w:val="20"/>
              </w:rPr>
              <w:t>how</w:t>
            </w:r>
            <w:r>
              <w:rPr>
                <w:spacing w:val="-5"/>
                <w:sz w:val="20"/>
              </w:rPr>
              <w:t xml:space="preserve"> </w:t>
            </w:r>
            <w:r>
              <w:rPr>
                <w:sz w:val="20"/>
              </w:rPr>
              <w:t>they</w:t>
            </w:r>
            <w:r>
              <w:rPr>
                <w:spacing w:val="-5"/>
                <w:sz w:val="20"/>
              </w:rPr>
              <w:t xml:space="preserve"> </w:t>
            </w:r>
            <w:r>
              <w:rPr>
                <w:sz w:val="20"/>
              </w:rPr>
              <w:t>parlayed</w:t>
            </w:r>
            <w:r>
              <w:rPr>
                <w:spacing w:val="-10"/>
                <w:sz w:val="20"/>
              </w:rPr>
              <w:t xml:space="preserve"> </w:t>
            </w:r>
            <w:r>
              <w:rPr>
                <w:sz w:val="20"/>
              </w:rPr>
              <w:t>African</w:t>
            </w:r>
            <w:r>
              <w:rPr>
                <w:spacing w:val="-6"/>
                <w:sz w:val="20"/>
              </w:rPr>
              <w:t xml:space="preserve"> </w:t>
            </w:r>
            <w:r>
              <w:rPr>
                <w:sz w:val="20"/>
              </w:rPr>
              <w:t>Studies area and language training into a career outside the academy.</w:t>
            </w:r>
          </w:p>
        </w:tc>
        <w:tc>
          <w:tcPr>
            <w:tcW w:w="4527" w:type="dxa"/>
          </w:tcPr>
          <w:p w14:paraId="1670486E" w14:textId="77777777" w:rsidR="00122D89" w:rsidRDefault="00CC1FF5">
            <w:pPr>
              <w:pStyle w:val="TableParagraph"/>
              <w:ind w:right="88"/>
              <w:rPr>
                <w:sz w:val="20"/>
              </w:rPr>
            </w:pPr>
            <w:r>
              <w:rPr>
                <w:sz w:val="20"/>
              </w:rPr>
              <w:t xml:space="preserve">2020-21 program featured </w:t>
            </w:r>
            <w:r>
              <w:rPr>
                <w:b/>
                <w:sz w:val="20"/>
              </w:rPr>
              <w:t xml:space="preserve">4 alumni </w:t>
            </w:r>
            <w:r>
              <w:rPr>
                <w:sz w:val="20"/>
              </w:rPr>
              <w:t>from public sector</w:t>
            </w:r>
            <w:r>
              <w:rPr>
                <w:spacing w:val="-6"/>
                <w:sz w:val="20"/>
              </w:rPr>
              <w:t xml:space="preserve"> </w:t>
            </w:r>
            <w:r>
              <w:rPr>
                <w:sz w:val="20"/>
              </w:rPr>
              <w:t>(1),</w:t>
            </w:r>
            <w:r>
              <w:rPr>
                <w:spacing w:val="-5"/>
                <w:sz w:val="20"/>
              </w:rPr>
              <w:t xml:space="preserve"> </w:t>
            </w:r>
            <w:r>
              <w:rPr>
                <w:sz w:val="20"/>
              </w:rPr>
              <w:t>private</w:t>
            </w:r>
            <w:r>
              <w:rPr>
                <w:spacing w:val="-5"/>
                <w:sz w:val="20"/>
              </w:rPr>
              <w:t xml:space="preserve"> </w:t>
            </w:r>
            <w:r>
              <w:rPr>
                <w:sz w:val="20"/>
              </w:rPr>
              <w:t>sector</w:t>
            </w:r>
            <w:r>
              <w:rPr>
                <w:spacing w:val="-5"/>
                <w:sz w:val="20"/>
              </w:rPr>
              <w:t xml:space="preserve"> </w:t>
            </w:r>
            <w:r>
              <w:rPr>
                <w:sz w:val="20"/>
              </w:rPr>
              <w:t>(2),</w:t>
            </w:r>
            <w:r>
              <w:rPr>
                <w:spacing w:val="-5"/>
                <w:sz w:val="20"/>
              </w:rPr>
              <w:t xml:space="preserve"> </w:t>
            </w:r>
            <w:r>
              <w:rPr>
                <w:sz w:val="20"/>
              </w:rPr>
              <w:t>and</w:t>
            </w:r>
            <w:r>
              <w:rPr>
                <w:spacing w:val="-5"/>
                <w:sz w:val="20"/>
              </w:rPr>
              <w:t xml:space="preserve"> </w:t>
            </w:r>
            <w:r>
              <w:rPr>
                <w:sz w:val="20"/>
              </w:rPr>
              <w:t>education</w:t>
            </w:r>
            <w:r>
              <w:rPr>
                <w:spacing w:val="-5"/>
                <w:sz w:val="20"/>
              </w:rPr>
              <w:t xml:space="preserve"> </w:t>
            </w:r>
            <w:r>
              <w:rPr>
                <w:sz w:val="20"/>
              </w:rPr>
              <w:t>(2);</w:t>
            </w:r>
            <w:r>
              <w:rPr>
                <w:spacing w:val="-6"/>
                <w:sz w:val="20"/>
              </w:rPr>
              <w:t xml:space="preserve"> </w:t>
            </w:r>
            <w:r>
              <w:rPr>
                <w:b/>
                <w:sz w:val="20"/>
              </w:rPr>
              <w:t xml:space="preserve">32 students </w:t>
            </w:r>
            <w:r>
              <w:rPr>
                <w:sz w:val="20"/>
              </w:rPr>
              <w:t>attended</w:t>
            </w:r>
          </w:p>
        </w:tc>
      </w:tr>
      <w:tr w:rsidR="00122D89" w14:paraId="16704875" w14:textId="77777777">
        <w:trPr>
          <w:trHeight w:val="920"/>
        </w:trPr>
        <w:tc>
          <w:tcPr>
            <w:tcW w:w="4947" w:type="dxa"/>
          </w:tcPr>
          <w:p w14:paraId="16704870" w14:textId="77777777" w:rsidR="00122D89" w:rsidRDefault="00CC1FF5">
            <w:pPr>
              <w:pStyle w:val="TableParagraph"/>
              <w:spacing w:line="228" w:lineRule="exact"/>
              <w:rPr>
                <w:b/>
                <w:sz w:val="20"/>
              </w:rPr>
            </w:pPr>
            <w:r>
              <w:rPr>
                <w:b/>
                <w:sz w:val="20"/>
              </w:rPr>
              <w:t>Annual</w:t>
            </w:r>
            <w:r>
              <w:rPr>
                <w:b/>
                <w:spacing w:val="-4"/>
                <w:sz w:val="20"/>
              </w:rPr>
              <w:t xml:space="preserve"> </w:t>
            </w:r>
            <w:r>
              <w:rPr>
                <w:b/>
                <w:sz w:val="20"/>
              </w:rPr>
              <w:t>LCTL</w:t>
            </w:r>
            <w:r>
              <w:rPr>
                <w:b/>
                <w:spacing w:val="-2"/>
                <w:sz w:val="20"/>
              </w:rPr>
              <w:t xml:space="preserve"> </w:t>
            </w:r>
            <w:r>
              <w:rPr>
                <w:b/>
                <w:sz w:val="20"/>
              </w:rPr>
              <w:t>Career</w:t>
            </w:r>
            <w:r>
              <w:rPr>
                <w:b/>
                <w:spacing w:val="-2"/>
                <w:sz w:val="20"/>
              </w:rPr>
              <w:t xml:space="preserve"> </w:t>
            </w:r>
            <w:r>
              <w:rPr>
                <w:b/>
                <w:spacing w:val="-4"/>
                <w:sz w:val="20"/>
              </w:rPr>
              <w:t>Fair</w:t>
            </w:r>
          </w:p>
          <w:p w14:paraId="16704871" w14:textId="77777777" w:rsidR="00122D89" w:rsidRDefault="00CC1FF5">
            <w:pPr>
              <w:pStyle w:val="TableParagraph"/>
              <w:spacing w:line="230" w:lineRule="atLeast"/>
              <w:rPr>
                <w:sz w:val="20"/>
              </w:rPr>
            </w:pPr>
            <w:r>
              <w:rPr>
                <w:sz w:val="20"/>
              </w:rPr>
              <w:t>The Less Commonly Taught Languages Career Fair connects</w:t>
            </w:r>
            <w:r>
              <w:rPr>
                <w:spacing w:val="-6"/>
                <w:sz w:val="20"/>
              </w:rPr>
              <w:t xml:space="preserve"> </w:t>
            </w:r>
            <w:r>
              <w:rPr>
                <w:sz w:val="20"/>
              </w:rPr>
              <w:t>language</w:t>
            </w:r>
            <w:r>
              <w:rPr>
                <w:spacing w:val="-7"/>
                <w:sz w:val="20"/>
              </w:rPr>
              <w:t xml:space="preserve"> </w:t>
            </w:r>
            <w:r>
              <w:rPr>
                <w:sz w:val="20"/>
              </w:rPr>
              <w:t>students</w:t>
            </w:r>
            <w:r>
              <w:rPr>
                <w:spacing w:val="-5"/>
                <w:sz w:val="20"/>
              </w:rPr>
              <w:t xml:space="preserve"> </w:t>
            </w:r>
            <w:r>
              <w:rPr>
                <w:sz w:val="20"/>
              </w:rPr>
              <w:t>with</w:t>
            </w:r>
            <w:r>
              <w:rPr>
                <w:spacing w:val="-8"/>
                <w:sz w:val="20"/>
              </w:rPr>
              <w:t xml:space="preserve"> </w:t>
            </w:r>
            <w:r>
              <w:rPr>
                <w:sz w:val="20"/>
              </w:rPr>
              <w:t>professional</w:t>
            </w:r>
            <w:r>
              <w:rPr>
                <w:spacing w:val="-8"/>
                <w:sz w:val="20"/>
              </w:rPr>
              <w:t xml:space="preserve"> </w:t>
            </w:r>
            <w:r>
              <w:rPr>
                <w:sz w:val="20"/>
              </w:rPr>
              <w:t>development and career opportunities in the public and private sectors.</w:t>
            </w:r>
          </w:p>
        </w:tc>
        <w:tc>
          <w:tcPr>
            <w:tcW w:w="4527" w:type="dxa"/>
          </w:tcPr>
          <w:p w14:paraId="16704872" w14:textId="77777777" w:rsidR="00122D89" w:rsidRDefault="00CC1FF5">
            <w:pPr>
              <w:pStyle w:val="TableParagraph"/>
              <w:spacing w:line="228" w:lineRule="exact"/>
              <w:rPr>
                <w:sz w:val="20"/>
              </w:rPr>
            </w:pPr>
            <w:r>
              <w:rPr>
                <w:b/>
                <w:sz w:val="20"/>
              </w:rPr>
              <w:t>45</w:t>
            </w:r>
            <w:r>
              <w:rPr>
                <w:b/>
                <w:spacing w:val="-4"/>
                <w:sz w:val="20"/>
              </w:rPr>
              <w:t xml:space="preserve"> </w:t>
            </w:r>
            <w:r>
              <w:rPr>
                <w:b/>
                <w:sz w:val="20"/>
              </w:rPr>
              <w:t>exhibitors</w:t>
            </w:r>
            <w:r>
              <w:rPr>
                <w:b/>
                <w:spacing w:val="-1"/>
                <w:sz w:val="20"/>
              </w:rPr>
              <w:t xml:space="preserve"> </w:t>
            </w:r>
            <w:r>
              <w:rPr>
                <w:sz w:val="20"/>
              </w:rPr>
              <w:t>and</w:t>
            </w:r>
            <w:r>
              <w:rPr>
                <w:spacing w:val="-3"/>
                <w:sz w:val="20"/>
              </w:rPr>
              <w:t xml:space="preserve"> </w:t>
            </w:r>
            <w:r>
              <w:rPr>
                <w:sz w:val="20"/>
              </w:rPr>
              <w:t>employers</w:t>
            </w:r>
            <w:r>
              <w:rPr>
                <w:spacing w:val="-2"/>
                <w:sz w:val="20"/>
              </w:rPr>
              <w:t xml:space="preserve"> represented</w:t>
            </w:r>
          </w:p>
          <w:p w14:paraId="16704873" w14:textId="77777777" w:rsidR="00122D89" w:rsidRDefault="00CC1FF5">
            <w:pPr>
              <w:pStyle w:val="TableParagraph"/>
              <w:rPr>
                <w:b/>
                <w:sz w:val="20"/>
              </w:rPr>
            </w:pPr>
            <w:r>
              <w:rPr>
                <w:b/>
                <w:sz w:val="20"/>
              </w:rPr>
              <w:t>95</w:t>
            </w:r>
            <w:r>
              <w:rPr>
                <w:b/>
                <w:spacing w:val="-2"/>
                <w:sz w:val="20"/>
              </w:rPr>
              <w:t xml:space="preserve"> attendees</w:t>
            </w:r>
          </w:p>
          <w:p w14:paraId="16704874" w14:textId="77777777" w:rsidR="00122D89" w:rsidRDefault="00CC1FF5">
            <w:pPr>
              <w:pStyle w:val="TableParagraph"/>
              <w:spacing w:line="230" w:lineRule="atLeast"/>
              <w:rPr>
                <w:sz w:val="20"/>
              </w:rPr>
            </w:pPr>
            <w:hyperlink r:id="rId62">
              <w:r>
                <w:rPr>
                  <w:b/>
                  <w:color w:val="0000FF"/>
                  <w:sz w:val="20"/>
                  <w:u w:val="single" w:color="0000FF"/>
                </w:rPr>
                <w:t>Website</w:t>
              </w:r>
            </w:hyperlink>
            <w:r>
              <w:rPr>
                <w:b/>
                <w:color w:val="0000FF"/>
                <w:sz w:val="20"/>
              </w:rPr>
              <w:t xml:space="preserve"> </w:t>
            </w:r>
            <w:r>
              <w:rPr>
                <w:sz w:val="20"/>
              </w:rPr>
              <w:t>features resources on virtual networking as well</w:t>
            </w:r>
            <w:r>
              <w:rPr>
                <w:spacing w:val="-9"/>
                <w:sz w:val="20"/>
              </w:rPr>
              <w:t xml:space="preserve"> </w:t>
            </w:r>
            <w:r>
              <w:rPr>
                <w:sz w:val="20"/>
              </w:rPr>
              <w:t>as</w:t>
            </w:r>
            <w:r>
              <w:rPr>
                <w:spacing w:val="-4"/>
                <w:sz w:val="20"/>
              </w:rPr>
              <w:t xml:space="preserve"> </w:t>
            </w:r>
            <w:r>
              <w:rPr>
                <w:sz w:val="20"/>
              </w:rPr>
              <w:t>searching,</w:t>
            </w:r>
            <w:r>
              <w:rPr>
                <w:spacing w:val="-7"/>
                <w:sz w:val="20"/>
              </w:rPr>
              <w:t xml:space="preserve"> </w:t>
            </w:r>
            <w:r>
              <w:rPr>
                <w:sz w:val="20"/>
              </w:rPr>
              <w:t>applying,</w:t>
            </w:r>
            <w:r>
              <w:rPr>
                <w:spacing w:val="-6"/>
                <w:sz w:val="20"/>
              </w:rPr>
              <w:t xml:space="preserve"> </w:t>
            </w:r>
            <w:r>
              <w:rPr>
                <w:sz w:val="20"/>
              </w:rPr>
              <w:t>and</w:t>
            </w:r>
            <w:r>
              <w:rPr>
                <w:spacing w:val="-7"/>
                <w:sz w:val="20"/>
              </w:rPr>
              <w:t xml:space="preserve"> </w:t>
            </w:r>
            <w:r>
              <w:rPr>
                <w:sz w:val="20"/>
              </w:rPr>
              <w:t>interviewing</w:t>
            </w:r>
            <w:r>
              <w:rPr>
                <w:spacing w:val="-7"/>
                <w:sz w:val="20"/>
              </w:rPr>
              <w:t xml:space="preserve"> </w:t>
            </w:r>
            <w:r>
              <w:rPr>
                <w:sz w:val="20"/>
              </w:rPr>
              <w:t>for</w:t>
            </w:r>
            <w:r>
              <w:rPr>
                <w:spacing w:val="-8"/>
                <w:sz w:val="20"/>
              </w:rPr>
              <w:t xml:space="preserve"> </w:t>
            </w:r>
            <w:r>
              <w:rPr>
                <w:spacing w:val="-4"/>
                <w:sz w:val="20"/>
              </w:rPr>
              <w:t>jobs.</w:t>
            </w:r>
          </w:p>
        </w:tc>
      </w:tr>
      <w:tr w:rsidR="00122D89" w14:paraId="1670487B" w14:textId="77777777">
        <w:trPr>
          <w:trHeight w:val="1610"/>
        </w:trPr>
        <w:tc>
          <w:tcPr>
            <w:tcW w:w="4947" w:type="dxa"/>
          </w:tcPr>
          <w:p w14:paraId="16704876" w14:textId="77777777" w:rsidR="00122D89" w:rsidRDefault="00CC1FF5">
            <w:pPr>
              <w:pStyle w:val="TableParagraph"/>
              <w:spacing w:line="229" w:lineRule="exact"/>
              <w:rPr>
                <w:b/>
                <w:sz w:val="20"/>
              </w:rPr>
            </w:pPr>
            <w:r>
              <w:rPr>
                <w:b/>
                <w:sz w:val="20"/>
              </w:rPr>
              <w:t>Annual</w:t>
            </w:r>
            <w:r>
              <w:rPr>
                <w:b/>
                <w:spacing w:val="-10"/>
                <w:sz w:val="20"/>
              </w:rPr>
              <w:t xml:space="preserve"> </w:t>
            </w:r>
            <w:r>
              <w:rPr>
                <w:b/>
                <w:sz w:val="20"/>
              </w:rPr>
              <w:t>International</w:t>
            </w:r>
            <w:r>
              <w:rPr>
                <w:b/>
                <w:spacing w:val="-9"/>
                <w:sz w:val="20"/>
              </w:rPr>
              <w:t xml:space="preserve"> </w:t>
            </w:r>
            <w:r>
              <w:rPr>
                <w:b/>
                <w:sz w:val="20"/>
              </w:rPr>
              <w:t>Careers</w:t>
            </w:r>
            <w:r>
              <w:rPr>
                <w:b/>
                <w:spacing w:val="-7"/>
                <w:sz w:val="20"/>
              </w:rPr>
              <w:t xml:space="preserve"> </w:t>
            </w:r>
            <w:r>
              <w:rPr>
                <w:b/>
                <w:spacing w:val="-2"/>
                <w:sz w:val="20"/>
              </w:rPr>
              <w:t>Bootcamp</w:t>
            </w:r>
          </w:p>
          <w:p w14:paraId="16704877" w14:textId="77777777" w:rsidR="00122D89" w:rsidRDefault="00CC1FF5">
            <w:pPr>
              <w:pStyle w:val="TableParagraph"/>
              <w:rPr>
                <w:sz w:val="20"/>
              </w:rPr>
            </w:pPr>
            <w:r>
              <w:rPr>
                <w:sz w:val="20"/>
              </w:rPr>
              <w:t>This annual</w:t>
            </w:r>
            <w:r>
              <w:rPr>
                <w:spacing w:val="-4"/>
                <w:sz w:val="20"/>
              </w:rPr>
              <w:t xml:space="preserve"> </w:t>
            </w:r>
            <w:r>
              <w:rPr>
                <w:sz w:val="20"/>
              </w:rPr>
              <w:t>coaching and networking event focuses on</w:t>
            </w:r>
            <w:r>
              <w:rPr>
                <w:spacing w:val="-3"/>
                <w:sz w:val="20"/>
              </w:rPr>
              <w:t xml:space="preserve"> </w:t>
            </w:r>
            <w:r>
              <w:rPr>
                <w:sz w:val="20"/>
              </w:rPr>
              <w:t>a specifi</w:t>
            </w:r>
            <w:r>
              <w:rPr>
                <w:sz w:val="20"/>
              </w:rPr>
              <w:t>c</w:t>
            </w:r>
            <w:r>
              <w:rPr>
                <w:spacing w:val="-5"/>
                <w:sz w:val="20"/>
              </w:rPr>
              <w:t xml:space="preserve"> </w:t>
            </w:r>
            <w:r>
              <w:rPr>
                <w:sz w:val="20"/>
              </w:rPr>
              <w:t>sector</w:t>
            </w:r>
            <w:r>
              <w:rPr>
                <w:spacing w:val="-7"/>
                <w:sz w:val="20"/>
              </w:rPr>
              <w:t xml:space="preserve"> </w:t>
            </w:r>
            <w:r>
              <w:rPr>
                <w:sz w:val="20"/>
              </w:rPr>
              <w:t>each</w:t>
            </w:r>
            <w:r>
              <w:rPr>
                <w:spacing w:val="-5"/>
                <w:sz w:val="20"/>
              </w:rPr>
              <w:t xml:space="preserve"> </w:t>
            </w:r>
            <w:r>
              <w:rPr>
                <w:sz w:val="20"/>
              </w:rPr>
              <w:t>year.</w:t>
            </w:r>
            <w:r>
              <w:rPr>
                <w:spacing w:val="-5"/>
                <w:sz w:val="20"/>
              </w:rPr>
              <w:t xml:space="preserve"> </w:t>
            </w:r>
            <w:r>
              <w:rPr>
                <w:sz w:val="20"/>
              </w:rPr>
              <w:t>Recent</w:t>
            </w:r>
            <w:r>
              <w:rPr>
                <w:spacing w:val="-6"/>
                <w:sz w:val="20"/>
              </w:rPr>
              <w:t xml:space="preserve"> </w:t>
            </w:r>
            <w:r>
              <w:rPr>
                <w:sz w:val="20"/>
              </w:rPr>
              <w:t>themes</w:t>
            </w:r>
            <w:r>
              <w:rPr>
                <w:spacing w:val="-3"/>
                <w:sz w:val="20"/>
              </w:rPr>
              <w:t xml:space="preserve"> </w:t>
            </w:r>
            <w:r>
              <w:rPr>
                <w:sz w:val="20"/>
              </w:rPr>
              <w:t>have</w:t>
            </w:r>
            <w:r>
              <w:rPr>
                <w:spacing w:val="-4"/>
                <w:sz w:val="20"/>
              </w:rPr>
              <w:t xml:space="preserve"> </w:t>
            </w:r>
            <w:r>
              <w:rPr>
                <w:sz w:val="20"/>
              </w:rPr>
              <w:t>focused</w:t>
            </w:r>
            <w:r>
              <w:rPr>
                <w:spacing w:val="-5"/>
                <w:sz w:val="20"/>
              </w:rPr>
              <w:t xml:space="preserve"> </w:t>
            </w:r>
            <w:r>
              <w:rPr>
                <w:sz w:val="20"/>
              </w:rPr>
              <w:t xml:space="preserve">on careers in law, non-profits/NGOs, business, and foreign </w:t>
            </w:r>
            <w:r>
              <w:rPr>
                <w:spacing w:val="-2"/>
                <w:sz w:val="20"/>
              </w:rPr>
              <w:t>service.</w:t>
            </w:r>
          </w:p>
        </w:tc>
        <w:tc>
          <w:tcPr>
            <w:tcW w:w="4527" w:type="dxa"/>
          </w:tcPr>
          <w:p w14:paraId="16704878" w14:textId="77777777" w:rsidR="00122D89" w:rsidRDefault="00CC1FF5">
            <w:pPr>
              <w:pStyle w:val="TableParagraph"/>
              <w:spacing w:line="229" w:lineRule="exact"/>
              <w:rPr>
                <w:sz w:val="20"/>
              </w:rPr>
            </w:pPr>
            <w:r>
              <w:rPr>
                <w:b/>
                <w:sz w:val="20"/>
              </w:rPr>
              <w:t>2021</w:t>
            </w:r>
            <w:r>
              <w:rPr>
                <w:b/>
                <w:spacing w:val="-1"/>
                <w:sz w:val="20"/>
              </w:rPr>
              <w:t xml:space="preserve"> </w:t>
            </w:r>
            <w:r>
              <w:rPr>
                <w:b/>
                <w:sz w:val="20"/>
              </w:rPr>
              <w:t>featured</w:t>
            </w:r>
            <w:r>
              <w:rPr>
                <w:b/>
                <w:spacing w:val="-2"/>
                <w:sz w:val="20"/>
              </w:rPr>
              <w:t xml:space="preserve"> guests</w:t>
            </w:r>
            <w:r>
              <w:rPr>
                <w:spacing w:val="-2"/>
                <w:sz w:val="20"/>
              </w:rPr>
              <w:t>:</w:t>
            </w:r>
          </w:p>
          <w:p w14:paraId="16704879" w14:textId="77777777" w:rsidR="00122D89" w:rsidRDefault="00CC1FF5">
            <w:pPr>
              <w:pStyle w:val="TableParagraph"/>
              <w:rPr>
                <w:sz w:val="20"/>
              </w:rPr>
            </w:pPr>
            <w:r>
              <w:rPr>
                <w:sz w:val="20"/>
              </w:rPr>
              <w:t>Lili Dalton Africa Program Manager, Overseas Security</w:t>
            </w:r>
            <w:r>
              <w:rPr>
                <w:spacing w:val="-7"/>
                <w:sz w:val="20"/>
              </w:rPr>
              <w:t xml:space="preserve"> </w:t>
            </w:r>
            <w:r>
              <w:rPr>
                <w:sz w:val="20"/>
              </w:rPr>
              <w:t>Advisory</w:t>
            </w:r>
            <w:r>
              <w:rPr>
                <w:spacing w:val="-8"/>
                <w:sz w:val="20"/>
              </w:rPr>
              <w:t xml:space="preserve"> </w:t>
            </w:r>
            <w:r>
              <w:rPr>
                <w:sz w:val="20"/>
              </w:rPr>
              <w:t>Council,</w:t>
            </w:r>
            <w:r>
              <w:rPr>
                <w:spacing w:val="-8"/>
                <w:sz w:val="20"/>
              </w:rPr>
              <w:t xml:space="preserve"> </w:t>
            </w:r>
            <w:r>
              <w:rPr>
                <w:sz w:val="20"/>
              </w:rPr>
              <w:t>Bureau</w:t>
            </w:r>
            <w:r>
              <w:rPr>
                <w:spacing w:val="-8"/>
                <w:sz w:val="20"/>
              </w:rPr>
              <w:t xml:space="preserve"> </w:t>
            </w:r>
            <w:r>
              <w:rPr>
                <w:sz w:val="20"/>
              </w:rPr>
              <w:t>of</w:t>
            </w:r>
            <w:r>
              <w:rPr>
                <w:spacing w:val="-9"/>
                <w:sz w:val="20"/>
              </w:rPr>
              <w:t xml:space="preserve"> </w:t>
            </w:r>
            <w:r>
              <w:rPr>
                <w:sz w:val="20"/>
              </w:rPr>
              <w:t>Diplomatic Security U.S. Department of State</w:t>
            </w:r>
          </w:p>
          <w:p w14:paraId="1670487A" w14:textId="77777777" w:rsidR="00122D89" w:rsidRDefault="00CC1FF5">
            <w:pPr>
              <w:pStyle w:val="TableParagraph"/>
              <w:spacing w:line="230" w:lineRule="atLeast"/>
              <w:ind w:right="88"/>
              <w:rPr>
                <w:sz w:val="20"/>
              </w:rPr>
            </w:pPr>
            <w:r>
              <w:rPr>
                <w:sz w:val="20"/>
              </w:rPr>
              <w:t>Anne Smiley: IRC Deputy Project Director of Research</w:t>
            </w:r>
            <w:r>
              <w:rPr>
                <w:spacing w:val="-6"/>
                <w:sz w:val="20"/>
              </w:rPr>
              <w:t xml:space="preserve"> </w:t>
            </w:r>
            <w:r>
              <w:rPr>
                <w:sz w:val="20"/>
              </w:rPr>
              <w:t>for</w:t>
            </w:r>
            <w:r>
              <w:rPr>
                <w:spacing w:val="-8"/>
                <w:sz w:val="20"/>
              </w:rPr>
              <w:t xml:space="preserve"> </w:t>
            </w:r>
            <w:proofErr w:type="spellStart"/>
            <w:r>
              <w:rPr>
                <w:sz w:val="20"/>
              </w:rPr>
              <w:t>PlayMatters</w:t>
            </w:r>
            <w:proofErr w:type="spellEnd"/>
            <w:r>
              <w:rPr>
                <w:sz w:val="20"/>
              </w:rPr>
              <w:t>,</w:t>
            </w:r>
            <w:r>
              <w:rPr>
                <w:spacing w:val="-10"/>
                <w:sz w:val="20"/>
              </w:rPr>
              <w:t xml:space="preserve"> </w:t>
            </w:r>
            <w:r>
              <w:rPr>
                <w:sz w:val="20"/>
              </w:rPr>
              <w:t>an</w:t>
            </w:r>
            <w:r>
              <w:rPr>
                <w:spacing w:val="-6"/>
                <w:sz w:val="20"/>
              </w:rPr>
              <w:t xml:space="preserve"> </w:t>
            </w:r>
            <w:r>
              <w:rPr>
                <w:sz w:val="20"/>
              </w:rPr>
              <w:t>education</w:t>
            </w:r>
            <w:r>
              <w:rPr>
                <w:spacing w:val="-6"/>
                <w:sz w:val="20"/>
              </w:rPr>
              <w:t xml:space="preserve"> </w:t>
            </w:r>
            <w:r>
              <w:rPr>
                <w:sz w:val="20"/>
              </w:rPr>
              <w:t>program</w:t>
            </w:r>
            <w:r>
              <w:rPr>
                <w:spacing w:val="-7"/>
                <w:sz w:val="20"/>
              </w:rPr>
              <w:t xml:space="preserve"> </w:t>
            </w:r>
            <w:r>
              <w:rPr>
                <w:sz w:val="20"/>
              </w:rPr>
              <w:t>for refugee children</w:t>
            </w:r>
            <w:r>
              <w:rPr>
                <w:spacing w:val="-1"/>
                <w:sz w:val="20"/>
              </w:rPr>
              <w:t xml:space="preserve"> </w:t>
            </w:r>
            <w:r>
              <w:rPr>
                <w:sz w:val="20"/>
              </w:rPr>
              <w:t>in</w:t>
            </w:r>
            <w:r>
              <w:rPr>
                <w:spacing w:val="-1"/>
                <w:sz w:val="20"/>
              </w:rPr>
              <w:t xml:space="preserve"> </w:t>
            </w:r>
            <w:r>
              <w:rPr>
                <w:sz w:val="20"/>
              </w:rPr>
              <w:t>Ethiopia,</w:t>
            </w:r>
            <w:r>
              <w:rPr>
                <w:spacing w:val="-1"/>
                <w:sz w:val="20"/>
              </w:rPr>
              <w:t xml:space="preserve"> </w:t>
            </w:r>
            <w:proofErr w:type="gramStart"/>
            <w:r>
              <w:rPr>
                <w:sz w:val="20"/>
              </w:rPr>
              <w:t>Tanzania</w:t>
            </w:r>
            <w:proofErr w:type="gramEnd"/>
            <w:r>
              <w:rPr>
                <w:sz w:val="20"/>
              </w:rPr>
              <w:t xml:space="preserve"> and </w:t>
            </w:r>
            <w:r>
              <w:rPr>
                <w:spacing w:val="-2"/>
                <w:sz w:val="20"/>
              </w:rPr>
              <w:t>Uganda.</w:t>
            </w:r>
          </w:p>
        </w:tc>
      </w:tr>
    </w:tbl>
    <w:p w14:paraId="1670487C" w14:textId="77777777" w:rsidR="00122D89" w:rsidRDefault="00122D89">
      <w:pPr>
        <w:pStyle w:val="BodyText"/>
        <w:spacing w:before="11"/>
        <w:ind w:left="0"/>
        <w:rPr>
          <w:b/>
          <w:sz w:val="20"/>
        </w:rPr>
      </w:pPr>
    </w:p>
    <w:p w14:paraId="1670487D" w14:textId="77777777" w:rsidR="00122D89" w:rsidRDefault="00CC1FF5">
      <w:pPr>
        <w:ind w:left="100"/>
        <w:jc w:val="both"/>
      </w:pPr>
      <w:bookmarkStart w:id="52" w:name="D4._Arrangements_to_conduct_research_and"/>
      <w:bookmarkStart w:id="53" w:name="_bookmark30"/>
      <w:bookmarkEnd w:id="52"/>
      <w:bookmarkEnd w:id="53"/>
      <w:r>
        <w:rPr>
          <w:sz w:val="28"/>
        </w:rPr>
        <w:t>D4.</w:t>
      </w:r>
      <w:r>
        <w:rPr>
          <w:spacing w:val="38"/>
          <w:sz w:val="28"/>
        </w:rPr>
        <w:t xml:space="preserve"> </w:t>
      </w:r>
      <w:r>
        <w:rPr>
          <w:sz w:val="28"/>
        </w:rPr>
        <w:t>A</w:t>
      </w:r>
      <w:r>
        <w:t>RRANGEMENTS</w:t>
      </w:r>
      <w:r>
        <w:rPr>
          <w:spacing w:val="25"/>
        </w:rPr>
        <w:t xml:space="preserve"> </w:t>
      </w:r>
      <w:r>
        <w:t>TO</w:t>
      </w:r>
      <w:r>
        <w:rPr>
          <w:spacing w:val="23"/>
        </w:rPr>
        <w:t xml:space="preserve"> </w:t>
      </w:r>
      <w:r>
        <w:t>CONDUCT</w:t>
      </w:r>
      <w:r>
        <w:rPr>
          <w:spacing w:val="31"/>
        </w:rPr>
        <w:t xml:space="preserve"> </w:t>
      </w:r>
      <w:r>
        <w:t>RESEARCH</w:t>
      </w:r>
      <w:r>
        <w:rPr>
          <w:spacing w:val="23"/>
        </w:rPr>
        <w:t xml:space="preserve"> </w:t>
      </w:r>
      <w:r>
        <w:t>AND</w:t>
      </w:r>
      <w:r>
        <w:rPr>
          <w:spacing w:val="22"/>
        </w:rPr>
        <w:t xml:space="preserve"> </w:t>
      </w:r>
      <w:r>
        <w:t>STUDY</w:t>
      </w:r>
      <w:r>
        <w:rPr>
          <w:spacing w:val="23"/>
        </w:rPr>
        <w:t xml:space="preserve"> </w:t>
      </w:r>
      <w:r>
        <w:rPr>
          <w:spacing w:val="-2"/>
        </w:rPr>
        <w:t>ABROAD</w:t>
      </w:r>
    </w:p>
    <w:p w14:paraId="1670487E" w14:textId="77777777" w:rsidR="00122D89" w:rsidRDefault="00CC1FF5">
      <w:pPr>
        <w:pStyle w:val="BodyText"/>
        <w:spacing w:before="130" w:line="480" w:lineRule="auto"/>
        <w:ind w:right="233"/>
        <w:jc w:val="both"/>
      </w:pPr>
      <w:r>
        <w:t>UW-Madison is ranked 15th among all U.S. universities and colleges for total undergraduates studying</w:t>
      </w:r>
      <w:r>
        <w:rPr>
          <w:spacing w:val="-9"/>
        </w:rPr>
        <w:t xml:space="preserve"> </w:t>
      </w:r>
      <w:r>
        <w:t>abroad.</w:t>
      </w:r>
      <w:r>
        <w:rPr>
          <w:spacing w:val="-3"/>
        </w:rPr>
        <w:t xml:space="preserve"> </w:t>
      </w:r>
      <w:r>
        <w:t>In</w:t>
      </w:r>
      <w:r>
        <w:rPr>
          <w:spacing w:val="-8"/>
        </w:rPr>
        <w:t xml:space="preserve"> </w:t>
      </w:r>
      <w:r>
        <w:t>2019,</w:t>
      </w:r>
      <w:r>
        <w:rPr>
          <w:spacing w:val="-4"/>
        </w:rPr>
        <w:t xml:space="preserve"> </w:t>
      </w:r>
      <w:r>
        <w:t>27%</w:t>
      </w:r>
      <w:r>
        <w:rPr>
          <w:spacing w:val="-8"/>
        </w:rPr>
        <w:t xml:space="preserve"> </w:t>
      </w:r>
      <w:r>
        <w:t>of</w:t>
      </w:r>
      <w:r>
        <w:rPr>
          <w:spacing w:val="-8"/>
        </w:rPr>
        <w:t xml:space="preserve"> </w:t>
      </w:r>
      <w:r>
        <w:t>undergraduates</w:t>
      </w:r>
      <w:r>
        <w:rPr>
          <w:spacing w:val="-7"/>
        </w:rPr>
        <w:t xml:space="preserve"> </w:t>
      </w:r>
      <w:r>
        <w:t>graduated</w:t>
      </w:r>
      <w:r>
        <w:rPr>
          <w:spacing w:val="-9"/>
        </w:rPr>
        <w:t xml:space="preserve"> </w:t>
      </w:r>
      <w:r>
        <w:t>with</w:t>
      </w:r>
      <w:r>
        <w:rPr>
          <w:spacing w:val="-9"/>
        </w:rPr>
        <w:t xml:space="preserve"> </w:t>
      </w:r>
      <w:r>
        <w:t>a</w:t>
      </w:r>
      <w:r>
        <w:rPr>
          <w:spacing w:val="-5"/>
        </w:rPr>
        <w:t xml:space="preserve"> </w:t>
      </w:r>
      <w:r>
        <w:t>study</w:t>
      </w:r>
      <w:r>
        <w:rPr>
          <w:spacing w:val="-3"/>
        </w:rPr>
        <w:t xml:space="preserve"> </w:t>
      </w:r>
      <w:r>
        <w:t>abroad</w:t>
      </w:r>
      <w:r>
        <w:rPr>
          <w:spacing w:val="-3"/>
        </w:rPr>
        <w:t xml:space="preserve"> </w:t>
      </w:r>
      <w:r>
        <w:t>experience. UW- Madison sends more students on year-long study abroad programs than an</w:t>
      </w:r>
      <w:r>
        <w:t>y other BTAA institution.</w:t>
      </w:r>
      <w:r>
        <w:rPr>
          <w:spacing w:val="6"/>
        </w:rPr>
        <w:t xml:space="preserve"> </w:t>
      </w:r>
      <w:r>
        <w:t>ASP</w:t>
      </w:r>
      <w:r>
        <w:rPr>
          <w:spacing w:val="8"/>
        </w:rPr>
        <w:t xml:space="preserve"> </w:t>
      </w:r>
      <w:r>
        <w:t>students</w:t>
      </w:r>
      <w:r>
        <w:rPr>
          <w:spacing w:val="2"/>
        </w:rPr>
        <w:t xml:space="preserve"> </w:t>
      </w:r>
      <w:r>
        <w:t>study</w:t>
      </w:r>
      <w:r>
        <w:rPr>
          <w:spacing w:val="6"/>
        </w:rPr>
        <w:t xml:space="preserve"> </w:t>
      </w:r>
      <w:r>
        <w:t>abroad</w:t>
      </w:r>
      <w:r>
        <w:rPr>
          <w:spacing w:val="5"/>
        </w:rPr>
        <w:t xml:space="preserve"> </w:t>
      </w:r>
      <w:r>
        <w:t>even</w:t>
      </w:r>
      <w:r>
        <w:rPr>
          <w:spacing w:val="5"/>
        </w:rPr>
        <w:t xml:space="preserve"> </w:t>
      </w:r>
      <w:r>
        <w:t>more</w:t>
      </w:r>
      <w:r>
        <w:rPr>
          <w:spacing w:val="5"/>
        </w:rPr>
        <w:t xml:space="preserve"> </w:t>
      </w:r>
      <w:r>
        <w:t>frequently</w:t>
      </w:r>
      <w:r>
        <w:rPr>
          <w:spacing w:val="5"/>
        </w:rPr>
        <w:t xml:space="preserve"> </w:t>
      </w:r>
      <w:r>
        <w:t>than</w:t>
      </w:r>
      <w:r>
        <w:rPr>
          <w:spacing w:val="5"/>
        </w:rPr>
        <w:t xml:space="preserve"> </w:t>
      </w:r>
      <w:r>
        <w:t>their</w:t>
      </w:r>
      <w:r>
        <w:rPr>
          <w:spacing w:val="5"/>
        </w:rPr>
        <w:t xml:space="preserve"> </w:t>
      </w:r>
      <w:r>
        <w:t>classmates;</w:t>
      </w:r>
      <w:r>
        <w:rPr>
          <w:spacing w:val="5"/>
        </w:rPr>
        <w:t xml:space="preserve"> </w:t>
      </w:r>
      <w:r>
        <w:t>in</w:t>
      </w:r>
      <w:r>
        <w:rPr>
          <w:spacing w:val="5"/>
        </w:rPr>
        <w:t xml:space="preserve"> </w:t>
      </w:r>
      <w:r>
        <w:t>2019,</w:t>
      </w:r>
      <w:r>
        <w:rPr>
          <w:spacing w:val="6"/>
        </w:rPr>
        <w:t xml:space="preserve"> </w:t>
      </w:r>
      <w:r>
        <w:rPr>
          <w:spacing w:val="-5"/>
        </w:rPr>
        <w:t>42%</w:t>
      </w:r>
    </w:p>
    <w:p w14:paraId="1670487F" w14:textId="77777777" w:rsidR="00122D89" w:rsidRDefault="00122D89">
      <w:pPr>
        <w:spacing w:line="480" w:lineRule="auto"/>
        <w:jc w:val="both"/>
        <w:sectPr w:rsidR="00122D89">
          <w:pgSz w:w="12240" w:h="15840"/>
          <w:pgMar w:top="1380" w:right="1200" w:bottom="1180" w:left="1340" w:header="0" w:footer="987" w:gutter="0"/>
          <w:cols w:space="720"/>
        </w:sectPr>
      </w:pPr>
    </w:p>
    <w:p w14:paraId="16704880" w14:textId="77777777" w:rsidR="00122D89" w:rsidRDefault="00CC1FF5">
      <w:pPr>
        <w:pStyle w:val="BodyText"/>
        <w:spacing w:before="61" w:line="480" w:lineRule="auto"/>
        <w:ind w:right="234"/>
        <w:jc w:val="both"/>
      </w:pPr>
      <w:bookmarkStart w:id="54" w:name="_bookmark31"/>
      <w:bookmarkEnd w:id="54"/>
      <w:r>
        <w:lastRenderedPageBreak/>
        <w:t>of</w:t>
      </w:r>
      <w:r>
        <w:rPr>
          <w:spacing w:val="-8"/>
        </w:rPr>
        <w:t xml:space="preserve"> </w:t>
      </w:r>
      <w:r>
        <w:t>ASP</w:t>
      </w:r>
      <w:r>
        <w:rPr>
          <w:spacing w:val="-7"/>
        </w:rPr>
        <w:t xml:space="preserve"> </w:t>
      </w:r>
      <w:r>
        <w:t>certificate</w:t>
      </w:r>
      <w:r>
        <w:rPr>
          <w:spacing w:val="-8"/>
        </w:rPr>
        <w:t xml:space="preserve"> </w:t>
      </w:r>
      <w:r>
        <w:t>graduates</w:t>
      </w:r>
      <w:r>
        <w:rPr>
          <w:spacing w:val="-6"/>
        </w:rPr>
        <w:t xml:space="preserve"> </w:t>
      </w:r>
      <w:r>
        <w:t>and</w:t>
      </w:r>
      <w:r>
        <w:rPr>
          <w:spacing w:val="-9"/>
        </w:rPr>
        <w:t xml:space="preserve"> </w:t>
      </w:r>
      <w:r>
        <w:t>100%</w:t>
      </w:r>
      <w:r>
        <w:rPr>
          <w:spacing w:val="-3"/>
        </w:rPr>
        <w:t xml:space="preserve"> </w:t>
      </w:r>
      <w:r>
        <w:t>ACS</w:t>
      </w:r>
      <w:r>
        <w:rPr>
          <w:spacing w:val="-6"/>
        </w:rPr>
        <w:t xml:space="preserve"> </w:t>
      </w:r>
      <w:r>
        <w:t>major</w:t>
      </w:r>
      <w:r>
        <w:rPr>
          <w:spacing w:val="-8"/>
        </w:rPr>
        <w:t xml:space="preserve"> </w:t>
      </w:r>
      <w:r>
        <w:t>graduates</w:t>
      </w:r>
      <w:r>
        <w:rPr>
          <w:spacing w:val="-6"/>
        </w:rPr>
        <w:t xml:space="preserve"> </w:t>
      </w:r>
      <w:r>
        <w:t>studied</w:t>
      </w:r>
      <w:r>
        <w:rPr>
          <w:spacing w:val="-4"/>
        </w:rPr>
        <w:t xml:space="preserve"> </w:t>
      </w:r>
      <w:r>
        <w:t>abroad</w:t>
      </w:r>
      <w:r>
        <w:rPr>
          <w:spacing w:val="-4"/>
        </w:rPr>
        <w:t xml:space="preserve"> </w:t>
      </w:r>
      <w:r>
        <w:t>in</w:t>
      </w:r>
      <w:r>
        <w:rPr>
          <w:spacing w:val="-6"/>
        </w:rPr>
        <w:t xml:space="preserve"> </w:t>
      </w:r>
      <w:r>
        <w:t>Africa</w:t>
      </w:r>
      <w:r>
        <w:rPr>
          <w:spacing w:val="-4"/>
        </w:rPr>
        <w:t xml:space="preserve"> </w:t>
      </w:r>
      <w:r>
        <w:t>through</w:t>
      </w:r>
      <w:r>
        <w:rPr>
          <w:spacing w:val="-3"/>
        </w:rPr>
        <w:t xml:space="preserve"> </w:t>
      </w:r>
      <w:r>
        <w:t>the International Internships Program (</w:t>
      </w:r>
      <w:r>
        <w:rPr>
          <w:b/>
        </w:rPr>
        <w:t>IIP</w:t>
      </w:r>
      <w:r>
        <w:t>) or International Academic Programs (</w:t>
      </w:r>
      <w:r>
        <w:rPr>
          <w:b/>
        </w:rPr>
        <w:t>IAP</w:t>
      </w:r>
      <w:r>
        <w:t xml:space="preserve">). Since 2010, </w:t>
      </w:r>
      <w:r>
        <w:rPr>
          <w:b/>
        </w:rPr>
        <w:t>IIP</w:t>
      </w:r>
      <w:r>
        <w:rPr>
          <w:b/>
          <w:spacing w:val="-15"/>
        </w:rPr>
        <w:t xml:space="preserve"> </w:t>
      </w:r>
      <w:r>
        <w:t>has</w:t>
      </w:r>
      <w:r>
        <w:rPr>
          <w:spacing w:val="-13"/>
        </w:rPr>
        <w:t xml:space="preserve"> </w:t>
      </w:r>
      <w:r>
        <w:t>cultivated</w:t>
      </w:r>
      <w:r>
        <w:rPr>
          <w:spacing w:val="-15"/>
        </w:rPr>
        <w:t xml:space="preserve"> </w:t>
      </w:r>
      <w:r>
        <w:t>opportunities</w:t>
      </w:r>
      <w:r>
        <w:rPr>
          <w:spacing w:val="-13"/>
        </w:rPr>
        <w:t xml:space="preserve"> </w:t>
      </w:r>
      <w:r>
        <w:t>with</w:t>
      </w:r>
      <w:r>
        <w:rPr>
          <w:spacing w:val="-15"/>
        </w:rPr>
        <w:t xml:space="preserve"> </w:t>
      </w:r>
      <w:r>
        <w:t>organizations</w:t>
      </w:r>
      <w:r>
        <w:rPr>
          <w:spacing w:val="-13"/>
        </w:rPr>
        <w:t xml:space="preserve"> </w:t>
      </w:r>
      <w:r>
        <w:t>in</w:t>
      </w:r>
      <w:r>
        <w:rPr>
          <w:spacing w:val="-15"/>
        </w:rPr>
        <w:t xml:space="preserve"> </w:t>
      </w:r>
      <w:r>
        <w:t>Botswana,</w:t>
      </w:r>
      <w:r>
        <w:rPr>
          <w:spacing w:val="-15"/>
        </w:rPr>
        <w:t xml:space="preserve"> </w:t>
      </w:r>
      <w:r>
        <w:t>Ethiopia,</w:t>
      </w:r>
      <w:r>
        <w:rPr>
          <w:spacing w:val="-15"/>
        </w:rPr>
        <w:t xml:space="preserve"> </w:t>
      </w:r>
      <w:r>
        <w:t>Ghana,</w:t>
      </w:r>
      <w:r>
        <w:rPr>
          <w:spacing w:val="-15"/>
        </w:rPr>
        <w:t xml:space="preserve"> </w:t>
      </w:r>
      <w:r>
        <w:t>Kenya,</w:t>
      </w:r>
      <w:r>
        <w:rPr>
          <w:spacing w:val="-15"/>
        </w:rPr>
        <w:t xml:space="preserve"> </w:t>
      </w:r>
      <w:r>
        <w:t>Malawi, Mozambique,</w:t>
      </w:r>
      <w:r>
        <w:rPr>
          <w:spacing w:val="-14"/>
        </w:rPr>
        <w:t xml:space="preserve"> </w:t>
      </w:r>
      <w:r>
        <w:t>Rwanda,</w:t>
      </w:r>
      <w:r>
        <w:rPr>
          <w:spacing w:val="-14"/>
        </w:rPr>
        <w:t xml:space="preserve"> </w:t>
      </w:r>
      <w:r>
        <w:t>South</w:t>
      </w:r>
      <w:r>
        <w:rPr>
          <w:spacing w:val="-14"/>
        </w:rPr>
        <w:t xml:space="preserve"> </w:t>
      </w:r>
      <w:r>
        <w:t>Africa,</w:t>
      </w:r>
      <w:r>
        <w:rPr>
          <w:spacing w:val="-14"/>
        </w:rPr>
        <w:t xml:space="preserve"> </w:t>
      </w:r>
      <w:r>
        <w:t>Tanzania,</w:t>
      </w:r>
      <w:r>
        <w:rPr>
          <w:spacing w:val="-14"/>
        </w:rPr>
        <w:t xml:space="preserve"> </w:t>
      </w:r>
      <w:r>
        <w:t>Uganda,</w:t>
      </w:r>
      <w:r>
        <w:rPr>
          <w:spacing w:val="-14"/>
        </w:rPr>
        <w:t xml:space="preserve"> </w:t>
      </w:r>
      <w:r>
        <w:t>and</w:t>
      </w:r>
      <w:r>
        <w:rPr>
          <w:spacing w:val="-14"/>
        </w:rPr>
        <w:t xml:space="preserve"> </w:t>
      </w:r>
      <w:r>
        <w:t>Zambi</w:t>
      </w:r>
      <w:r>
        <w:t>a,</w:t>
      </w:r>
      <w:r>
        <w:rPr>
          <w:spacing w:val="-9"/>
        </w:rPr>
        <w:t xml:space="preserve"> </w:t>
      </w:r>
      <w:r>
        <w:t>reaching</w:t>
      </w:r>
      <w:r>
        <w:rPr>
          <w:spacing w:val="-12"/>
        </w:rPr>
        <w:t xml:space="preserve"> </w:t>
      </w:r>
      <w:r>
        <w:t>nearly</w:t>
      </w:r>
      <w:r>
        <w:rPr>
          <w:spacing w:val="-13"/>
        </w:rPr>
        <w:t xml:space="preserve"> </w:t>
      </w:r>
      <w:r>
        <w:t>93</w:t>
      </w:r>
      <w:r>
        <w:rPr>
          <w:spacing w:val="-13"/>
        </w:rPr>
        <w:t xml:space="preserve"> </w:t>
      </w:r>
      <w:r>
        <w:t xml:space="preserve">students. </w:t>
      </w:r>
      <w:r>
        <w:rPr>
          <w:b/>
        </w:rPr>
        <w:t>IAP</w:t>
      </w:r>
      <w:r>
        <w:rPr>
          <w:b/>
          <w:spacing w:val="-10"/>
        </w:rPr>
        <w:t xml:space="preserve"> </w:t>
      </w:r>
      <w:r>
        <w:t>offers</w:t>
      </w:r>
      <w:r>
        <w:rPr>
          <w:spacing w:val="-7"/>
        </w:rPr>
        <w:t xml:space="preserve"> </w:t>
      </w:r>
      <w:r>
        <w:t>21</w:t>
      </w:r>
      <w:r>
        <w:rPr>
          <w:spacing w:val="-8"/>
        </w:rPr>
        <w:t xml:space="preserve"> </w:t>
      </w:r>
      <w:r>
        <w:t>programs</w:t>
      </w:r>
      <w:r>
        <w:rPr>
          <w:spacing w:val="-7"/>
        </w:rPr>
        <w:t xml:space="preserve"> </w:t>
      </w:r>
      <w:r>
        <w:t>in</w:t>
      </w:r>
      <w:r>
        <w:rPr>
          <w:spacing w:val="-9"/>
        </w:rPr>
        <w:t xml:space="preserve"> </w:t>
      </w:r>
      <w:r>
        <w:t>12</w:t>
      </w:r>
      <w:r>
        <w:rPr>
          <w:spacing w:val="-9"/>
        </w:rPr>
        <w:t xml:space="preserve"> </w:t>
      </w:r>
      <w:r>
        <w:t>African</w:t>
      </w:r>
      <w:r>
        <w:rPr>
          <w:spacing w:val="-10"/>
        </w:rPr>
        <w:t xml:space="preserve"> </w:t>
      </w:r>
      <w:r>
        <w:t>countries,</w:t>
      </w:r>
      <w:r>
        <w:rPr>
          <w:spacing w:val="-3"/>
        </w:rPr>
        <w:t xml:space="preserve"> </w:t>
      </w:r>
      <w:r>
        <w:t>including</w:t>
      </w:r>
      <w:r>
        <w:rPr>
          <w:spacing w:val="-4"/>
        </w:rPr>
        <w:t xml:space="preserve"> </w:t>
      </w:r>
      <w:r>
        <w:t>9</w:t>
      </w:r>
      <w:r>
        <w:rPr>
          <w:spacing w:val="-8"/>
        </w:rPr>
        <w:t xml:space="preserve"> </w:t>
      </w:r>
      <w:r>
        <w:t>programs</w:t>
      </w:r>
      <w:r>
        <w:rPr>
          <w:spacing w:val="-1"/>
        </w:rPr>
        <w:t xml:space="preserve"> </w:t>
      </w:r>
      <w:r>
        <w:t>that</w:t>
      </w:r>
      <w:r>
        <w:rPr>
          <w:spacing w:val="-10"/>
        </w:rPr>
        <w:t xml:space="preserve"> </w:t>
      </w:r>
      <w:r>
        <w:t>offer</w:t>
      </w:r>
      <w:r>
        <w:rPr>
          <w:spacing w:val="-7"/>
        </w:rPr>
        <w:t xml:space="preserve"> </w:t>
      </w:r>
      <w:r>
        <w:t>African</w:t>
      </w:r>
      <w:r>
        <w:rPr>
          <w:spacing w:val="-5"/>
        </w:rPr>
        <w:t xml:space="preserve"> </w:t>
      </w:r>
      <w:r>
        <w:t>language study and 10 programs led by UW-Madison Africanist faculty (</w:t>
      </w:r>
      <w:hyperlink w:anchor="_bookmark32" w:history="1">
        <w:r>
          <w:t xml:space="preserve">Table </w:t>
        </w:r>
        <w:r>
          <w:rPr>
            <w:sz w:val="20"/>
          </w:rPr>
          <w:t>D-</w:t>
        </w:r>
      </w:hyperlink>
      <w:hyperlink w:anchor="_bookmark32" w:history="1">
        <w:r>
          <w:rPr>
            <w:sz w:val="20"/>
          </w:rPr>
          <w:t>4</w:t>
        </w:r>
        <w:r>
          <w:t>,</w:t>
        </w:r>
      </w:hyperlink>
      <w:r>
        <w:t xml:space="preserve"> p.</w:t>
      </w:r>
      <w:hyperlink w:anchor="_bookmark32" w:history="1">
        <w:r>
          <w:t>21</w:t>
        </w:r>
      </w:hyperlink>
      <w:r>
        <w:t xml:space="preserve">). Prior to the pandemic, nearly 150 undergraduate students enrolled in Africa </w:t>
      </w:r>
      <w:r>
        <w:t>programs each year. The university</w:t>
      </w:r>
      <w:r>
        <w:rPr>
          <w:spacing w:val="-4"/>
        </w:rPr>
        <w:t xml:space="preserve"> </w:t>
      </w:r>
      <w:r>
        <w:t>supports</w:t>
      </w:r>
      <w:r>
        <w:rPr>
          <w:spacing w:val="-3"/>
        </w:rPr>
        <w:t xml:space="preserve"> </w:t>
      </w:r>
      <w:r>
        <w:t>underrepresented students</w:t>
      </w:r>
      <w:r>
        <w:rPr>
          <w:spacing w:val="-3"/>
        </w:rPr>
        <w:t xml:space="preserve"> </w:t>
      </w:r>
      <w:r>
        <w:t>to study</w:t>
      </w:r>
      <w:r>
        <w:rPr>
          <w:spacing w:val="-4"/>
        </w:rPr>
        <w:t xml:space="preserve"> </w:t>
      </w:r>
      <w:r>
        <w:t>abroad. A</w:t>
      </w:r>
      <w:r>
        <w:rPr>
          <w:spacing w:val="-3"/>
        </w:rPr>
        <w:t xml:space="preserve"> </w:t>
      </w:r>
      <w:r>
        <w:t>new</w:t>
      </w:r>
      <w:r>
        <w:rPr>
          <w:spacing w:val="-3"/>
        </w:rPr>
        <w:t xml:space="preserve"> </w:t>
      </w:r>
      <w:r>
        <w:t>2019</w:t>
      </w:r>
      <w:r>
        <w:rPr>
          <w:spacing w:val="-4"/>
        </w:rPr>
        <w:t xml:space="preserve"> </w:t>
      </w:r>
      <w:r>
        <w:t>program</w:t>
      </w:r>
      <w:r>
        <w:rPr>
          <w:spacing w:val="-6"/>
        </w:rPr>
        <w:t xml:space="preserve"> </w:t>
      </w:r>
      <w:r>
        <w:t>in</w:t>
      </w:r>
      <w:r>
        <w:rPr>
          <w:spacing w:val="-4"/>
        </w:rPr>
        <w:t xml:space="preserve"> </w:t>
      </w:r>
      <w:r>
        <w:t xml:space="preserve">Botswana led by former ASP director Neil </w:t>
      </w:r>
      <w:proofErr w:type="spellStart"/>
      <w:r>
        <w:t>Kodesh</w:t>
      </w:r>
      <w:proofErr w:type="spellEnd"/>
      <w:r>
        <w:t xml:space="preserve"> targeted first- and second-year students with financial need.</w:t>
      </w:r>
      <w:r>
        <w:rPr>
          <w:spacing w:val="-5"/>
        </w:rPr>
        <w:t xml:space="preserve"> </w:t>
      </w:r>
      <w:r>
        <w:t>Though</w:t>
      </w:r>
      <w:r>
        <w:rPr>
          <w:spacing w:val="-5"/>
        </w:rPr>
        <w:t xml:space="preserve"> </w:t>
      </w:r>
      <w:r>
        <w:t>the</w:t>
      </w:r>
      <w:r>
        <w:rPr>
          <w:spacing w:val="-5"/>
        </w:rPr>
        <w:t xml:space="preserve"> </w:t>
      </w:r>
      <w:hyperlink r:id="rId63">
        <w:r>
          <w:rPr>
            <w:color w:val="0000FF"/>
            <w:u w:val="single" w:color="0000FF"/>
          </w:rPr>
          <w:t>Global</w:t>
        </w:r>
        <w:r>
          <w:rPr>
            <w:color w:val="0000FF"/>
            <w:spacing w:val="-2"/>
            <w:u w:val="single" w:color="0000FF"/>
          </w:rPr>
          <w:t xml:space="preserve"> </w:t>
        </w:r>
        <w:r>
          <w:rPr>
            <w:color w:val="0000FF"/>
            <w:u w:val="single" w:color="0000FF"/>
          </w:rPr>
          <w:t>Gateway</w:t>
        </w:r>
        <w:r>
          <w:rPr>
            <w:color w:val="0000FF"/>
            <w:spacing w:val="-5"/>
            <w:u w:val="single" w:color="0000FF"/>
          </w:rPr>
          <w:t xml:space="preserve"> </w:t>
        </w:r>
        <w:r>
          <w:rPr>
            <w:color w:val="0000FF"/>
            <w:u w:val="single" w:color="0000FF"/>
          </w:rPr>
          <w:t>Initiative</w:t>
        </w:r>
        <w:r>
          <w:t>,</w:t>
        </w:r>
      </w:hyperlink>
      <w:r>
        <w:rPr>
          <w:spacing w:val="-5"/>
        </w:rPr>
        <w:t xml:space="preserve"> </w:t>
      </w:r>
      <w:r>
        <w:t>these</w:t>
      </w:r>
      <w:r>
        <w:rPr>
          <w:spacing w:val="-5"/>
        </w:rPr>
        <w:t xml:space="preserve"> </w:t>
      </w:r>
      <w:r>
        <w:t>students</w:t>
      </w:r>
      <w:r>
        <w:rPr>
          <w:spacing w:val="-4"/>
        </w:rPr>
        <w:t xml:space="preserve"> </w:t>
      </w:r>
      <w:r>
        <w:t>received</w:t>
      </w:r>
      <w:r>
        <w:rPr>
          <w:spacing w:val="-5"/>
        </w:rPr>
        <w:t xml:space="preserve"> </w:t>
      </w:r>
      <w:r>
        <w:t>full</w:t>
      </w:r>
      <w:r>
        <w:rPr>
          <w:spacing w:val="-6"/>
        </w:rPr>
        <w:t xml:space="preserve"> </w:t>
      </w:r>
      <w:r>
        <w:t>scholarships</w:t>
      </w:r>
      <w:r>
        <w:rPr>
          <w:spacing w:val="-3"/>
        </w:rPr>
        <w:t xml:space="preserve"> </w:t>
      </w:r>
      <w:r>
        <w:rPr>
          <w:spacing w:val="-2"/>
        </w:rPr>
        <w:t>($146,000).</w:t>
      </w:r>
    </w:p>
    <w:p w14:paraId="16704881" w14:textId="77777777" w:rsidR="00122D89" w:rsidRDefault="00CC1FF5">
      <w:pPr>
        <w:pStyle w:val="BodyText"/>
        <w:spacing w:before="3" w:line="480" w:lineRule="auto"/>
        <w:ind w:right="237" w:firstLine="720"/>
        <w:jc w:val="both"/>
      </w:pPr>
      <w:r>
        <w:t>The pandemic demonstrated the importance of global and cross-cultural engagement and understanding</w:t>
      </w:r>
      <w:r>
        <w:rPr>
          <w:spacing w:val="-3"/>
        </w:rPr>
        <w:t xml:space="preserve"> </w:t>
      </w:r>
      <w:r>
        <w:t>even</w:t>
      </w:r>
      <w:r>
        <w:rPr>
          <w:spacing w:val="-3"/>
        </w:rPr>
        <w:t xml:space="preserve"> </w:t>
      </w:r>
      <w:r>
        <w:t>as</w:t>
      </w:r>
      <w:r>
        <w:rPr>
          <w:spacing w:val="-2"/>
        </w:rPr>
        <w:t xml:space="preserve"> </w:t>
      </w:r>
      <w:r>
        <w:t>it</w:t>
      </w:r>
      <w:r>
        <w:rPr>
          <w:spacing w:val="-5"/>
        </w:rPr>
        <w:t xml:space="preserve"> </w:t>
      </w:r>
      <w:r>
        <w:t>decimated</w:t>
      </w:r>
      <w:r>
        <w:rPr>
          <w:spacing w:val="-3"/>
        </w:rPr>
        <w:t xml:space="preserve"> </w:t>
      </w:r>
      <w:r>
        <w:t>many international</w:t>
      </w:r>
      <w:r>
        <w:rPr>
          <w:spacing w:val="-5"/>
        </w:rPr>
        <w:t xml:space="preserve"> </w:t>
      </w:r>
      <w:r>
        <w:t>education</w:t>
      </w:r>
      <w:r>
        <w:rPr>
          <w:spacing w:val="-3"/>
        </w:rPr>
        <w:t xml:space="preserve"> </w:t>
      </w:r>
      <w:r>
        <w:t>opportunities.</w:t>
      </w:r>
      <w:r>
        <w:rPr>
          <w:spacing w:val="40"/>
        </w:rPr>
        <w:t xml:space="preserve"> </w:t>
      </w:r>
      <w:r>
        <w:t>In</w:t>
      </w:r>
      <w:r>
        <w:rPr>
          <w:spacing w:val="-3"/>
        </w:rPr>
        <w:t xml:space="preserve"> </w:t>
      </w:r>
      <w:r>
        <w:t>response,</w:t>
      </w:r>
      <w:r>
        <w:rPr>
          <w:spacing w:val="-4"/>
        </w:rPr>
        <w:t xml:space="preserve"> </w:t>
      </w:r>
      <w:r>
        <w:t>UW created a several virtual courses to offer intercultural and international engagement opportunities while</w:t>
      </w:r>
      <w:r>
        <w:rPr>
          <w:spacing w:val="-15"/>
        </w:rPr>
        <w:t xml:space="preserve"> </w:t>
      </w:r>
      <w:r>
        <w:t>facilitating</w:t>
      </w:r>
      <w:r>
        <w:rPr>
          <w:spacing w:val="-15"/>
        </w:rPr>
        <w:t xml:space="preserve"> </w:t>
      </w:r>
      <w:r>
        <w:t>student</w:t>
      </w:r>
      <w:r>
        <w:rPr>
          <w:spacing w:val="-15"/>
        </w:rPr>
        <w:t xml:space="preserve"> </w:t>
      </w:r>
      <w:r>
        <w:t>degree</w:t>
      </w:r>
      <w:r>
        <w:rPr>
          <w:spacing w:val="-15"/>
        </w:rPr>
        <w:t xml:space="preserve"> </w:t>
      </w:r>
      <w:r>
        <w:t>progress.</w:t>
      </w:r>
      <w:r>
        <w:rPr>
          <w:spacing w:val="-15"/>
        </w:rPr>
        <w:t xml:space="preserve"> </w:t>
      </w:r>
      <w:r>
        <w:t>The</w:t>
      </w:r>
      <w:r>
        <w:rPr>
          <w:spacing w:val="-15"/>
        </w:rPr>
        <w:t xml:space="preserve"> </w:t>
      </w:r>
      <w:r>
        <w:t>format</w:t>
      </w:r>
      <w:r>
        <w:rPr>
          <w:spacing w:val="-15"/>
        </w:rPr>
        <w:t xml:space="preserve"> </w:t>
      </w:r>
      <w:r>
        <w:t>and</w:t>
      </w:r>
      <w:r>
        <w:rPr>
          <w:spacing w:val="-15"/>
        </w:rPr>
        <w:t xml:space="preserve"> </w:t>
      </w:r>
      <w:r>
        <w:t>cost</w:t>
      </w:r>
      <w:r>
        <w:rPr>
          <w:spacing w:val="-15"/>
        </w:rPr>
        <w:t xml:space="preserve"> </w:t>
      </w:r>
      <w:r>
        <w:t>of</w:t>
      </w:r>
      <w:r>
        <w:rPr>
          <w:spacing w:val="-15"/>
        </w:rPr>
        <w:t xml:space="preserve"> </w:t>
      </w:r>
      <w:r>
        <w:t>virtual</w:t>
      </w:r>
      <w:r>
        <w:rPr>
          <w:spacing w:val="-15"/>
        </w:rPr>
        <w:t xml:space="preserve"> </w:t>
      </w:r>
      <w:r>
        <w:t>courses</w:t>
      </w:r>
      <w:r>
        <w:rPr>
          <w:spacing w:val="-15"/>
        </w:rPr>
        <w:t xml:space="preserve"> </w:t>
      </w:r>
      <w:r>
        <w:t>att</w:t>
      </w:r>
      <w:r>
        <w:t>racted</w:t>
      </w:r>
      <w:r>
        <w:rPr>
          <w:spacing w:val="-15"/>
        </w:rPr>
        <w:t xml:space="preserve"> </w:t>
      </w:r>
      <w:r>
        <w:t>a</w:t>
      </w:r>
      <w:r>
        <w:rPr>
          <w:spacing w:val="-15"/>
        </w:rPr>
        <w:t xml:space="preserve"> </w:t>
      </w:r>
      <w:r>
        <w:t>diverse group</w:t>
      </w:r>
      <w:r>
        <w:rPr>
          <w:spacing w:val="-12"/>
        </w:rPr>
        <w:t xml:space="preserve"> </w:t>
      </w:r>
      <w:r>
        <w:t>of</w:t>
      </w:r>
      <w:r>
        <w:rPr>
          <w:spacing w:val="-12"/>
        </w:rPr>
        <w:t xml:space="preserve"> </w:t>
      </w:r>
      <w:r>
        <w:t>26</w:t>
      </w:r>
      <w:r>
        <w:rPr>
          <w:spacing w:val="-12"/>
        </w:rPr>
        <w:t xml:space="preserve"> </w:t>
      </w:r>
      <w:r>
        <w:t>students.</w:t>
      </w:r>
      <w:r>
        <w:rPr>
          <w:spacing w:val="-11"/>
        </w:rPr>
        <w:t xml:space="preserve"> </w:t>
      </w:r>
      <w:r>
        <w:t>While</w:t>
      </w:r>
      <w:r>
        <w:rPr>
          <w:spacing w:val="-14"/>
        </w:rPr>
        <w:t xml:space="preserve"> </w:t>
      </w:r>
      <w:r>
        <w:t>we</w:t>
      </w:r>
      <w:r>
        <w:rPr>
          <w:spacing w:val="-13"/>
        </w:rPr>
        <w:t xml:space="preserve"> </w:t>
      </w:r>
      <w:r>
        <w:t>hope</w:t>
      </w:r>
      <w:r>
        <w:rPr>
          <w:spacing w:val="-14"/>
        </w:rPr>
        <w:t xml:space="preserve"> </w:t>
      </w:r>
      <w:r>
        <w:t>IIP/IAP</w:t>
      </w:r>
      <w:r>
        <w:rPr>
          <w:spacing w:val="-11"/>
        </w:rPr>
        <w:t xml:space="preserve"> </w:t>
      </w:r>
      <w:r>
        <w:t>Africa</w:t>
      </w:r>
      <w:r>
        <w:rPr>
          <w:spacing w:val="-15"/>
        </w:rPr>
        <w:t xml:space="preserve"> </w:t>
      </w:r>
      <w:r>
        <w:t>programs</w:t>
      </w:r>
      <w:r>
        <w:rPr>
          <w:spacing w:val="-8"/>
        </w:rPr>
        <w:t xml:space="preserve"> </w:t>
      </w:r>
      <w:r>
        <w:t>will</w:t>
      </w:r>
      <w:r>
        <w:rPr>
          <w:spacing w:val="-14"/>
        </w:rPr>
        <w:t xml:space="preserve"> </w:t>
      </w:r>
      <w:r>
        <w:t>resume</w:t>
      </w:r>
      <w:r>
        <w:rPr>
          <w:spacing w:val="-14"/>
        </w:rPr>
        <w:t xml:space="preserve"> </w:t>
      </w:r>
      <w:r>
        <w:t>in</w:t>
      </w:r>
      <w:r>
        <w:rPr>
          <w:spacing w:val="-13"/>
        </w:rPr>
        <w:t xml:space="preserve"> </w:t>
      </w:r>
      <w:r>
        <w:t>2023,</w:t>
      </w:r>
      <w:r>
        <w:rPr>
          <w:spacing w:val="-12"/>
        </w:rPr>
        <w:t xml:space="preserve"> </w:t>
      </w:r>
      <w:r>
        <w:t>we</w:t>
      </w:r>
      <w:r>
        <w:rPr>
          <w:spacing w:val="-14"/>
        </w:rPr>
        <w:t xml:space="preserve"> </w:t>
      </w:r>
      <w:r>
        <w:t>will</w:t>
      </w:r>
      <w:r>
        <w:rPr>
          <w:spacing w:val="-14"/>
        </w:rPr>
        <w:t xml:space="preserve"> </w:t>
      </w:r>
      <w:r>
        <w:t>sustain a subset of virtual programs for students who need them. Title VI support is requested to support the development of post-pandemic internation</w:t>
      </w:r>
      <w:r>
        <w:t>al programs (</w:t>
      </w:r>
      <w:hyperlink w:anchor="_bookmark59" w:history="1">
        <w:r>
          <w:t>I1</w:t>
        </w:r>
      </w:hyperlink>
      <w:r>
        <w:t>, p.</w:t>
      </w:r>
      <w:hyperlink w:anchor="_bookmark62" w:history="1">
        <w:r>
          <w:t>42</w:t>
        </w:r>
      </w:hyperlink>
      <w:r>
        <w:t>; Budget 8.1.3c).</w:t>
      </w:r>
    </w:p>
    <w:p w14:paraId="16704882" w14:textId="77777777" w:rsidR="00122D89" w:rsidRDefault="00CC1FF5">
      <w:pPr>
        <w:pStyle w:val="BodyText"/>
        <w:spacing w:before="2" w:line="480" w:lineRule="auto"/>
        <w:ind w:right="233" w:firstLine="720"/>
        <w:jc w:val="both"/>
      </w:pPr>
      <w:r>
        <w:t>ASP facilitates student participation in other institutions’ study-abroad and summer language programs through membership in the BTAA, the International Student Exchange Program,</w:t>
      </w:r>
      <w:r>
        <w:rPr>
          <w:spacing w:val="-1"/>
        </w:rPr>
        <w:t xml:space="preserve"> </w:t>
      </w:r>
      <w:r>
        <w:t>and</w:t>
      </w:r>
      <w:r>
        <w:rPr>
          <w:spacing w:val="-1"/>
        </w:rPr>
        <w:t xml:space="preserve"> </w:t>
      </w:r>
      <w:r>
        <w:t>the</w:t>
      </w:r>
      <w:r>
        <w:rPr>
          <w:spacing w:val="-2"/>
        </w:rPr>
        <w:t xml:space="preserve"> </w:t>
      </w:r>
      <w:r>
        <w:t>Council</w:t>
      </w:r>
      <w:r>
        <w:rPr>
          <w:spacing w:val="-2"/>
        </w:rPr>
        <w:t xml:space="preserve"> </w:t>
      </w:r>
      <w:r>
        <w:t>for International</w:t>
      </w:r>
      <w:r>
        <w:rPr>
          <w:spacing w:val="-2"/>
        </w:rPr>
        <w:t xml:space="preserve"> </w:t>
      </w:r>
      <w:r>
        <w:t>Educational</w:t>
      </w:r>
      <w:r>
        <w:rPr>
          <w:spacing w:val="-2"/>
        </w:rPr>
        <w:t xml:space="preserve"> </w:t>
      </w:r>
      <w:r>
        <w:t>Exchange,</w:t>
      </w:r>
      <w:r>
        <w:rPr>
          <w:spacing w:val="-1"/>
        </w:rPr>
        <w:t xml:space="preserve"> </w:t>
      </w:r>
      <w:r>
        <w:t>as well</w:t>
      </w:r>
      <w:r>
        <w:rPr>
          <w:spacing w:val="-2"/>
        </w:rPr>
        <w:t xml:space="preserve"> </w:t>
      </w:r>
      <w:r>
        <w:t>as with summe</w:t>
      </w:r>
      <w:r>
        <w:t>r FLAS fellowships. Prof. Thompson maintains a list of FLAS-eligible summer language programs on behalf</w:t>
      </w:r>
      <w:r>
        <w:rPr>
          <w:spacing w:val="-15"/>
        </w:rPr>
        <w:t xml:space="preserve"> </w:t>
      </w:r>
      <w:r>
        <w:t>of</w:t>
      </w:r>
      <w:r>
        <w:rPr>
          <w:spacing w:val="-15"/>
        </w:rPr>
        <w:t xml:space="preserve"> </w:t>
      </w:r>
      <w:r>
        <w:t>the</w:t>
      </w:r>
      <w:r>
        <w:rPr>
          <w:spacing w:val="-15"/>
        </w:rPr>
        <w:t xml:space="preserve"> </w:t>
      </w:r>
      <w:r>
        <w:t>national</w:t>
      </w:r>
      <w:r>
        <w:rPr>
          <w:spacing w:val="-15"/>
        </w:rPr>
        <w:t xml:space="preserve"> </w:t>
      </w:r>
      <w:r>
        <w:t>Africa</w:t>
      </w:r>
      <w:r>
        <w:rPr>
          <w:spacing w:val="-15"/>
        </w:rPr>
        <w:t xml:space="preserve"> </w:t>
      </w:r>
      <w:r>
        <w:t>NRCs.</w:t>
      </w:r>
      <w:r>
        <w:rPr>
          <w:spacing w:val="-15"/>
        </w:rPr>
        <w:t xml:space="preserve"> </w:t>
      </w:r>
      <w:r>
        <w:t>We</w:t>
      </w:r>
      <w:r>
        <w:rPr>
          <w:spacing w:val="-15"/>
        </w:rPr>
        <w:t xml:space="preserve"> </w:t>
      </w:r>
      <w:r>
        <w:t>publicize</w:t>
      </w:r>
      <w:r>
        <w:rPr>
          <w:spacing w:val="-15"/>
        </w:rPr>
        <w:t xml:space="preserve"> </w:t>
      </w:r>
      <w:r>
        <w:t>these</w:t>
      </w:r>
      <w:r>
        <w:rPr>
          <w:spacing w:val="-15"/>
        </w:rPr>
        <w:t xml:space="preserve"> </w:t>
      </w:r>
      <w:r>
        <w:t>opportunities</w:t>
      </w:r>
      <w:r>
        <w:rPr>
          <w:spacing w:val="-15"/>
        </w:rPr>
        <w:t xml:space="preserve"> </w:t>
      </w:r>
      <w:r>
        <w:t>with</w:t>
      </w:r>
      <w:r>
        <w:rPr>
          <w:spacing w:val="-15"/>
        </w:rPr>
        <w:t xml:space="preserve"> </w:t>
      </w:r>
      <w:r>
        <w:t>other</w:t>
      </w:r>
      <w:r>
        <w:rPr>
          <w:spacing w:val="-15"/>
        </w:rPr>
        <w:t xml:space="preserve"> </w:t>
      </w:r>
      <w:r>
        <w:t>NRCs,</w:t>
      </w:r>
      <w:r>
        <w:rPr>
          <w:spacing w:val="-15"/>
        </w:rPr>
        <w:t xml:space="preserve"> </w:t>
      </w:r>
      <w:r>
        <w:t>community colleges, and Minority-Serving Institutions (MSIs).</w:t>
      </w:r>
    </w:p>
    <w:p w14:paraId="16704883" w14:textId="77777777" w:rsidR="00122D89" w:rsidRDefault="00122D89">
      <w:pPr>
        <w:spacing w:line="480" w:lineRule="auto"/>
        <w:jc w:val="both"/>
        <w:sectPr w:rsidR="00122D89">
          <w:pgSz w:w="12240" w:h="15840"/>
          <w:pgMar w:top="1380" w:right="1200" w:bottom="1180" w:left="1340" w:header="0" w:footer="987" w:gutter="0"/>
          <w:cols w:space="720"/>
        </w:sectPr>
      </w:pPr>
    </w:p>
    <w:p w14:paraId="16704884" w14:textId="77777777" w:rsidR="00122D89" w:rsidRDefault="00CC1FF5">
      <w:pPr>
        <w:spacing w:before="79"/>
        <w:ind w:left="100"/>
        <w:jc w:val="both"/>
        <w:rPr>
          <w:b/>
          <w:sz w:val="20"/>
        </w:rPr>
      </w:pPr>
      <w:bookmarkStart w:id="55" w:name="_bookmark32"/>
      <w:bookmarkEnd w:id="55"/>
      <w:r>
        <w:rPr>
          <w:b/>
          <w:sz w:val="20"/>
        </w:rPr>
        <w:lastRenderedPageBreak/>
        <w:t>TABLE</w:t>
      </w:r>
      <w:r>
        <w:rPr>
          <w:b/>
          <w:spacing w:val="-10"/>
          <w:sz w:val="20"/>
        </w:rPr>
        <w:t xml:space="preserve"> </w:t>
      </w:r>
      <w:r>
        <w:rPr>
          <w:b/>
          <w:sz w:val="20"/>
        </w:rPr>
        <w:t>D-4.</w:t>
      </w:r>
      <w:r>
        <w:rPr>
          <w:b/>
          <w:spacing w:val="-7"/>
          <w:sz w:val="20"/>
        </w:rPr>
        <w:t xml:space="preserve"> </w:t>
      </w:r>
      <w:r>
        <w:rPr>
          <w:b/>
          <w:sz w:val="20"/>
        </w:rPr>
        <w:t>INTERNATIONAL</w:t>
      </w:r>
      <w:r>
        <w:rPr>
          <w:b/>
          <w:spacing w:val="-5"/>
          <w:sz w:val="20"/>
        </w:rPr>
        <w:t xml:space="preserve"> </w:t>
      </w:r>
      <w:r>
        <w:rPr>
          <w:b/>
          <w:sz w:val="20"/>
        </w:rPr>
        <w:t>ACADEMIC</w:t>
      </w:r>
      <w:r>
        <w:rPr>
          <w:b/>
          <w:spacing w:val="-7"/>
          <w:sz w:val="20"/>
        </w:rPr>
        <w:t xml:space="preserve"> </w:t>
      </w:r>
      <w:r>
        <w:rPr>
          <w:b/>
          <w:sz w:val="20"/>
        </w:rPr>
        <w:t>PROGRAMS</w:t>
      </w:r>
      <w:r>
        <w:rPr>
          <w:b/>
          <w:spacing w:val="-8"/>
          <w:sz w:val="20"/>
        </w:rPr>
        <w:t xml:space="preserve"> </w:t>
      </w:r>
      <w:r>
        <w:rPr>
          <w:b/>
          <w:sz w:val="20"/>
        </w:rPr>
        <w:t>(IAP)</w:t>
      </w:r>
      <w:r>
        <w:rPr>
          <w:b/>
          <w:spacing w:val="-3"/>
          <w:sz w:val="20"/>
        </w:rPr>
        <w:t xml:space="preserve"> </w:t>
      </w:r>
      <w:r>
        <w:rPr>
          <w:b/>
          <w:sz w:val="20"/>
        </w:rPr>
        <w:t>ENROLLMENT</w:t>
      </w:r>
      <w:r>
        <w:rPr>
          <w:b/>
          <w:spacing w:val="-6"/>
          <w:sz w:val="20"/>
        </w:rPr>
        <w:t xml:space="preserve"> </w:t>
      </w:r>
      <w:r>
        <w:rPr>
          <w:b/>
          <w:sz w:val="20"/>
        </w:rPr>
        <w:t>2018-22</w:t>
      </w:r>
      <w:r>
        <w:rPr>
          <w:b/>
          <w:spacing w:val="-6"/>
          <w:sz w:val="20"/>
        </w:rPr>
        <w:t xml:space="preserve"> </w:t>
      </w:r>
      <w:r>
        <w:rPr>
          <w:b/>
          <w:spacing w:val="-2"/>
          <w:sz w:val="20"/>
        </w:rPr>
        <w:t>(AFRICA)</w:t>
      </w:r>
    </w:p>
    <w:p w14:paraId="16704885" w14:textId="77777777" w:rsidR="00122D89" w:rsidRDefault="00122D89">
      <w:pPr>
        <w:pStyle w:val="BodyText"/>
        <w:spacing w:before="1"/>
        <w:ind w:left="0"/>
        <w:rPr>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7"/>
        <w:gridCol w:w="1361"/>
        <w:gridCol w:w="1531"/>
        <w:gridCol w:w="721"/>
        <w:gridCol w:w="720"/>
        <w:gridCol w:w="720"/>
        <w:gridCol w:w="790"/>
        <w:gridCol w:w="741"/>
      </w:tblGrid>
      <w:tr w:rsidR="00122D89" w14:paraId="1670488A" w14:textId="77777777">
        <w:trPr>
          <w:trHeight w:val="230"/>
        </w:trPr>
        <w:tc>
          <w:tcPr>
            <w:tcW w:w="2777" w:type="dxa"/>
            <w:vMerge w:val="restart"/>
            <w:shd w:val="clear" w:color="auto" w:fill="D9D9D9"/>
          </w:tcPr>
          <w:p w14:paraId="16704886" w14:textId="77777777" w:rsidR="00122D89" w:rsidRDefault="00CC1FF5">
            <w:pPr>
              <w:pStyle w:val="TableParagraph"/>
              <w:spacing w:line="228" w:lineRule="exact"/>
              <w:rPr>
                <w:b/>
                <w:sz w:val="20"/>
              </w:rPr>
            </w:pPr>
            <w:r>
              <w:rPr>
                <w:b/>
                <w:sz w:val="20"/>
              </w:rPr>
              <w:t>PROGRAM</w:t>
            </w:r>
            <w:r>
              <w:rPr>
                <w:b/>
                <w:spacing w:val="-3"/>
                <w:sz w:val="20"/>
              </w:rPr>
              <w:t xml:space="preserve"> </w:t>
            </w:r>
            <w:r>
              <w:rPr>
                <w:b/>
                <w:sz w:val="20"/>
              </w:rPr>
              <w:t>&amp;</w:t>
            </w:r>
            <w:r>
              <w:rPr>
                <w:b/>
                <w:spacing w:val="-7"/>
                <w:sz w:val="20"/>
              </w:rPr>
              <w:t xml:space="preserve"> </w:t>
            </w:r>
            <w:r>
              <w:rPr>
                <w:b/>
                <w:spacing w:val="-2"/>
                <w:sz w:val="20"/>
              </w:rPr>
              <w:t>PROVIDER</w:t>
            </w:r>
          </w:p>
        </w:tc>
        <w:tc>
          <w:tcPr>
            <w:tcW w:w="1361" w:type="dxa"/>
            <w:vMerge w:val="restart"/>
            <w:shd w:val="clear" w:color="auto" w:fill="D9D9D9"/>
          </w:tcPr>
          <w:p w14:paraId="16704887" w14:textId="77777777" w:rsidR="00122D89" w:rsidRDefault="00CC1FF5">
            <w:pPr>
              <w:pStyle w:val="TableParagraph"/>
              <w:spacing w:line="228" w:lineRule="exact"/>
              <w:ind w:left="104"/>
              <w:rPr>
                <w:b/>
                <w:sz w:val="20"/>
              </w:rPr>
            </w:pPr>
            <w:r>
              <w:rPr>
                <w:b/>
                <w:spacing w:val="-2"/>
                <w:sz w:val="20"/>
              </w:rPr>
              <w:t>DURATION</w:t>
            </w:r>
          </w:p>
        </w:tc>
        <w:tc>
          <w:tcPr>
            <w:tcW w:w="1531" w:type="dxa"/>
            <w:vMerge w:val="restart"/>
            <w:shd w:val="clear" w:color="auto" w:fill="D9D9D9"/>
          </w:tcPr>
          <w:p w14:paraId="16704888" w14:textId="77777777" w:rsidR="00122D89" w:rsidRDefault="00CC1FF5">
            <w:pPr>
              <w:pStyle w:val="TableParagraph"/>
              <w:spacing w:line="230" w:lineRule="exact"/>
              <w:ind w:left="289" w:hanging="160"/>
              <w:rPr>
                <w:b/>
                <w:sz w:val="20"/>
              </w:rPr>
            </w:pPr>
            <w:r>
              <w:rPr>
                <w:b/>
                <w:spacing w:val="-2"/>
                <w:sz w:val="20"/>
              </w:rPr>
              <w:t>LANGUAGES OFFERED</w:t>
            </w:r>
          </w:p>
        </w:tc>
        <w:tc>
          <w:tcPr>
            <w:tcW w:w="3692" w:type="dxa"/>
            <w:gridSpan w:val="5"/>
            <w:shd w:val="clear" w:color="auto" w:fill="D9D9D9"/>
          </w:tcPr>
          <w:p w14:paraId="16704889" w14:textId="77777777" w:rsidR="00122D89" w:rsidRDefault="00CC1FF5">
            <w:pPr>
              <w:pStyle w:val="TableParagraph"/>
              <w:spacing w:line="210" w:lineRule="exact"/>
              <w:ind w:left="1123"/>
              <w:rPr>
                <w:b/>
                <w:sz w:val="20"/>
              </w:rPr>
            </w:pPr>
            <w:r>
              <w:rPr>
                <w:b/>
                <w:spacing w:val="-2"/>
                <w:sz w:val="20"/>
              </w:rPr>
              <w:t>ENROLLMENT</w:t>
            </w:r>
          </w:p>
        </w:tc>
      </w:tr>
      <w:tr w:rsidR="00122D89" w14:paraId="16704893" w14:textId="77777777">
        <w:trPr>
          <w:trHeight w:val="230"/>
        </w:trPr>
        <w:tc>
          <w:tcPr>
            <w:tcW w:w="2777" w:type="dxa"/>
            <w:vMerge/>
            <w:tcBorders>
              <w:top w:val="nil"/>
            </w:tcBorders>
            <w:shd w:val="clear" w:color="auto" w:fill="D9D9D9"/>
          </w:tcPr>
          <w:p w14:paraId="1670488B" w14:textId="77777777" w:rsidR="00122D89" w:rsidRDefault="00122D89">
            <w:pPr>
              <w:rPr>
                <w:sz w:val="2"/>
                <w:szCs w:val="2"/>
              </w:rPr>
            </w:pPr>
          </w:p>
        </w:tc>
        <w:tc>
          <w:tcPr>
            <w:tcW w:w="1361" w:type="dxa"/>
            <w:vMerge/>
            <w:tcBorders>
              <w:top w:val="nil"/>
            </w:tcBorders>
            <w:shd w:val="clear" w:color="auto" w:fill="D9D9D9"/>
          </w:tcPr>
          <w:p w14:paraId="1670488C" w14:textId="77777777" w:rsidR="00122D89" w:rsidRDefault="00122D89">
            <w:pPr>
              <w:rPr>
                <w:sz w:val="2"/>
                <w:szCs w:val="2"/>
              </w:rPr>
            </w:pPr>
          </w:p>
        </w:tc>
        <w:tc>
          <w:tcPr>
            <w:tcW w:w="1531" w:type="dxa"/>
            <w:vMerge/>
            <w:tcBorders>
              <w:top w:val="nil"/>
            </w:tcBorders>
            <w:shd w:val="clear" w:color="auto" w:fill="D9D9D9"/>
          </w:tcPr>
          <w:p w14:paraId="1670488D" w14:textId="77777777" w:rsidR="00122D89" w:rsidRDefault="00122D89">
            <w:pPr>
              <w:rPr>
                <w:sz w:val="2"/>
                <w:szCs w:val="2"/>
              </w:rPr>
            </w:pPr>
          </w:p>
        </w:tc>
        <w:tc>
          <w:tcPr>
            <w:tcW w:w="721" w:type="dxa"/>
            <w:shd w:val="clear" w:color="auto" w:fill="D9D9D9"/>
          </w:tcPr>
          <w:p w14:paraId="1670488E" w14:textId="77777777" w:rsidR="00122D89" w:rsidRDefault="00CC1FF5">
            <w:pPr>
              <w:pStyle w:val="TableParagraph"/>
              <w:spacing w:line="210" w:lineRule="exact"/>
              <w:ind w:left="98" w:right="126"/>
              <w:jc w:val="center"/>
              <w:rPr>
                <w:b/>
                <w:sz w:val="20"/>
              </w:rPr>
            </w:pPr>
            <w:r>
              <w:rPr>
                <w:b/>
                <w:spacing w:val="-2"/>
                <w:sz w:val="20"/>
              </w:rPr>
              <w:t>18-</w:t>
            </w:r>
            <w:r>
              <w:rPr>
                <w:b/>
                <w:spacing w:val="-7"/>
                <w:sz w:val="20"/>
              </w:rPr>
              <w:t>19</w:t>
            </w:r>
          </w:p>
        </w:tc>
        <w:tc>
          <w:tcPr>
            <w:tcW w:w="720" w:type="dxa"/>
            <w:shd w:val="clear" w:color="auto" w:fill="D9D9D9"/>
          </w:tcPr>
          <w:p w14:paraId="1670488F" w14:textId="77777777" w:rsidR="00122D89" w:rsidRDefault="00CC1FF5">
            <w:pPr>
              <w:pStyle w:val="TableParagraph"/>
              <w:spacing w:line="210" w:lineRule="exact"/>
              <w:ind w:left="0" w:right="134"/>
              <w:jc w:val="right"/>
              <w:rPr>
                <w:b/>
                <w:sz w:val="20"/>
              </w:rPr>
            </w:pPr>
            <w:r>
              <w:rPr>
                <w:b/>
                <w:spacing w:val="-2"/>
                <w:sz w:val="20"/>
              </w:rPr>
              <w:t>19-</w:t>
            </w:r>
            <w:r>
              <w:rPr>
                <w:b/>
                <w:spacing w:val="-7"/>
                <w:sz w:val="20"/>
              </w:rPr>
              <w:t>20</w:t>
            </w:r>
          </w:p>
        </w:tc>
        <w:tc>
          <w:tcPr>
            <w:tcW w:w="720" w:type="dxa"/>
            <w:shd w:val="clear" w:color="auto" w:fill="D9D9D9"/>
          </w:tcPr>
          <w:p w14:paraId="16704890" w14:textId="77777777" w:rsidR="00122D89" w:rsidRDefault="00CC1FF5">
            <w:pPr>
              <w:pStyle w:val="TableParagraph"/>
              <w:spacing w:line="210" w:lineRule="exact"/>
              <w:ind w:left="0" w:right="134"/>
              <w:jc w:val="right"/>
              <w:rPr>
                <w:b/>
                <w:sz w:val="20"/>
              </w:rPr>
            </w:pPr>
            <w:r>
              <w:rPr>
                <w:b/>
                <w:spacing w:val="-2"/>
                <w:sz w:val="20"/>
              </w:rPr>
              <w:t>20-</w:t>
            </w:r>
            <w:r>
              <w:rPr>
                <w:b/>
                <w:spacing w:val="-7"/>
                <w:sz w:val="20"/>
              </w:rPr>
              <w:t>21</w:t>
            </w:r>
          </w:p>
        </w:tc>
        <w:tc>
          <w:tcPr>
            <w:tcW w:w="790" w:type="dxa"/>
            <w:shd w:val="clear" w:color="auto" w:fill="D9D9D9"/>
          </w:tcPr>
          <w:p w14:paraId="16704891" w14:textId="77777777" w:rsidR="00122D89" w:rsidRDefault="00CC1FF5">
            <w:pPr>
              <w:pStyle w:val="TableParagraph"/>
              <w:spacing w:line="210" w:lineRule="exact"/>
              <w:ind w:left="108"/>
              <w:rPr>
                <w:b/>
                <w:sz w:val="20"/>
              </w:rPr>
            </w:pPr>
            <w:r>
              <w:rPr>
                <w:b/>
                <w:spacing w:val="-2"/>
                <w:sz w:val="20"/>
              </w:rPr>
              <w:t>21-</w:t>
            </w:r>
            <w:r>
              <w:rPr>
                <w:b/>
                <w:spacing w:val="-7"/>
                <w:sz w:val="20"/>
              </w:rPr>
              <w:t>22</w:t>
            </w:r>
          </w:p>
        </w:tc>
        <w:tc>
          <w:tcPr>
            <w:tcW w:w="741" w:type="dxa"/>
            <w:shd w:val="clear" w:color="auto" w:fill="D9D9D9"/>
          </w:tcPr>
          <w:p w14:paraId="16704892" w14:textId="77777777" w:rsidR="00122D89" w:rsidRDefault="00CC1FF5">
            <w:pPr>
              <w:pStyle w:val="TableParagraph"/>
              <w:spacing w:line="210" w:lineRule="exact"/>
              <w:ind w:left="43" w:right="89"/>
              <w:jc w:val="center"/>
              <w:rPr>
                <w:b/>
                <w:sz w:val="20"/>
              </w:rPr>
            </w:pPr>
            <w:r>
              <w:rPr>
                <w:b/>
                <w:spacing w:val="-2"/>
                <w:sz w:val="20"/>
              </w:rPr>
              <w:t>22-</w:t>
            </w:r>
            <w:r>
              <w:rPr>
                <w:b/>
                <w:spacing w:val="-7"/>
                <w:sz w:val="20"/>
              </w:rPr>
              <w:t>23</w:t>
            </w:r>
          </w:p>
        </w:tc>
      </w:tr>
      <w:tr w:rsidR="00122D89" w14:paraId="1670489C" w14:textId="77777777">
        <w:trPr>
          <w:trHeight w:val="460"/>
        </w:trPr>
        <w:tc>
          <w:tcPr>
            <w:tcW w:w="2777" w:type="dxa"/>
          </w:tcPr>
          <w:p w14:paraId="16704894" w14:textId="77777777" w:rsidR="00122D89" w:rsidRDefault="00CC1FF5">
            <w:pPr>
              <w:pStyle w:val="TableParagraph"/>
              <w:spacing w:line="230" w:lineRule="exact"/>
              <w:rPr>
                <w:sz w:val="20"/>
              </w:rPr>
            </w:pPr>
            <w:r>
              <w:rPr>
                <w:b/>
                <w:sz w:val="20"/>
              </w:rPr>
              <w:t>Botswana,</w:t>
            </w:r>
            <w:r>
              <w:rPr>
                <w:b/>
                <w:spacing w:val="-13"/>
                <w:sz w:val="20"/>
              </w:rPr>
              <w:t xml:space="preserve"> </w:t>
            </w:r>
            <w:r>
              <w:rPr>
                <w:sz w:val="20"/>
              </w:rPr>
              <w:t>Global</w:t>
            </w:r>
            <w:r>
              <w:rPr>
                <w:spacing w:val="-12"/>
                <w:sz w:val="20"/>
              </w:rPr>
              <w:t xml:space="preserve"> </w:t>
            </w:r>
            <w:r>
              <w:rPr>
                <w:sz w:val="20"/>
              </w:rPr>
              <w:t>Gateways African Studies (UW)</w:t>
            </w:r>
          </w:p>
        </w:tc>
        <w:tc>
          <w:tcPr>
            <w:tcW w:w="1361" w:type="dxa"/>
          </w:tcPr>
          <w:p w14:paraId="16704895" w14:textId="77777777" w:rsidR="00122D89" w:rsidRDefault="00CC1FF5">
            <w:pPr>
              <w:pStyle w:val="TableParagraph"/>
              <w:spacing w:before="113"/>
              <w:ind w:left="188" w:right="191"/>
              <w:jc w:val="center"/>
              <w:rPr>
                <w:sz w:val="20"/>
              </w:rPr>
            </w:pPr>
            <w:r>
              <w:rPr>
                <w:spacing w:val="-2"/>
                <w:sz w:val="20"/>
              </w:rPr>
              <w:t>Summer</w:t>
            </w:r>
          </w:p>
        </w:tc>
        <w:tc>
          <w:tcPr>
            <w:tcW w:w="1531" w:type="dxa"/>
          </w:tcPr>
          <w:p w14:paraId="16704896" w14:textId="77777777" w:rsidR="00122D89" w:rsidRDefault="00CC1FF5">
            <w:pPr>
              <w:pStyle w:val="TableParagraph"/>
              <w:spacing w:before="113"/>
              <w:ind w:left="13"/>
              <w:jc w:val="center"/>
              <w:rPr>
                <w:sz w:val="20"/>
              </w:rPr>
            </w:pPr>
            <w:r>
              <w:rPr>
                <w:w w:val="99"/>
                <w:sz w:val="20"/>
              </w:rPr>
              <w:t>-</w:t>
            </w:r>
          </w:p>
        </w:tc>
        <w:tc>
          <w:tcPr>
            <w:tcW w:w="721" w:type="dxa"/>
          </w:tcPr>
          <w:p w14:paraId="16704897" w14:textId="77777777" w:rsidR="00122D89" w:rsidRDefault="00CC1FF5">
            <w:pPr>
              <w:pStyle w:val="TableParagraph"/>
              <w:spacing w:before="113"/>
              <w:ind w:left="98" w:right="92"/>
              <w:jc w:val="center"/>
              <w:rPr>
                <w:sz w:val="20"/>
              </w:rPr>
            </w:pPr>
            <w:r>
              <w:rPr>
                <w:spacing w:val="-5"/>
                <w:sz w:val="20"/>
              </w:rPr>
              <w:t>14</w:t>
            </w:r>
          </w:p>
        </w:tc>
        <w:tc>
          <w:tcPr>
            <w:tcW w:w="720" w:type="dxa"/>
          </w:tcPr>
          <w:p w14:paraId="16704898" w14:textId="77777777" w:rsidR="00122D89" w:rsidRDefault="00CC1FF5">
            <w:pPr>
              <w:pStyle w:val="TableParagraph"/>
              <w:spacing w:before="113"/>
              <w:ind w:left="0" w:right="164"/>
              <w:jc w:val="right"/>
              <w:rPr>
                <w:sz w:val="20"/>
              </w:rPr>
            </w:pPr>
            <w:r>
              <w:rPr>
                <w:spacing w:val="-5"/>
                <w:sz w:val="20"/>
              </w:rPr>
              <w:t>SUS</w:t>
            </w:r>
          </w:p>
        </w:tc>
        <w:tc>
          <w:tcPr>
            <w:tcW w:w="720" w:type="dxa"/>
          </w:tcPr>
          <w:p w14:paraId="16704899" w14:textId="77777777" w:rsidR="00122D89" w:rsidRDefault="00CC1FF5">
            <w:pPr>
              <w:pStyle w:val="TableParagraph"/>
              <w:spacing w:before="113"/>
              <w:ind w:left="0" w:right="164"/>
              <w:jc w:val="right"/>
              <w:rPr>
                <w:sz w:val="20"/>
              </w:rPr>
            </w:pPr>
            <w:r>
              <w:rPr>
                <w:spacing w:val="-5"/>
                <w:sz w:val="20"/>
              </w:rPr>
              <w:t>SUS</w:t>
            </w:r>
          </w:p>
        </w:tc>
        <w:tc>
          <w:tcPr>
            <w:tcW w:w="790" w:type="dxa"/>
          </w:tcPr>
          <w:p w14:paraId="1670489A" w14:textId="77777777" w:rsidR="00122D89" w:rsidRDefault="00CC1FF5">
            <w:pPr>
              <w:pStyle w:val="TableParagraph"/>
              <w:spacing w:before="113"/>
              <w:ind w:left="213"/>
              <w:rPr>
                <w:sz w:val="20"/>
              </w:rPr>
            </w:pPr>
            <w:r>
              <w:rPr>
                <w:spacing w:val="-5"/>
                <w:sz w:val="20"/>
              </w:rPr>
              <w:t>SUS</w:t>
            </w:r>
          </w:p>
        </w:tc>
        <w:tc>
          <w:tcPr>
            <w:tcW w:w="741" w:type="dxa"/>
          </w:tcPr>
          <w:p w14:paraId="1670489B" w14:textId="77777777" w:rsidR="00122D89" w:rsidRDefault="00CC1FF5">
            <w:pPr>
              <w:pStyle w:val="TableParagraph"/>
              <w:spacing w:before="113"/>
              <w:ind w:left="94" w:right="89"/>
              <w:jc w:val="center"/>
              <w:rPr>
                <w:sz w:val="20"/>
              </w:rPr>
            </w:pPr>
            <w:r>
              <w:rPr>
                <w:spacing w:val="-4"/>
                <w:sz w:val="20"/>
              </w:rPr>
              <w:t>OPEN</w:t>
            </w:r>
          </w:p>
        </w:tc>
      </w:tr>
      <w:tr w:rsidR="00122D89" w14:paraId="167048A5" w14:textId="77777777">
        <w:trPr>
          <w:trHeight w:val="460"/>
        </w:trPr>
        <w:tc>
          <w:tcPr>
            <w:tcW w:w="2777" w:type="dxa"/>
          </w:tcPr>
          <w:p w14:paraId="1670489D" w14:textId="77777777" w:rsidR="00122D89" w:rsidRDefault="00CC1FF5">
            <w:pPr>
              <w:pStyle w:val="TableParagraph"/>
              <w:spacing w:line="230" w:lineRule="exact"/>
              <w:ind w:right="75"/>
              <w:rPr>
                <w:sz w:val="20"/>
              </w:rPr>
            </w:pPr>
            <w:r>
              <w:rPr>
                <w:b/>
                <w:sz w:val="20"/>
              </w:rPr>
              <w:t>Botswana</w:t>
            </w:r>
            <w:r>
              <w:rPr>
                <w:sz w:val="20"/>
              </w:rPr>
              <w:t>,</w:t>
            </w:r>
            <w:r>
              <w:rPr>
                <w:spacing w:val="-13"/>
                <w:sz w:val="20"/>
              </w:rPr>
              <w:t xml:space="preserve"> </w:t>
            </w:r>
            <w:r>
              <w:rPr>
                <w:sz w:val="20"/>
              </w:rPr>
              <w:t>Global</w:t>
            </w:r>
            <w:r>
              <w:rPr>
                <w:spacing w:val="-12"/>
                <w:sz w:val="20"/>
              </w:rPr>
              <w:t xml:space="preserve"> </w:t>
            </w:r>
            <w:r>
              <w:rPr>
                <w:sz w:val="20"/>
              </w:rPr>
              <w:t xml:space="preserve">Health </w:t>
            </w:r>
            <w:r>
              <w:rPr>
                <w:spacing w:val="-2"/>
                <w:sz w:val="20"/>
              </w:rPr>
              <w:t>(CIEE)</w:t>
            </w:r>
          </w:p>
        </w:tc>
        <w:tc>
          <w:tcPr>
            <w:tcW w:w="1361" w:type="dxa"/>
          </w:tcPr>
          <w:p w14:paraId="1670489E" w14:textId="77777777" w:rsidR="00122D89" w:rsidRDefault="00CC1FF5">
            <w:pPr>
              <w:pStyle w:val="TableParagraph"/>
              <w:spacing w:line="230" w:lineRule="exact"/>
              <w:ind w:left="334" w:right="170" w:hanging="155"/>
              <w:rPr>
                <w:sz w:val="20"/>
              </w:rPr>
            </w:pPr>
            <w:r>
              <w:rPr>
                <w:sz w:val="20"/>
              </w:rPr>
              <w:t>Fall,</w:t>
            </w:r>
            <w:r>
              <w:rPr>
                <w:spacing w:val="-13"/>
                <w:sz w:val="20"/>
              </w:rPr>
              <w:t xml:space="preserve"> </w:t>
            </w:r>
            <w:r>
              <w:rPr>
                <w:sz w:val="20"/>
              </w:rPr>
              <w:t xml:space="preserve">Spring, </w:t>
            </w:r>
            <w:r>
              <w:rPr>
                <w:spacing w:val="-2"/>
                <w:sz w:val="20"/>
              </w:rPr>
              <w:t>Summer</w:t>
            </w:r>
          </w:p>
        </w:tc>
        <w:tc>
          <w:tcPr>
            <w:tcW w:w="1531" w:type="dxa"/>
          </w:tcPr>
          <w:p w14:paraId="1670489F" w14:textId="77777777" w:rsidR="00122D89" w:rsidRDefault="00CC1FF5">
            <w:pPr>
              <w:pStyle w:val="TableParagraph"/>
              <w:spacing w:before="113"/>
              <w:ind w:left="153" w:right="138"/>
              <w:jc w:val="center"/>
              <w:rPr>
                <w:sz w:val="20"/>
              </w:rPr>
            </w:pPr>
            <w:r>
              <w:rPr>
                <w:spacing w:val="-2"/>
                <w:sz w:val="20"/>
              </w:rPr>
              <w:t>Setswana</w:t>
            </w:r>
          </w:p>
        </w:tc>
        <w:tc>
          <w:tcPr>
            <w:tcW w:w="721" w:type="dxa"/>
          </w:tcPr>
          <w:p w14:paraId="167048A0" w14:textId="77777777" w:rsidR="00122D89" w:rsidRDefault="00CC1FF5">
            <w:pPr>
              <w:pStyle w:val="TableParagraph"/>
              <w:spacing w:before="113"/>
              <w:ind w:left="6"/>
              <w:jc w:val="center"/>
              <w:rPr>
                <w:sz w:val="20"/>
              </w:rPr>
            </w:pPr>
            <w:r>
              <w:rPr>
                <w:sz w:val="20"/>
              </w:rPr>
              <w:t>1</w:t>
            </w:r>
          </w:p>
        </w:tc>
        <w:tc>
          <w:tcPr>
            <w:tcW w:w="720" w:type="dxa"/>
          </w:tcPr>
          <w:p w14:paraId="167048A1" w14:textId="77777777" w:rsidR="00122D89" w:rsidRDefault="00CC1FF5">
            <w:pPr>
              <w:pStyle w:val="TableParagraph"/>
              <w:spacing w:before="113"/>
              <w:ind w:left="5"/>
              <w:jc w:val="center"/>
              <w:rPr>
                <w:sz w:val="20"/>
              </w:rPr>
            </w:pPr>
            <w:r>
              <w:rPr>
                <w:sz w:val="20"/>
              </w:rPr>
              <w:t>1</w:t>
            </w:r>
          </w:p>
        </w:tc>
        <w:tc>
          <w:tcPr>
            <w:tcW w:w="720" w:type="dxa"/>
          </w:tcPr>
          <w:p w14:paraId="167048A2" w14:textId="77777777" w:rsidR="00122D89" w:rsidRDefault="00CC1FF5">
            <w:pPr>
              <w:pStyle w:val="TableParagraph"/>
              <w:spacing w:before="113"/>
              <w:ind w:left="0" w:right="164"/>
              <w:jc w:val="right"/>
              <w:rPr>
                <w:sz w:val="20"/>
              </w:rPr>
            </w:pPr>
            <w:r>
              <w:rPr>
                <w:spacing w:val="-5"/>
                <w:sz w:val="20"/>
              </w:rPr>
              <w:t>SUS</w:t>
            </w:r>
          </w:p>
        </w:tc>
        <w:tc>
          <w:tcPr>
            <w:tcW w:w="790" w:type="dxa"/>
          </w:tcPr>
          <w:p w14:paraId="167048A3" w14:textId="77777777" w:rsidR="00122D89" w:rsidRDefault="00CC1FF5">
            <w:pPr>
              <w:pStyle w:val="TableParagraph"/>
              <w:spacing w:before="113"/>
              <w:ind w:left="213"/>
              <w:rPr>
                <w:sz w:val="20"/>
              </w:rPr>
            </w:pPr>
            <w:r>
              <w:rPr>
                <w:spacing w:val="-5"/>
                <w:sz w:val="20"/>
              </w:rPr>
              <w:t>SUS</w:t>
            </w:r>
          </w:p>
        </w:tc>
        <w:tc>
          <w:tcPr>
            <w:tcW w:w="741" w:type="dxa"/>
          </w:tcPr>
          <w:p w14:paraId="167048A4" w14:textId="77777777" w:rsidR="00122D89" w:rsidRDefault="00CC1FF5">
            <w:pPr>
              <w:pStyle w:val="TableParagraph"/>
              <w:spacing w:before="113"/>
              <w:ind w:left="94" w:right="89"/>
              <w:jc w:val="center"/>
              <w:rPr>
                <w:sz w:val="20"/>
              </w:rPr>
            </w:pPr>
            <w:r>
              <w:rPr>
                <w:spacing w:val="-4"/>
                <w:sz w:val="20"/>
              </w:rPr>
              <w:t>OPEN</w:t>
            </w:r>
          </w:p>
        </w:tc>
      </w:tr>
      <w:tr w:rsidR="00122D89" w14:paraId="167048AE" w14:textId="77777777">
        <w:trPr>
          <w:trHeight w:val="475"/>
        </w:trPr>
        <w:tc>
          <w:tcPr>
            <w:tcW w:w="2777" w:type="dxa"/>
          </w:tcPr>
          <w:p w14:paraId="167048A6" w14:textId="77777777" w:rsidR="00122D89" w:rsidRDefault="00CC1FF5">
            <w:pPr>
              <w:pStyle w:val="TableParagraph"/>
              <w:spacing w:before="123"/>
              <w:rPr>
                <w:sz w:val="20"/>
              </w:rPr>
            </w:pPr>
            <w:r>
              <w:rPr>
                <w:b/>
                <w:sz w:val="20"/>
              </w:rPr>
              <w:t>Ghana</w:t>
            </w:r>
            <w:r>
              <w:rPr>
                <w:sz w:val="20"/>
              </w:rPr>
              <w:t>,</w:t>
            </w:r>
            <w:r>
              <w:rPr>
                <w:spacing w:val="-6"/>
                <w:sz w:val="20"/>
              </w:rPr>
              <w:t xml:space="preserve"> </w:t>
            </w:r>
            <w:r>
              <w:rPr>
                <w:sz w:val="20"/>
              </w:rPr>
              <w:t>Legon,</w:t>
            </w:r>
            <w:r>
              <w:rPr>
                <w:spacing w:val="-5"/>
                <w:sz w:val="20"/>
              </w:rPr>
              <w:t xml:space="preserve"> </w:t>
            </w:r>
            <w:r>
              <w:rPr>
                <w:spacing w:val="-2"/>
                <w:sz w:val="20"/>
              </w:rPr>
              <w:t>(CIEE)</w:t>
            </w:r>
          </w:p>
        </w:tc>
        <w:tc>
          <w:tcPr>
            <w:tcW w:w="1361" w:type="dxa"/>
          </w:tcPr>
          <w:p w14:paraId="167048A7" w14:textId="77777777" w:rsidR="00122D89" w:rsidRDefault="00CC1FF5">
            <w:pPr>
              <w:pStyle w:val="TableParagraph"/>
              <w:spacing w:line="230" w:lineRule="atLeast"/>
              <w:ind w:left="144" w:right="133" w:firstLine="60"/>
              <w:rPr>
                <w:sz w:val="20"/>
              </w:rPr>
            </w:pPr>
            <w:r>
              <w:rPr>
                <w:sz w:val="20"/>
              </w:rPr>
              <w:t>Fall, Spring AY,</w:t>
            </w:r>
            <w:r>
              <w:rPr>
                <w:spacing w:val="-13"/>
                <w:sz w:val="20"/>
              </w:rPr>
              <w:t xml:space="preserve"> </w:t>
            </w:r>
            <w:r>
              <w:rPr>
                <w:sz w:val="20"/>
              </w:rPr>
              <w:t>Summer</w:t>
            </w:r>
          </w:p>
        </w:tc>
        <w:tc>
          <w:tcPr>
            <w:tcW w:w="1531" w:type="dxa"/>
          </w:tcPr>
          <w:p w14:paraId="167048A8" w14:textId="77777777" w:rsidR="00122D89" w:rsidRDefault="00CC1FF5">
            <w:pPr>
              <w:pStyle w:val="TableParagraph"/>
              <w:spacing w:before="123"/>
              <w:ind w:left="153" w:right="141"/>
              <w:jc w:val="center"/>
              <w:rPr>
                <w:sz w:val="20"/>
              </w:rPr>
            </w:pPr>
            <w:r>
              <w:rPr>
                <w:spacing w:val="-5"/>
                <w:sz w:val="20"/>
              </w:rPr>
              <w:t>Twi</w:t>
            </w:r>
          </w:p>
        </w:tc>
        <w:tc>
          <w:tcPr>
            <w:tcW w:w="721" w:type="dxa"/>
          </w:tcPr>
          <w:p w14:paraId="167048A9" w14:textId="77777777" w:rsidR="00122D89" w:rsidRDefault="00CC1FF5">
            <w:pPr>
              <w:pStyle w:val="TableParagraph"/>
              <w:spacing w:before="123"/>
              <w:ind w:left="98" w:right="92"/>
              <w:jc w:val="center"/>
              <w:rPr>
                <w:sz w:val="20"/>
              </w:rPr>
            </w:pPr>
            <w:r>
              <w:rPr>
                <w:spacing w:val="-5"/>
                <w:sz w:val="20"/>
              </w:rPr>
              <w:t>14</w:t>
            </w:r>
          </w:p>
        </w:tc>
        <w:tc>
          <w:tcPr>
            <w:tcW w:w="720" w:type="dxa"/>
          </w:tcPr>
          <w:p w14:paraId="167048AA" w14:textId="77777777" w:rsidR="00122D89" w:rsidRDefault="00CC1FF5">
            <w:pPr>
              <w:pStyle w:val="TableParagraph"/>
              <w:spacing w:before="123"/>
              <w:ind w:left="5"/>
              <w:jc w:val="center"/>
              <w:rPr>
                <w:sz w:val="20"/>
              </w:rPr>
            </w:pPr>
            <w:r>
              <w:rPr>
                <w:sz w:val="20"/>
              </w:rPr>
              <w:t>5</w:t>
            </w:r>
          </w:p>
        </w:tc>
        <w:tc>
          <w:tcPr>
            <w:tcW w:w="720" w:type="dxa"/>
          </w:tcPr>
          <w:p w14:paraId="167048AB" w14:textId="77777777" w:rsidR="00122D89" w:rsidRDefault="00CC1FF5">
            <w:pPr>
              <w:pStyle w:val="TableParagraph"/>
              <w:spacing w:before="123"/>
              <w:ind w:left="0" w:right="164"/>
              <w:jc w:val="right"/>
              <w:rPr>
                <w:sz w:val="20"/>
              </w:rPr>
            </w:pPr>
            <w:r>
              <w:rPr>
                <w:spacing w:val="-5"/>
                <w:sz w:val="20"/>
              </w:rPr>
              <w:t>SUS</w:t>
            </w:r>
          </w:p>
        </w:tc>
        <w:tc>
          <w:tcPr>
            <w:tcW w:w="790" w:type="dxa"/>
          </w:tcPr>
          <w:p w14:paraId="167048AC" w14:textId="77777777" w:rsidR="00122D89" w:rsidRDefault="00CC1FF5">
            <w:pPr>
              <w:pStyle w:val="TableParagraph"/>
              <w:spacing w:before="123"/>
              <w:ind w:left="7"/>
              <w:jc w:val="center"/>
              <w:rPr>
                <w:sz w:val="20"/>
              </w:rPr>
            </w:pPr>
            <w:r>
              <w:rPr>
                <w:sz w:val="20"/>
              </w:rPr>
              <w:t>1</w:t>
            </w:r>
          </w:p>
        </w:tc>
        <w:tc>
          <w:tcPr>
            <w:tcW w:w="741" w:type="dxa"/>
          </w:tcPr>
          <w:p w14:paraId="167048AD" w14:textId="77777777" w:rsidR="00122D89" w:rsidRDefault="00CC1FF5">
            <w:pPr>
              <w:pStyle w:val="TableParagraph"/>
              <w:spacing w:before="123"/>
              <w:ind w:left="94" w:right="89"/>
              <w:jc w:val="center"/>
              <w:rPr>
                <w:sz w:val="20"/>
              </w:rPr>
            </w:pPr>
            <w:r>
              <w:rPr>
                <w:spacing w:val="-4"/>
                <w:sz w:val="20"/>
              </w:rPr>
              <w:t>OPEN</w:t>
            </w:r>
          </w:p>
        </w:tc>
      </w:tr>
      <w:tr w:rsidR="00122D89" w14:paraId="167048B7" w14:textId="77777777">
        <w:trPr>
          <w:trHeight w:val="460"/>
        </w:trPr>
        <w:tc>
          <w:tcPr>
            <w:tcW w:w="2777" w:type="dxa"/>
          </w:tcPr>
          <w:p w14:paraId="167048AF" w14:textId="77777777" w:rsidR="00122D89" w:rsidRDefault="00CC1FF5">
            <w:pPr>
              <w:pStyle w:val="TableParagraph"/>
              <w:spacing w:line="230" w:lineRule="exact"/>
              <w:ind w:right="75"/>
              <w:rPr>
                <w:sz w:val="20"/>
              </w:rPr>
            </w:pPr>
            <w:r>
              <w:rPr>
                <w:b/>
                <w:sz w:val="20"/>
              </w:rPr>
              <w:t>Ghana</w:t>
            </w:r>
            <w:r>
              <w:rPr>
                <w:sz w:val="20"/>
              </w:rPr>
              <w:t>,</w:t>
            </w:r>
            <w:r>
              <w:rPr>
                <w:spacing w:val="-13"/>
                <w:sz w:val="20"/>
              </w:rPr>
              <w:t xml:space="preserve"> </w:t>
            </w:r>
            <w:proofErr w:type="gramStart"/>
            <w:r>
              <w:rPr>
                <w:sz w:val="20"/>
              </w:rPr>
              <w:t>Health</w:t>
            </w:r>
            <w:proofErr w:type="gramEnd"/>
            <w:r>
              <w:rPr>
                <w:spacing w:val="-12"/>
                <w:sz w:val="20"/>
              </w:rPr>
              <w:t xml:space="preserve"> </w:t>
            </w:r>
            <w:r>
              <w:rPr>
                <w:sz w:val="20"/>
              </w:rPr>
              <w:t>and</w:t>
            </w:r>
            <w:r>
              <w:rPr>
                <w:spacing w:val="-13"/>
                <w:sz w:val="20"/>
              </w:rPr>
              <w:t xml:space="preserve"> </w:t>
            </w:r>
            <w:r>
              <w:rPr>
                <w:sz w:val="20"/>
              </w:rPr>
              <w:t>Food Systems (UW)</w:t>
            </w:r>
          </w:p>
        </w:tc>
        <w:tc>
          <w:tcPr>
            <w:tcW w:w="1361" w:type="dxa"/>
          </w:tcPr>
          <w:p w14:paraId="167048B0" w14:textId="77777777" w:rsidR="00122D89" w:rsidRDefault="00CC1FF5">
            <w:pPr>
              <w:pStyle w:val="TableParagraph"/>
              <w:spacing w:before="114"/>
              <w:ind w:left="188" w:right="191"/>
              <w:jc w:val="center"/>
              <w:rPr>
                <w:sz w:val="20"/>
              </w:rPr>
            </w:pPr>
            <w:r>
              <w:rPr>
                <w:spacing w:val="-2"/>
                <w:sz w:val="20"/>
              </w:rPr>
              <w:t>Summer</w:t>
            </w:r>
          </w:p>
        </w:tc>
        <w:tc>
          <w:tcPr>
            <w:tcW w:w="1531" w:type="dxa"/>
          </w:tcPr>
          <w:p w14:paraId="167048B1" w14:textId="77777777" w:rsidR="00122D89" w:rsidRDefault="00CC1FF5">
            <w:pPr>
              <w:pStyle w:val="TableParagraph"/>
              <w:spacing w:before="114"/>
              <w:ind w:left="13"/>
              <w:jc w:val="center"/>
              <w:rPr>
                <w:sz w:val="20"/>
              </w:rPr>
            </w:pPr>
            <w:r>
              <w:rPr>
                <w:w w:val="99"/>
                <w:sz w:val="20"/>
              </w:rPr>
              <w:t>-</w:t>
            </w:r>
          </w:p>
        </w:tc>
        <w:tc>
          <w:tcPr>
            <w:tcW w:w="721" w:type="dxa"/>
          </w:tcPr>
          <w:p w14:paraId="167048B2" w14:textId="77777777" w:rsidR="00122D89" w:rsidRDefault="00CC1FF5">
            <w:pPr>
              <w:pStyle w:val="TableParagraph"/>
              <w:spacing w:before="114"/>
              <w:ind w:left="6"/>
              <w:jc w:val="center"/>
              <w:rPr>
                <w:sz w:val="20"/>
              </w:rPr>
            </w:pPr>
            <w:r>
              <w:rPr>
                <w:sz w:val="20"/>
              </w:rPr>
              <w:t>6</w:t>
            </w:r>
          </w:p>
        </w:tc>
        <w:tc>
          <w:tcPr>
            <w:tcW w:w="720" w:type="dxa"/>
          </w:tcPr>
          <w:p w14:paraId="167048B3" w14:textId="77777777" w:rsidR="00122D89" w:rsidRDefault="00CC1FF5">
            <w:pPr>
              <w:pStyle w:val="TableParagraph"/>
              <w:spacing w:before="114"/>
              <w:ind w:left="0" w:right="164"/>
              <w:jc w:val="right"/>
              <w:rPr>
                <w:sz w:val="20"/>
              </w:rPr>
            </w:pPr>
            <w:r>
              <w:rPr>
                <w:spacing w:val="-5"/>
                <w:sz w:val="20"/>
              </w:rPr>
              <w:t>SUS</w:t>
            </w:r>
          </w:p>
        </w:tc>
        <w:tc>
          <w:tcPr>
            <w:tcW w:w="720" w:type="dxa"/>
          </w:tcPr>
          <w:p w14:paraId="167048B4" w14:textId="77777777" w:rsidR="00122D89" w:rsidRDefault="00CC1FF5">
            <w:pPr>
              <w:pStyle w:val="TableParagraph"/>
              <w:spacing w:before="114"/>
              <w:ind w:left="0" w:right="164"/>
              <w:jc w:val="right"/>
              <w:rPr>
                <w:sz w:val="20"/>
              </w:rPr>
            </w:pPr>
            <w:r>
              <w:rPr>
                <w:spacing w:val="-5"/>
                <w:sz w:val="20"/>
              </w:rPr>
              <w:t>SUS</w:t>
            </w:r>
          </w:p>
        </w:tc>
        <w:tc>
          <w:tcPr>
            <w:tcW w:w="790" w:type="dxa"/>
          </w:tcPr>
          <w:p w14:paraId="167048B5" w14:textId="77777777" w:rsidR="00122D89" w:rsidRDefault="00CC1FF5">
            <w:pPr>
              <w:pStyle w:val="TableParagraph"/>
              <w:spacing w:before="114"/>
              <w:ind w:left="213"/>
              <w:rPr>
                <w:sz w:val="20"/>
              </w:rPr>
            </w:pPr>
            <w:r>
              <w:rPr>
                <w:spacing w:val="-5"/>
                <w:sz w:val="20"/>
              </w:rPr>
              <w:t>SUS</w:t>
            </w:r>
          </w:p>
        </w:tc>
        <w:tc>
          <w:tcPr>
            <w:tcW w:w="741" w:type="dxa"/>
          </w:tcPr>
          <w:p w14:paraId="167048B6" w14:textId="77777777" w:rsidR="00122D89" w:rsidRDefault="00CC1FF5">
            <w:pPr>
              <w:pStyle w:val="TableParagraph"/>
              <w:spacing w:before="114"/>
              <w:ind w:left="94" w:right="89"/>
              <w:jc w:val="center"/>
              <w:rPr>
                <w:sz w:val="20"/>
              </w:rPr>
            </w:pPr>
            <w:r>
              <w:rPr>
                <w:spacing w:val="-4"/>
                <w:sz w:val="20"/>
              </w:rPr>
              <w:t>OPEN</w:t>
            </w:r>
          </w:p>
        </w:tc>
      </w:tr>
      <w:tr w:rsidR="00122D89" w14:paraId="167048C0" w14:textId="77777777">
        <w:trPr>
          <w:trHeight w:val="460"/>
        </w:trPr>
        <w:tc>
          <w:tcPr>
            <w:tcW w:w="2777" w:type="dxa"/>
          </w:tcPr>
          <w:p w14:paraId="167048B8" w14:textId="77777777" w:rsidR="00122D89" w:rsidRDefault="00CC1FF5">
            <w:pPr>
              <w:pStyle w:val="TableParagraph"/>
              <w:spacing w:line="230" w:lineRule="exact"/>
              <w:rPr>
                <w:sz w:val="20"/>
              </w:rPr>
            </w:pPr>
            <w:r>
              <w:rPr>
                <w:b/>
                <w:sz w:val="20"/>
              </w:rPr>
              <w:t>Kenya</w:t>
            </w:r>
            <w:r>
              <w:rPr>
                <w:sz w:val="20"/>
              </w:rPr>
              <w:t>,</w:t>
            </w:r>
            <w:r>
              <w:rPr>
                <w:spacing w:val="-13"/>
                <w:sz w:val="20"/>
              </w:rPr>
              <w:t xml:space="preserve"> </w:t>
            </w:r>
            <w:r>
              <w:rPr>
                <w:sz w:val="20"/>
              </w:rPr>
              <w:t>Environmental</w:t>
            </w:r>
            <w:r>
              <w:rPr>
                <w:spacing w:val="-12"/>
                <w:sz w:val="20"/>
              </w:rPr>
              <w:t xml:space="preserve"> </w:t>
            </w:r>
            <w:r>
              <w:rPr>
                <w:sz w:val="20"/>
              </w:rPr>
              <w:t xml:space="preserve">studies </w:t>
            </w:r>
            <w:r>
              <w:rPr>
                <w:spacing w:val="-2"/>
                <w:sz w:val="20"/>
              </w:rPr>
              <w:t>(SFS)</w:t>
            </w:r>
          </w:p>
        </w:tc>
        <w:tc>
          <w:tcPr>
            <w:tcW w:w="1361" w:type="dxa"/>
          </w:tcPr>
          <w:p w14:paraId="167048B9" w14:textId="77777777" w:rsidR="00122D89" w:rsidRDefault="00CC1FF5">
            <w:pPr>
              <w:pStyle w:val="TableParagraph"/>
              <w:spacing w:line="230" w:lineRule="exact"/>
              <w:ind w:left="334" w:right="170" w:hanging="155"/>
              <w:rPr>
                <w:sz w:val="20"/>
              </w:rPr>
            </w:pPr>
            <w:r>
              <w:rPr>
                <w:sz w:val="20"/>
              </w:rPr>
              <w:t>Fall,</w:t>
            </w:r>
            <w:r>
              <w:rPr>
                <w:spacing w:val="-13"/>
                <w:sz w:val="20"/>
              </w:rPr>
              <w:t xml:space="preserve"> </w:t>
            </w:r>
            <w:r>
              <w:rPr>
                <w:sz w:val="20"/>
              </w:rPr>
              <w:t xml:space="preserve">Spring, </w:t>
            </w:r>
            <w:r>
              <w:rPr>
                <w:spacing w:val="-2"/>
                <w:sz w:val="20"/>
              </w:rPr>
              <w:t>Summer</w:t>
            </w:r>
          </w:p>
        </w:tc>
        <w:tc>
          <w:tcPr>
            <w:tcW w:w="1531" w:type="dxa"/>
          </w:tcPr>
          <w:p w14:paraId="167048BA" w14:textId="77777777" w:rsidR="00122D89" w:rsidRDefault="00CC1FF5">
            <w:pPr>
              <w:pStyle w:val="TableParagraph"/>
              <w:spacing w:before="113"/>
              <w:ind w:left="13"/>
              <w:jc w:val="center"/>
              <w:rPr>
                <w:sz w:val="20"/>
              </w:rPr>
            </w:pPr>
            <w:r>
              <w:rPr>
                <w:w w:val="99"/>
                <w:sz w:val="20"/>
              </w:rPr>
              <w:t>-</w:t>
            </w:r>
          </w:p>
        </w:tc>
        <w:tc>
          <w:tcPr>
            <w:tcW w:w="721" w:type="dxa"/>
          </w:tcPr>
          <w:p w14:paraId="167048BB" w14:textId="77777777" w:rsidR="00122D89" w:rsidRDefault="00CC1FF5">
            <w:pPr>
              <w:pStyle w:val="TableParagraph"/>
              <w:spacing w:before="113"/>
              <w:ind w:left="6"/>
              <w:jc w:val="center"/>
              <w:rPr>
                <w:sz w:val="20"/>
              </w:rPr>
            </w:pPr>
            <w:r>
              <w:rPr>
                <w:sz w:val="20"/>
              </w:rPr>
              <w:t>9</w:t>
            </w:r>
          </w:p>
        </w:tc>
        <w:tc>
          <w:tcPr>
            <w:tcW w:w="720" w:type="dxa"/>
          </w:tcPr>
          <w:p w14:paraId="167048BC" w14:textId="77777777" w:rsidR="00122D89" w:rsidRDefault="00CC1FF5">
            <w:pPr>
              <w:pStyle w:val="TableParagraph"/>
              <w:spacing w:before="113"/>
              <w:ind w:left="5"/>
              <w:jc w:val="center"/>
              <w:rPr>
                <w:sz w:val="20"/>
              </w:rPr>
            </w:pPr>
            <w:r>
              <w:rPr>
                <w:sz w:val="20"/>
              </w:rPr>
              <w:t>5</w:t>
            </w:r>
          </w:p>
        </w:tc>
        <w:tc>
          <w:tcPr>
            <w:tcW w:w="720" w:type="dxa"/>
          </w:tcPr>
          <w:p w14:paraId="167048BD" w14:textId="77777777" w:rsidR="00122D89" w:rsidRDefault="00CC1FF5">
            <w:pPr>
              <w:pStyle w:val="TableParagraph"/>
              <w:spacing w:before="113"/>
              <w:ind w:left="0" w:right="164"/>
              <w:jc w:val="right"/>
              <w:rPr>
                <w:sz w:val="20"/>
              </w:rPr>
            </w:pPr>
            <w:r>
              <w:rPr>
                <w:spacing w:val="-5"/>
                <w:sz w:val="20"/>
              </w:rPr>
              <w:t>SUS</w:t>
            </w:r>
          </w:p>
        </w:tc>
        <w:tc>
          <w:tcPr>
            <w:tcW w:w="790" w:type="dxa"/>
          </w:tcPr>
          <w:p w14:paraId="167048BE" w14:textId="77777777" w:rsidR="00122D89" w:rsidRDefault="00CC1FF5">
            <w:pPr>
              <w:pStyle w:val="TableParagraph"/>
              <w:spacing w:before="113"/>
              <w:ind w:left="213"/>
              <w:rPr>
                <w:sz w:val="20"/>
              </w:rPr>
            </w:pPr>
            <w:r>
              <w:rPr>
                <w:spacing w:val="-5"/>
                <w:sz w:val="20"/>
              </w:rPr>
              <w:t>SUS</w:t>
            </w:r>
          </w:p>
        </w:tc>
        <w:tc>
          <w:tcPr>
            <w:tcW w:w="741" w:type="dxa"/>
          </w:tcPr>
          <w:p w14:paraId="167048BF" w14:textId="77777777" w:rsidR="00122D89" w:rsidRDefault="00CC1FF5">
            <w:pPr>
              <w:pStyle w:val="TableParagraph"/>
              <w:spacing w:before="113"/>
              <w:ind w:left="94" w:right="89"/>
              <w:jc w:val="center"/>
              <w:rPr>
                <w:sz w:val="20"/>
              </w:rPr>
            </w:pPr>
            <w:r>
              <w:rPr>
                <w:spacing w:val="-4"/>
                <w:sz w:val="20"/>
              </w:rPr>
              <w:t>OPEN</w:t>
            </w:r>
          </w:p>
        </w:tc>
      </w:tr>
      <w:tr w:rsidR="00122D89" w14:paraId="167048C9" w14:textId="77777777">
        <w:trPr>
          <w:trHeight w:val="415"/>
        </w:trPr>
        <w:tc>
          <w:tcPr>
            <w:tcW w:w="2777" w:type="dxa"/>
          </w:tcPr>
          <w:p w14:paraId="167048C1" w14:textId="77777777" w:rsidR="00122D89" w:rsidRDefault="00CC1FF5">
            <w:pPr>
              <w:pStyle w:val="TableParagraph"/>
              <w:spacing w:before="88"/>
              <w:rPr>
                <w:sz w:val="20"/>
              </w:rPr>
            </w:pPr>
            <w:r>
              <w:rPr>
                <w:b/>
                <w:sz w:val="20"/>
              </w:rPr>
              <w:t>Kenya</w:t>
            </w:r>
            <w:r>
              <w:rPr>
                <w:sz w:val="20"/>
              </w:rPr>
              <w:t>,</w:t>
            </w:r>
            <w:r>
              <w:rPr>
                <w:spacing w:val="-3"/>
                <w:sz w:val="20"/>
              </w:rPr>
              <w:t xml:space="preserve"> </w:t>
            </w:r>
            <w:r>
              <w:rPr>
                <w:sz w:val="20"/>
              </w:rPr>
              <w:t>Design</w:t>
            </w:r>
            <w:r>
              <w:rPr>
                <w:spacing w:val="-2"/>
                <w:sz w:val="20"/>
              </w:rPr>
              <w:t xml:space="preserve"> </w:t>
            </w:r>
            <w:r>
              <w:rPr>
                <w:sz w:val="20"/>
              </w:rPr>
              <w:t>Studies,</w:t>
            </w:r>
            <w:r>
              <w:rPr>
                <w:spacing w:val="-2"/>
                <w:sz w:val="20"/>
              </w:rPr>
              <w:t xml:space="preserve"> </w:t>
            </w:r>
            <w:r>
              <w:rPr>
                <w:spacing w:val="-4"/>
                <w:sz w:val="20"/>
              </w:rPr>
              <w:t>(UW)</w:t>
            </w:r>
          </w:p>
        </w:tc>
        <w:tc>
          <w:tcPr>
            <w:tcW w:w="1361" w:type="dxa"/>
          </w:tcPr>
          <w:p w14:paraId="167048C2" w14:textId="77777777" w:rsidR="00122D89" w:rsidRDefault="00CC1FF5">
            <w:pPr>
              <w:pStyle w:val="TableParagraph"/>
              <w:spacing w:before="88"/>
              <w:ind w:left="188" w:right="191"/>
              <w:jc w:val="center"/>
              <w:rPr>
                <w:sz w:val="20"/>
              </w:rPr>
            </w:pPr>
            <w:r>
              <w:rPr>
                <w:spacing w:val="-2"/>
                <w:sz w:val="20"/>
              </w:rPr>
              <w:t>Summer</w:t>
            </w:r>
          </w:p>
        </w:tc>
        <w:tc>
          <w:tcPr>
            <w:tcW w:w="1531" w:type="dxa"/>
          </w:tcPr>
          <w:p w14:paraId="167048C3" w14:textId="77777777" w:rsidR="00122D89" w:rsidRDefault="00CC1FF5">
            <w:pPr>
              <w:pStyle w:val="TableParagraph"/>
              <w:spacing w:before="88"/>
              <w:ind w:left="13"/>
              <w:jc w:val="center"/>
              <w:rPr>
                <w:sz w:val="20"/>
              </w:rPr>
            </w:pPr>
            <w:r>
              <w:rPr>
                <w:w w:val="99"/>
                <w:sz w:val="20"/>
              </w:rPr>
              <w:t>-</w:t>
            </w:r>
          </w:p>
        </w:tc>
        <w:tc>
          <w:tcPr>
            <w:tcW w:w="721" w:type="dxa"/>
          </w:tcPr>
          <w:p w14:paraId="167048C4" w14:textId="77777777" w:rsidR="00122D89" w:rsidRDefault="00CC1FF5">
            <w:pPr>
              <w:pStyle w:val="TableParagraph"/>
              <w:spacing w:before="88"/>
              <w:ind w:left="6"/>
              <w:jc w:val="center"/>
              <w:rPr>
                <w:sz w:val="20"/>
              </w:rPr>
            </w:pPr>
            <w:r>
              <w:rPr>
                <w:sz w:val="20"/>
              </w:rPr>
              <w:t>8</w:t>
            </w:r>
          </w:p>
        </w:tc>
        <w:tc>
          <w:tcPr>
            <w:tcW w:w="720" w:type="dxa"/>
          </w:tcPr>
          <w:p w14:paraId="167048C5" w14:textId="77777777" w:rsidR="00122D89" w:rsidRDefault="00CC1FF5">
            <w:pPr>
              <w:pStyle w:val="TableParagraph"/>
              <w:spacing w:before="88"/>
              <w:ind w:left="0" w:right="164"/>
              <w:jc w:val="right"/>
              <w:rPr>
                <w:sz w:val="20"/>
              </w:rPr>
            </w:pPr>
            <w:r>
              <w:rPr>
                <w:spacing w:val="-5"/>
                <w:sz w:val="20"/>
              </w:rPr>
              <w:t>SUS</w:t>
            </w:r>
          </w:p>
        </w:tc>
        <w:tc>
          <w:tcPr>
            <w:tcW w:w="720" w:type="dxa"/>
          </w:tcPr>
          <w:p w14:paraId="167048C6" w14:textId="77777777" w:rsidR="00122D89" w:rsidRDefault="00CC1FF5">
            <w:pPr>
              <w:pStyle w:val="TableParagraph"/>
              <w:spacing w:before="88"/>
              <w:ind w:left="0" w:right="164"/>
              <w:jc w:val="right"/>
              <w:rPr>
                <w:sz w:val="20"/>
              </w:rPr>
            </w:pPr>
            <w:r>
              <w:rPr>
                <w:spacing w:val="-5"/>
                <w:sz w:val="20"/>
              </w:rPr>
              <w:t>SUS</w:t>
            </w:r>
          </w:p>
        </w:tc>
        <w:tc>
          <w:tcPr>
            <w:tcW w:w="790" w:type="dxa"/>
          </w:tcPr>
          <w:p w14:paraId="167048C7" w14:textId="77777777" w:rsidR="00122D89" w:rsidRDefault="00CC1FF5">
            <w:pPr>
              <w:pStyle w:val="TableParagraph"/>
              <w:spacing w:before="88"/>
              <w:ind w:left="213"/>
              <w:rPr>
                <w:sz w:val="20"/>
              </w:rPr>
            </w:pPr>
            <w:r>
              <w:rPr>
                <w:spacing w:val="-5"/>
                <w:sz w:val="20"/>
              </w:rPr>
              <w:t>SUS</w:t>
            </w:r>
          </w:p>
        </w:tc>
        <w:tc>
          <w:tcPr>
            <w:tcW w:w="741" w:type="dxa"/>
          </w:tcPr>
          <w:p w14:paraId="167048C8" w14:textId="77777777" w:rsidR="00122D89" w:rsidRDefault="00CC1FF5">
            <w:pPr>
              <w:pStyle w:val="TableParagraph"/>
              <w:spacing w:before="88"/>
              <w:ind w:left="94" w:right="89"/>
              <w:jc w:val="center"/>
              <w:rPr>
                <w:sz w:val="20"/>
              </w:rPr>
            </w:pPr>
            <w:r>
              <w:rPr>
                <w:spacing w:val="-4"/>
                <w:sz w:val="20"/>
              </w:rPr>
              <w:t>OPEN</w:t>
            </w:r>
          </w:p>
        </w:tc>
      </w:tr>
      <w:tr w:rsidR="00122D89" w14:paraId="167048D2" w14:textId="77777777">
        <w:trPr>
          <w:trHeight w:val="460"/>
        </w:trPr>
        <w:tc>
          <w:tcPr>
            <w:tcW w:w="2777" w:type="dxa"/>
          </w:tcPr>
          <w:p w14:paraId="167048CA" w14:textId="77777777" w:rsidR="00122D89" w:rsidRDefault="00CC1FF5">
            <w:pPr>
              <w:pStyle w:val="TableParagraph"/>
              <w:spacing w:line="230" w:lineRule="exact"/>
              <w:ind w:right="972"/>
              <w:rPr>
                <w:sz w:val="20"/>
              </w:rPr>
            </w:pPr>
            <w:r>
              <w:rPr>
                <w:b/>
                <w:sz w:val="20"/>
              </w:rPr>
              <w:t>Liberia,</w:t>
            </w:r>
            <w:r>
              <w:rPr>
                <w:b/>
                <w:spacing w:val="-13"/>
                <w:sz w:val="20"/>
              </w:rPr>
              <w:t xml:space="preserve"> </w:t>
            </w:r>
            <w:r>
              <w:rPr>
                <w:sz w:val="20"/>
              </w:rPr>
              <w:t xml:space="preserve">Polytechnic </w:t>
            </w:r>
            <w:r>
              <w:rPr>
                <w:spacing w:val="-2"/>
                <w:sz w:val="20"/>
              </w:rPr>
              <w:t>University</w:t>
            </w:r>
          </w:p>
        </w:tc>
        <w:tc>
          <w:tcPr>
            <w:tcW w:w="1361" w:type="dxa"/>
          </w:tcPr>
          <w:p w14:paraId="167048CB" w14:textId="77777777" w:rsidR="00122D89" w:rsidRDefault="00CC1FF5">
            <w:pPr>
              <w:pStyle w:val="TableParagraph"/>
              <w:spacing w:line="230" w:lineRule="exact"/>
              <w:ind w:left="144" w:right="133" w:firstLine="60"/>
              <w:rPr>
                <w:sz w:val="20"/>
              </w:rPr>
            </w:pPr>
            <w:r>
              <w:rPr>
                <w:sz w:val="20"/>
              </w:rPr>
              <w:t>Fall, Spring AY,</w:t>
            </w:r>
            <w:r>
              <w:rPr>
                <w:spacing w:val="-13"/>
                <w:sz w:val="20"/>
              </w:rPr>
              <w:t xml:space="preserve"> </w:t>
            </w:r>
            <w:r>
              <w:rPr>
                <w:sz w:val="20"/>
              </w:rPr>
              <w:t>Summer</w:t>
            </w:r>
          </w:p>
        </w:tc>
        <w:tc>
          <w:tcPr>
            <w:tcW w:w="1531" w:type="dxa"/>
          </w:tcPr>
          <w:p w14:paraId="167048CC" w14:textId="77777777" w:rsidR="00122D89" w:rsidRDefault="00CC1FF5">
            <w:pPr>
              <w:pStyle w:val="TableParagraph"/>
              <w:spacing w:before="113"/>
              <w:ind w:left="13"/>
              <w:jc w:val="center"/>
              <w:rPr>
                <w:sz w:val="20"/>
              </w:rPr>
            </w:pPr>
            <w:r>
              <w:rPr>
                <w:w w:val="99"/>
                <w:sz w:val="20"/>
              </w:rPr>
              <w:t>-</w:t>
            </w:r>
          </w:p>
        </w:tc>
        <w:tc>
          <w:tcPr>
            <w:tcW w:w="721" w:type="dxa"/>
          </w:tcPr>
          <w:p w14:paraId="167048CD" w14:textId="77777777" w:rsidR="00122D89" w:rsidRDefault="00CC1FF5">
            <w:pPr>
              <w:pStyle w:val="TableParagraph"/>
              <w:spacing w:before="113"/>
              <w:ind w:left="6"/>
              <w:jc w:val="center"/>
              <w:rPr>
                <w:sz w:val="20"/>
              </w:rPr>
            </w:pPr>
            <w:r>
              <w:rPr>
                <w:sz w:val="20"/>
              </w:rPr>
              <w:t>0</w:t>
            </w:r>
          </w:p>
        </w:tc>
        <w:tc>
          <w:tcPr>
            <w:tcW w:w="720" w:type="dxa"/>
          </w:tcPr>
          <w:p w14:paraId="167048CE" w14:textId="77777777" w:rsidR="00122D89" w:rsidRDefault="00CC1FF5">
            <w:pPr>
              <w:pStyle w:val="TableParagraph"/>
              <w:spacing w:before="113"/>
              <w:ind w:left="5"/>
              <w:jc w:val="center"/>
              <w:rPr>
                <w:sz w:val="20"/>
              </w:rPr>
            </w:pPr>
            <w:r>
              <w:rPr>
                <w:sz w:val="20"/>
              </w:rPr>
              <w:t>0</w:t>
            </w:r>
          </w:p>
        </w:tc>
        <w:tc>
          <w:tcPr>
            <w:tcW w:w="720" w:type="dxa"/>
          </w:tcPr>
          <w:p w14:paraId="167048CF" w14:textId="77777777" w:rsidR="00122D89" w:rsidRDefault="00CC1FF5">
            <w:pPr>
              <w:pStyle w:val="TableParagraph"/>
              <w:spacing w:before="113"/>
              <w:ind w:left="0" w:right="164"/>
              <w:jc w:val="right"/>
              <w:rPr>
                <w:sz w:val="20"/>
              </w:rPr>
            </w:pPr>
            <w:r>
              <w:rPr>
                <w:spacing w:val="-5"/>
                <w:sz w:val="20"/>
              </w:rPr>
              <w:t>SUS</w:t>
            </w:r>
          </w:p>
        </w:tc>
        <w:tc>
          <w:tcPr>
            <w:tcW w:w="790" w:type="dxa"/>
          </w:tcPr>
          <w:p w14:paraId="167048D0" w14:textId="77777777" w:rsidR="00122D89" w:rsidRDefault="00CC1FF5">
            <w:pPr>
              <w:pStyle w:val="TableParagraph"/>
              <w:spacing w:before="113"/>
              <w:ind w:left="7"/>
              <w:jc w:val="center"/>
              <w:rPr>
                <w:sz w:val="20"/>
              </w:rPr>
            </w:pPr>
            <w:r>
              <w:rPr>
                <w:sz w:val="20"/>
              </w:rPr>
              <w:t>1</w:t>
            </w:r>
          </w:p>
        </w:tc>
        <w:tc>
          <w:tcPr>
            <w:tcW w:w="741" w:type="dxa"/>
          </w:tcPr>
          <w:p w14:paraId="167048D1" w14:textId="77777777" w:rsidR="00122D89" w:rsidRDefault="00CC1FF5">
            <w:pPr>
              <w:pStyle w:val="TableParagraph"/>
              <w:spacing w:before="113"/>
              <w:ind w:left="94" w:right="89"/>
              <w:jc w:val="center"/>
              <w:rPr>
                <w:sz w:val="20"/>
              </w:rPr>
            </w:pPr>
            <w:r>
              <w:rPr>
                <w:spacing w:val="-4"/>
                <w:sz w:val="20"/>
              </w:rPr>
              <w:t>OPEN</w:t>
            </w:r>
          </w:p>
        </w:tc>
      </w:tr>
      <w:tr w:rsidR="00122D89" w14:paraId="167048DB" w14:textId="77777777">
        <w:trPr>
          <w:trHeight w:val="405"/>
        </w:trPr>
        <w:tc>
          <w:tcPr>
            <w:tcW w:w="2777" w:type="dxa"/>
          </w:tcPr>
          <w:p w14:paraId="167048D3" w14:textId="77777777" w:rsidR="00122D89" w:rsidRDefault="00CC1FF5">
            <w:pPr>
              <w:pStyle w:val="TableParagraph"/>
              <w:spacing w:before="83"/>
              <w:rPr>
                <w:sz w:val="20"/>
              </w:rPr>
            </w:pPr>
            <w:r>
              <w:rPr>
                <w:b/>
                <w:sz w:val="20"/>
              </w:rPr>
              <w:t>Malawi,</w:t>
            </w:r>
            <w:r>
              <w:rPr>
                <w:b/>
                <w:spacing w:val="-4"/>
                <w:sz w:val="20"/>
              </w:rPr>
              <w:t xml:space="preserve"> </w:t>
            </w:r>
            <w:r>
              <w:rPr>
                <w:sz w:val="20"/>
              </w:rPr>
              <w:t>Nursing</w:t>
            </w:r>
            <w:r>
              <w:rPr>
                <w:spacing w:val="-4"/>
                <w:sz w:val="20"/>
              </w:rPr>
              <w:t xml:space="preserve"> (UW)</w:t>
            </w:r>
          </w:p>
        </w:tc>
        <w:tc>
          <w:tcPr>
            <w:tcW w:w="1361" w:type="dxa"/>
          </w:tcPr>
          <w:p w14:paraId="167048D4" w14:textId="77777777" w:rsidR="00122D89" w:rsidRDefault="00CC1FF5">
            <w:pPr>
              <w:pStyle w:val="TableParagraph"/>
              <w:spacing w:before="83"/>
              <w:ind w:left="188" w:right="191"/>
              <w:jc w:val="center"/>
              <w:rPr>
                <w:sz w:val="20"/>
              </w:rPr>
            </w:pPr>
            <w:r>
              <w:rPr>
                <w:spacing w:val="-2"/>
                <w:sz w:val="20"/>
              </w:rPr>
              <w:t>Summer</w:t>
            </w:r>
          </w:p>
        </w:tc>
        <w:tc>
          <w:tcPr>
            <w:tcW w:w="1531" w:type="dxa"/>
          </w:tcPr>
          <w:p w14:paraId="167048D5" w14:textId="77777777" w:rsidR="00122D89" w:rsidRDefault="00CC1FF5">
            <w:pPr>
              <w:pStyle w:val="TableParagraph"/>
              <w:spacing w:before="83"/>
              <w:ind w:left="13"/>
              <w:jc w:val="center"/>
              <w:rPr>
                <w:sz w:val="20"/>
              </w:rPr>
            </w:pPr>
            <w:r>
              <w:rPr>
                <w:w w:val="99"/>
                <w:sz w:val="20"/>
              </w:rPr>
              <w:t>-</w:t>
            </w:r>
          </w:p>
        </w:tc>
        <w:tc>
          <w:tcPr>
            <w:tcW w:w="721" w:type="dxa"/>
          </w:tcPr>
          <w:p w14:paraId="167048D6" w14:textId="77777777" w:rsidR="00122D89" w:rsidRDefault="00CC1FF5">
            <w:pPr>
              <w:pStyle w:val="TableParagraph"/>
              <w:spacing w:before="83"/>
              <w:ind w:left="6"/>
              <w:jc w:val="center"/>
              <w:rPr>
                <w:sz w:val="20"/>
              </w:rPr>
            </w:pPr>
            <w:r>
              <w:rPr>
                <w:sz w:val="20"/>
              </w:rPr>
              <w:t>0</w:t>
            </w:r>
          </w:p>
        </w:tc>
        <w:tc>
          <w:tcPr>
            <w:tcW w:w="720" w:type="dxa"/>
          </w:tcPr>
          <w:p w14:paraId="167048D7" w14:textId="77777777" w:rsidR="00122D89" w:rsidRDefault="00CC1FF5">
            <w:pPr>
              <w:pStyle w:val="TableParagraph"/>
              <w:spacing w:before="83"/>
              <w:ind w:left="0" w:right="164"/>
              <w:jc w:val="right"/>
              <w:rPr>
                <w:sz w:val="20"/>
              </w:rPr>
            </w:pPr>
            <w:r>
              <w:rPr>
                <w:spacing w:val="-5"/>
                <w:sz w:val="20"/>
              </w:rPr>
              <w:t>SUS</w:t>
            </w:r>
          </w:p>
        </w:tc>
        <w:tc>
          <w:tcPr>
            <w:tcW w:w="720" w:type="dxa"/>
          </w:tcPr>
          <w:p w14:paraId="167048D8" w14:textId="77777777" w:rsidR="00122D89" w:rsidRDefault="00CC1FF5">
            <w:pPr>
              <w:pStyle w:val="TableParagraph"/>
              <w:spacing w:before="83"/>
              <w:ind w:left="0" w:right="164"/>
              <w:jc w:val="right"/>
              <w:rPr>
                <w:sz w:val="20"/>
              </w:rPr>
            </w:pPr>
            <w:r>
              <w:rPr>
                <w:spacing w:val="-5"/>
                <w:sz w:val="20"/>
              </w:rPr>
              <w:t>SUS</w:t>
            </w:r>
          </w:p>
        </w:tc>
        <w:tc>
          <w:tcPr>
            <w:tcW w:w="790" w:type="dxa"/>
          </w:tcPr>
          <w:p w14:paraId="167048D9" w14:textId="77777777" w:rsidR="00122D89" w:rsidRDefault="00CC1FF5">
            <w:pPr>
              <w:pStyle w:val="TableParagraph"/>
              <w:spacing w:before="83"/>
              <w:ind w:left="213"/>
              <w:rPr>
                <w:sz w:val="20"/>
              </w:rPr>
            </w:pPr>
            <w:r>
              <w:rPr>
                <w:spacing w:val="-5"/>
                <w:sz w:val="20"/>
              </w:rPr>
              <w:t>SUS</w:t>
            </w:r>
          </w:p>
        </w:tc>
        <w:tc>
          <w:tcPr>
            <w:tcW w:w="741" w:type="dxa"/>
          </w:tcPr>
          <w:p w14:paraId="167048DA" w14:textId="77777777" w:rsidR="00122D89" w:rsidRDefault="00CC1FF5">
            <w:pPr>
              <w:pStyle w:val="TableParagraph"/>
              <w:spacing w:before="83"/>
              <w:ind w:left="94" w:right="89"/>
              <w:jc w:val="center"/>
              <w:rPr>
                <w:sz w:val="20"/>
              </w:rPr>
            </w:pPr>
            <w:r>
              <w:rPr>
                <w:spacing w:val="-4"/>
                <w:sz w:val="20"/>
              </w:rPr>
              <w:t>OPEN</w:t>
            </w:r>
          </w:p>
        </w:tc>
      </w:tr>
      <w:tr w:rsidR="00122D89" w14:paraId="167048E4" w14:textId="77777777">
        <w:trPr>
          <w:trHeight w:val="460"/>
        </w:trPr>
        <w:tc>
          <w:tcPr>
            <w:tcW w:w="2777" w:type="dxa"/>
          </w:tcPr>
          <w:p w14:paraId="167048DC" w14:textId="77777777" w:rsidR="00122D89" w:rsidRDefault="00CC1FF5">
            <w:pPr>
              <w:pStyle w:val="TableParagraph"/>
              <w:spacing w:line="230" w:lineRule="exact"/>
              <w:rPr>
                <w:sz w:val="20"/>
              </w:rPr>
            </w:pPr>
            <w:r>
              <w:rPr>
                <w:b/>
                <w:sz w:val="20"/>
              </w:rPr>
              <w:t>Morocco,</w:t>
            </w:r>
            <w:r>
              <w:rPr>
                <w:b/>
                <w:spacing w:val="-13"/>
                <w:sz w:val="20"/>
              </w:rPr>
              <w:t xml:space="preserve"> </w:t>
            </w:r>
            <w:r>
              <w:rPr>
                <w:sz w:val="20"/>
              </w:rPr>
              <w:t>French</w:t>
            </w:r>
            <w:r>
              <w:rPr>
                <w:spacing w:val="-12"/>
                <w:sz w:val="20"/>
              </w:rPr>
              <w:t xml:space="preserve"> </w:t>
            </w:r>
            <w:r>
              <w:rPr>
                <w:sz w:val="20"/>
              </w:rPr>
              <w:t xml:space="preserve">Immersion </w:t>
            </w:r>
            <w:r>
              <w:rPr>
                <w:spacing w:val="-4"/>
                <w:sz w:val="20"/>
              </w:rPr>
              <w:t>(UW)</w:t>
            </w:r>
          </w:p>
        </w:tc>
        <w:tc>
          <w:tcPr>
            <w:tcW w:w="1361" w:type="dxa"/>
          </w:tcPr>
          <w:p w14:paraId="167048DD" w14:textId="77777777" w:rsidR="00122D89" w:rsidRDefault="00CC1FF5">
            <w:pPr>
              <w:pStyle w:val="TableParagraph"/>
              <w:spacing w:before="113"/>
              <w:ind w:left="188" w:right="191"/>
              <w:jc w:val="center"/>
              <w:rPr>
                <w:sz w:val="20"/>
              </w:rPr>
            </w:pPr>
            <w:r>
              <w:rPr>
                <w:spacing w:val="-2"/>
                <w:sz w:val="20"/>
              </w:rPr>
              <w:t>Summer</w:t>
            </w:r>
          </w:p>
        </w:tc>
        <w:tc>
          <w:tcPr>
            <w:tcW w:w="1531" w:type="dxa"/>
          </w:tcPr>
          <w:p w14:paraId="167048DE" w14:textId="77777777" w:rsidR="00122D89" w:rsidRDefault="00CC1FF5">
            <w:pPr>
              <w:pStyle w:val="TableParagraph"/>
              <w:spacing w:before="113"/>
              <w:ind w:left="153" w:right="148"/>
              <w:jc w:val="center"/>
              <w:rPr>
                <w:sz w:val="20"/>
              </w:rPr>
            </w:pPr>
            <w:r>
              <w:rPr>
                <w:sz w:val="20"/>
              </w:rPr>
              <w:t>French,</w:t>
            </w:r>
            <w:r>
              <w:rPr>
                <w:spacing w:val="-9"/>
                <w:sz w:val="20"/>
              </w:rPr>
              <w:t xml:space="preserve"> </w:t>
            </w:r>
            <w:r>
              <w:rPr>
                <w:spacing w:val="-2"/>
                <w:sz w:val="20"/>
              </w:rPr>
              <w:t>Arabic</w:t>
            </w:r>
          </w:p>
        </w:tc>
        <w:tc>
          <w:tcPr>
            <w:tcW w:w="721" w:type="dxa"/>
          </w:tcPr>
          <w:p w14:paraId="167048DF" w14:textId="77777777" w:rsidR="00122D89" w:rsidRDefault="00CC1FF5">
            <w:pPr>
              <w:pStyle w:val="TableParagraph"/>
              <w:spacing w:before="113"/>
              <w:ind w:left="6"/>
              <w:jc w:val="center"/>
              <w:rPr>
                <w:sz w:val="20"/>
              </w:rPr>
            </w:pPr>
            <w:r>
              <w:rPr>
                <w:sz w:val="20"/>
              </w:rPr>
              <w:t>5</w:t>
            </w:r>
          </w:p>
        </w:tc>
        <w:tc>
          <w:tcPr>
            <w:tcW w:w="720" w:type="dxa"/>
          </w:tcPr>
          <w:p w14:paraId="167048E0" w14:textId="77777777" w:rsidR="00122D89" w:rsidRDefault="00CC1FF5">
            <w:pPr>
              <w:pStyle w:val="TableParagraph"/>
              <w:spacing w:before="113"/>
              <w:ind w:left="0" w:right="164"/>
              <w:jc w:val="right"/>
              <w:rPr>
                <w:sz w:val="20"/>
              </w:rPr>
            </w:pPr>
            <w:r>
              <w:rPr>
                <w:spacing w:val="-5"/>
                <w:sz w:val="20"/>
              </w:rPr>
              <w:t>SUS</w:t>
            </w:r>
          </w:p>
        </w:tc>
        <w:tc>
          <w:tcPr>
            <w:tcW w:w="720" w:type="dxa"/>
          </w:tcPr>
          <w:p w14:paraId="167048E1" w14:textId="77777777" w:rsidR="00122D89" w:rsidRDefault="00CC1FF5">
            <w:pPr>
              <w:pStyle w:val="TableParagraph"/>
              <w:spacing w:before="113"/>
              <w:ind w:left="0" w:right="164"/>
              <w:jc w:val="right"/>
              <w:rPr>
                <w:sz w:val="20"/>
              </w:rPr>
            </w:pPr>
            <w:r>
              <w:rPr>
                <w:spacing w:val="-5"/>
                <w:sz w:val="20"/>
              </w:rPr>
              <w:t>SUS</w:t>
            </w:r>
          </w:p>
        </w:tc>
        <w:tc>
          <w:tcPr>
            <w:tcW w:w="790" w:type="dxa"/>
          </w:tcPr>
          <w:p w14:paraId="167048E2" w14:textId="77777777" w:rsidR="00122D89" w:rsidRDefault="00CC1FF5">
            <w:pPr>
              <w:pStyle w:val="TableParagraph"/>
              <w:spacing w:before="113"/>
              <w:ind w:left="213"/>
              <w:rPr>
                <w:sz w:val="20"/>
              </w:rPr>
            </w:pPr>
            <w:r>
              <w:rPr>
                <w:spacing w:val="-5"/>
                <w:sz w:val="20"/>
              </w:rPr>
              <w:t>SUS</w:t>
            </w:r>
          </w:p>
        </w:tc>
        <w:tc>
          <w:tcPr>
            <w:tcW w:w="741" w:type="dxa"/>
          </w:tcPr>
          <w:p w14:paraId="167048E3" w14:textId="77777777" w:rsidR="00122D89" w:rsidRDefault="00CC1FF5">
            <w:pPr>
              <w:pStyle w:val="TableParagraph"/>
              <w:spacing w:before="113"/>
              <w:ind w:left="94" w:right="89"/>
              <w:jc w:val="center"/>
              <w:rPr>
                <w:sz w:val="20"/>
              </w:rPr>
            </w:pPr>
            <w:r>
              <w:rPr>
                <w:spacing w:val="-4"/>
                <w:sz w:val="20"/>
              </w:rPr>
              <w:t>OPEN</w:t>
            </w:r>
          </w:p>
        </w:tc>
      </w:tr>
      <w:tr w:rsidR="00122D89" w14:paraId="167048ED" w14:textId="77777777">
        <w:trPr>
          <w:trHeight w:val="460"/>
        </w:trPr>
        <w:tc>
          <w:tcPr>
            <w:tcW w:w="2777" w:type="dxa"/>
          </w:tcPr>
          <w:p w14:paraId="167048E5" w14:textId="77777777" w:rsidR="00122D89" w:rsidRDefault="00CC1FF5">
            <w:pPr>
              <w:pStyle w:val="TableParagraph"/>
              <w:spacing w:line="230" w:lineRule="exact"/>
              <w:rPr>
                <w:sz w:val="20"/>
              </w:rPr>
            </w:pPr>
            <w:r>
              <w:rPr>
                <w:b/>
                <w:sz w:val="20"/>
              </w:rPr>
              <w:t>Rwanda</w:t>
            </w:r>
            <w:r>
              <w:rPr>
                <w:sz w:val="20"/>
              </w:rPr>
              <w:t>,</w:t>
            </w:r>
            <w:r>
              <w:rPr>
                <w:spacing w:val="-13"/>
                <w:sz w:val="20"/>
              </w:rPr>
              <w:t xml:space="preserve"> </w:t>
            </w:r>
            <w:r>
              <w:rPr>
                <w:sz w:val="20"/>
              </w:rPr>
              <w:t>Post-Genocide</w:t>
            </w:r>
            <w:r>
              <w:rPr>
                <w:spacing w:val="-12"/>
                <w:sz w:val="20"/>
              </w:rPr>
              <w:t xml:space="preserve"> </w:t>
            </w:r>
            <w:r>
              <w:rPr>
                <w:sz w:val="20"/>
              </w:rPr>
              <w:t>and Peacebuilding, (SIT)</w:t>
            </w:r>
          </w:p>
        </w:tc>
        <w:tc>
          <w:tcPr>
            <w:tcW w:w="1361" w:type="dxa"/>
          </w:tcPr>
          <w:p w14:paraId="167048E6" w14:textId="77777777" w:rsidR="00122D89" w:rsidRDefault="00CC1FF5">
            <w:pPr>
              <w:pStyle w:val="TableParagraph"/>
              <w:spacing w:before="113"/>
              <w:ind w:left="191" w:right="191"/>
              <w:jc w:val="center"/>
              <w:rPr>
                <w:sz w:val="20"/>
              </w:rPr>
            </w:pPr>
            <w:r>
              <w:rPr>
                <w:sz w:val="20"/>
              </w:rPr>
              <w:t>Fall,</w:t>
            </w:r>
            <w:r>
              <w:rPr>
                <w:spacing w:val="-5"/>
                <w:sz w:val="20"/>
              </w:rPr>
              <w:t xml:space="preserve"> </w:t>
            </w:r>
            <w:r>
              <w:rPr>
                <w:spacing w:val="-2"/>
                <w:sz w:val="20"/>
              </w:rPr>
              <w:t>Spring</w:t>
            </w:r>
          </w:p>
        </w:tc>
        <w:tc>
          <w:tcPr>
            <w:tcW w:w="1531" w:type="dxa"/>
          </w:tcPr>
          <w:p w14:paraId="167048E7" w14:textId="77777777" w:rsidR="00122D89" w:rsidRDefault="00CC1FF5">
            <w:pPr>
              <w:pStyle w:val="TableParagraph"/>
              <w:spacing w:before="113"/>
              <w:ind w:left="153" w:right="138"/>
              <w:jc w:val="center"/>
              <w:rPr>
                <w:sz w:val="20"/>
              </w:rPr>
            </w:pPr>
            <w:r>
              <w:rPr>
                <w:spacing w:val="-2"/>
                <w:sz w:val="20"/>
              </w:rPr>
              <w:t>Kinyarwanda</w:t>
            </w:r>
          </w:p>
        </w:tc>
        <w:tc>
          <w:tcPr>
            <w:tcW w:w="721" w:type="dxa"/>
          </w:tcPr>
          <w:p w14:paraId="167048E8" w14:textId="77777777" w:rsidR="00122D89" w:rsidRDefault="00CC1FF5">
            <w:pPr>
              <w:pStyle w:val="TableParagraph"/>
              <w:spacing w:before="113"/>
              <w:ind w:left="6"/>
              <w:jc w:val="center"/>
              <w:rPr>
                <w:sz w:val="20"/>
              </w:rPr>
            </w:pPr>
            <w:r>
              <w:rPr>
                <w:sz w:val="20"/>
              </w:rPr>
              <w:t>1</w:t>
            </w:r>
          </w:p>
        </w:tc>
        <w:tc>
          <w:tcPr>
            <w:tcW w:w="720" w:type="dxa"/>
          </w:tcPr>
          <w:p w14:paraId="167048E9" w14:textId="77777777" w:rsidR="00122D89" w:rsidRDefault="00CC1FF5">
            <w:pPr>
              <w:pStyle w:val="TableParagraph"/>
              <w:spacing w:before="113"/>
              <w:ind w:left="5"/>
              <w:jc w:val="center"/>
              <w:rPr>
                <w:sz w:val="20"/>
              </w:rPr>
            </w:pPr>
            <w:r>
              <w:rPr>
                <w:sz w:val="20"/>
              </w:rPr>
              <w:t>1</w:t>
            </w:r>
          </w:p>
        </w:tc>
        <w:tc>
          <w:tcPr>
            <w:tcW w:w="720" w:type="dxa"/>
          </w:tcPr>
          <w:p w14:paraId="167048EA" w14:textId="77777777" w:rsidR="00122D89" w:rsidRDefault="00CC1FF5">
            <w:pPr>
              <w:pStyle w:val="TableParagraph"/>
              <w:spacing w:before="113"/>
              <w:ind w:left="0" w:right="164"/>
              <w:jc w:val="right"/>
              <w:rPr>
                <w:sz w:val="20"/>
              </w:rPr>
            </w:pPr>
            <w:r>
              <w:rPr>
                <w:spacing w:val="-5"/>
                <w:sz w:val="20"/>
              </w:rPr>
              <w:t>SUS</w:t>
            </w:r>
          </w:p>
        </w:tc>
        <w:tc>
          <w:tcPr>
            <w:tcW w:w="790" w:type="dxa"/>
          </w:tcPr>
          <w:p w14:paraId="167048EB" w14:textId="77777777" w:rsidR="00122D89" w:rsidRDefault="00CC1FF5">
            <w:pPr>
              <w:pStyle w:val="TableParagraph"/>
              <w:spacing w:before="113"/>
              <w:ind w:left="213"/>
              <w:rPr>
                <w:sz w:val="20"/>
              </w:rPr>
            </w:pPr>
            <w:r>
              <w:rPr>
                <w:spacing w:val="-5"/>
                <w:sz w:val="20"/>
              </w:rPr>
              <w:t>SUS</w:t>
            </w:r>
          </w:p>
        </w:tc>
        <w:tc>
          <w:tcPr>
            <w:tcW w:w="741" w:type="dxa"/>
          </w:tcPr>
          <w:p w14:paraId="167048EC" w14:textId="77777777" w:rsidR="00122D89" w:rsidRDefault="00CC1FF5">
            <w:pPr>
              <w:pStyle w:val="TableParagraph"/>
              <w:spacing w:before="113"/>
              <w:ind w:left="94" w:right="89"/>
              <w:jc w:val="center"/>
              <w:rPr>
                <w:sz w:val="20"/>
              </w:rPr>
            </w:pPr>
            <w:r>
              <w:rPr>
                <w:spacing w:val="-4"/>
                <w:sz w:val="20"/>
              </w:rPr>
              <w:t>OPEN</w:t>
            </w:r>
          </w:p>
        </w:tc>
      </w:tr>
      <w:tr w:rsidR="00122D89" w14:paraId="167048F6" w14:textId="77777777">
        <w:trPr>
          <w:trHeight w:val="460"/>
        </w:trPr>
        <w:tc>
          <w:tcPr>
            <w:tcW w:w="2777" w:type="dxa"/>
          </w:tcPr>
          <w:p w14:paraId="167048EE" w14:textId="77777777" w:rsidR="00122D89" w:rsidRDefault="00CC1FF5">
            <w:pPr>
              <w:pStyle w:val="TableParagraph"/>
              <w:spacing w:line="230" w:lineRule="exact"/>
              <w:ind w:right="872"/>
              <w:rPr>
                <w:sz w:val="20"/>
              </w:rPr>
            </w:pPr>
            <w:r>
              <w:rPr>
                <w:b/>
                <w:sz w:val="20"/>
              </w:rPr>
              <w:t>Senegal</w:t>
            </w:r>
            <w:r>
              <w:rPr>
                <w:sz w:val="20"/>
              </w:rPr>
              <w:t>,</w:t>
            </w:r>
            <w:r>
              <w:rPr>
                <w:spacing w:val="-13"/>
                <w:sz w:val="20"/>
              </w:rPr>
              <w:t xml:space="preserve"> </w:t>
            </w:r>
            <w:r>
              <w:rPr>
                <w:sz w:val="20"/>
              </w:rPr>
              <w:t>International Development</w:t>
            </w:r>
            <w:r>
              <w:rPr>
                <w:spacing w:val="-2"/>
                <w:sz w:val="20"/>
              </w:rPr>
              <w:t xml:space="preserve"> (MSID)</w:t>
            </w:r>
          </w:p>
        </w:tc>
        <w:tc>
          <w:tcPr>
            <w:tcW w:w="1361" w:type="dxa"/>
          </w:tcPr>
          <w:p w14:paraId="167048EF" w14:textId="77777777" w:rsidR="00122D89" w:rsidRDefault="00CC1FF5">
            <w:pPr>
              <w:pStyle w:val="TableParagraph"/>
              <w:spacing w:line="230" w:lineRule="exact"/>
              <w:ind w:left="529" w:right="170" w:hanging="350"/>
              <w:rPr>
                <w:sz w:val="20"/>
              </w:rPr>
            </w:pPr>
            <w:r>
              <w:rPr>
                <w:sz w:val="20"/>
              </w:rPr>
              <w:t>Fall,</w:t>
            </w:r>
            <w:r>
              <w:rPr>
                <w:spacing w:val="-13"/>
                <w:sz w:val="20"/>
              </w:rPr>
              <w:t xml:space="preserve"> </w:t>
            </w:r>
            <w:r>
              <w:rPr>
                <w:sz w:val="20"/>
              </w:rPr>
              <w:t xml:space="preserve">Spring, </w:t>
            </w:r>
            <w:r>
              <w:rPr>
                <w:spacing w:val="-6"/>
                <w:sz w:val="20"/>
              </w:rPr>
              <w:t>AY</w:t>
            </w:r>
          </w:p>
        </w:tc>
        <w:tc>
          <w:tcPr>
            <w:tcW w:w="1531" w:type="dxa"/>
          </w:tcPr>
          <w:p w14:paraId="167048F0" w14:textId="77777777" w:rsidR="00122D89" w:rsidRDefault="00CC1FF5">
            <w:pPr>
              <w:pStyle w:val="TableParagraph"/>
              <w:spacing w:before="113"/>
              <w:ind w:left="153" w:right="140"/>
              <w:jc w:val="center"/>
              <w:rPr>
                <w:sz w:val="20"/>
              </w:rPr>
            </w:pPr>
            <w:r>
              <w:rPr>
                <w:sz w:val="20"/>
              </w:rPr>
              <w:t>French,</w:t>
            </w:r>
            <w:r>
              <w:rPr>
                <w:spacing w:val="-9"/>
                <w:sz w:val="20"/>
              </w:rPr>
              <w:t xml:space="preserve"> </w:t>
            </w:r>
            <w:r>
              <w:rPr>
                <w:spacing w:val="-2"/>
                <w:sz w:val="20"/>
              </w:rPr>
              <w:t>Wolof</w:t>
            </w:r>
          </w:p>
        </w:tc>
        <w:tc>
          <w:tcPr>
            <w:tcW w:w="721" w:type="dxa"/>
          </w:tcPr>
          <w:p w14:paraId="167048F1" w14:textId="77777777" w:rsidR="00122D89" w:rsidRDefault="00CC1FF5">
            <w:pPr>
              <w:pStyle w:val="TableParagraph"/>
              <w:spacing w:before="113"/>
              <w:ind w:left="6"/>
              <w:jc w:val="center"/>
              <w:rPr>
                <w:sz w:val="20"/>
              </w:rPr>
            </w:pPr>
            <w:r>
              <w:rPr>
                <w:sz w:val="20"/>
              </w:rPr>
              <w:t>1</w:t>
            </w:r>
          </w:p>
        </w:tc>
        <w:tc>
          <w:tcPr>
            <w:tcW w:w="720" w:type="dxa"/>
          </w:tcPr>
          <w:p w14:paraId="167048F2" w14:textId="77777777" w:rsidR="00122D89" w:rsidRDefault="00CC1FF5">
            <w:pPr>
              <w:pStyle w:val="TableParagraph"/>
              <w:spacing w:before="113"/>
              <w:ind w:left="5"/>
              <w:jc w:val="center"/>
              <w:rPr>
                <w:sz w:val="20"/>
              </w:rPr>
            </w:pPr>
            <w:r>
              <w:rPr>
                <w:sz w:val="20"/>
              </w:rPr>
              <w:t>1</w:t>
            </w:r>
          </w:p>
        </w:tc>
        <w:tc>
          <w:tcPr>
            <w:tcW w:w="720" w:type="dxa"/>
          </w:tcPr>
          <w:p w14:paraId="167048F3" w14:textId="77777777" w:rsidR="00122D89" w:rsidRDefault="00CC1FF5">
            <w:pPr>
              <w:pStyle w:val="TableParagraph"/>
              <w:spacing w:before="113"/>
              <w:ind w:left="0" w:right="164"/>
              <w:jc w:val="right"/>
              <w:rPr>
                <w:sz w:val="20"/>
              </w:rPr>
            </w:pPr>
            <w:r>
              <w:rPr>
                <w:spacing w:val="-5"/>
                <w:sz w:val="20"/>
              </w:rPr>
              <w:t>SUS</w:t>
            </w:r>
          </w:p>
        </w:tc>
        <w:tc>
          <w:tcPr>
            <w:tcW w:w="790" w:type="dxa"/>
          </w:tcPr>
          <w:p w14:paraId="167048F4" w14:textId="77777777" w:rsidR="00122D89" w:rsidRDefault="00CC1FF5">
            <w:pPr>
              <w:pStyle w:val="TableParagraph"/>
              <w:spacing w:before="113"/>
              <w:ind w:left="213"/>
              <w:rPr>
                <w:sz w:val="20"/>
              </w:rPr>
            </w:pPr>
            <w:r>
              <w:rPr>
                <w:spacing w:val="-5"/>
                <w:sz w:val="20"/>
              </w:rPr>
              <w:t>SUS</w:t>
            </w:r>
          </w:p>
        </w:tc>
        <w:tc>
          <w:tcPr>
            <w:tcW w:w="741" w:type="dxa"/>
          </w:tcPr>
          <w:p w14:paraId="167048F5" w14:textId="77777777" w:rsidR="00122D89" w:rsidRDefault="00CC1FF5">
            <w:pPr>
              <w:pStyle w:val="TableParagraph"/>
              <w:spacing w:before="113"/>
              <w:ind w:left="94" w:right="89"/>
              <w:jc w:val="center"/>
              <w:rPr>
                <w:sz w:val="20"/>
              </w:rPr>
            </w:pPr>
            <w:r>
              <w:rPr>
                <w:spacing w:val="-4"/>
                <w:sz w:val="20"/>
              </w:rPr>
              <w:t>OPEN</w:t>
            </w:r>
          </w:p>
        </w:tc>
      </w:tr>
      <w:tr w:rsidR="00122D89" w14:paraId="167048FF" w14:textId="77777777">
        <w:trPr>
          <w:trHeight w:val="460"/>
        </w:trPr>
        <w:tc>
          <w:tcPr>
            <w:tcW w:w="2777" w:type="dxa"/>
          </w:tcPr>
          <w:p w14:paraId="167048F7" w14:textId="77777777" w:rsidR="00122D89" w:rsidRDefault="00CC1FF5">
            <w:pPr>
              <w:pStyle w:val="TableParagraph"/>
              <w:spacing w:line="230" w:lineRule="exact"/>
              <w:ind w:right="75"/>
              <w:rPr>
                <w:sz w:val="20"/>
              </w:rPr>
            </w:pPr>
            <w:r>
              <w:rPr>
                <w:b/>
                <w:sz w:val="20"/>
              </w:rPr>
              <w:t>South</w:t>
            </w:r>
            <w:r>
              <w:rPr>
                <w:b/>
                <w:spacing w:val="-13"/>
                <w:sz w:val="20"/>
              </w:rPr>
              <w:t xml:space="preserve"> </w:t>
            </w:r>
            <w:r>
              <w:rPr>
                <w:b/>
                <w:sz w:val="20"/>
              </w:rPr>
              <w:t>Africa</w:t>
            </w:r>
            <w:r>
              <w:rPr>
                <w:sz w:val="20"/>
              </w:rPr>
              <w:t>,</w:t>
            </w:r>
            <w:r>
              <w:rPr>
                <w:spacing w:val="-12"/>
                <w:sz w:val="20"/>
              </w:rPr>
              <w:t xml:space="preserve"> </w:t>
            </w:r>
            <w:r>
              <w:rPr>
                <w:sz w:val="20"/>
              </w:rPr>
              <w:t>University</w:t>
            </w:r>
            <w:r>
              <w:rPr>
                <w:spacing w:val="-12"/>
                <w:sz w:val="20"/>
              </w:rPr>
              <w:t xml:space="preserve"> </w:t>
            </w:r>
            <w:r>
              <w:rPr>
                <w:sz w:val="20"/>
              </w:rPr>
              <w:t>of Cape Town</w:t>
            </w:r>
          </w:p>
        </w:tc>
        <w:tc>
          <w:tcPr>
            <w:tcW w:w="1361" w:type="dxa"/>
          </w:tcPr>
          <w:p w14:paraId="167048F8" w14:textId="77777777" w:rsidR="00122D89" w:rsidRDefault="00CC1FF5">
            <w:pPr>
              <w:pStyle w:val="TableParagraph"/>
              <w:spacing w:line="230" w:lineRule="exact"/>
              <w:ind w:left="529" w:right="170" w:hanging="350"/>
              <w:rPr>
                <w:sz w:val="20"/>
              </w:rPr>
            </w:pPr>
            <w:r>
              <w:rPr>
                <w:sz w:val="20"/>
              </w:rPr>
              <w:t>Fall,</w:t>
            </w:r>
            <w:r>
              <w:rPr>
                <w:spacing w:val="-13"/>
                <w:sz w:val="20"/>
              </w:rPr>
              <w:t xml:space="preserve"> </w:t>
            </w:r>
            <w:r>
              <w:rPr>
                <w:sz w:val="20"/>
              </w:rPr>
              <w:t xml:space="preserve">Spring, </w:t>
            </w:r>
            <w:r>
              <w:rPr>
                <w:spacing w:val="-6"/>
                <w:sz w:val="20"/>
              </w:rPr>
              <w:t>AY</w:t>
            </w:r>
          </w:p>
        </w:tc>
        <w:tc>
          <w:tcPr>
            <w:tcW w:w="1531" w:type="dxa"/>
          </w:tcPr>
          <w:p w14:paraId="167048F9" w14:textId="77777777" w:rsidR="00122D89" w:rsidRDefault="00CC1FF5">
            <w:pPr>
              <w:pStyle w:val="TableParagraph"/>
              <w:spacing w:line="230" w:lineRule="exact"/>
              <w:ind w:left="369" w:right="231" w:hanging="125"/>
              <w:rPr>
                <w:sz w:val="20"/>
              </w:rPr>
            </w:pPr>
            <w:r>
              <w:rPr>
                <w:sz w:val="20"/>
              </w:rPr>
              <w:t>Xhosa,</w:t>
            </w:r>
            <w:r>
              <w:rPr>
                <w:spacing w:val="-13"/>
                <w:sz w:val="20"/>
              </w:rPr>
              <w:t xml:space="preserve"> </w:t>
            </w:r>
            <w:r>
              <w:rPr>
                <w:sz w:val="20"/>
              </w:rPr>
              <w:t xml:space="preserve">Zulu, </w:t>
            </w:r>
            <w:r>
              <w:rPr>
                <w:spacing w:val="-2"/>
                <w:sz w:val="20"/>
              </w:rPr>
              <w:t>Afrikaans</w:t>
            </w:r>
          </w:p>
        </w:tc>
        <w:tc>
          <w:tcPr>
            <w:tcW w:w="721" w:type="dxa"/>
          </w:tcPr>
          <w:p w14:paraId="167048FA" w14:textId="77777777" w:rsidR="00122D89" w:rsidRDefault="00CC1FF5">
            <w:pPr>
              <w:pStyle w:val="TableParagraph"/>
              <w:spacing w:before="113"/>
              <w:ind w:left="98" w:right="92"/>
              <w:jc w:val="center"/>
              <w:rPr>
                <w:sz w:val="20"/>
              </w:rPr>
            </w:pPr>
            <w:r>
              <w:rPr>
                <w:spacing w:val="-5"/>
                <w:sz w:val="20"/>
              </w:rPr>
              <w:t>15</w:t>
            </w:r>
          </w:p>
        </w:tc>
        <w:tc>
          <w:tcPr>
            <w:tcW w:w="720" w:type="dxa"/>
          </w:tcPr>
          <w:p w14:paraId="167048FB" w14:textId="77777777" w:rsidR="00122D89" w:rsidRDefault="00CC1FF5">
            <w:pPr>
              <w:pStyle w:val="TableParagraph"/>
              <w:spacing w:before="113"/>
              <w:ind w:left="243" w:right="237"/>
              <w:jc w:val="center"/>
              <w:rPr>
                <w:sz w:val="20"/>
              </w:rPr>
            </w:pPr>
            <w:r>
              <w:rPr>
                <w:spacing w:val="-5"/>
                <w:sz w:val="20"/>
              </w:rPr>
              <w:t>11</w:t>
            </w:r>
          </w:p>
        </w:tc>
        <w:tc>
          <w:tcPr>
            <w:tcW w:w="720" w:type="dxa"/>
          </w:tcPr>
          <w:p w14:paraId="167048FC" w14:textId="77777777" w:rsidR="00122D89" w:rsidRDefault="00CC1FF5">
            <w:pPr>
              <w:pStyle w:val="TableParagraph"/>
              <w:spacing w:before="113"/>
              <w:ind w:left="0" w:right="164"/>
              <w:jc w:val="right"/>
              <w:rPr>
                <w:sz w:val="20"/>
              </w:rPr>
            </w:pPr>
            <w:r>
              <w:rPr>
                <w:spacing w:val="-5"/>
                <w:sz w:val="20"/>
              </w:rPr>
              <w:t>SUS</w:t>
            </w:r>
          </w:p>
        </w:tc>
        <w:tc>
          <w:tcPr>
            <w:tcW w:w="790" w:type="dxa"/>
          </w:tcPr>
          <w:p w14:paraId="167048FD" w14:textId="77777777" w:rsidR="00122D89" w:rsidRDefault="00CC1FF5">
            <w:pPr>
              <w:pStyle w:val="TableParagraph"/>
              <w:spacing w:before="113"/>
              <w:ind w:left="213"/>
              <w:rPr>
                <w:sz w:val="20"/>
              </w:rPr>
            </w:pPr>
            <w:r>
              <w:rPr>
                <w:spacing w:val="-5"/>
                <w:sz w:val="20"/>
              </w:rPr>
              <w:t>SUS</w:t>
            </w:r>
          </w:p>
        </w:tc>
        <w:tc>
          <w:tcPr>
            <w:tcW w:w="741" w:type="dxa"/>
          </w:tcPr>
          <w:p w14:paraId="167048FE" w14:textId="77777777" w:rsidR="00122D89" w:rsidRDefault="00CC1FF5">
            <w:pPr>
              <w:pStyle w:val="TableParagraph"/>
              <w:spacing w:before="113"/>
              <w:ind w:left="94" w:right="89"/>
              <w:jc w:val="center"/>
              <w:rPr>
                <w:sz w:val="20"/>
              </w:rPr>
            </w:pPr>
            <w:r>
              <w:rPr>
                <w:spacing w:val="-4"/>
                <w:sz w:val="20"/>
              </w:rPr>
              <w:t>OPEN</w:t>
            </w:r>
          </w:p>
        </w:tc>
      </w:tr>
      <w:tr w:rsidR="00122D89" w14:paraId="16704908" w14:textId="77777777">
        <w:trPr>
          <w:trHeight w:val="460"/>
        </w:trPr>
        <w:tc>
          <w:tcPr>
            <w:tcW w:w="2777" w:type="dxa"/>
          </w:tcPr>
          <w:p w14:paraId="16704900" w14:textId="77777777" w:rsidR="00122D89" w:rsidRDefault="00CC1FF5">
            <w:pPr>
              <w:pStyle w:val="TableParagraph"/>
              <w:spacing w:line="230" w:lineRule="exact"/>
              <w:rPr>
                <w:sz w:val="20"/>
              </w:rPr>
            </w:pPr>
            <w:r>
              <w:rPr>
                <w:b/>
                <w:sz w:val="20"/>
              </w:rPr>
              <w:t>South Africa</w:t>
            </w:r>
            <w:r>
              <w:rPr>
                <w:sz w:val="20"/>
              </w:rPr>
              <w:t>, Durban Community</w:t>
            </w:r>
            <w:r>
              <w:rPr>
                <w:spacing w:val="-13"/>
                <w:sz w:val="20"/>
              </w:rPr>
              <w:t xml:space="preserve"> </w:t>
            </w:r>
            <w:r>
              <w:rPr>
                <w:sz w:val="20"/>
              </w:rPr>
              <w:t>Health</w:t>
            </w:r>
            <w:r>
              <w:rPr>
                <w:spacing w:val="-12"/>
                <w:sz w:val="20"/>
              </w:rPr>
              <w:t xml:space="preserve"> </w:t>
            </w:r>
            <w:r>
              <w:rPr>
                <w:sz w:val="20"/>
              </w:rPr>
              <w:t>(SIT)</w:t>
            </w:r>
          </w:p>
        </w:tc>
        <w:tc>
          <w:tcPr>
            <w:tcW w:w="1361" w:type="dxa"/>
          </w:tcPr>
          <w:p w14:paraId="16704901" w14:textId="77777777" w:rsidR="00122D89" w:rsidRDefault="00CC1FF5">
            <w:pPr>
              <w:pStyle w:val="TableParagraph"/>
              <w:spacing w:before="113"/>
              <w:ind w:left="191" w:right="191"/>
              <w:jc w:val="center"/>
              <w:rPr>
                <w:sz w:val="20"/>
              </w:rPr>
            </w:pPr>
            <w:r>
              <w:rPr>
                <w:sz w:val="20"/>
              </w:rPr>
              <w:t>Fall,</w:t>
            </w:r>
            <w:r>
              <w:rPr>
                <w:spacing w:val="-5"/>
                <w:sz w:val="20"/>
              </w:rPr>
              <w:t xml:space="preserve"> </w:t>
            </w:r>
            <w:r>
              <w:rPr>
                <w:spacing w:val="-2"/>
                <w:sz w:val="20"/>
              </w:rPr>
              <w:t>Spring</w:t>
            </w:r>
          </w:p>
        </w:tc>
        <w:tc>
          <w:tcPr>
            <w:tcW w:w="1531" w:type="dxa"/>
          </w:tcPr>
          <w:p w14:paraId="16704902" w14:textId="77777777" w:rsidR="00122D89" w:rsidRDefault="00CC1FF5">
            <w:pPr>
              <w:pStyle w:val="TableParagraph"/>
              <w:spacing w:before="113"/>
              <w:ind w:left="150" w:right="148"/>
              <w:jc w:val="center"/>
              <w:rPr>
                <w:sz w:val="20"/>
              </w:rPr>
            </w:pPr>
            <w:r>
              <w:rPr>
                <w:spacing w:val="-4"/>
                <w:sz w:val="20"/>
              </w:rPr>
              <w:t>Zulu</w:t>
            </w:r>
          </w:p>
        </w:tc>
        <w:tc>
          <w:tcPr>
            <w:tcW w:w="721" w:type="dxa"/>
          </w:tcPr>
          <w:p w14:paraId="16704903" w14:textId="77777777" w:rsidR="00122D89" w:rsidRDefault="00CC1FF5">
            <w:pPr>
              <w:pStyle w:val="TableParagraph"/>
              <w:spacing w:before="113"/>
              <w:ind w:left="6"/>
              <w:jc w:val="center"/>
              <w:rPr>
                <w:sz w:val="20"/>
              </w:rPr>
            </w:pPr>
            <w:r>
              <w:rPr>
                <w:sz w:val="20"/>
              </w:rPr>
              <w:t>1</w:t>
            </w:r>
          </w:p>
        </w:tc>
        <w:tc>
          <w:tcPr>
            <w:tcW w:w="720" w:type="dxa"/>
          </w:tcPr>
          <w:p w14:paraId="16704904" w14:textId="77777777" w:rsidR="00122D89" w:rsidRDefault="00CC1FF5">
            <w:pPr>
              <w:pStyle w:val="TableParagraph"/>
              <w:spacing w:before="113"/>
              <w:ind w:left="5"/>
              <w:jc w:val="center"/>
              <w:rPr>
                <w:sz w:val="20"/>
              </w:rPr>
            </w:pPr>
            <w:r>
              <w:rPr>
                <w:sz w:val="20"/>
              </w:rPr>
              <w:t>0</w:t>
            </w:r>
          </w:p>
        </w:tc>
        <w:tc>
          <w:tcPr>
            <w:tcW w:w="720" w:type="dxa"/>
          </w:tcPr>
          <w:p w14:paraId="16704905" w14:textId="77777777" w:rsidR="00122D89" w:rsidRDefault="00CC1FF5">
            <w:pPr>
              <w:pStyle w:val="TableParagraph"/>
              <w:spacing w:before="113"/>
              <w:ind w:left="0" w:right="164"/>
              <w:jc w:val="right"/>
              <w:rPr>
                <w:sz w:val="20"/>
              </w:rPr>
            </w:pPr>
            <w:r>
              <w:rPr>
                <w:spacing w:val="-5"/>
                <w:sz w:val="20"/>
              </w:rPr>
              <w:t>SUS</w:t>
            </w:r>
          </w:p>
        </w:tc>
        <w:tc>
          <w:tcPr>
            <w:tcW w:w="790" w:type="dxa"/>
          </w:tcPr>
          <w:p w14:paraId="16704906" w14:textId="77777777" w:rsidR="00122D89" w:rsidRDefault="00CC1FF5">
            <w:pPr>
              <w:pStyle w:val="TableParagraph"/>
              <w:spacing w:before="113"/>
              <w:ind w:left="213"/>
              <w:rPr>
                <w:sz w:val="20"/>
              </w:rPr>
            </w:pPr>
            <w:r>
              <w:rPr>
                <w:spacing w:val="-5"/>
                <w:sz w:val="20"/>
              </w:rPr>
              <w:t>SUS</w:t>
            </w:r>
          </w:p>
        </w:tc>
        <w:tc>
          <w:tcPr>
            <w:tcW w:w="741" w:type="dxa"/>
          </w:tcPr>
          <w:p w14:paraId="16704907" w14:textId="77777777" w:rsidR="00122D89" w:rsidRDefault="00CC1FF5">
            <w:pPr>
              <w:pStyle w:val="TableParagraph"/>
              <w:spacing w:before="113"/>
              <w:ind w:left="94" w:right="89"/>
              <w:jc w:val="center"/>
              <w:rPr>
                <w:sz w:val="20"/>
              </w:rPr>
            </w:pPr>
            <w:r>
              <w:rPr>
                <w:spacing w:val="-4"/>
                <w:sz w:val="20"/>
              </w:rPr>
              <w:t>OPEN</w:t>
            </w:r>
          </w:p>
        </w:tc>
      </w:tr>
      <w:tr w:rsidR="00122D89" w14:paraId="16704912" w14:textId="77777777">
        <w:trPr>
          <w:trHeight w:val="460"/>
        </w:trPr>
        <w:tc>
          <w:tcPr>
            <w:tcW w:w="2777" w:type="dxa"/>
          </w:tcPr>
          <w:p w14:paraId="16704909" w14:textId="77777777" w:rsidR="00122D89" w:rsidRDefault="00CC1FF5">
            <w:pPr>
              <w:pStyle w:val="TableParagraph"/>
              <w:spacing w:line="228" w:lineRule="exact"/>
              <w:rPr>
                <w:b/>
                <w:sz w:val="20"/>
              </w:rPr>
            </w:pPr>
            <w:r>
              <w:rPr>
                <w:b/>
                <w:spacing w:val="-2"/>
                <w:sz w:val="20"/>
              </w:rPr>
              <w:t>South</w:t>
            </w:r>
            <w:r>
              <w:rPr>
                <w:b/>
                <w:spacing w:val="-5"/>
                <w:sz w:val="20"/>
              </w:rPr>
              <w:t xml:space="preserve"> </w:t>
            </w:r>
            <w:r>
              <w:rPr>
                <w:b/>
                <w:spacing w:val="-2"/>
                <w:sz w:val="20"/>
              </w:rPr>
              <w:t>Africa,</w:t>
            </w:r>
          </w:p>
          <w:p w14:paraId="1670490A" w14:textId="77777777" w:rsidR="00122D89" w:rsidRDefault="00CC1FF5">
            <w:pPr>
              <w:pStyle w:val="TableParagraph"/>
              <w:spacing w:line="212" w:lineRule="exact"/>
              <w:rPr>
                <w:sz w:val="20"/>
              </w:rPr>
            </w:pPr>
            <w:r>
              <w:rPr>
                <w:sz w:val="20"/>
              </w:rPr>
              <w:t>Paleoanthropology</w:t>
            </w:r>
            <w:r>
              <w:rPr>
                <w:spacing w:val="-6"/>
                <w:sz w:val="20"/>
              </w:rPr>
              <w:t xml:space="preserve"> </w:t>
            </w:r>
            <w:r>
              <w:rPr>
                <w:spacing w:val="-4"/>
                <w:sz w:val="20"/>
              </w:rPr>
              <w:t>(UW)</w:t>
            </w:r>
          </w:p>
        </w:tc>
        <w:tc>
          <w:tcPr>
            <w:tcW w:w="1361" w:type="dxa"/>
          </w:tcPr>
          <w:p w14:paraId="1670490B" w14:textId="77777777" w:rsidR="00122D89" w:rsidRDefault="00CC1FF5">
            <w:pPr>
              <w:pStyle w:val="TableParagraph"/>
              <w:spacing w:before="113"/>
              <w:ind w:left="188" w:right="191"/>
              <w:jc w:val="center"/>
              <w:rPr>
                <w:sz w:val="20"/>
              </w:rPr>
            </w:pPr>
            <w:r>
              <w:rPr>
                <w:spacing w:val="-2"/>
                <w:sz w:val="20"/>
              </w:rPr>
              <w:t>Summer</w:t>
            </w:r>
          </w:p>
        </w:tc>
        <w:tc>
          <w:tcPr>
            <w:tcW w:w="1531" w:type="dxa"/>
          </w:tcPr>
          <w:p w14:paraId="1670490C" w14:textId="77777777" w:rsidR="00122D89" w:rsidRDefault="00CC1FF5">
            <w:pPr>
              <w:pStyle w:val="TableParagraph"/>
              <w:spacing w:before="113"/>
              <w:ind w:left="13"/>
              <w:jc w:val="center"/>
              <w:rPr>
                <w:sz w:val="20"/>
              </w:rPr>
            </w:pPr>
            <w:r>
              <w:rPr>
                <w:w w:val="99"/>
                <w:sz w:val="20"/>
              </w:rPr>
              <w:t>-</w:t>
            </w:r>
          </w:p>
        </w:tc>
        <w:tc>
          <w:tcPr>
            <w:tcW w:w="721" w:type="dxa"/>
          </w:tcPr>
          <w:p w14:paraId="1670490D" w14:textId="77777777" w:rsidR="00122D89" w:rsidRDefault="00CC1FF5">
            <w:pPr>
              <w:pStyle w:val="TableParagraph"/>
              <w:spacing w:before="113"/>
              <w:ind w:left="6"/>
              <w:jc w:val="center"/>
              <w:rPr>
                <w:sz w:val="20"/>
              </w:rPr>
            </w:pPr>
            <w:r>
              <w:rPr>
                <w:sz w:val="20"/>
              </w:rPr>
              <w:t>7</w:t>
            </w:r>
          </w:p>
        </w:tc>
        <w:tc>
          <w:tcPr>
            <w:tcW w:w="720" w:type="dxa"/>
          </w:tcPr>
          <w:p w14:paraId="1670490E" w14:textId="77777777" w:rsidR="00122D89" w:rsidRDefault="00CC1FF5">
            <w:pPr>
              <w:pStyle w:val="TableParagraph"/>
              <w:spacing w:before="113"/>
              <w:ind w:left="0" w:right="164"/>
              <w:jc w:val="right"/>
              <w:rPr>
                <w:sz w:val="20"/>
              </w:rPr>
            </w:pPr>
            <w:r>
              <w:rPr>
                <w:spacing w:val="-5"/>
                <w:sz w:val="20"/>
              </w:rPr>
              <w:t>SUS</w:t>
            </w:r>
          </w:p>
        </w:tc>
        <w:tc>
          <w:tcPr>
            <w:tcW w:w="720" w:type="dxa"/>
          </w:tcPr>
          <w:p w14:paraId="1670490F" w14:textId="77777777" w:rsidR="00122D89" w:rsidRDefault="00CC1FF5">
            <w:pPr>
              <w:pStyle w:val="TableParagraph"/>
              <w:spacing w:before="113"/>
              <w:ind w:left="0" w:right="164"/>
              <w:jc w:val="right"/>
              <w:rPr>
                <w:sz w:val="20"/>
              </w:rPr>
            </w:pPr>
            <w:r>
              <w:rPr>
                <w:spacing w:val="-5"/>
                <w:sz w:val="20"/>
              </w:rPr>
              <w:t>SUS</w:t>
            </w:r>
          </w:p>
        </w:tc>
        <w:tc>
          <w:tcPr>
            <w:tcW w:w="790" w:type="dxa"/>
          </w:tcPr>
          <w:p w14:paraId="16704910" w14:textId="77777777" w:rsidR="00122D89" w:rsidRDefault="00CC1FF5">
            <w:pPr>
              <w:pStyle w:val="TableParagraph"/>
              <w:spacing w:before="113"/>
              <w:ind w:left="213"/>
              <w:rPr>
                <w:sz w:val="20"/>
              </w:rPr>
            </w:pPr>
            <w:r>
              <w:rPr>
                <w:spacing w:val="-5"/>
                <w:sz w:val="20"/>
              </w:rPr>
              <w:t>SUS</w:t>
            </w:r>
          </w:p>
        </w:tc>
        <w:tc>
          <w:tcPr>
            <w:tcW w:w="741" w:type="dxa"/>
          </w:tcPr>
          <w:p w14:paraId="16704911" w14:textId="77777777" w:rsidR="00122D89" w:rsidRDefault="00CC1FF5">
            <w:pPr>
              <w:pStyle w:val="TableParagraph"/>
              <w:spacing w:before="113"/>
              <w:ind w:left="94" w:right="89"/>
              <w:jc w:val="center"/>
              <w:rPr>
                <w:sz w:val="20"/>
              </w:rPr>
            </w:pPr>
            <w:r>
              <w:rPr>
                <w:spacing w:val="-4"/>
                <w:sz w:val="20"/>
              </w:rPr>
              <w:t>OPEN</w:t>
            </w:r>
          </w:p>
        </w:tc>
      </w:tr>
      <w:tr w:rsidR="00122D89" w14:paraId="1670491C" w14:textId="77777777">
        <w:trPr>
          <w:trHeight w:val="455"/>
        </w:trPr>
        <w:tc>
          <w:tcPr>
            <w:tcW w:w="2777" w:type="dxa"/>
          </w:tcPr>
          <w:p w14:paraId="16704913" w14:textId="77777777" w:rsidR="00122D89" w:rsidRDefault="00CC1FF5">
            <w:pPr>
              <w:pStyle w:val="TableParagraph"/>
              <w:spacing w:line="223" w:lineRule="exact"/>
              <w:rPr>
                <w:sz w:val="20"/>
              </w:rPr>
            </w:pPr>
            <w:r>
              <w:rPr>
                <w:b/>
                <w:sz w:val="20"/>
              </w:rPr>
              <w:t>Morocco,</w:t>
            </w:r>
            <w:r>
              <w:rPr>
                <w:b/>
                <w:spacing w:val="2"/>
                <w:sz w:val="20"/>
              </w:rPr>
              <w:t xml:space="preserve"> </w:t>
            </w:r>
            <w:r>
              <w:rPr>
                <w:sz w:val="20"/>
              </w:rPr>
              <w:t>Human-</w:t>
            </w:r>
            <w:r>
              <w:rPr>
                <w:spacing w:val="-2"/>
                <w:sz w:val="20"/>
              </w:rPr>
              <w:t>trafficking</w:t>
            </w:r>
          </w:p>
          <w:p w14:paraId="16704914" w14:textId="77777777" w:rsidR="00122D89" w:rsidRDefault="00CC1FF5">
            <w:pPr>
              <w:pStyle w:val="TableParagraph"/>
              <w:spacing w:line="212" w:lineRule="exact"/>
              <w:rPr>
                <w:sz w:val="20"/>
              </w:rPr>
            </w:pPr>
            <w:r>
              <w:rPr>
                <w:spacing w:val="-4"/>
                <w:sz w:val="20"/>
              </w:rPr>
              <w:t>(UW)</w:t>
            </w:r>
          </w:p>
        </w:tc>
        <w:tc>
          <w:tcPr>
            <w:tcW w:w="1361" w:type="dxa"/>
          </w:tcPr>
          <w:p w14:paraId="16704915" w14:textId="77777777" w:rsidR="00122D89" w:rsidRDefault="00CC1FF5">
            <w:pPr>
              <w:pStyle w:val="TableParagraph"/>
              <w:spacing w:before="108"/>
              <w:ind w:left="191" w:right="191"/>
              <w:jc w:val="center"/>
              <w:rPr>
                <w:sz w:val="20"/>
              </w:rPr>
            </w:pPr>
            <w:r>
              <w:rPr>
                <w:spacing w:val="-2"/>
                <w:sz w:val="20"/>
              </w:rPr>
              <w:t>VIRTUAL</w:t>
            </w:r>
          </w:p>
        </w:tc>
        <w:tc>
          <w:tcPr>
            <w:tcW w:w="1531" w:type="dxa"/>
          </w:tcPr>
          <w:p w14:paraId="16704916" w14:textId="77777777" w:rsidR="00122D89" w:rsidRDefault="00CC1FF5">
            <w:pPr>
              <w:pStyle w:val="TableParagraph"/>
              <w:spacing w:before="108"/>
              <w:ind w:left="13"/>
              <w:jc w:val="center"/>
              <w:rPr>
                <w:sz w:val="20"/>
              </w:rPr>
            </w:pPr>
            <w:r>
              <w:rPr>
                <w:w w:val="99"/>
                <w:sz w:val="20"/>
              </w:rPr>
              <w:t>-</w:t>
            </w:r>
          </w:p>
        </w:tc>
        <w:tc>
          <w:tcPr>
            <w:tcW w:w="721" w:type="dxa"/>
          </w:tcPr>
          <w:p w14:paraId="16704917" w14:textId="77777777" w:rsidR="00122D89" w:rsidRDefault="00CC1FF5">
            <w:pPr>
              <w:pStyle w:val="TableParagraph"/>
              <w:spacing w:before="108"/>
              <w:ind w:left="12"/>
              <w:jc w:val="center"/>
              <w:rPr>
                <w:sz w:val="20"/>
              </w:rPr>
            </w:pPr>
            <w:r>
              <w:rPr>
                <w:w w:val="99"/>
                <w:sz w:val="20"/>
              </w:rPr>
              <w:t>-</w:t>
            </w:r>
          </w:p>
        </w:tc>
        <w:tc>
          <w:tcPr>
            <w:tcW w:w="720" w:type="dxa"/>
          </w:tcPr>
          <w:p w14:paraId="16704918" w14:textId="77777777" w:rsidR="00122D89" w:rsidRDefault="00CC1FF5">
            <w:pPr>
              <w:pStyle w:val="TableParagraph"/>
              <w:spacing w:before="108"/>
              <w:ind w:left="12"/>
              <w:jc w:val="center"/>
              <w:rPr>
                <w:sz w:val="20"/>
              </w:rPr>
            </w:pPr>
            <w:r>
              <w:rPr>
                <w:w w:val="99"/>
                <w:sz w:val="20"/>
              </w:rPr>
              <w:t>-</w:t>
            </w:r>
          </w:p>
        </w:tc>
        <w:tc>
          <w:tcPr>
            <w:tcW w:w="720" w:type="dxa"/>
          </w:tcPr>
          <w:p w14:paraId="16704919" w14:textId="77777777" w:rsidR="00122D89" w:rsidRDefault="00CC1FF5">
            <w:pPr>
              <w:pStyle w:val="TableParagraph"/>
              <w:spacing w:before="108"/>
              <w:ind w:left="5"/>
              <w:jc w:val="center"/>
              <w:rPr>
                <w:sz w:val="20"/>
              </w:rPr>
            </w:pPr>
            <w:r>
              <w:rPr>
                <w:sz w:val="20"/>
              </w:rPr>
              <w:t>2</w:t>
            </w:r>
          </w:p>
        </w:tc>
        <w:tc>
          <w:tcPr>
            <w:tcW w:w="790" w:type="dxa"/>
          </w:tcPr>
          <w:p w14:paraId="1670491A" w14:textId="77777777" w:rsidR="00122D89" w:rsidRDefault="00CC1FF5">
            <w:pPr>
              <w:pStyle w:val="TableParagraph"/>
              <w:spacing w:before="108"/>
              <w:ind w:left="133"/>
              <w:rPr>
                <w:sz w:val="20"/>
              </w:rPr>
            </w:pPr>
            <w:r>
              <w:rPr>
                <w:spacing w:val="-4"/>
                <w:sz w:val="20"/>
              </w:rPr>
              <w:t>OPEN</w:t>
            </w:r>
          </w:p>
        </w:tc>
        <w:tc>
          <w:tcPr>
            <w:tcW w:w="741" w:type="dxa"/>
          </w:tcPr>
          <w:p w14:paraId="1670491B" w14:textId="77777777" w:rsidR="00122D89" w:rsidRDefault="00CC1FF5">
            <w:pPr>
              <w:pStyle w:val="TableParagraph"/>
              <w:spacing w:before="108"/>
              <w:ind w:left="94" w:right="89"/>
              <w:jc w:val="center"/>
              <w:rPr>
                <w:sz w:val="20"/>
              </w:rPr>
            </w:pPr>
            <w:r>
              <w:rPr>
                <w:spacing w:val="-4"/>
                <w:sz w:val="20"/>
              </w:rPr>
              <w:t>OPEN</w:t>
            </w:r>
          </w:p>
        </w:tc>
      </w:tr>
      <w:tr w:rsidR="00122D89" w14:paraId="16704925" w14:textId="77777777">
        <w:trPr>
          <w:trHeight w:val="425"/>
        </w:trPr>
        <w:tc>
          <w:tcPr>
            <w:tcW w:w="2777" w:type="dxa"/>
          </w:tcPr>
          <w:p w14:paraId="1670491D" w14:textId="77777777" w:rsidR="00122D89" w:rsidRDefault="00CC1FF5">
            <w:pPr>
              <w:pStyle w:val="TableParagraph"/>
              <w:spacing w:before="98"/>
              <w:rPr>
                <w:sz w:val="20"/>
              </w:rPr>
            </w:pPr>
            <w:r>
              <w:rPr>
                <w:b/>
                <w:sz w:val="20"/>
              </w:rPr>
              <w:t>Tanzania,</w:t>
            </w:r>
            <w:r>
              <w:rPr>
                <w:b/>
                <w:spacing w:val="-3"/>
                <w:sz w:val="20"/>
              </w:rPr>
              <w:t xml:space="preserve"> </w:t>
            </w:r>
            <w:r>
              <w:rPr>
                <w:sz w:val="20"/>
              </w:rPr>
              <w:t>Global</w:t>
            </w:r>
            <w:r>
              <w:rPr>
                <w:spacing w:val="-7"/>
                <w:sz w:val="20"/>
              </w:rPr>
              <w:t xml:space="preserve"> </w:t>
            </w:r>
            <w:r>
              <w:rPr>
                <w:sz w:val="20"/>
              </w:rPr>
              <w:t>Health</w:t>
            </w:r>
            <w:r>
              <w:rPr>
                <w:spacing w:val="-7"/>
                <w:sz w:val="20"/>
              </w:rPr>
              <w:t xml:space="preserve"> </w:t>
            </w:r>
            <w:r>
              <w:rPr>
                <w:spacing w:val="-4"/>
                <w:sz w:val="20"/>
              </w:rPr>
              <w:t>(UW)</w:t>
            </w:r>
          </w:p>
        </w:tc>
        <w:tc>
          <w:tcPr>
            <w:tcW w:w="1361" w:type="dxa"/>
          </w:tcPr>
          <w:p w14:paraId="1670491E" w14:textId="77777777" w:rsidR="00122D89" w:rsidRDefault="00CC1FF5">
            <w:pPr>
              <w:pStyle w:val="TableParagraph"/>
              <w:spacing w:before="98"/>
              <w:ind w:left="188" w:right="191"/>
              <w:jc w:val="center"/>
              <w:rPr>
                <w:sz w:val="20"/>
              </w:rPr>
            </w:pPr>
            <w:r>
              <w:rPr>
                <w:spacing w:val="-2"/>
                <w:sz w:val="20"/>
              </w:rPr>
              <w:t>Summer</w:t>
            </w:r>
          </w:p>
        </w:tc>
        <w:tc>
          <w:tcPr>
            <w:tcW w:w="1531" w:type="dxa"/>
          </w:tcPr>
          <w:p w14:paraId="1670491F" w14:textId="77777777" w:rsidR="00122D89" w:rsidRDefault="00CC1FF5">
            <w:pPr>
              <w:pStyle w:val="TableParagraph"/>
              <w:spacing w:before="98"/>
              <w:ind w:left="13"/>
              <w:jc w:val="center"/>
              <w:rPr>
                <w:sz w:val="20"/>
              </w:rPr>
            </w:pPr>
            <w:r>
              <w:rPr>
                <w:w w:val="99"/>
                <w:sz w:val="20"/>
              </w:rPr>
              <w:t>-</w:t>
            </w:r>
          </w:p>
        </w:tc>
        <w:tc>
          <w:tcPr>
            <w:tcW w:w="721" w:type="dxa"/>
          </w:tcPr>
          <w:p w14:paraId="16704920" w14:textId="77777777" w:rsidR="00122D89" w:rsidRDefault="00CC1FF5">
            <w:pPr>
              <w:pStyle w:val="TableParagraph"/>
              <w:spacing w:before="98"/>
              <w:ind w:left="98" w:right="92"/>
              <w:jc w:val="center"/>
              <w:rPr>
                <w:sz w:val="20"/>
              </w:rPr>
            </w:pPr>
            <w:r>
              <w:rPr>
                <w:spacing w:val="-5"/>
                <w:sz w:val="20"/>
              </w:rPr>
              <w:t>12</w:t>
            </w:r>
          </w:p>
        </w:tc>
        <w:tc>
          <w:tcPr>
            <w:tcW w:w="720" w:type="dxa"/>
          </w:tcPr>
          <w:p w14:paraId="16704921" w14:textId="77777777" w:rsidR="00122D89" w:rsidRDefault="00CC1FF5">
            <w:pPr>
              <w:pStyle w:val="TableParagraph"/>
              <w:spacing w:before="98"/>
              <w:ind w:left="0" w:right="164"/>
              <w:jc w:val="right"/>
              <w:rPr>
                <w:sz w:val="20"/>
              </w:rPr>
            </w:pPr>
            <w:r>
              <w:rPr>
                <w:spacing w:val="-5"/>
                <w:sz w:val="20"/>
              </w:rPr>
              <w:t>SUS</w:t>
            </w:r>
          </w:p>
        </w:tc>
        <w:tc>
          <w:tcPr>
            <w:tcW w:w="720" w:type="dxa"/>
          </w:tcPr>
          <w:p w14:paraId="16704922" w14:textId="77777777" w:rsidR="00122D89" w:rsidRDefault="00CC1FF5">
            <w:pPr>
              <w:pStyle w:val="TableParagraph"/>
              <w:spacing w:before="98"/>
              <w:ind w:left="0" w:right="164"/>
              <w:jc w:val="right"/>
              <w:rPr>
                <w:sz w:val="20"/>
              </w:rPr>
            </w:pPr>
            <w:r>
              <w:rPr>
                <w:spacing w:val="-5"/>
                <w:sz w:val="20"/>
              </w:rPr>
              <w:t>SUS</w:t>
            </w:r>
          </w:p>
        </w:tc>
        <w:tc>
          <w:tcPr>
            <w:tcW w:w="790" w:type="dxa"/>
          </w:tcPr>
          <w:p w14:paraId="16704923" w14:textId="77777777" w:rsidR="00122D89" w:rsidRDefault="00CC1FF5">
            <w:pPr>
              <w:pStyle w:val="TableParagraph"/>
              <w:spacing w:before="98"/>
              <w:ind w:left="213"/>
              <w:rPr>
                <w:sz w:val="20"/>
              </w:rPr>
            </w:pPr>
            <w:r>
              <w:rPr>
                <w:spacing w:val="-5"/>
                <w:sz w:val="20"/>
              </w:rPr>
              <w:t>SUS</w:t>
            </w:r>
          </w:p>
        </w:tc>
        <w:tc>
          <w:tcPr>
            <w:tcW w:w="741" w:type="dxa"/>
          </w:tcPr>
          <w:p w14:paraId="16704924" w14:textId="77777777" w:rsidR="00122D89" w:rsidRDefault="00CC1FF5">
            <w:pPr>
              <w:pStyle w:val="TableParagraph"/>
              <w:spacing w:before="98"/>
              <w:ind w:left="94" w:right="89"/>
              <w:jc w:val="center"/>
              <w:rPr>
                <w:sz w:val="20"/>
              </w:rPr>
            </w:pPr>
            <w:r>
              <w:rPr>
                <w:spacing w:val="-4"/>
                <w:sz w:val="20"/>
              </w:rPr>
              <w:t>OPEN</w:t>
            </w:r>
          </w:p>
        </w:tc>
      </w:tr>
      <w:tr w:rsidR="00122D89" w14:paraId="1670492E" w14:textId="77777777">
        <w:trPr>
          <w:trHeight w:val="460"/>
        </w:trPr>
        <w:tc>
          <w:tcPr>
            <w:tcW w:w="2777" w:type="dxa"/>
          </w:tcPr>
          <w:p w14:paraId="16704926" w14:textId="77777777" w:rsidR="00122D89" w:rsidRDefault="00CC1FF5">
            <w:pPr>
              <w:pStyle w:val="TableParagraph"/>
              <w:spacing w:line="230" w:lineRule="exact"/>
              <w:ind w:right="75"/>
              <w:rPr>
                <w:sz w:val="20"/>
              </w:rPr>
            </w:pPr>
            <w:r>
              <w:rPr>
                <w:b/>
                <w:sz w:val="20"/>
              </w:rPr>
              <w:t xml:space="preserve">Tanzania, </w:t>
            </w:r>
            <w:r>
              <w:rPr>
                <w:sz w:val="20"/>
              </w:rPr>
              <w:t>Wildlife Management</w:t>
            </w:r>
            <w:r>
              <w:rPr>
                <w:spacing w:val="-13"/>
                <w:sz w:val="20"/>
              </w:rPr>
              <w:t xml:space="preserve"> </w:t>
            </w:r>
            <w:r>
              <w:rPr>
                <w:sz w:val="20"/>
              </w:rPr>
              <w:t>&amp;</w:t>
            </w:r>
            <w:r>
              <w:rPr>
                <w:spacing w:val="-12"/>
                <w:sz w:val="20"/>
              </w:rPr>
              <w:t xml:space="preserve"> </w:t>
            </w:r>
            <w:r>
              <w:rPr>
                <w:sz w:val="20"/>
              </w:rPr>
              <w:t>Research</w:t>
            </w:r>
            <w:r>
              <w:rPr>
                <w:spacing w:val="-13"/>
                <w:sz w:val="20"/>
              </w:rPr>
              <w:t xml:space="preserve"> </w:t>
            </w:r>
            <w:r>
              <w:rPr>
                <w:sz w:val="20"/>
              </w:rPr>
              <w:t>(SIT)</w:t>
            </w:r>
          </w:p>
        </w:tc>
        <w:tc>
          <w:tcPr>
            <w:tcW w:w="1361" w:type="dxa"/>
          </w:tcPr>
          <w:p w14:paraId="16704927" w14:textId="77777777" w:rsidR="00122D89" w:rsidRDefault="00CC1FF5">
            <w:pPr>
              <w:pStyle w:val="TableParagraph"/>
              <w:spacing w:line="230" w:lineRule="exact"/>
              <w:ind w:left="414" w:right="170" w:hanging="235"/>
              <w:rPr>
                <w:sz w:val="20"/>
              </w:rPr>
            </w:pPr>
            <w:r>
              <w:rPr>
                <w:sz w:val="20"/>
              </w:rPr>
              <w:t>Fall,</w:t>
            </w:r>
            <w:r>
              <w:rPr>
                <w:spacing w:val="-13"/>
                <w:sz w:val="20"/>
              </w:rPr>
              <w:t xml:space="preserve"> </w:t>
            </w:r>
            <w:r>
              <w:rPr>
                <w:sz w:val="20"/>
              </w:rPr>
              <w:t xml:space="preserve">Spring, </w:t>
            </w:r>
            <w:r>
              <w:rPr>
                <w:spacing w:val="-2"/>
                <w:sz w:val="20"/>
              </w:rPr>
              <w:t>Sumer</w:t>
            </w:r>
          </w:p>
        </w:tc>
        <w:tc>
          <w:tcPr>
            <w:tcW w:w="1531" w:type="dxa"/>
          </w:tcPr>
          <w:p w14:paraId="16704928" w14:textId="77777777" w:rsidR="00122D89" w:rsidRDefault="00CC1FF5">
            <w:pPr>
              <w:pStyle w:val="TableParagraph"/>
              <w:spacing w:before="113"/>
              <w:ind w:left="153" w:right="147"/>
              <w:jc w:val="center"/>
              <w:rPr>
                <w:sz w:val="20"/>
              </w:rPr>
            </w:pPr>
            <w:r>
              <w:rPr>
                <w:spacing w:val="-2"/>
                <w:sz w:val="20"/>
              </w:rPr>
              <w:t>Maasai</w:t>
            </w:r>
          </w:p>
        </w:tc>
        <w:tc>
          <w:tcPr>
            <w:tcW w:w="721" w:type="dxa"/>
          </w:tcPr>
          <w:p w14:paraId="16704929" w14:textId="77777777" w:rsidR="00122D89" w:rsidRDefault="00CC1FF5">
            <w:pPr>
              <w:pStyle w:val="TableParagraph"/>
              <w:spacing w:before="113"/>
              <w:ind w:left="98" w:right="92"/>
              <w:jc w:val="center"/>
              <w:rPr>
                <w:sz w:val="20"/>
              </w:rPr>
            </w:pPr>
            <w:r>
              <w:rPr>
                <w:spacing w:val="-5"/>
                <w:sz w:val="20"/>
              </w:rPr>
              <w:t>10</w:t>
            </w:r>
          </w:p>
        </w:tc>
        <w:tc>
          <w:tcPr>
            <w:tcW w:w="720" w:type="dxa"/>
          </w:tcPr>
          <w:p w14:paraId="1670492A" w14:textId="77777777" w:rsidR="00122D89" w:rsidRDefault="00CC1FF5">
            <w:pPr>
              <w:pStyle w:val="TableParagraph"/>
              <w:spacing w:before="113"/>
              <w:ind w:left="243" w:right="237"/>
              <w:jc w:val="center"/>
              <w:rPr>
                <w:sz w:val="20"/>
              </w:rPr>
            </w:pPr>
            <w:r>
              <w:rPr>
                <w:spacing w:val="-5"/>
                <w:sz w:val="20"/>
              </w:rPr>
              <w:t>11</w:t>
            </w:r>
          </w:p>
        </w:tc>
        <w:tc>
          <w:tcPr>
            <w:tcW w:w="720" w:type="dxa"/>
          </w:tcPr>
          <w:p w14:paraId="1670492B" w14:textId="77777777" w:rsidR="00122D89" w:rsidRDefault="00CC1FF5">
            <w:pPr>
              <w:pStyle w:val="TableParagraph"/>
              <w:spacing w:before="113"/>
              <w:ind w:left="0" w:right="164"/>
              <w:jc w:val="right"/>
              <w:rPr>
                <w:sz w:val="20"/>
              </w:rPr>
            </w:pPr>
            <w:r>
              <w:rPr>
                <w:spacing w:val="-5"/>
                <w:sz w:val="20"/>
              </w:rPr>
              <w:t>SUS</w:t>
            </w:r>
          </w:p>
        </w:tc>
        <w:tc>
          <w:tcPr>
            <w:tcW w:w="790" w:type="dxa"/>
          </w:tcPr>
          <w:p w14:paraId="1670492C" w14:textId="77777777" w:rsidR="00122D89" w:rsidRDefault="00CC1FF5">
            <w:pPr>
              <w:pStyle w:val="TableParagraph"/>
              <w:spacing w:before="113"/>
              <w:ind w:left="7"/>
              <w:jc w:val="center"/>
              <w:rPr>
                <w:sz w:val="20"/>
              </w:rPr>
            </w:pPr>
            <w:r>
              <w:rPr>
                <w:sz w:val="20"/>
              </w:rPr>
              <w:t>1</w:t>
            </w:r>
          </w:p>
        </w:tc>
        <w:tc>
          <w:tcPr>
            <w:tcW w:w="741" w:type="dxa"/>
          </w:tcPr>
          <w:p w14:paraId="1670492D" w14:textId="77777777" w:rsidR="00122D89" w:rsidRDefault="00CC1FF5">
            <w:pPr>
              <w:pStyle w:val="TableParagraph"/>
              <w:spacing w:before="113"/>
              <w:ind w:left="94" w:right="89"/>
              <w:jc w:val="center"/>
              <w:rPr>
                <w:sz w:val="20"/>
              </w:rPr>
            </w:pPr>
            <w:r>
              <w:rPr>
                <w:spacing w:val="-4"/>
                <w:sz w:val="20"/>
              </w:rPr>
              <w:t>OPEN</w:t>
            </w:r>
          </w:p>
        </w:tc>
      </w:tr>
      <w:tr w:rsidR="00122D89" w14:paraId="16704937" w14:textId="77777777">
        <w:trPr>
          <w:trHeight w:val="460"/>
        </w:trPr>
        <w:tc>
          <w:tcPr>
            <w:tcW w:w="2777" w:type="dxa"/>
          </w:tcPr>
          <w:p w14:paraId="1670492F" w14:textId="77777777" w:rsidR="00122D89" w:rsidRDefault="00CC1FF5">
            <w:pPr>
              <w:pStyle w:val="TableParagraph"/>
              <w:spacing w:line="230" w:lineRule="exact"/>
              <w:ind w:right="75"/>
              <w:rPr>
                <w:sz w:val="20"/>
              </w:rPr>
            </w:pPr>
            <w:r>
              <w:rPr>
                <w:b/>
                <w:sz w:val="20"/>
              </w:rPr>
              <w:t>Tanzania,</w:t>
            </w:r>
            <w:r>
              <w:rPr>
                <w:b/>
                <w:spacing w:val="-13"/>
                <w:sz w:val="20"/>
              </w:rPr>
              <w:t xml:space="preserve"> </w:t>
            </w:r>
            <w:r>
              <w:rPr>
                <w:sz w:val="20"/>
              </w:rPr>
              <w:t>Coastal</w:t>
            </w:r>
            <w:r>
              <w:rPr>
                <w:spacing w:val="-12"/>
                <w:sz w:val="20"/>
              </w:rPr>
              <w:t xml:space="preserve"> </w:t>
            </w:r>
            <w:r>
              <w:rPr>
                <w:sz w:val="20"/>
              </w:rPr>
              <w:t xml:space="preserve">Ecology </w:t>
            </w:r>
            <w:r>
              <w:rPr>
                <w:spacing w:val="-2"/>
                <w:sz w:val="20"/>
              </w:rPr>
              <w:t>(SIT)</w:t>
            </w:r>
          </w:p>
        </w:tc>
        <w:tc>
          <w:tcPr>
            <w:tcW w:w="1361" w:type="dxa"/>
          </w:tcPr>
          <w:p w14:paraId="16704930" w14:textId="77777777" w:rsidR="00122D89" w:rsidRDefault="00CC1FF5">
            <w:pPr>
              <w:pStyle w:val="TableParagraph"/>
              <w:spacing w:before="113"/>
              <w:ind w:left="191" w:right="191"/>
              <w:jc w:val="center"/>
              <w:rPr>
                <w:sz w:val="20"/>
              </w:rPr>
            </w:pPr>
            <w:r>
              <w:rPr>
                <w:sz w:val="20"/>
              </w:rPr>
              <w:t>Fall,</w:t>
            </w:r>
            <w:r>
              <w:rPr>
                <w:spacing w:val="-5"/>
                <w:sz w:val="20"/>
              </w:rPr>
              <w:t xml:space="preserve"> </w:t>
            </w:r>
            <w:r>
              <w:rPr>
                <w:spacing w:val="-2"/>
                <w:sz w:val="20"/>
              </w:rPr>
              <w:t>Spring</w:t>
            </w:r>
          </w:p>
        </w:tc>
        <w:tc>
          <w:tcPr>
            <w:tcW w:w="1531" w:type="dxa"/>
          </w:tcPr>
          <w:p w14:paraId="16704931" w14:textId="77777777" w:rsidR="00122D89" w:rsidRDefault="00CC1FF5">
            <w:pPr>
              <w:pStyle w:val="TableParagraph"/>
              <w:spacing w:before="113"/>
              <w:ind w:left="153" w:right="146"/>
              <w:jc w:val="center"/>
              <w:rPr>
                <w:sz w:val="20"/>
              </w:rPr>
            </w:pPr>
            <w:r>
              <w:rPr>
                <w:spacing w:val="-2"/>
                <w:sz w:val="20"/>
              </w:rPr>
              <w:t>Swahili</w:t>
            </w:r>
          </w:p>
        </w:tc>
        <w:tc>
          <w:tcPr>
            <w:tcW w:w="721" w:type="dxa"/>
          </w:tcPr>
          <w:p w14:paraId="16704932" w14:textId="77777777" w:rsidR="00122D89" w:rsidRDefault="00CC1FF5">
            <w:pPr>
              <w:pStyle w:val="TableParagraph"/>
              <w:spacing w:before="113"/>
              <w:ind w:left="6"/>
              <w:jc w:val="center"/>
              <w:rPr>
                <w:sz w:val="20"/>
              </w:rPr>
            </w:pPr>
            <w:r>
              <w:rPr>
                <w:sz w:val="20"/>
              </w:rPr>
              <w:t>1</w:t>
            </w:r>
          </w:p>
        </w:tc>
        <w:tc>
          <w:tcPr>
            <w:tcW w:w="720" w:type="dxa"/>
          </w:tcPr>
          <w:p w14:paraId="16704933" w14:textId="77777777" w:rsidR="00122D89" w:rsidRDefault="00CC1FF5">
            <w:pPr>
              <w:pStyle w:val="TableParagraph"/>
              <w:spacing w:before="113"/>
              <w:ind w:left="5"/>
              <w:jc w:val="center"/>
              <w:rPr>
                <w:sz w:val="20"/>
              </w:rPr>
            </w:pPr>
            <w:r>
              <w:rPr>
                <w:sz w:val="20"/>
              </w:rPr>
              <w:t>0</w:t>
            </w:r>
          </w:p>
        </w:tc>
        <w:tc>
          <w:tcPr>
            <w:tcW w:w="720" w:type="dxa"/>
          </w:tcPr>
          <w:p w14:paraId="16704934" w14:textId="77777777" w:rsidR="00122D89" w:rsidRDefault="00CC1FF5">
            <w:pPr>
              <w:pStyle w:val="TableParagraph"/>
              <w:spacing w:before="113"/>
              <w:ind w:left="0" w:right="164"/>
              <w:jc w:val="right"/>
              <w:rPr>
                <w:sz w:val="20"/>
              </w:rPr>
            </w:pPr>
            <w:r>
              <w:rPr>
                <w:spacing w:val="-5"/>
                <w:sz w:val="20"/>
              </w:rPr>
              <w:t>SUS</w:t>
            </w:r>
          </w:p>
        </w:tc>
        <w:tc>
          <w:tcPr>
            <w:tcW w:w="790" w:type="dxa"/>
          </w:tcPr>
          <w:p w14:paraId="16704935" w14:textId="77777777" w:rsidR="00122D89" w:rsidRDefault="00CC1FF5">
            <w:pPr>
              <w:pStyle w:val="TableParagraph"/>
              <w:spacing w:before="113"/>
              <w:ind w:left="7"/>
              <w:jc w:val="center"/>
              <w:rPr>
                <w:sz w:val="20"/>
              </w:rPr>
            </w:pPr>
            <w:r>
              <w:rPr>
                <w:sz w:val="20"/>
              </w:rPr>
              <w:t>0</w:t>
            </w:r>
          </w:p>
        </w:tc>
        <w:tc>
          <w:tcPr>
            <w:tcW w:w="741" w:type="dxa"/>
          </w:tcPr>
          <w:p w14:paraId="16704936" w14:textId="77777777" w:rsidR="00122D89" w:rsidRDefault="00CC1FF5">
            <w:pPr>
              <w:pStyle w:val="TableParagraph"/>
              <w:spacing w:before="113"/>
              <w:ind w:left="94" w:right="89"/>
              <w:jc w:val="center"/>
              <w:rPr>
                <w:sz w:val="20"/>
              </w:rPr>
            </w:pPr>
            <w:r>
              <w:rPr>
                <w:spacing w:val="-4"/>
                <w:sz w:val="20"/>
              </w:rPr>
              <w:t>OPEN</w:t>
            </w:r>
          </w:p>
        </w:tc>
      </w:tr>
      <w:tr w:rsidR="00122D89" w14:paraId="16704940" w14:textId="77777777">
        <w:trPr>
          <w:trHeight w:val="459"/>
        </w:trPr>
        <w:tc>
          <w:tcPr>
            <w:tcW w:w="2777" w:type="dxa"/>
          </w:tcPr>
          <w:p w14:paraId="16704938" w14:textId="77777777" w:rsidR="00122D89" w:rsidRDefault="00CC1FF5">
            <w:pPr>
              <w:pStyle w:val="TableParagraph"/>
              <w:spacing w:line="230" w:lineRule="exact"/>
              <w:rPr>
                <w:sz w:val="20"/>
              </w:rPr>
            </w:pPr>
            <w:r>
              <w:rPr>
                <w:b/>
                <w:sz w:val="20"/>
              </w:rPr>
              <w:t>Uganda,</w:t>
            </w:r>
            <w:r>
              <w:rPr>
                <w:b/>
                <w:spacing w:val="-13"/>
                <w:sz w:val="20"/>
              </w:rPr>
              <w:t xml:space="preserve"> </w:t>
            </w:r>
            <w:r>
              <w:rPr>
                <w:sz w:val="20"/>
              </w:rPr>
              <w:t>Global</w:t>
            </w:r>
            <w:r>
              <w:rPr>
                <w:spacing w:val="-12"/>
                <w:sz w:val="20"/>
              </w:rPr>
              <w:t xml:space="preserve"> </w:t>
            </w:r>
            <w:r>
              <w:rPr>
                <w:sz w:val="20"/>
              </w:rPr>
              <w:t>Health</w:t>
            </w:r>
            <w:r>
              <w:rPr>
                <w:spacing w:val="-13"/>
                <w:sz w:val="20"/>
              </w:rPr>
              <w:t xml:space="preserve"> </w:t>
            </w:r>
            <w:r>
              <w:rPr>
                <w:sz w:val="20"/>
              </w:rPr>
              <w:t>Field School (UW)</w:t>
            </w:r>
          </w:p>
        </w:tc>
        <w:tc>
          <w:tcPr>
            <w:tcW w:w="1361" w:type="dxa"/>
          </w:tcPr>
          <w:p w14:paraId="16704939" w14:textId="77777777" w:rsidR="00122D89" w:rsidRDefault="00CC1FF5">
            <w:pPr>
              <w:pStyle w:val="TableParagraph"/>
              <w:spacing w:before="113"/>
              <w:ind w:left="188" w:right="191"/>
              <w:jc w:val="center"/>
              <w:rPr>
                <w:sz w:val="20"/>
              </w:rPr>
            </w:pPr>
            <w:r>
              <w:rPr>
                <w:spacing w:val="-2"/>
                <w:sz w:val="20"/>
              </w:rPr>
              <w:t>Summer</w:t>
            </w:r>
          </w:p>
        </w:tc>
        <w:tc>
          <w:tcPr>
            <w:tcW w:w="1531" w:type="dxa"/>
          </w:tcPr>
          <w:p w14:paraId="1670493A" w14:textId="77777777" w:rsidR="00122D89" w:rsidRDefault="00CC1FF5">
            <w:pPr>
              <w:pStyle w:val="TableParagraph"/>
              <w:spacing w:before="113"/>
              <w:ind w:left="13"/>
              <w:jc w:val="center"/>
              <w:rPr>
                <w:sz w:val="20"/>
              </w:rPr>
            </w:pPr>
            <w:r>
              <w:rPr>
                <w:w w:val="99"/>
                <w:sz w:val="20"/>
              </w:rPr>
              <w:t>-</w:t>
            </w:r>
          </w:p>
        </w:tc>
        <w:tc>
          <w:tcPr>
            <w:tcW w:w="721" w:type="dxa"/>
          </w:tcPr>
          <w:p w14:paraId="1670493B" w14:textId="77777777" w:rsidR="00122D89" w:rsidRDefault="00CC1FF5">
            <w:pPr>
              <w:pStyle w:val="TableParagraph"/>
              <w:spacing w:before="113"/>
              <w:ind w:left="6"/>
              <w:jc w:val="center"/>
              <w:rPr>
                <w:sz w:val="20"/>
              </w:rPr>
            </w:pPr>
            <w:r>
              <w:rPr>
                <w:sz w:val="20"/>
              </w:rPr>
              <w:t>8</w:t>
            </w:r>
          </w:p>
        </w:tc>
        <w:tc>
          <w:tcPr>
            <w:tcW w:w="720" w:type="dxa"/>
          </w:tcPr>
          <w:p w14:paraId="1670493C" w14:textId="77777777" w:rsidR="00122D89" w:rsidRDefault="00CC1FF5">
            <w:pPr>
              <w:pStyle w:val="TableParagraph"/>
              <w:spacing w:before="113"/>
              <w:ind w:left="0" w:right="164"/>
              <w:jc w:val="right"/>
              <w:rPr>
                <w:sz w:val="20"/>
              </w:rPr>
            </w:pPr>
            <w:r>
              <w:rPr>
                <w:spacing w:val="-5"/>
                <w:sz w:val="20"/>
              </w:rPr>
              <w:t>SUS</w:t>
            </w:r>
          </w:p>
        </w:tc>
        <w:tc>
          <w:tcPr>
            <w:tcW w:w="720" w:type="dxa"/>
          </w:tcPr>
          <w:p w14:paraId="1670493D" w14:textId="77777777" w:rsidR="00122D89" w:rsidRDefault="00CC1FF5">
            <w:pPr>
              <w:pStyle w:val="TableParagraph"/>
              <w:spacing w:before="113"/>
              <w:ind w:left="0" w:right="164"/>
              <w:jc w:val="right"/>
              <w:rPr>
                <w:sz w:val="20"/>
              </w:rPr>
            </w:pPr>
            <w:r>
              <w:rPr>
                <w:spacing w:val="-5"/>
                <w:sz w:val="20"/>
              </w:rPr>
              <w:t>SUS</w:t>
            </w:r>
          </w:p>
        </w:tc>
        <w:tc>
          <w:tcPr>
            <w:tcW w:w="790" w:type="dxa"/>
          </w:tcPr>
          <w:p w14:paraId="1670493E" w14:textId="77777777" w:rsidR="00122D89" w:rsidRDefault="00CC1FF5">
            <w:pPr>
              <w:pStyle w:val="TableParagraph"/>
              <w:spacing w:before="113"/>
              <w:ind w:left="213"/>
              <w:rPr>
                <w:sz w:val="20"/>
              </w:rPr>
            </w:pPr>
            <w:r>
              <w:rPr>
                <w:spacing w:val="-5"/>
                <w:sz w:val="20"/>
              </w:rPr>
              <w:t>SUS</w:t>
            </w:r>
          </w:p>
        </w:tc>
        <w:tc>
          <w:tcPr>
            <w:tcW w:w="741" w:type="dxa"/>
          </w:tcPr>
          <w:p w14:paraId="1670493F" w14:textId="77777777" w:rsidR="00122D89" w:rsidRDefault="00CC1FF5">
            <w:pPr>
              <w:pStyle w:val="TableParagraph"/>
              <w:spacing w:before="113"/>
              <w:ind w:left="94" w:right="89"/>
              <w:jc w:val="center"/>
              <w:rPr>
                <w:sz w:val="20"/>
              </w:rPr>
            </w:pPr>
            <w:r>
              <w:rPr>
                <w:spacing w:val="-4"/>
                <w:sz w:val="20"/>
              </w:rPr>
              <w:t>OPEN</w:t>
            </w:r>
          </w:p>
        </w:tc>
      </w:tr>
      <w:tr w:rsidR="00122D89" w14:paraId="16704949" w14:textId="77777777">
        <w:trPr>
          <w:trHeight w:val="230"/>
        </w:trPr>
        <w:tc>
          <w:tcPr>
            <w:tcW w:w="2777" w:type="dxa"/>
          </w:tcPr>
          <w:p w14:paraId="16704941" w14:textId="77777777" w:rsidR="00122D89" w:rsidRDefault="00CC1FF5">
            <w:pPr>
              <w:pStyle w:val="TableParagraph"/>
              <w:spacing w:line="210" w:lineRule="exact"/>
              <w:rPr>
                <w:sz w:val="20"/>
              </w:rPr>
            </w:pPr>
            <w:r>
              <w:rPr>
                <w:b/>
                <w:sz w:val="20"/>
              </w:rPr>
              <w:t>Uganda</w:t>
            </w:r>
            <w:r>
              <w:rPr>
                <w:sz w:val="20"/>
              </w:rPr>
              <w:t>,</w:t>
            </w:r>
            <w:r>
              <w:rPr>
                <w:spacing w:val="-5"/>
                <w:sz w:val="20"/>
              </w:rPr>
              <w:t xml:space="preserve"> </w:t>
            </w:r>
            <w:r>
              <w:rPr>
                <w:sz w:val="20"/>
              </w:rPr>
              <w:t>Human</w:t>
            </w:r>
            <w:r>
              <w:rPr>
                <w:spacing w:val="-4"/>
                <w:sz w:val="20"/>
              </w:rPr>
              <w:t xml:space="preserve"> </w:t>
            </w:r>
            <w:r>
              <w:rPr>
                <w:sz w:val="20"/>
              </w:rPr>
              <w:t>Rights</w:t>
            </w:r>
            <w:r>
              <w:rPr>
                <w:spacing w:val="-2"/>
                <w:sz w:val="20"/>
              </w:rPr>
              <w:t xml:space="preserve"> </w:t>
            </w:r>
            <w:r>
              <w:rPr>
                <w:spacing w:val="-4"/>
                <w:sz w:val="20"/>
              </w:rPr>
              <w:t>(UW)</w:t>
            </w:r>
          </w:p>
        </w:tc>
        <w:tc>
          <w:tcPr>
            <w:tcW w:w="1361" w:type="dxa"/>
          </w:tcPr>
          <w:p w14:paraId="16704942" w14:textId="77777777" w:rsidR="00122D89" w:rsidRDefault="00CC1FF5">
            <w:pPr>
              <w:pStyle w:val="TableParagraph"/>
              <w:spacing w:line="210" w:lineRule="exact"/>
              <w:ind w:left="191" w:right="191"/>
              <w:jc w:val="center"/>
              <w:rPr>
                <w:sz w:val="20"/>
              </w:rPr>
            </w:pPr>
            <w:r>
              <w:rPr>
                <w:spacing w:val="-2"/>
                <w:sz w:val="20"/>
              </w:rPr>
              <w:t>VIRTUAL</w:t>
            </w:r>
          </w:p>
        </w:tc>
        <w:tc>
          <w:tcPr>
            <w:tcW w:w="1531" w:type="dxa"/>
          </w:tcPr>
          <w:p w14:paraId="16704943" w14:textId="77777777" w:rsidR="00122D89" w:rsidRDefault="00CC1FF5">
            <w:pPr>
              <w:pStyle w:val="TableParagraph"/>
              <w:spacing w:line="210" w:lineRule="exact"/>
              <w:ind w:left="13"/>
              <w:jc w:val="center"/>
              <w:rPr>
                <w:sz w:val="20"/>
              </w:rPr>
            </w:pPr>
            <w:r>
              <w:rPr>
                <w:w w:val="99"/>
                <w:sz w:val="20"/>
              </w:rPr>
              <w:t>-</w:t>
            </w:r>
          </w:p>
        </w:tc>
        <w:tc>
          <w:tcPr>
            <w:tcW w:w="721" w:type="dxa"/>
          </w:tcPr>
          <w:p w14:paraId="16704944" w14:textId="77777777" w:rsidR="00122D89" w:rsidRDefault="00CC1FF5">
            <w:pPr>
              <w:pStyle w:val="TableParagraph"/>
              <w:spacing w:line="210" w:lineRule="exact"/>
              <w:ind w:left="12"/>
              <w:jc w:val="center"/>
              <w:rPr>
                <w:sz w:val="20"/>
              </w:rPr>
            </w:pPr>
            <w:r>
              <w:rPr>
                <w:w w:val="99"/>
                <w:sz w:val="20"/>
              </w:rPr>
              <w:t>-</w:t>
            </w:r>
          </w:p>
        </w:tc>
        <w:tc>
          <w:tcPr>
            <w:tcW w:w="720" w:type="dxa"/>
          </w:tcPr>
          <w:p w14:paraId="16704945" w14:textId="77777777" w:rsidR="00122D89" w:rsidRDefault="00CC1FF5">
            <w:pPr>
              <w:pStyle w:val="TableParagraph"/>
              <w:spacing w:line="210" w:lineRule="exact"/>
              <w:ind w:left="12"/>
              <w:jc w:val="center"/>
              <w:rPr>
                <w:sz w:val="20"/>
              </w:rPr>
            </w:pPr>
            <w:r>
              <w:rPr>
                <w:w w:val="99"/>
                <w:sz w:val="20"/>
              </w:rPr>
              <w:t>-</w:t>
            </w:r>
          </w:p>
        </w:tc>
        <w:tc>
          <w:tcPr>
            <w:tcW w:w="720" w:type="dxa"/>
          </w:tcPr>
          <w:p w14:paraId="16704946" w14:textId="77777777" w:rsidR="00122D89" w:rsidRDefault="00CC1FF5">
            <w:pPr>
              <w:pStyle w:val="TableParagraph"/>
              <w:spacing w:line="210" w:lineRule="exact"/>
              <w:ind w:left="5"/>
              <w:jc w:val="center"/>
              <w:rPr>
                <w:sz w:val="20"/>
              </w:rPr>
            </w:pPr>
            <w:r>
              <w:rPr>
                <w:sz w:val="20"/>
              </w:rPr>
              <w:t>2</w:t>
            </w:r>
          </w:p>
        </w:tc>
        <w:tc>
          <w:tcPr>
            <w:tcW w:w="790" w:type="dxa"/>
          </w:tcPr>
          <w:p w14:paraId="16704947" w14:textId="77777777" w:rsidR="00122D89" w:rsidRDefault="00CC1FF5">
            <w:pPr>
              <w:pStyle w:val="TableParagraph"/>
              <w:spacing w:line="210" w:lineRule="exact"/>
              <w:ind w:left="133"/>
              <w:rPr>
                <w:sz w:val="20"/>
              </w:rPr>
            </w:pPr>
            <w:r>
              <w:rPr>
                <w:spacing w:val="-4"/>
                <w:sz w:val="20"/>
              </w:rPr>
              <w:t>OPEN</w:t>
            </w:r>
          </w:p>
        </w:tc>
        <w:tc>
          <w:tcPr>
            <w:tcW w:w="741" w:type="dxa"/>
          </w:tcPr>
          <w:p w14:paraId="16704948" w14:textId="77777777" w:rsidR="00122D89" w:rsidRDefault="00CC1FF5">
            <w:pPr>
              <w:pStyle w:val="TableParagraph"/>
              <w:spacing w:line="210" w:lineRule="exact"/>
              <w:ind w:left="94" w:right="89"/>
              <w:jc w:val="center"/>
              <w:rPr>
                <w:sz w:val="20"/>
              </w:rPr>
            </w:pPr>
            <w:r>
              <w:rPr>
                <w:spacing w:val="-4"/>
                <w:sz w:val="20"/>
              </w:rPr>
              <w:t>OPEN</w:t>
            </w:r>
          </w:p>
        </w:tc>
      </w:tr>
      <w:tr w:rsidR="00122D89" w14:paraId="16704952" w14:textId="77777777">
        <w:trPr>
          <w:trHeight w:val="460"/>
        </w:trPr>
        <w:tc>
          <w:tcPr>
            <w:tcW w:w="2777" w:type="dxa"/>
          </w:tcPr>
          <w:p w14:paraId="1670494A" w14:textId="77777777" w:rsidR="00122D89" w:rsidRDefault="00CC1FF5">
            <w:pPr>
              <w:pStyle w:val="TableParagraph"/>
              <w:spacing w:line="230" w:lineRule="exact"/>
              <w:ind w:right="75"/>
              <w:rPr>
                <w:sz w:val="20"/>
              </w:rPr>
            </w:pPr>
            <w:r>
              <w:rPr>
                <w:b/>
                <w:sz w:val="20"/>
              </w:rPr>
              <w:t>Uganda,</w:t>
            </w:r>
            <w:r>
              <w:rPr>
                <w:b/>
                <w:spacing w:val="-13"/>
                <w:sz w:val="20"/>
              </w:rPr>
              <w:t xml:space="preserve"> </w:t>
            </w:r>
            <w:r>
              <w:rPr>
                <w:sz w:val="20"/>
              </w:rPr>
              <w:t>Agriculture</w:t>
            </w:r>
            <w:r>
              <w:rPr>
                <w:spacing w:val="-12"/>
                <w:sz w:val="20"/>
              </w:rPr>
              <w:t xml:space="preserve"> </w:t>
            </w:r>
            <w:r>
              <w:rPr>
                <w:sz w:val="20"/>
              </w:rPr>
              <w:t>&amp; Nutrition (UW)</w:t>
            </w:r>
          </w:p>
        </w:tc>
        <w:tc>
          <w:tcPr>
            <w:tcW w:w="1361" w:type="dxa"/>
          </w:tcPr>
          <w:p w14:paraId="1670494B" w14:textId="77777777" w:rsidR="00122D89" w:rsidRDefault="00CC1FF5">
            <w:pPr>
              <w:pStyle w:val="TableParagraph"/>
              <w:spacing w:line="228" w:lineRule="exact"/>
              <w:ind w:left="191" w:right="187"/>
              <w:jc w:val="center"/>
              <w:rPr>
                <w:sz w:val="20"/>
              </w:rPr>
            </w:pPr>
            <w:r>
              <w:rPr>
                <w:spacing w:val="-2"/>
                <w:sz w:val="20"/>
              </w:rPr>
              <w:t>Winter</w:t>
            </w:r>
          </w:p>
        </w:tc>
        <w:tc>
          <w:tcPr>
            <w:tcW w:w="1531" w:type="dxa"/>
          </w:tcPr>
          <w:p w14:paraId="1670494C" w14:textId="77777777" w:rsidR="00122D89" w:rsidRDefault="00CC1FF5">
            <w:pPr>
              <w:pStyle w:val="TableParagraph"/>
              <w:spacing w:before="113"/>
              <w:ind w:left="13"/>
              <w:jc w:val="center"/>
              <w:rPr>
                <w:sz w:val="20"/>
              </w:rPr>
            </w:pPr>
            <w:r>
              <w:rPr>
                <w:w w:val="99"/>
                <w:sz w:val="20"/>
              </w:rPr>
              <w:t>-</w:t>
            </w:r>
          </w:p>
        </w:tc>
        <w:tc>
          <w:tcPr>
            <w:tcW w:w="721" w:type="dxa"/>
          </w:tcPr>
          <w:p w14:paraId="1670494D" w14:textId="77777777" w:rsidR="00122D89" w:rsidRDefault="00CC1FF5">
            <w:pPr>
              <w:pStyle w:val="TableParagraph"/>
              <w:spacing w:before="113"/>
              <w:ind w:left="98" w:right="92"/>
              <w:jc w:val="center"/>
              <w:rPr>
                <w:sz w:val="20"/>
              </w:rPr>
            </w:pPr>
            <w:r>
              <w:rPr>
                <w:spacing w:val="-5"/>
                <w:sz w:val="20"/>
              </w:rPr>
              <w:t>20</w:t>
            </w:r>
          </w:p>
        </w:tc>
        <w:tc>
          <w:tcPr>
            <w:tcW w:w="720" w:type="dxa"/>
          </w:tcPr>
          <w:p w14:paraId="1670494E" w14:textId="77777777" w:rsidR="00122D89" w:rsidRDefault="00CC1FF5">
            <w:pPr>
              <w:pStyle w:val="TableParagraph"/>
              <w:spacing w:before="113"/>
              <w:ind w:left="243" w:right="237"/>
              <w:jc w:val="center"/>
              <w:rPr>
                <w:sz w:val="20"/>
              </w:rPr>
            </w:pPr>
            <w:r>
              <w:rPr>
                <w:spacing w:val="-5"/>
                <w:sz w:val="20"/>
              </w:rPr>
              <w:t>22</w:t>
            </w:r>
          </w:p>
        </w:tc>
        <w:tc>
          <w:tcPr>
            <w:tcW w:w="720" w:type="dxa"/>
          </w:tcPr>
          <w:p w14:paraId="1670494F" w14:textId="77777777" w:rsidR="00122D89" w:rsidRDefault="00CC1FF5">
            <w:pPr>
              <w:pStyle w:val="TableParagraph"/>
              <w:spacing w:before="113"/>
              <w:ind w:left="0" w:right="164"/>
              <w:jc w:val="right"/>
              <w:rPr>
                <w:sz w:val="20"/>
              </w:rPr>
            </w:pPr>
            <w:r>
              <w:rPr>
                <w:spacing w:val="-5"/>
                <w:sz w:val="20"/>
              </w:rPr>
              <w:t>SUS</w:t>
            </w:r>
          </w:p>
        </w:tc>
        <w:tc>
          <w:tcPr>
            <w:tcW w:w="790" w:type="dxa"/>
          </w:tcPr>
          <w:p w14:paraId="16704950" w14:textId="77777777" w:rsidR="00122D89" w:rsidRDefault="00CC1FF5">
            <w:pPr>
              <w:pStyle w:val="TableParagraph"/>
              <w:spacing w:before="113"/>
              <w:ind w:left="213"/>
              <w:rPr>
                <w:sz w:val="20"/>
              </w:rPr>
            </w:pPr>
            <w:r>
              <w:rPr>
                <w:spacing w:val="-5"/>
                <w:sz w:val="20"/>
              </w:rPr>
              <w:t>SUS</w:t>
            </w:r>
          </w:p>
        </w:tc>
        <w:tc>
          <w:tcPr>
            <w:tcW w:w="741" w:type="dxa"/>
          </w:tcPr>
          <w:p w14:paraId="16704951" w14:textId="77777777" w:rsidR="00122D89" w:rsidRDefault="00CC1FF5">
            <w:pPr>
              <w:pStyle w:val="TableParagraph"/>
              <w:spacing w:before="113"/>
              <w:ind w:left="94" w:right="89"/>
              <w:jc w:val="center"/>
              <w:rPr>
                <w:sz w:val="20"/>
              </w:rPr>
            </w:pPr>
            <w:r>
              <w:rPr>
                <w:spacing w:val="-4"/>
                <w:sz w:val="20"/>
              </w:rPr>
              <w:t>OPEN</w:t>
            </w:r>
          </w:p>
        </w:tc>
      </w:tr>
      <w:tr w:rsidR="00122D89" w14:paraId="1670495B" w14:textId="77777777">
        <w:trPr>
          <w:trHeight w:val="460"/>
        </w:trPr>
        <w:tc>
          <w:tcPr>
            <w:tcW w:w="2777" w:type="dxa"/>
          </w:tcPr>
          <w:p w14:paraId="16704953" w14:textId="77777777" w:rsidR="00122D89" w:rsidRDefault="00CC1FF5">
            <w:pPr>
              <w:pStyle w:val="TableParagraph"/>
              <w:spacing w:line="230" w:lineRule="exact"/>
              <w:rPr>
                <w:sz w:val="20"/>
              </w:rPr>
            </w:pPr>
            <w:r>
              <w:rPr>
                <w:b/>
                <w:sz w:val="20"/>
              </w:rPr>
              <w:t>Uganda,</w:t>
            </w:r>
            <w:r>
              <w:rPr>
                <w:b/>
                <w:spacing w:val="-12"/>
                <w:sz w:val="20"/>
              </w:rPr>
              <w:t xml:space="preserve"> </w:t>
            </w:r>
            <w:r>
              <w:rPr>
                <w:sz w:val="20"/>
              </w:rPr>
              <w:t>Mobile</w:t>
            </w:r>
            <w:r>
              <w:rPr>
                <w:spacing w:val="-12"/>
                <w:sz w:val="20"/>
              </w:rPr>
              <w:t xml:space="preserve"> </w:t>
            </w:r>
            <w:r>
              <w:rPr>
                <w:sz w:val="20"/>
              </w:rPr>
              <w:t>Health</w:t>
            </w:r>
            <w:r>
              <w:rPr>
                <w:spacing w:val="-11"/>
                <w:sz w:val="20"/>
              </w:rPr>
              <w:t xml:space="preserve"> </w:t>
            </w:r>
            <w:r>
              <w:rPr>
                <w:sz w:val="20"/>
              </w:rPr>
              <w:t xml:space="preserve">Clinics </w:t>
            </w:r>
            <w:r>
              <w:rPr>
                <w:spacing w:val="-4"/>
                <w:sz w:val="20"/>
              </w:rPr>
              <w:t>(UW)</w:t>
            </w:r>
          </w:p>
        </w:tc>
        <w:tc>
          <w:tcPr>
            <w:tcW w:w="1361" w:type="dxa"/>
          </w:tcPr>
          <w:p w14:paraId="16704954" w14:textId="77777777" w:rsidR="00122D89" w:rsidRDefault="00CC1FF5">
            <w:pPr>
              <w:pStyle w:val="TableParagraph"/>
              <w:spacing w:line="230" w:lineRule="exact"/>
              <w:ind w:left="234" w:right="170" w:firstLine="80"/>
              <w:rPr>
                <w:sz w:val="20"/>
              </w:rPr>
            </w:pPr>
            <w:r>
              <w:rPr>
                <w:spacing w:val="-2"/>
                <w:sz w:val="20"/>
              </w:rPr>
              <w:t>Summer, VIRTUAL</w:t>
            </w:r>
          </w:p>
        </w:tc>
        <w:tc>
          <w:tcPr>
            <w:tcW w:w="1531" w:type="dxa"/>
          </w:tcPr>
          <w:p w14:paraId="16704955" w14:textId="77777777" w:rsidR="00122D89" w:rsidRDefault="00CC1FF5">
            <w:pPr>
              <w:pStyle w:val="TableParagraph"/>
              <w:spacing w:before="114"/>
              <w:ind w:left="13"/>
              <w:jc w:val="center"/>
              <w:rPr>
                <w:sz w:val="20"/>
              </w:rPr>
            </w:pPr>
            <w:r>
              <w:rPr>
                <w:w w:val="99"/>
                <w:sz w:val="20"/>
              </w:rPr>
              <w:t>-</w:t>
            </w:r>
          </w:p>
        </w:tc>
        <w:tc>
          <w:tcPr>
            <w:tcW w:w="721" w:type="dxa"/>
          </w:tcPr>
          <w:p w14:paraId="16704956" w14:textId="77777777" w:rsidR="00122D89" w:rsidRDefault="00CC1FF5">
            <w:pPr>
              <w:pStyle w:val="TableParagraph"/>
              <w:spacing w:before="114"/>
              <w:ind w:left="98" w:right="92"/>
              <w:jc w:val="center"/>
              <w:rPr>
                <w:sz w:val="20"/>
              </w:rPr>
            </w:pPr>
            <w:r>
              <w:rPr>
                <w:spacing w:val="-5"/>
                <w:sz w:val="20"/>
              </w:rPr>
              <w:t>10</w:t>
            </w:r>
          </w:p>
        </w:tc>
        <w:tc>
          <w:tcPr>
            <w:tcW w:w="720" w:type="dxa"/>
          </w:tcPr>
          <w:p w14:paraId="16704957" w14:textId="77777777" w:rsidR="00122D89" w:rsidRDefault="00CC1FF5">
            <w:pPr>
              <w:pStyle w:val="TableParagraph"/>
              <w:spacing w:before="114"/>
              <w:ind w:left="0" w:right="164"/>
              <w:jc w:val="right"/>
              <w:rPr>
                <w:sz w:val="20"/>
              </w:rPr>
            </w:pPr>
            <w:r>
              <w:rPr>
                <w:spacing w:val="-5"/>
                <w:sz w:val="20"/>
              </w:rPr>
              <w:t>SUS</w:t>
            </w:r>
          </w:p>
        </w:tc>
        <w:tc>
          <w:tcPr>
            <w:tcW w:w="720" w:type="dxa"/>
          </w:tcPr>
          <w:p w14:paraId="16704958" w14:textId="77777777" w:rsidR="00122D89" w:rsidRDefault="00CC1FF5">
            <w:pPr>
              <w:pStyle w:val="TableParagraph"/>
              <w:spacing w:before="114"/>
              <w:ind w:left="5"/>
              <w:jc w:val="center"/>
              <w:rPr>
                <w:sz w:val="20"/>
              </w:rPr>
            </w:pPr>
            <w:r>
              <w:rPr>
                <w:sz w:val="20"/>
              </w:rPr>
              <w:t>1</w:t>
            </w:r>
          </w:p>
        </w:tc>
        <w:tc>
          <w:tcPr>
            <w:tcW w:w="790" w:type="dxa"/>
          </w:tcPr>
          <w:p w14:paraId="16704959" w14:textId="77777777" w:rsidR="00122D89" w:rsidRDefault="00CC1FF5">
            <w:pPr>
              <w:pStyle w:val="TableParagraph"/>
              <w:spacing w:before="114"/>
              <w:ind w:left="133"/>
              <w:rPr>
                <w:sz w:val="20"/>
              </w:rPr>
            </w:pPr>
            <w:r>
              <w:rPr>
                <w:spacing w:val="-4"/>
                <w:sz w:val="20"/>
              </w:rPr>
              <w:t>OPEN</w:t>
            </w:r>
          </w:p>
        </w:tc>
        <w:tc>
          <w:tcPr>
            <w:tcW w:w="741" w:type="dxa"/>
          </w:tcPr>
          <w:p w14:paraId="1670495A" w14:textId="77777777" w:rsidR="00122D89" w:rsidRDefault="00CC1FF5">
            <w:pPr>
              <w:pStyle w:val="TableParagraph"/>
              <w:spacing w:before="114"/>
              <w:ind w:left="94" w:right="89"/>
              <w:jc w:val="center"/>
              <w:rPr>
                <w:sz w:val="20"/>
              </w:rPr>
            </w:pPr>
            <w:r>
              <w:rPr>
                <w:spacing w:val="-4"/>
                <w:sz w:val="20"/>
              </w:rPr>
              <w:t>OPEN</w:t>
            </w:r>
          </w:p>
        </w:tc>
      </w:tr>
      <w:tr w:rsidR="00122D89" w14:paraId="16704963" w14:textId="77777777">
        <w:trPr>
          <w:trHeight w:val="230"/>
        </w:trPr>
        <w:tc>
          <w:tcPr>
            <w:tcW w:w="4138" w:type="dxa"/>
            <w:gridSpan w:val="2"/>
            <w:shd w:val="clear" w:color="auto" w:fill="A6A6A6"/>
          </w:tcPr>
          <w:p w14:paraId="1670495C" w14:textId="77777777" w:rsidR="00122D89" w:rsidRDefault="00122D89">
            <w:pPr>
              <w:pStyle w:val="TableParagraph"/>
              <w:ind w:left="0"/>
              <w:rPr>
                <w:sz w:val="16"/>
              </w:rPr>
            </w:pPr>
          </w:p>
        </w:tc>
        <w:tc>
          <w:tcPr>
            <w:tcW w:w="1531" w:type="dxa"/>
            <w:shd w:val="clear" w:color="auto" w:fill="A6A6A6"/>
          </w:tcPr>
          <w:p w14:paraId="1670495D" w14:textId="77777777" w:rsidR="00122D89" w:rsidRDefault="00CC1FF5">
            <w:pPr>
              <w:pStyle w:val="TableParagraph"/>
              <w:spacing w:line="210" w:lineRule="exact"/>
              <w:ind w:left="153" w:right="145"/>
              <w:jc w:val="center"/>
              <w:rPr>
                <w:b/>
                <w:i/>
                <w:sz w:val="20"/>
              </w:rPr>
            </w:pPr>
            <w:r>
              <w:rPr>
                <w:b/>
                <w:i/>
                <w:spacing w:val="-2"/>
                <w:sz w:val="20"/>
              </w:rPr>
              <w:t>TOTAL</w:t>
            </w:r>
          </w:p>
        </w:tc>
        <w:tc>
          <w:tcPr>
            <w:tcW w:w="721" w:type="dxa"/>
            <w:shd w:val="clear" w:color="auto" w:fill="A6A6A6"/>
          </w:tcPr>
          <w:p w14:paraId="1670495E" w14:textId="77777777" w:rsidR="00122D89" w:rsidRDefault="00CC1FF5">
            <w:pPr>
              <w:pStyle w:val="TableParagraph"/>
              <w:spacing w:line="210" w:lineRule="exact"/>
              <w:ind w:left="98" w:right="92"/>
              <w:jc w:val="center"/>
              <w:rPr>
                <w:b/>
                <w:i/>
                <w:sz w:val="20"/>
              </w:rPr>
            </w:pPr>
            <w:r>
              <w:rPr>
                <w:b/>
                <w:i/>
                <w:spacing w:val="-5"/>
                <w:sz w:val="20"/>
              </w:rPr>
              <w:t>143</w:t>
            </w:r>
          </w:p>
        </w:tc>
        <w:tc>
          <w:tcPr>
            <w:tcW w:w="720" w:type="dxa"/>
            <w:shd w:val="clear" w:color="auto" w:fill="A6A6A6"/>
          </w:tcPr>
          <w:p w14:paraId="1670495F" w14:textId="77777777" w:rsidR="00122D89" w:rsidRDefault="00CC1FF5">
            <w:pPr>
              <w:pStyle w:val="TableParagraph"/>
              <w:spacing w:line="210" w:lineRule="exact"/>
              <w:ind w:left="243" w:right="237"/>
              <w:jc w:val="center"/>
              <w:rPr>
                <w:b/>
                <w:i/>
                <w:sz w:val="20"/>
              </w:rPr>
            </w:pPr>
            <w:r>
              <w:rPr>
                <w:b/>
                <w:i/>
                <w:spacing w:val="-5"/>
                <w:sz w:val="20"/>
              </w:rPr>
              <w:t>57</w:t>
            </w:r>
          </w:p>
        </w:tc>
        <w:tc>
          <w:tcPr>
            <w:tcW w:w="720" w:type="dxa"/>
            <w:shd w:val="clear" w:color="auto" w:fill="A6A6A6"/>
          </w:tcPr>
          <w:p w14:paraId="16704960" w14:textId="77777777" w:rsidR="00122D89" w:rsidRDefault="00CC1FF5">
            <w:pPr>
              <w:pStyle w:val="TableParagraph"/>
              <w:spacing w:line="210" w:lineRule="exact"/>
              <w:ind w:left="5"/>
              <w:jc w:val="center"/>
              <w:rPr>
                <w:b/>
                <w:i/>
                <w:sz w:val="20"/>
              </w:rPr>
            </w:pPr>
            <w:r>
              <w:rPr>
                <w:b/>
                <w:i/>
                <w:sz w:val="20"/>
              </w:rPr>
              <w:t>5</w:t>
            </w:r>
          </w:p>
        </w:tc>
        <w:tc>
          <w:tcPr>
            <w:tcW w:w="790" w:type="dxa"/>
            <w:shd w:val="clear" w:color="auto" w:fill="A6A6A6"/>
          </w:tcPr>
          <w:p w14:paraId="16704961" w14:textId="77777777" w:rsidR="00122D89" w:rsidRDefault="00CC1FF5">
            <w:pPr>
              <w:pStyle w:val="TableParagraph"/>
              <w:spacing w:line="210" w:lineRule="exact"/>
              <w:ind w:left="7"/>
              <w:jc w:val="center"/>
              <w:rPr>
                <w:b/>
                <w:i/>
                <w:sz w:val="20"/>
              </w:rPr>
            </w:pPr>
            <w:r>
              <w:rPr>
                <w:b/>
                <w:i/>
                <w:sz w:val="20"/>
              </w:rPr>
              <w:t>3</w:t>
            </w:r>
          </w:p>
        </w:tc>
        <w:tc>
          <w:tcPr>
            <w:tcW w:w="741" w:type="dxa"/>
            <w:shd w:val="clear" w:color="auto" w:fill="A6A6A6"/>
          </w:tcPr>
          <w:p w14:paraId="16704962" w14:textId="77777777" w:rsidR="00122D89" w:rsidRDefault="00CC1FF5">
            <w:pPr>
              <w:pStyle w:val="TableParagraph"/>
              <w:spacing w:line="210" w:lineRule="exact"/>
              <w:ind w:left="13"/>
              <w:jc w:val="center"/>
              <w:rPr>
                <w:b/>
                <w:sz w:val="20"/>
              </w:rPr>
            </w:pPr>
            <w:r>
              <w:rPr>
                <w:b/>
                <w:w w:val="99"/>
                <w:sz w:val="20"/>
              </w:rPr>
              <w:t>-</w:t>
            </w:r>
          </w:p>
        </w:tc>
      </w:tr>
    </w:tbl>
    <w:p w14:paraId="16704964" w14:textId="77777777" w:rsidR="00122D89" w:rsidRDefault="00CC1FF5">
      <w:pPr>
        <w:spacing w:before="2"/>
        <w:ind w:left="100" w:right="237"/>
        <w:jc w:val="both"/>
        <w:rPr>
          <w:sz w:val="20"/>
        </w:rPr>
      </w:pPr>
      <w:r>
        <w:rPr>
          <w:i/>
          <w:sz w:val="20"/>
        </w:rPr>
        <w:t xml:space="preserve">Providers: </w:t>
      </w:r>
      <w:r>
        <w:rPr>
          <w:sz w:val="20"/>
        </w:rPr>
        <w:t>University of Wisconsin-Madison signature programs developed and led by Africanist faculty (UW), Council on International Educational Exchange (CIEE), School for International Training (SIT), School for Field Studies (SFS), Minnesota Studies in Internation</w:t>
      </w:r>
      <w:r>
        <w:rPr>
          <w:sz w:val="20"/>
        </w:rPr>
        <w:t>al Development (MSID).</w:t>
      </w:r>
    </w:p>
    <w:p w14:paraId="16704965" w14:textId="77777777" w:rsidR="00122D89" w:rsidRDefault="00CC1FF5">
      <w:pPr>
        <w:ind w:left="100"/>
        <w:jc w:val="both"/>
        <w:rPr>
          <w:sz w:val="20"/>
        </w:rPr>
      </w:pPr>
      <w:r>
        <w:rPr>
          <w:i/>
          <w:sz w:val="20"/>
        </w:rPr>
        <w:t>Duration</w:t>
      </w:r>
      <w:r>
        <w:rPr>
          <w:sz w:val="20"/>
        </w:rPr>
        <w:t>:</w:t>
      </w:r>
      <w:r>
        <w:rPr>
          <w:spacing w:val="-4"/>
          <w:sz w:val="20"/>
        </w:rPr>
        <w:t xml:space="preserve"> </w:t>
      </w:r>
      <w:r>
        <w:rPr>
          <w:sz w:val="20"/>
        </w:rPr>
        <w:t>fall</w:t>
      </w:r>
      <w:r>
        <w:rPr>
          <w:spacing w:val="-5"/>
          <w:sz w:val="20"/>
        </w:rPr>
        <w:t xml:space="preserve"> </w:t>
      </w:r>
      <w:r>
        <w:rPr>
          <w:sz w:val="20"/>
        </w:rPr>
        <w:t>semester,</w:t>
      </w:r>
      <w:r>
        <w:rPr>
          <w:spacing w:val="-3"/>
          <w:sz w:val="20"/>
        </w:rPr>
        <w:t xml:space="preserve"> </w:t>
      </w:r>
      <w:r>
        <w:rPr>
          <w:sz w:val="20"/>
        </w:rPr>
        <w:t>spring</w:t>
      </w:r>
      <w:r>
        <w:rPr>
          <w:spacing w:val="-3"/>
          <w:sz w:val="20"/>
        </w:rPr>
        <w:t xml:space="preserve"> </w:t>
      </w:r>
      <w:r>
        <w:rPr>
          <w:sz w:val="20"/>
        </w:rPr>
        <w:t>semester,</w:t>
      </w:r>
      <w:r>
        <w:rPr>
          <w:spacing w:val="-3"/>
          <w:sz w:val="20"/>
        </w:rPr>
        <w:t xml:space="preserve"> </w:t>
      </w:r>
      <w:r>
        <w:rPr>
          <w:sz w:val="20"/>
        </w:rPr>
        <w:t>academic</w:t>
      </w:r>
      <w:r>
        <w:rPr>
          <w:spacing w:val="-3"/>
          <w:sz w:val="20"/>
        </w:rPr>
        <w:t xml:space="preserve"> </w:t>
      </w:r>
      <w:r>
        <w:rPr>
          <w:sz w:val="20"/>
        </w:rPr>
        <w:t>year</w:t>
      </w:r>
      <w:r>
        <w:rPr>
          <w:spacing w:val="-5"/>
          <w:sz w:val="20"/>
        </w:rPr>
        <w:t xml:space="preserve"> </w:t>
      </w:r>
      <w:r>
        <w:rPr>
          <w:sz w:val="20"/>
        </w:rPr>
        <w:t>(AY),</w:t>
      </w:r>
      <w:r>
        <w:rPr>
          <w:spacing w:val="-3"/>
          <w:sz w:val="20"/>
        </w:rPr>
        <w:t xml:space="preserve"> </w:t>
      </w:r>
      <w:r>
        <w:rPr>
          <w:sz w:val="20"/>
        </w:rPr>
        <w:t>winter</w:t>
      </w:r>
      <w:r>
        <w:rPr>
          <w:spacing w:val="-5"/>
          <w:sz w:val="20"/>
        </w:rPr>
        <w:t xml:space="preserve"> </w:t>
      </w:r>
      <w:r>
        <w:rPr>
          <w:sz w:val="20"/>
        </w:rPr>
        <w:t>intercession,</w:t>
      </w:r>
      <w:r>
        <w:rPr>
          <w:spacing w:val="-2"/>
          <w:sz w:val="20"/>
        </w:rPr>
        <w:t xml:space="preserve"> </w:t>
      </w:r>
      <w:r>
        <w:rPr>
          <w:sz w:val="20"/>
        </w:rPr>
        <w:t>summer</w:t>
      </w:r>
      <w:r>
        <w:rPr>
          <w:spacing w:val="-5"/>
          <w:sz w:val="20"/>
        </w:rPr>
        <w:t xml:space="preserve"> </w:t>
      </w:r>
      <w:r>
        <w:rPr>
          <w:sz w:val="20"/>
        </w:rPr>
        <w:t>short-term,</w:t>
      </w:r>
      <w:r>
        <w:rPr>
          <w:spacing w:val="-3"/>
          <w:sz w:val="20"/>
        </w:rPr>
        <w:t xml:space="preserve"> </w:t>
      </w:r>
      <w:r>
        <w:rPr>
          <w:spacing w:val="-2"/>
          <w:sz w:val="20"/>
        </w:rPr>
        <w:t>virtual</w:t>
      </w:r>
    </w:p>
    <w:p w14:paraId="16704966" w14:textId="77777777" w:rsidR="00122D89" w:rsidRDefault="00CC1FF5">
      <w:pPr>
        <w:spacing w:before="1"/>
        <w:ind w:left="100"/>
        <w:jc w:val="both"/>
        <w:rPr>
          <w:sz w:val="20"/>
        </w:rPr>
      </w:pPr>
      <w:r>
        <w:rPr>
          <w:i/>
          <w:sz w:val="20"/>
        </w:rPr>
        <w:t>Enrollment</w:t>
      </w:r>
      <w:r>
        <w:rPr>
          <w:sz w:val="20"/>
        </w:rPr>
        <w:t>:</w:t>
      </w:r>
      <w:r>
        <w:rPr>
          <w:spacing w:val="-4"/>
          <w:sz w:val="20"/>
        </w:rPr>
        <w:t xml:space="preserve"> </w:t>
      </w:r>
      <w:r>
        <w:rPr>
          <w:sz w:val="20"/>
        </w:rPr>
        <w:t>SUS=</w:t>
      </w:r>
      <w:r>
        <w:rPr>
          <w:spacing w:val="-2"/>
          <w:sz w:val="20"/>
        </w:rPr>
        <w:t xml:space="preserve"> </w:t>
      </w:r>
      <w:r>
        <w:rPr>
          <w:sz w:val="20"/>
        </w:rPr>
        <w:t>suspended</w:t>
      </w:r>
      <w:r>
        <w:rPr>
          <w:spacing w:val="-3"/>
          <w:sz w:val="20"/>
        </w:rPr>
        <w:t xml:space="preserve"> </w:t>
      </w:r>
      <w:r>
        <w:rPr>
          <w:sz w:val="20"/>
        </w:rPr>
        <w:t>due</w:t>
      </w:r>
      <w:r>
        <w:rPr>
          <w:spacing w:val="-2"/>
          <w:sz w:val="20"/>
        </w:rPr>
        <w:t xml:space="preserve"> </w:t>
      </w:r>
      <w:r>
        <w:rPr>
          <w:sz w:val="20"/>
        </w:rPr>
        <w:t>to</w:t>
      </w:r>
      <w:r>
        <w:rPr>
          <w:spacing w:val="-3"/>
          <w:sz w:val="20"/>
        </w:rPr>
        <w:t xml:space="preserve"> </w:t>
      </w:r>
      <w:r>
        <w:rPr>
          <w:sz w:val="20"/>
        </w:rPr>
        <w:t>the</w:t>
      </w:r>
      <w:r>
        <w:rPr>
          <w:spacing w:val="-2"/>
          <w:sz w:val="20"/>
        </w:rPr>
        <w:t xml:space="preserve"> </w:t>
      </w:r>
      <w:r>
        <w:rPr>
          <w:sz w:val="20"/>
        </w:rPr>
        <w:t>pandemic,</w:t>
      </w:r>
      <w:r>
        <w:rPr>
          <w:spacing w:val="-3"/>
          <w:sz w:val="20"/>
        </w:rPr>
        <w:t xml:space="preserve"> </w:t>
      </w:r>
      <w:r>
        <w:rPr>
          <w:sz w:val="20"/>
        </w:rPr>
        <w:t>OPEN=</w:t>
      </w:r>
      <w:r>
        <w:rPr>
          <w:spacing w:val="-1"/>
          <w:sz w:val="20"/>
        </w:rPr>
        <w:t xml:space="preserve"> </w:t>
      </w:r>
      <w:r>
        <w:rPr>
          <w:sz w:val="20"/>
        </w:rPr>
        <w:t>reopened</w:t>
      </w:r>
      <w:r>
        <w:rPr>
          <w:spacing w:val="2"/>
          <w:sz w:val="20"/>
        </w:rPr>
        <w:t xml:space="preserve"> </w:t>
      </w:r>
      <w:r>
        <w:rPr>
          <w:sz w:val="20"/>
        </w:rPr>
        <w:t>for</w:t>
      </w:r>
      <w:r>
        <w:rPr>
          <w:spacing w:val="-5"/>
          <w:sz w:val="20"/>
        </w:rPr>
        <w:t xml:space="preserve"> </w:t>
      </w:r>
      <w:r>
        <w:rPr>
          <w:spacing w:val="-2"/>
          <w:sz w:val="20"/>
        </w:rPr>
        <w:t>enrollment</w:t>
      </w:r>
    </w:p>
    <w:p w14:paraId="16704967" w14:textId="77777777" w:rsidR="00122D89" w:rsidRDefault="00122D89">
      <w:pPr>
        <w:jc w:val="both"/>
        <w:rPr>
          <w:sz w:val="20"/>
        </w:rPr>
        <w:sectPr w:rsidR="00122D89">
          <w:pgSz w:w="12240" w:h="15840"/>
          <w:pgMar w:top="1360" w:right="1200" w:bottom="1180" w:left="1340" w:header="0" w:footer="987" w:gutter="0"/>
          <w:cols w:space="720"/>
        </w:sectPr>
      </w:pPr>
    </w:p>
    <w:p w14:paraId="16704968" w14:textId="77777777" w:rsidR="00122D89" w:rsidRDefault="00CC1FF5">
      <w:pPr>
        <w:pStyle w:val="BodyText"/>
        <w:spacing w:before="61" w:line="480" w:lineRule="auto"/>
        <w:ind w:right="233"/>
        <w:jc w:val="both"/>
      </w:pPr>
      <w:r>
        <w:lastRenderedPageBreak/>
        <w:t>Prior</w:t>
      </w:r>
      <w:r>
        <w:rPr>
          <w:spacing w:val="-15"/>
        </w:rPr>
        <w:t xml:space="preserve"> </w:t>
      </w:r>
      <w:r>
        <w:t>to</w:t>
      </w:r>
      <w:r>
        <w:rPr>
          <w:spacing w:val="-15"/>
        </w:rPr>
        <w:t xml:space="preserve"> </w:t>
      </w:r>
      <w:r>
        <w:t>the</w:t>
      </w:r>
      <w:r>
        <w:rPr>
          <w:spacing w:val="-15"/>
        </w:rPr>
        <w:t xml:space="preserve"> </w:t>
      </w:r>
      <w:r>
        <w:t>pandemic,</w:t>
      </w:r>
      <w:r>
        <w:rPr>
          <w:spacing w:val="-15"/>
        </w:rPr>
        <w:t xml:space="preserve"> </w:t>
      </w:r>
      <w:proofErr w:type="gramStart"/>
      <w:r>
        <w:t>all</w:t>
      </w:r>
      <w:r>
        <w:rPr>
          <w:spacing w:val="-15"/>
        </w:rPr>
        <w:t xml:space="preserve"> </w:t>
      </w:r>
      <w:r>
        <w:t>of</w:t>
      </w:r>
      <w:proofErr w:type="gramEnd"/>
      <w:r>
        <w:rPr>
          <w:spacing w:val="-15"/>
        </w:rPr>
        <w:t xml:space="preserve"> </w:t>
      </w:r>
      <w:r>
        <w:t>our</w:t>
      </w:r>
      <w:r>
        <w:rPr>
          <w:spacing w:val="-15"/>
        </w:rPr>
        <w:t xml:space="preserve"> </w:t>
      </w:r>
      <w:r>
        <w:t>graduate</w:t>
      </w:r>
      <w:r>
        <w:rPr>
          <w:spacing w:val="-15"/>
        </w:rPr>
        <w:t xml:space="preserve"> </w:t>
      </w:r>
      <w:r>
        <w:t>students</w:t>
      </w:r>
      <w:r>
        <w:rPr>
          <w:spacing w:val="-15"/>
        </w:rPr>
        <w:t xml:space="preserve"> </w:t>
      </w:r>
      <w:r>
        <w:t>graduated</w:t>
      </w:r>
      <w:r>
        <w:rPr>
          <w:spacing w:val="-15"/>
        </w:rPr>
        <w:t xml:space="preserve"> </w:t>
      </w:r>
      <w:r>
        <w:t>with</w:t>
      </w:r>
      <w:r>
        <w:rPr>
          <w:spacing w:val="-15"/>
        </w:rPr>
        <w:t xml:space="preserve"> </w:t>
      </w:r>
      <w:r>
        <w:t>field</w:t>
      </w:r>
      <w:r>
        <w:rPr>
          <w:spacing w:val="-15"/>
        </w:rPr>
        <w:t xml:space="preserve"> </w:t>
      </w:r>
      <w:r>
        <w:t>experience</w:t>
      </w:r>
      <w:r>
        <w:rPr>
          <w:spacing w:val="-15"/>
        </w:rPr>
        <w:t xml:space="preserve"> </w:t>
      </w:r>
      <w:r>
        <w:t>on</w:t>
      </w:r>
      <w:r>
        <w:rPr>
          <w:spacing w:val="-15"/>
        </w:rPr>
        <w:t xml:space="preserve"> </w:t>
      </w:r>
      <w:r>
        <w:t>the</w:t>
      </w:r>
      <w:r>
        <w:rPr>
          <w:spacing w:val="-15"/>
        </w:rPr>
        <w:t xml:space="preserve"> </w:t>
      </w:r>
      <w:r>
        <w:t xml:space="preserve">continent. Most students spent a continuous year (or more) engaged in field research in Africa, and ASP advised them on how to secure the funds to do so. The pandemic severely disrupted graduate </w:t>
      </w:r>
      <w:r>
        <w:t>education, limiting fieldwork opportunities for an entire cohort of dedicated Africanists. With rising inflation and the need for COVID safety protocols, traditional graduate student fieldwork awards,</w:t>
      </w:r>
      <w:r>
        <w:rPr>
          <w:spacing w:val="-8"/>
        </w:rPr>
        <w:t xml:space="preserve"> </w:t>
      </w:r>
      <w:r>
        <w:t>such</w:t>
      </w:r>
      <w:r>
        <w:rPr>
          <w:spacing w:val="-8"/>
        </w:rPr>
        <w:t xml:space="preserve"> </w:t>
      </w:r>
      <w:r>
        <w:t>as</w:t>
      </w:r>
      <w:r>
        <w:rPr>
          <w:spacing w:val="-7"/>
        </w:rPr>
        <w:t xml:space="preserve"> </w:t>
      </w:r>
      <w:r>
        <w:t>Fulbright,</w:t>
      </w:r>
      <w:r>
        <w:rPr>
          <w:spacing w:val="-8"/>
        </w:rPr>
        <w:t xml:space="preserve"> </w:t>
      </w:r>
      <w:r>
        <w:t>no</w:t>
      </w:r>
      <w:r>
        <w:rPr>
          <w:spacing w:val="-3"/>
        </w:rPr>
        <w:t xml:space="preserve"> </w:t>
      </w:r>
      <w:r>
        <w:t>longer</w:t>
      </w:r>
      <w:r>
        <w:rPr>
          <w:spacing w:val="-8"/>
        </w:rPr>
        <w:t xml:space="preserve"> </w:t>
      </w:r>
      <w:r>
        <w:t>offer</w:t>
      </w:r>
      <w:r>
        <w:rPr>
          <w:spacing w:val="-8"/>
        </w:rPr>
        <w:t xml:space="preserve"> </w:t>
      </w:r>
      <w:r>
        <w:t>sufficient</w:t>
      </w:r>
      <w:r>
        <w:rPr>
          <w:spacing w:val="-10"/>
        </w:rPr>
        <w:t xml:space="preserve"> </w:t>
      </w:r>
      <w:r>
        <w:t>stipends.</w:t>
      </w:r>
      <w:r>
        <w:rPr>
          <w:spacing w:val="-6"/>
        </w:rPr>
        <w:t xml:space="preserve"> </w:t>
      </w:r>
      <w:r>
        <w:t>We</w:t>
      </w:r>
      <w:r>
        <w:rPr>
          <w:spacing w:val="-5"/>
        </w:rPr>
        <w:t xml:space="preserve"> </w:t>
      </w:r>
      <w:r>
        <w:t>drew</w:t>
      </w:r>
      <w:r>
        <w:rPr>
          <w:spacing w:val="-7"/>
        </w:rPr>
        <w:t xml:space="preserve"> </w:t>
      </w:r>
      <w:r>
        <w:t>deeply</w:t>
      </w:r>
      <w:r>
        <w:rPr>
          <w:spacing w:val="-8"/>
        </w:rPr>
        <w:t xml:space="preserve"> </w:t>
      </w:r>
      <w:r>
        <w:t>into</w:t>
      </w:r>
      <w:r>
        <w:rPr>
          <w:spacing w:val="-4"/>
        </w:rPr>
        <w:t xml:space="preserve"> </w:t>
      </w:r>
      <w:r>
        <w:t>our</w:t>
      </w:r>
      <w:r>
        <w:rPr>
          <w:spacing w:val="-8"/>
        </w:rPr>
        <w:t xml:space="preserve"> </w:t>
      </w:r>
      <w:r>
        <w:t>reserves</w:t>
      </w:r>
      <w:r>
        <w:rPr>
          <w:spacing w:val="-7"/>
        </w:rPr>
        <w:t xml:space="preserve"> </w:t>
      </w:r>
      <w:r>
        <w:t>to support these students, offering new grants to support virtual research (</w:t>
      </w:r>
      <w:hyperlink w:anchor="_bookmark7" w:history="1">
        <w:r>
          <w:t>A2,</w:t>
        </w:r>
      </w:hyperlink>
      <w:r>
        <w:t xml:space="preserve"> p.</w:t>
      </w:r>
      <w:hyperlink w:anchor="_bookmark6" w:history="1">
        <w:r>
          <w:t>3</w:t>
        </w:r>
      </w:hyperlink>
      <w:r>
        <w:t>), tapping our extended networks to identify remote research assistant</w:t>
      </w:r>
      <w:r>
        <w:t xml:space="preserve">s, and encouraging students to focus both on their language training (with FLAS) and their teaching portfolios (through our Teaching Fellows program: </w:t>
      </w:r>
      <w:hyperlink w:anchor="_bookmark26" w:history="1">
        <w:r>
          <w:t>D2,</w:t>
        </w:r>
      </w:hyperlink>
      <w:r>
        <w:t xml:space="preserve"> p.</w:t>
      </w:r>
      <w:hyperlink w:anchor="_bookmark26" w:history="1">
        <w:r>
          <w:t>17</w:t>
        </w:r>
      </w:hyperlink>
      <w:r>
        <w:t>). Since March 2020, our office of I</w:t>
      </w:r>
      <w:r>
        <w:t>nternational Safety and Security successfully supported 12 students to safely conduct research in Africa.</w:t>
      </w:r>
    </w:p>
    <w:p w14:paraId="16704969" w14:textId="77777777" w:rsidR="00122D89" w:rsidRDefault="00CC1FF5">
      <w:pPr>
        <w:pStyle w:val="Heading1"/>
        <w:numPr>
          <w:ilvl w:val="0"/>
          <w:numId w:val="12"/>
        </w:numPr>
        <w:tabs>
          <w:tab w:val="left" w:pos="481"/>
        </w:tabs>
        <w:spacing w:before="1"/>
        <w:ind w:left="481" w:hanging="381"/>
      </w:pPr>
      <w:bookmarkStart w:id="56" w:name="E._Quality_of_Staff_Resources"/>
      <w:bookmarkStart w:id="57" w:name="_bookmark33"/>
      <w:bookmarkEnd w:id="56"/>
      <w:bookmarkEnd w:id="57"/>
      <w:r>
        <w:rPr>
          <w:sz w:val="32"/>
        </w:rPr>
        <w:t>Q</w:t>
      </w:r>
      <w:r>
        <w:t>UALITY</w:t>
      </w:r>
      <w:r>
        <w:rPr>
          <w:spacing w:val="19"/>
        </w:rPr>
        <w:t xml:space="preserve"> </w:t>
      </w:r>
      <w:r>
        <w:t>OF</w:t>
      </w:r>
      <w:r>
        <w:rPr>
          <w:spacing w:val="26"/>
        </w:rPr>
        <w:t xml:space="preserve"> </w:t>
      </w:r>
      <w:r>
        <w:rPr>
          <w:sz w:val="32"/>
        </w:rPr>
        <w:t>S</w:t>
      </w:r>
      <w:r>
        <w:t>TAFF</w:t>
      </w:r>
      <w:r>
        <w:rPr>
          <w:spacing w:val="25"/>
        </w:rPr>
        <w:t xml:space="preserve"> </w:t>
      </w:r>
      <w:r>
        <w:rPr>
          <w:spacing w:val="-2"/>
          <w:sz w:val="32"/>
        </w:rPr>
        <w:t>R</w:t>
      </w:r>
      <w:r>
        <w:rPr>
          <w:spacing w:val="-2"/>
        </w:rPr>
        <w:t>ESOURCES</w:t>
      </w:r>
    </w:p>
    <w:p w14:paraId="1670496A" w14:textId="77777777" w:rsidR="00122D89" w:rsidRDefault="00CC1FF5">
      <w:pPr>
        <w:spacing w:before="134"/>
        <w:ind w:left="100"/>
        <w:jc w:val="both"/>
      </w:pPr>
      <w:bookmarkStart w:id="58" w:name="E1._Teaching_faculty_and_staff"/>
      <w:bookmarkStart w:id="59" w:name="_bookmark34"/>
      <w:bookmarkEnd w:id="58"/>
      <w:bookmarkEnd w:id="59"/>
      <w:r>
        <w:rPr>
          <w:sz w:val="28"/>
        </w:rPr>
        <w:t>E1.</w:t>
      </w:r>
      <w:r>
        <w:rPr>
          <w:spacing w:val="37"/>
          <w:sz w:val="28"/>
        </w:rPr>
        <w:t xml:space="preserve"> </w:t>
      </w:r>
      <w:r>
        <w:rPr>
          <w:sz w:val="28"/>
        </w:rPr>
        <w:t>T</w:t>
      </w:r>
      <w:r>
        <w:t>EACHING</w:t>
      </w:r>
      <w:r>
        <w:rPr>
          <w:spacing w:val="21"/>
        </w:rPr>
        <w:t xml:space="preserve"> </w:t>
      </w:r>
      <w:r>
        <w:t>FACULTY</w:t>
      </w:r>
      <w:r>
        <w:rPr>
          <w:spacing w:val="22"/>
        </w:rPr>
        <w:t xml:space="preserve"> </w:t>
      </w:r>
      <w:r>
        <w:t>AND</w:t>
      </w:r>
      <w:r>
        <w:rPr>
          <w:spacing w:val="22"/>
        </w:rPr>
        <w:t xml:space="preserve"> </w:t>
      </w:r>
      <w:r>
        <w:rPr>
          <w:spacing w:val="-4"/>
        </w:rPr>
        <w:t>STAFF</w:t>
      </w:r>
    </w:p>
    <w:p w14:paraId="1670496B" w14:textId="77777777" w:rsidR="00122D89" w:rsidRDefault="00CC1FF5">
      <w:pPr>
        <w:pStyle w:val="BodyText"/>
        <w:spacing w:before="131" w:line="480" w:lineRule="auto"/>
        <w:ind w:right="233"/>
        <w:jc w:val="both"/>
      </w:pPr>
      <w:r>
        <w:t>ASP</w:t>
      </w:r>
      <w:r>
        <w:rPr>
          <w:spacing w:val="-1"/>
        </w:rPr>
        <w:t xml:space="preserve"> </w:t>
      </w:r>
      <w:r>
        <w:t>is</w:t>
      </w:r>
      <w:r>
        <w:rPr>
          <w:spacing w:val="-1"/>
        </w:rPr>
        <w:t xml:space="preserve"> </w:t>
      </w:r>
      <w:r>
        <w:t>an</w:t>
      </w:r>
      <w:r>
        <w:rPr>
          <w:spacing w:val="-2"/>
        </w:rPr>
        <w:t xml:space="preserve"> </w:t>
      </w:r>
      <w:r>
        <w:t>intellectual</w:t>
      </w:r>
      <w:r>
        <w:rPr>
          <w:spacing w:val="-4"/>
        </w:rPr>
        <w:t xml:space="preserve"> </w:t>
      </w:r>
      <w:r>
        <w:t>home</w:t>
      </w:r>
      <w:r>
        <w:rPr>
          <w:spacing w:val="-4"/>
        </w:rPr>
        <w:t xml:space="preserve"> </w:t>
      </w:r>
      <w:r>
        <w:t>for 92</w:t>
      </w:r>
      <w:r>
        <w:rPr>
          <w:spacing w:val="-2"/>
        </w:rPr>
        <w:t xml:space="preserve"> </w:t>
      </w:r>
      <w:r>
        <w:t>tenured and</w:t>
      </w:r>
      <w:r>
        <w:rPr>
          <w:spacing w:val="-2"/>
        </w:rPr>
        <w:t xml:space="preserve"> </w:t>
      </w:r>
      <w:r>
        <w:t>tenure</w:t>
      </w:r>
      <w:r>
        <w:rPr>
          <w:spacing w:val="-4"/>
        </w:rPr>
        <w:t xml:space="preserve"> </w:t>
      </w:r>
      <w:r>
        <w:t>track</w:t>
      </w:r>
      <w:r>
        <w:rPr>
          <w:spacing w:val="-2"/>
        </w:rPr>
        <w:t xml:space="preserve"> </w:t>
      </w:r>
      <w:r>
        <w:t>faculty members from 41</w:t>
      </w:r>
      <w:r>
        <w:rPr>
          <w:spacing w:val="-2"/>
        </w:rPr>
        <w:t xml:space="preserve"> </w:t>
      </w:r>
      <w:r>
        <w:t>disciplines, of</w:t>
      </w:r>
      <w:r>
        <w:rPr>
          <w:spacing w:val="-12"/>
        </w:rPr>
        <w:t xml:space="preserve"> </w:t>
      </w:r>
      <w:r>
        <w:t>whom</w:t>
      </w:r>
      <w:r>
        <w:rPr>
          <w:spacing w:val="-14"/>
        </w:rPr>
        <w:t xml:space="preserve"> </w:t>
      </w:r>
      <w:r>
        <w:t>54</w:t>
      </w:r>
      <w:r>
        <w:rPr>
          <w:spacing w:val="-12"/>
        </w:rPr>
        <w:t xml:space="preserve"> </w:t>
      </w:r>
      <w:r>
        <w:t>are</w:t>
      </w:r>
      <w:r>
        <w:rPr>
          <w:spacing w:val="-14"/>
        </w:rPr>
        <w:t xml:space="preserve"> </w:t>
      </w:r>
      <w:r>
        <w:t>core</w:t>
      </w:r>
      <w:r>
        <w:rPr>
          <w:spacing w:val="-14"/>
        </w:rPr>
        <w:t xml:space="preserve"> </w:t>
      </w:r>
      <w:r>
        <w:t>members</w:t>
      </w:r>
      <w:r>
        <w:rPr>
          <w:spacing w:val="-11"/>
        </w:rPr>
        <w:t xml:space="preserve"> </w:t>
      </w:r>
      <w:r>
        <w:t>whose</w:t>
      </w:r>
      <w:r>
        <w:rPr>
          <w:spacing w:val="-10"/>
        </w:rPr>
        <w:t xml:space="preserve"> </w:t>
      </w:r>
      <w:r>
        <w:t>research</w:t>
      </w:r>
      <w:r>
        <w:rPr>
          <w:spacing w:val="-8"/>
        </w:rPr>
        <w:t xml:space="preserve"> </w:t>
      </w:r>
      <w:r>
        <w:t>and</w:t>
      </w:r>
      <w:r>
        <w:rPr>
          <w:spacing w:val="-13"/>
        </w:rPr>
        <w:t xml:space="preserve"> </w:t>
      </w:r>
      <w:r>
        <w:t>teaching</w:t>
      </w:r>
      <w:r>
        <w:rPr>
          <w:spacing w:val="-13"/>
        </w:rPr>
        <w:t xml:space="preserve"> </w:t>
      </w:r>
      <w:r>
        <w:t>portfolios</w:t>
      </w:r>
      <w:r>
        <w:rPr>
          <w:spacing w:val="-6"/>
        </w:rPr>
        <w:t xml:space="preserve"> </w:t>
      </w:r>
      <w:r>
        <w:t>contain</w:t>
      </w:r>
      <w:r>
        <w:rPr>
          <w:spacing w:val="-13"/>
        </w:rPr>
        <w:t xml:space="preserve"> </w:t>
      </w:r>
      <w:r>
        <w:t>50%</w:t>
      </w:r>
      <w:r>
        <w:rPr>
          <w:spacing w:val="-12"/>
        </w:rPr>
        <w:t xml:space="preserve"> </w:t>
      </w:r>
      <w:r>
        <w:t>or</w:t>
      </w:r>
      <w:r>
        <w:rPr>
          <w:spacing w:val="-8"/>
        </w:rPr>
        <w:t xml:space="preserve"> </w:t>
      </w:r>
      <w:r>
        <w:t>more</w:t>
      </w:r>
      <w:r>
        <w:rPr>
          <w:spacing w:val="-9"/>
        </w:rPr>
        <w:t xml:space="preserve"> </w:t>
      </w:r>
      <w:r>
        <w:t xml:space="preserve">Africa content (App. 3). In addition to our tenured and tenure-track faculty, our community includes 11 active emeriti, 11 teaching </w:t>
      </w:r>
      <w:r>
        <w:t xml:space="preserve">staff who are professional Africanists (8 of whom have doctoral degrees), and 14 African language teaching assistants in the Department of African Cultural Studies. Thirty-four faculty and staff teach in professional schools, including 5 in Engineering, 7 </w:t>
      </w:r>
      <w:r>
        <w:t>in Education, 16 in Public Health and Medicine, 3 in Law, 5 in Veterinary Medicine, and 1 in Journalism. Thirty-seven of our members offer courses in the natural sciences (App. 1).</w:t>
      </w:r>
    </w:p>
    <w:p w14:paraId="1670496C" w14:textId="77777777" w:rsidR="00122D89" w:rsidRDefault="00CC1FF5">
      <w:pPr>
        <w:spacing w:line="252" w:lineRule="exact"/>
        <w:ind w:left="100"/>
        <w:jc w:val="both"/>
        <w:rPr>
          <w:b/>
          <w:sz w:val="18"/>
        </w:rPr>
      </w:pPr>
      <w:bookmarkStart w:id="60" w:name="Qualifications_of_faculty_and_staff"/>
      <w:bookmarkEnd w:id="60"/>
      <w:r>
        <w:rPr>
          <w:b/>
          <w:spacing w:val="9"/>
        </w:rPr>
        <w:t>Q</w:t>
      </w:r>
      <w:r>
        <w:rPr>
          <w:b/>
          <w:spacing w:val="9"/>
          <w:sz w:val="18"/>
        </w:rPr>
        <w:t>UALIFICATIONS</w:t>
      </w:r>
      <w:r>
        <w:rPr>
          <w:b/>
          <w:spacing w:val="35"/>
          <w:sz w:val="18"/>
        </w:rPr>
        <w:t xml:space="preserve"> </w:t>
      </w:r>
      <w:r>
        <w:rPr>
          <w:b/>
          <w:sz w:val="18"/>
        </w:rPr>
        <w:t>OF</w:t>
      </w:r>
      <w:r>
        <w:rPr>
          <w:b/>
          <w:spacing w:val="36"/>
          <w:sz w:val="18"/>
        </w:rPr>
        <w:t xml:space="preserve"> </w:t>
      </w:r>
      <w:r>
        <w:rPr>
          <w:b/>
          <w:sz w:val="18"/>
        </w:rPr>
        <w:t>FACULTY</w:t>
      </w:r>
      <w:r>
        <w:rPr>
          <w:b/>
          <w:spacing w:val="36"/>
          <w:sz w:val="18"/>
        </w:rPr>
        <w:t xml:space="preserve"> </w:t>
      </w:r>
      <w:r>
        <w:rPr>
          <w:b/>
          <w:sz w:val="18"/>
        </w:rPr>
        <w:t>AND</w:t>
      </w:r>
      <w:r>
        <w:rPr>
          <w:b/>
          <w:spacing w:val="36"/>
          <w:sz w:val="18"/>
        </w:rPr>
        <w:t xml:space="preserve"> </w:t>
      </w:r>
      <w:r>
        <w:rPr>
          <w:b/>
          <w:spacing w:val="7"/>
          <w:sz w:val="18"/>
        </w:rPr>
        <w:t>STAFF</w:t>
      </w:r>
    </w:p>
    <w:p w14:paraId="1670496D" w14:textId="77777777" w:rsidR="00122D89" w:rsidRDefault="00CC1FF5">
      <w:pPr>
        <w:pStyle w:val="BodyText"/>
        <w:spacing w:before="39" w:line="482" w:lineRule="auto"/>
        <w:ind w:right="232"/>
        <w:jc w:val="both"/>
      </w:pPr>
      <w:r>
        <w:t>The</w:t>
      </w:r>
      <w:r>
        <w:rPr>
          <w:spacing w:val="-11"/>
        </w:rPr>
        <w:t xml:space="preserve"> </w:t>
      </w:r>
      <w:r>
        <w:t>qualifications</w:t>
      </w:r>
      <w:r>
        <w:rPr>
          <w:spacing w:val="-8"/>
        </w:rPr>
        <w:t xml:space="preserve"> </w:t>
      </w:r>
      <w:r>
        <w:t>of</w:t>
      </w:r>
      <w:r>
        <w:rPr>
          <w:spacing w:val="-7"/>
        </w:rPr>
        <w:t xml:space="preserve"> </w:t>
      </w:r>
      <w:r>
        <w:t>our</w:t>
      </w:r>
      <w:r>
        <w:rPr>
          <w:spacing w:val="-9"/>
        </w:rPr>
        <w:t xml:space="preserve"> </w:t>
      </w:r>
      <w:r>
        <w:t>faculty</w:t>
      </w:r>
      <w:r>
        <w:rPr>
          <w:spacing w:val="-10"/>
        </w:rPr>
        <w:t xml:space="preserve"> </w:t>
      </w:r>
      <w:r>
        <w:t>are</w:t>
      </w:r>
      <w:r>
        <w:rPr>
          <w:spacing w:val="-11"/>
        </w:rPr>
        <w:t xml:space="preserve"> </w:t>
      </w:r>
      <w:r>
        <w:t>o</w:t>
      </w:r>
      <w:r>
        <w:t>utstanding.</w:t>
      </w:r>
      <w:r>
        <w:rPr>
          <w:spacing w:val="-7"/>
        </w:rPr>
        <w:t xml:space="preserve"> </w:t>
      </w:r>
      <w:r>
        <w:t>Our</w:t>
      </w:r>
      <w:r>
        <w:rPr>
          <w:spacing w:val="-6"/>
        </w:rPr>
        <w:t xml:space="preserve"> </w:t>
      </w:r>
      <w:r>
        <w:t>scholars</w:t>
      </w:r>
      <w:r>
        <w:rPr>
          <w:spacing w:val="-8"/>
        </w:rPr>
        <w:t xml:space="preserve"> </w:t>
      </w:r>
      <w:r>
        <w:t>lead</w:t>
      </w:r>
      <w:r>
        <w:rPr>
          <w:spacing w:val="-7"/>
        </w:rPr>
        <w:t xml:space="preserve"> </w:t>
      </w:r>
      <w:r>
        <w:rPr>
          <w:b/>
        </w:rPr>
        <w:t>nationally</w:t>
      </w:r>
      <w:r>
        <w:t>.</w:t>
      </w:r>
      <w:r>
        <w:rPr>
          <w:spacing w:val="-9"/>
        </w:rPr>
        <w:t xml:space="preserve"> </w:t>
      </w:r>
      <w:r>
        <w:t>ASP</w:t>
      </w:r>
      <w:r>
        <w:rPr>
          <w:spacing w:val="-8"/>
        </w:rPr>
        <w:t xml:space="preserve"> </w:t>
      </w:r>
      <w:r>
        <w:t>ranks</w:t>
      </w:r>
      <w:r>
        <w:rPr>
          <w:spacing w:val="-8"/>
        </w:rPr>
        <w:t xml:space="preserve"> </w:t>
      </w:r>
      <w:r>
        <w:t>include the</w:t>
      </w:r>
      <w:r>
        <w:rPr>
          <w:spacing w:val="-11"/>
        </w:rPr>
        <w:t xml:space="preserve"> </w:t>
      </w:r>
      <w:r>
        <w:t>current</w:t>
      </w:r>
      <w:r>
        <w:rPr>
          <w:spacing w:val="-11"/>
        </w:rPr>
        <w:t xml:space="preserve"> </w:t>
      </w:r>
      <w:r>
        <w:t>national</w:t>
      </w:r>
      <w:r>
        <w:rPr>
          <w:spacing w:val="-11"/>
        </w:rPr>
        <w:t xml:space="preserve"> </w:t>
      </w:r>
      <w:r>
        <w:t>president</w:t>
      </w:r>
      <w:r>
        <w:rPr>
          <w:spacing w:val="-11"/>
        </w:rPr>
        <w:t xml:space="preserve"> </w:t>
      </w:r>
      <w:r>
        <w:t>of</w:t>
      </w:r>
      <w:r>
        <w:rPr>
          <w:spacing w:val="-9"/>
        </w:rPr>
        <w:t xml:space="preserve"> </w:t>
      </w:r>
      <w:r>
        <w:t>the</w:t>
      </w:r>
      <w:r>
        <w:rPr>
          <w:spacing w:val="-8"/>
        </w:rPr>
        <w:t xml:space="preserve"> </w:t>
      </w:r>
      <w:hyperlink r:id="rId64">
        <w:r>
          <w:rPr>
            <w:color w:val="0000FF"/>
            <w:u w:val="single" w:color="0000FF"/>
          </w:rPr>
          <w:t>American</w:t>
        </w:r>
        <w:r>
          <w:rPr>
            <w:color w:val="0000FF"/>
            <w:spacing w:val="-10"/>
            <w:u w:val="single" w:color="0000FF"/>
          </w:rPr>
          <w:t xml:space="preserve"> </w:t>
        </w:r>
        <w:r>
          <w:rPr>
            <w:color w:val="0000FF"/>
            <w:u w:val="single" w:color="0000FF"/>
          </w:rPr>
          <w:t>Historical</w:t>
        </w:r>
        <w:r>
          <w:rPr>
            <w:color w:val="0000FF"/>
            <w:spacing w:val="-10"/>
            <w:u w:val="single" w:color="0000FF"/>
          </w:rPr>
          <w:t xml:space="preserve"> </w:t>
        </w:r>
        <w:r>
          <w:rPr>
            <w:color w:val="0000FF"/>
            <w:u w:val="single" w:color="0000FF"/>
          </w:rPr>
          <w:t>Association</w:t>
        </w:r>
        <w:r>
          <w:t>,</w:t>
        </w:r>
      </w:hyperlink>
      <w:r>
        <w:rPr>
          <w:spacing w:val="-9"/>
        </w:rPr>
        <w:t xml:space="preserve"> </w:t>
      </w:r>
      <w:r>
        <w:t>James</w:t>
      </w:r>
      <w:r>
        <w:rPr>
          <w:spacing w:val="-8"/>
        </w:rPr>
        <w:t xml:space="preserve"> </w:t>
      </w:r>
      <w:r>
        <w:t>H.</w:t>
      </w:r>
      <w:r>
        <w:rPr>
          <w:spacing w:val="-10"/>
        </w:rPr>
        <w:t xml:space="preserve"> </w:t>
      </w:r>
      <w:r>
        <w:t>Sweet;</w:t>
      </w:r>
      <w:r>
        <w:rPr>
          <w:spacing w:val="-11"/>
        </w:rPr>
        <w:t xml:space="preserve"> </w:t>
      </w:r>
      <w:r>
        <w:t>and</w:t>
      </w:r>
      <w:r>
        <w:rPr>
          <w:spacing w:val="-10"/>
        </w:rPr>
        <w:t xml:space="preserve"> </w:t>
      </w:r>
      <w:proofErr w:type="spellStart"/>
      <w:r>
        <w:rPr>
          <w:spacing w:val="-2"/>
        </w:rPr>
        <w:t>Ainehi</w:t>
      </w:r>
      <w:proofErr w:type="spellEnd"/>
    </w:p>
    <w:p w14:paraId="1670496E" w14:textId="77777777" w:rsidR="00122D89" w:rsidRDefault="00122D89">
      <w:pPr>
        <w:spacing w:line="482" w:lineRule="auto"/>
        <w:jc w:val="both"/>
        <w:sectPr w:rsidR="00122D89">
          <w:pgSz w:w="12240" w:h="15840"/>
          <w:pgMar w:top="1380" w:right="1200" w:bottom="1180" w:left="1340" w:header="0" w:footer="987" w:gutter="0"/>
          <w:cols w:space="720"/>
        </w:sectPr>
      </w:pPr>
    </w:p>
    <w:p w14:paraId="1670496F" w14:textId="77777777" w:rsidR="00122D89" w:rsidRDefault="00CC1FF5">
      <w:pPr>
        <w:pStyle w:val="BodyText"/>
        <w:spacing w:before="61"/>
      </w:pPr>
      <w:proofErr w:type="spellStart"/>
      <w:r>
        <w:lastRenderedPageBreak/>
        <w:t>Edoro</w:t>
      </w:r>
      <w:proofErr w:type="spellEnd"/>
      <w:r>
        <w:t>,</w:t>
      </w:r>
      <w:r>
        <w:rPr>
          <w:spacing w:val="-4"/>
        </w:rPr>
        <w:t xml:space="preserve"> </w:t>
      </w:r>
      <w:r>
        <w:t>the</w:t>
      </w:r>
      <w:r>
        <w:rPr>
          <w:spacing w:val="-6"/>
        </w:rPr>
        <w:t xml:space="preserve"> </w:t>
      </w:r>
      <w:r>
        <w:t>founder</w:t>
      </w:r>
      <w:r>
        <w:rPr>
          <w:spacing w:val="-4"/>
        </w:rPr>
        <w:t xml:space="preserve"> </w:t>
      </w:r>
      <w:r>
        <w:t>and</w:t>
      </w:r>
      <w:r>
        <w:rPr>
          <w:spacing w:val="-4"/>
        </w:rPr>
        <w:t xml:space="preserve"> </w:t>
      </w:r>
      <w:r>
        <w:t>editor</w:t>
      </w:r>
      <w:r>
        <w:rPr>
          <w:spacing w:val="-4"/>
        </w:rPr>
        <w:t xml:space="preserve"> </w:t>
      </w:r>
      <w:r>
        <w:t>of</w:t>
      </w:r>
      <w:r>
        <w:rPr>
          <w:spacing w:val="-4"/>
        </w:rPr>
        <w:t xml:space="preserve"> </w:t>
      </w:r>
      <w:r>
        <w:t>the</w:t>
      </w:r>
      <w:r>
        <w:rPr>
          <w:spacing w:val="-6"/>
        </w:rPr>
        <w:t xml:space="preserve"> </w:t>
      </w:r>
      <w:r>
        <w:t>influential</w:t>
      </w:r>
      <w:r>
        <w:rPr>
          <w:spacing w:val="-6"/>
        </w:rPr>
        <w:t xml:space="preserve"> </w:t>
      </w:r>
      <w:r>
        <w:t>African</w:t>
      </w:r>
      <w:r>
        <w:rPr>
          <w:spacing w:val="-1"/>
        </w:rPr>
        <w:t xml:space="preserve"> </w:t>
      </w:r>
      <w:r>
        <w:t>literature</w:t>
      </w:r>
      <w:r>
        <w:rPr>
          <w:spacing w:val="-6"/>
        </w:rPr>
        <w:t xml:space="preserve"> </w:t>
      </w:r>
      <w:r>
        <w:t>blog,</w:t>
      </w:r>
      <w:r>
        <w:rPr>
          <w:spacing w:val="-5"/>
        </w:rPr>
        <w:t xml:space="preserve"> </w:t>
      </w:r>
      <w:hyperlink r:id="rId65">
        <w:r>
          <w:rPr>
            <w:color w:val="0000FF"/>
            <w:u w:val="single" w:color="0000FF"/>
          </w:rPr>
          <w:t>Brittle</w:t>
        </w:r>
        <w:r>
          <w:rPr>
            <w:color w:val="0000FF"/>
            <w:spacing w:val="-6"/>
            <w:u w:val="single" w:color="0000FF"/>
          </w:rPr>
          <w:t xml:space="preserve"> </w:t>
        </w:r>
        <w:r>
          <w:rPr>
            <w:color w:val="0000FF"/>
            <w:u w:val="single" w:color="0000FF"/>
          </w:rPr>
          <w:t>Paper</w:t>
        </w:r>
      </w:hyperlink>
      <w:r>
        <w:t>.</w:t>
      </w:r>
      <w:r>
        <w:rPr>
          <w:spacing w:val="-4"/>
        </w:rPr>
        <w:t xml:space="preserve"> </w:t>
      </w:r>
      <w:r>
        <w:t>Our</w:t>
      </w:r>
      <w:r>
        <w:rPr>
          <w:spacing w:val="-5"/>
        </w:rPr>
        <w:t xml:space="preserve"> </w:t>
      </w:r>
      <w:r>
        <w:rPr>
          <w:spacing w:val="-2"/>
        </w:rPr>
        <w:t>scholars</w:t>
      </w:r>
    </w:p>
    <w:p w14:paraId="16704970" w14:textId="77777777" w:rsidR="00122D89" w:rsidRDefault="00122D89">
      <w:pPr>
        <w:pStyle w:val="BodyText"/>
        <w:ind w:left="0"/>
        <w:rPr>
          <w:sz w:val="16"/>
        </w:rPr>
      </w:pPr>
    </w:p>
    <w:p w14:paraId="16704971" w14:textId="77777777" w:rsidR="00122D89" w:rsidRDefault="00CC1FF5">
      <w:pPr>
        <w:pStyle w:val="BodyText"/>
        <w:spacing w:before="90" w:line="480" w:lineRule="auto"/>
        <w:ind w:right="238"/>
        <w:jc w:val="both"/>
      </w:pPr>
      <w:r>
        <w:t>lead</w:t>
      </w:r>
      <w:r>
        <w:rPr>
          <w:spacing w:val="-4"/>
        </w:rPr>
        <w:t xml:space="preserve"> </w:t>
      </w:r>
      <w:r>
        <w:t xml:space="preserve">on </w:t>
      </w:r>
      <w:r>
        <w:rPr>
          <w:b/>
        </w:rPr>
        <w:t>campus</w:t>
      </w:r>
      <w:r>
        <w:t>;</w:t>
      </w:r>
      <w:r>
        <w:rPr>
          <w:spacing w:val="-6"/>
        </w:rPr>
        <w:t xml:space="preserve"> </w:t>
      </w:r>
      <w:r>
        <w:t>ASP</w:t>
      </w:r>
      <w:r>
        <w:rPr>
          <w:spacing w:val="-3"/>
        </w:rPr>
        <w:t xml:space="preserve"> </w:t>
      </w:r>
      <w:r>
        <w:t>members</w:t>
      </w:r>
      <w:r>
        <w:rPr>
          <w:spacing w:val="-3"/>
        </w:rPr>
        <w:t xml:space="preserve"> </w:t>
      </w:r>
      <w:r>
        <w:t>include</w:t>
      </w:r>
      <w:r>
        <w:rPr>
          <w:spacing w:val="-6"/>
        </w:rPr>
        <w:t xml:space="preserve"> </w:t>
      </w:r>
      <w:r>
        <w:t>the associate dean</w:t>
      </w:r>
      <w:r>
        <w:rPr>
          <w:spacing w:val="-4"/>
        </w:rPr>
        <w:t xml:space="preserve"> </w:t>
      </w:r>
      <w:r>
        <w:t>of</w:t>
      </w:r>
      <w:r>
        <w:rPr>
          <w:spacing w:val="-4"/>
        </w:rPr>
        <w:t xml:space="preserve"> </w:t>
      </w:r>
      <w:r>
        <w:t>the</w:t>
      </w:r>
      <w:r>
        <w:rPr>
          <w:spacing w:val="-6"/>
        </w:rPr>
        <w:t xml:space="preserve"> </w:t>
      </w:r>
      <w:r>
        <w:t>International</w:t>
      </w:r>
      <w:r>
        <w:rPr>
          <w:spacing w:val="-6"/>
        </w:rPr>
        <w:t xml:space="preserve"> </w:t>
      </w:r>
      <w:r>
        <w:t>Division, the</w:t>
      </w:r>
      <w:r>
        <w:rPr>
          <w:spacing w:val="-1"/>
        </w:rPr>
        <w:t xml:space="preserve"> </w:t>
      </w:r>
      <w:r>
        <w:t>chair of the Humanities Divisional Committee, the director of the Division of the Arts, the director of the College of Life Sciences International Programs, the director of the Nelson Institute for Environmental</w:t>
      </w:r>
      <w:r>
        <w:rPr>
          <w:spacing w:val="-5"/>
        </w:rPr>
        <w:t xml:space="preserve"> </w:t>
      </w:r>
      <w:r>
        <w:t>Studies</w:t>
      </w:r>
      <w:r>
        <w:rPr>
          <w:spacing w:val="-5"/>
        </w:rPr>
        <w:t xml:space="preserve"> </w:t>
      </w:r>
      <w:r>
        <w:t>International</w:t>
      </w:r>
      <w:r>
        <w:rPr>
          <w:spacing w:val="-10"/>
        </w:rPr>
        <w:t xml:space="preserve"> </w:t>
      </w:r>
      <w:r>
        <w:t>Programs</w:t>
      </w:r>
      <w:r>
        <w:rPr>
          <w:spacing w:val="-5"/>
        </w:rPr>
        <w:t xml:space="preserve"> </w:t>
      </w:r>
      <w:r>
        <w:t>Office,</w:t>
      </w:r>
      <w:r>
        <w:rPr>
          <w:spacing w:val="-10"/>
        </w:rPr>
        <w:t xml:space="preserve"> </w:t>
      </w:r>
      <w:r>
        <w:t>the</w:t>
      </w:r>
      <w:r>
        <w:rPr>
          <w:spacing w:val="-6"/>
        </w:rPr>
        <w:t xml:space="preserve"> </w:t>
      </w:r>
      <w:r>
        <w:t>d</w:t>
      </w:r>
      <w:r>
        <w:t>irector</w:t>
      </w:r>
      <w:r>
        <w:rPr>
          <w:spacing w:val="-9"/>
        </w:rPr>
        <w:t xml:space="preserve"> </w:t>
      </w:r>
      <w:r>
        <w:t>of</w:t>
      </w:r>
      <w:r>
        <w:rPr>
          <w:spacing w:val="-5"/>
        </w:rPr>
        <w:t xml:space="preserve"> </w:t>
      </w:r>
      <w:r>
        <w:t>the</w:t>
      </w:r>
      <w:r>
        <w:rPr>
          <w:spacing w:val="-6"/>
        </w:rPr>
        <w:t xml:space="preserve"> </w:t>
      </w:r>
      <w:r>
        <w:t>Global</w:t>
      </w:r>
      <w:r>
        <w:rPr>
          <w:spacing w:val="-5"/>
        </w:rPr>
        <w:t xml:space="preserve"> </w:t>
      </w:r>
      <w:r>
        <w:t>Legal</w:t>
      </w:r>
      <w:r>
        <w:rPr>
          <w:spacing w:val="-10"/>
        </w:rPr>
        <w:t xml:space="preserve"> </w:t>
      </w:r>
      <w:r>
        <w:t>Center,</w:t>
      </w:r>
      <w:r>
        <w:rPr>
          <w:spacing w:val="-4"/>
        </w:rPr>
        <w:t xml:space="preserve"> </w:t>
      </w:r>
      <w:r>
        <w:t>the director</w:t>
      </w:r>
      <w:r>
        <w:rPr>
          <w:spacing w:val="-14"/>
        </w:rPr>
        <w:t xml:space="preserve"> </w:t>
      </w:r>
      <w:r>
        <w:t>of</w:t>
      </w:r>
      <w:r>
        <w:rPr>
          <w:spacing w:val="-9"/>
        </w:rPr>
        <w:t xml:space="preserve"> </w:t>
      </w:r>
      <w:r>
        <w:t>the</w:t>
      </w:r>
      <w:r>
        <w:rPr>
          <w:spacing w:val="-11"/>
        </w:rPr>
        <w:t xml:space="preserve"> </w:t>
      </w:r>
      <w:r>
        <w:t>Global</w:t>
      </w:r>
      <w:r>
        <w:rPr>
          <w:spacing w:val="-15"/>
        </w:rPr>
        <w:t xml:space="preserve"> </w:t>
      </w:r>
      <w:r>
        <w:t>Health</w:t>
      </w:r>
      <w:r>
        <w:rPr>
          <w:spacing w:val="-15"/>
        </w:rPr>
        <w:t xml:space="preserve"> </w:t>
      </w:r>
      <w:r>
        <w:t>Institute,</w:t>
      </w:r>
      <w:r>
        <w:rPr>
          <w:spacing w:val="-15"/>
        </w:rPr>
        <w:t xml:space="preserve"> </w:t>
      </w:r>
      <w:r>
        <w:t>and</w:t>
      </w:r>
      <w:r>
        <w:rPr>
          <w:spacing w:val="-15"/>
        </w:rPr>
        <w:t xml:space="preserve"> </w:t>
      </w:r>
      <w:r>
        <w:t>the</w:t>
      </w:r>
      <w:r>
        <w:rPr>
          <w:spacing w:val="-12"/>
        </w:rPr>
        <w:t xml:space="preserve"> </w:t>
      </w:r>
      <w:r>
        <w:t>current</w:t>
      </w:r>
      <w:r>
        <w:rPr>
          <w:spacing w:val="-10"/>
        </w:rPr>
        <w:t xml:space="preserve"> </w:t>
      </w:r>
      <w:r>
        <w:t>department</w:t>
      </w:r>
      <w:r>
        <w:rPr>
          <w:spacing w:val="-15"/>
        </w:rPr>
        <w:t xml:space="preserve"> </w:t>
      </w:r>
      <w:r>
        <w:t>chairs</w:t>
      </w:r>
      <w:r>
        <w:rPr>
          <w:spacing w:val="-13"/>
        </w:rPr>
        <w:t xml:space="preserve"> </w:t>
      </w:r>
      <w:r>
        <w:t>of</w:t>
      </w:r>
      <w:r>
        <w:rPr>
          <w:spacing w:val="-14"/>
        </w:rPr>
        <w:t xml:space="preserve"> </w:t>
      </w:r>
      <w:r>
        <w:t>Anthropology,</w:t>
      </w:r>
      <w:r>
        <w:rPr>
          <w:spacing w:val="-15"/>
        </w:rPr>
        <w:t xml:space="preserve"> </w:t>
      </w:r>
      <w:r>
        <w:t>Botany, Communication Arts, and Educational Policy Studies. Since 2018, our faculty members have produced more than 35 books and authored over 500 peer-reviewed papers.</w:t>
      </w:r>
    </w:p>
    <w:p w14:paraId="16704972" w14:textId="77777777" w:rsidR="00122D89" w:rsidRDefault="00CC1FF5">
      <w:pPr>
        <w:spacing w:before="2"/>
        <w:ind w:left="100"/>
        <w:jc w:val="both"/>
        <w:rPr>
          <w:b/>
          <w:sz w:val="18"/>
        </w:rPr>
      </w:pPr>
      <w:bookmarkStart w:id="61" w:name="Professional_development_opportunities_a"/>
      <w:bookmarkEnd w:id="61"/>
      <w:r>
        <w:rPr>
          <w:b/>
          <w:spacing w:val="9"/>
        </w:rPr>
        <w:t>P</w:t>
      </w:r>
      <w:r>
        <w:rPr>
          <w:b/>
          <w:spacing w:val="9"/>
          <w:sz w:val="18"/>
        </w:rPr>
        <w:t>ROFESSIONAL</w:t>
      </w:r>
      <w:r>
        <w:rPr>
          <w:b/>
          <w:spacing w:val="52"/>
          <w:sz w:val="18"/>
        </w:rPr>
        <w:t xml:space="preserve"> </w:t>
      </w:r>
      <w:r>
        <w:rPr>
          <w:b/>
          <w:sz w:val="18"/>
        </w:rPr>
        <w:t>DEVELOPMENT</w:t>
      </w:r>
      <w:r>
        <w:rPr>
          <w:b/>
          <w:spacing w:val="52"/>
          <w:sz w:val="18"/>
        </w:rPr>
        <w:t xml:space="preserve"> </w:t>
      </w:r>
      <w:r>
        <w:rPr>
          <w:b/>
          <w:spacing w:val="9"/>
          <w:sz w:val="18"/>
        </w:rPr>
        <w:t>OPPORTUNITIES</w:t>
      </w:r>
      <w:r>
        <w:rPr>
          <w:b/>
          <w:spacing w:val="53"/>
          <w:sz w:val="18"/>
        </w:rPr>
        <w:t xml:space="preserve"> </w:t>
      </w:r>
      <w:r>
        <w:rPr>
          <w:b/>
          <w:sz w:val="18"/>
        </w:rPr>
        <w:t>AND</w:t>
      </w:r>
      <w:r>
        <w:rPr>
          <w:b/>
          <w:spacing w:val="52"/>
          <w:sz w:val="18"/>
        </w:rPr>
        <w:t xml:space="preserve"> </w:t>
      </w:r>
      <w:r>
        <w:rPr>
          <w:b/>
          <w:sz w:val="18"/>
        </w:rPr>
        <w:t>OVERSEAS</w:t>
      </w:r>
      <w:r>
        <w:rPr>
          <w:b/>
          <w:spacing w:val="51"/>
          <w:sz w:val="18"/>
        </w:rPr>
        <w:t xml:space="preserve"> </w:t>
      </w:r>
      <w:r>
        <w:rPr>
          <w:b/>
          <w:spacing w:val="8"/>
          <w:sz w:val="18"/>
        </w:rPr>
        <w:t>EXPERIENCE</w:t>
      </w:r>
    </w:p>
    <w:p w14:paraId="16704973" w14:textId="77777777" w:rsidR="00122D89" w:rsidRDefault="00CC1FF5">
      <w:pPr>
        <w:pStyle w:val="BodyText"/>
        <w:spacing w:before="38" w:line="480" w:lineRule="auto"/>
        <w:ind w:right="233"/>
        <w:jc w:val="both"/>
      </w:pPr>
      <w:r>
        <w:t>Our faculty have researc</w:t>
      </w:r>
      <w:r>
        <w:t>h experience in over 44 African countries.</w:t>
      </w:r>
      <w:r>
        <w:rPr>
          <w:vertAlign w:val="superscript"/>
        </w:rPr>
        <w:t>4</w:t>
      </w:r>
      <w:r>
        <w:rPr>
          <w:spacing w:val="-2"/>
        </w:rPr>
        <w:t xml:space="preserve"> </w:t>
      </w:r>
      <w:r>
        <w:t xml:space="preserve">Despite the pandemic, our faculty have continued their work on the continent. For example, Prof. </w:t>
      </w:r>
      <w:proofErr w:type="spellStart"/>
      <w:r>
        <w:t>Aili</w:t>
      </w:r>
      <w:proofErr w:type="spellEnd"/>
      <w:r>
        <w:t xml:space="preserve"> Tripp (Poli Sci) is currently in residence at the Stellenbosch Institute for Advanced Study in South Africa an</w:t>
      </w:r>
      <w:r>
        <w:t xml:space="preserve">d assistant professor Zuzana </w:t>
      </w:r>
      <w:proofErr w:type="spellStart"/>
      <w:r>
        <w:t>Burivalova</w:t>
      </w:r>
      <w:proofErr w:type="spellEnd"/>
      <w:r>
        <w:t xml:space="preserve"> (Ecology) established a new Congo Basin biodiversity monitoring program with colleagues at Omar Bongo University (Gabon).</w:t>
      </w:r>
    </w:p>
    <w:p w14:paraId="16704974" w14:textId="77777777" w:rsidR="00122D89" w:rsidRDefault="00CC1FF5">
      <w:pPr>
        <w:pStyle w:val="BodyText"/>
        <w:spacing w:before="1" w:line="480" w:lineRule="auto"/>
        <w:ind w:right="232" w:firstLine="360"/>
        <w:jc w:val="both"/>
      </w:pPr>
      <w:r>
        <w:t>In the past five years, our faculty have secured over $3.8 million in federal funds to support</w:t>
      </w:r>
      <w:r>
        <w:t xml:space="preserve"> their</w:t>
      </w:r>
      <w:r>
        <w:rPr>
          <w:spacing w:val="-12"/>
        </w:rPr>
        <w:t xml:space="preserve"> </w:t>
      </w:r>
      <w:r>
        <w:t>research</w:t>
      </w:r>
      <w:r>
        <w:rPr>
          <w:spacing w:val="-11"/>
        </w:rPr>
        <w:t xml:space="preserve"> </w:t>
      </w:r>
      <w:r>
        <w:t>(Fulbright,</w:t>
      </w:r>
      <w:r>
        <w:rPr>
          <w:spacing w:val="-13"/>
        </w:rPr>
        <w:t xml:space="preserve"> </w:t>
      </w:r>
      <w:r>
        <w:t>NEH,</w:t>
      </w:r>
      <w:r>
        <w:rPr>
          <w:spacing w:val="-13"/>
        </w:rPr>
        <w:t xml:space="preserve"> </w:t>
      </w:r>
      <w:r>
        <w:t>NSF,</w:t>
      </w:r>
      <w:r>
        <w:rPr>
          <w:spacing w:val="-13"/>
        </w:rPr>
        <w:t xml:space="preserve"> </w:t>
      </w:r>
      <w:r>
        <w:t>Dept</w:t>
      </w:r>
      <w:r>
        <w:rPr>
          <w:spacing w:val="-14"/>
        </w:rPr>
        <w:t xml:space="preserve"> </w:t>
      </w:r>
      <w:r>
        <w:t>of</w:t>
      </w:r>
      <w:r>
        <w:rPr>
          <w:spacing w:val="-7"/>
        </w:rPr>
        <w:t xml:space="preserve"> </w:t>
      </w:r>
      <w:r>
        <w:t>Ed,</w:t>
      </w:r>
      <w:r>
        <w:rPr>
          <w:spacing w:val="-13"/>
        </w:rPr>
        <w:t xml:space="preserve"> </w:t>
      </w:r>
      <w:r>
        <w:t>NIH,</w:t>
      </w:r>
      <w:r>
        <w:rPr>
          <w:spacing w:val="-13"/>
        </w:rPr>
        <w:t xml:space="preserve"> </w:t>
      </w:r>
      <w:r>
        <w:t>others),</w:t>
      </w:r>
      <w:r>
        <w:rPr>
          <w:spacing w:val="-13"/>
        </w:rPr>
        <w:t xml:space="preserve"> </w:t>
      </w:r>
      <w:r>
        <w:t>over</w:t>
      </w:r>
      <w:r>
        <w:rPr>
          <w:spacing w:val="-13"/>
        </w:rPr>
        <w:t xml:space="preserve"> </w:t>
      </w:r>
      <w:r>
        <w:t>$3</w:t>
      </w:r>
      <w:r>
        <w:rPr>
          <w:spacing w:val="-14"/>
        </w:rPr>
        <w:t xml:space="preserve"> </w:t>
      </w:r>
      <w:r>
        <w:t>million</w:t>
      </w:r>
      <w:r>
        <w:rPr>
          <w:spacing w:val="-14"/>
        </w:rPr>
        <w:t xml:space="preserve"> </w:t>
      </w:r>
      <w:r>
        <w:t>in</w:t>
      </w:r>
      <w:r>
        <w:rPr>
          <w:spacing w:val="-14"/>
        </w:rPr>
        <w:t xml:space="preserve"> </w:t>
      </w:r>
      <w:r>
        <w:t>other</w:t>
      </w:r>
      <w:r>
        <w:rPr>
          <w:spacing w:val="-13"/>
        </w:rPr>
        <w:t xml:space="preserve"> </w:t>
      </w:r>
      <w:r>
        <w:t xml:space="preserve">extramural funding (Mellon, Guggenheim, MacArthur, Spencer, Ford, others); and over $1.8 million in intramural support from UW-Madison. This intramural support does </w:t>
      </w:r>
      <w:r>
        <w:rPr>
          <w:i/>
        </w:rPr>
        <w:t>no</w:t>
      </w:r>
      <w:r>
        <w:rPr>
          <w:i/>
        </w:rPr>
        <w:t xml:space="preserve">t </w:t>
      </w:r>
      <w:r>
        <w:t>include start-up and retention</w:t>
      </w:r>
      <w:r>
        <w:rPr>
          <w:spacing w:val="-3"/>
        </w:rPr>
        <w:t xml:space="preserve"> </w:t>
      </w:r>
      <w:r>
        <w:t>packages</w:t>
      </w:r>
      <w:r>
        <w:rPr>
          <w:spacing w:val="-2"/>
        </w:rPr>
        <w:t xml:space="preserve"> </w:t>
      </w:r>
      <w:r>
        <w:t>($8,000</w:t>
      </w:r>
      <w:r>
        <w:rPr>
          <w:spacing w:val="-1"/>
        </w:rPr>
        <w:t xml:space="preserve"> </w:t>
      </w:r>
      <w:r>
        <w:t>-</w:t>
      </w:r>
      <w:r>
        <w:rPr>
          <w:spacing w:val="-3"/>
        </w:rPr>
        <w:t xml:space="preserve"> </w:t>
      </w:r>
      <w:r>
        <w:t>$250,000,</w:t>
      </w:r>
      <w:r>
        <w:rPr>
          <w:spacing w:val="-3"/>
        </w:rPr>
        <w:t xml:space="preserve"> </w:t>
      </w:r>
      <w:r>
        <w:t>depending</w:t>
      </w:r>
      <w:r>
        <w:rPr>
          <w:spacing w:val="-3"/>
        </w:rPr>
        <w:t xml:space="preserve"> </w:t>
      </w:r>
      <w:r>
        <w:t>upon</w:t>
      </w:r>
      <w:r>
        <w:rPr>
          <w:spacing w:val="-3"/>
        </w:rPr>
        <w:t xml:space="preserve"> </w:t>
      </w:r>
      <w:r>
        <w:t>discipline)</w:t>
      </w:r>
      <w:r>
        <w:rPr>
          <w:spacing w:val="-3"/>
        </w:rPr>
        <w:t xml:space="preserve"> </w:t>
      </w:r>
      <w:r>
        <w:t>or</w:t>
      </w:r>
      <w:r>
        <w:rPr>
          <w:spacing w:val="-3"/>
        </w:rPr>
        <w:t xml:space="preserve"> </w:t>
      </w:r>
      <w:r>
        <w:t>endowed chairs.</w:t>
      </w:r>
      <w:r>
        <w:rPr>
          <w:spacing w:val="-3"/>
        </w:rPr>
        <w:t xml:space="preserve"> </w:t>
      </w:r>
      <w:r>
        <w:t>Seventeen ASP</w:t>
      </w:r>
      <w:r>
        <w:rPr>
          <w:spacing w:val="-7"/>
        </w:rPr>
        <w:t xml:space="preserve"> </w:t>
      </w:r>
      <w:r>
        <w:t>faculty</w:t>
      </w:r>
      <w:r>
        <w:rPr>
          <w:spacing w:val="-9"/>
        </w:rPr>
        <w:t xml:space="preserve"> </w:t>
      </w:r>
      <w:r>
        <w:t>currently</w:t>
      </w:r>
      <w:r>
        <w:rPr>
          <w:spacing w:val="-3"/>
        </w:rPr>
        <w:t xml:space="preserve"> </w:t>
      </w:r>
      <w:r>
        <w:t>hold</w:t>
      </w:r>
      <w:r>
        <w:rPr>
          <w:spacing w:val="-4"/>
        </w:rPr>
        <w:t xml:space="preserve"> </w:t>
      </w:r>
      <w:r>
        <w:t>endowed</w:t>
      </w:r>
      <w:r>
        <w:rPr>
          <w:spacing w:val="-3"/>
        </w:rPr>
        <w:t xml:space="preserve"> </w:t>
      </w:r>
      <w:r>
        <w:t>chairs,</w:t>
      </w:r>
      <w:r>
        <w:rPr>
          <w:spacing w:val="-9"/>
        </w:rPr>
        <w:t xml:space="preserve"> </w:t>
      </w:r>
      <w:r>
        <w:t>representing</w:t>
      </w:r>
      <w:r>
        <w:rPr>
          <w:spacing w:val="-8"/>
        </w:rPr>
        <w:t xml:space="preserve"> </w:t>
      </w:r>
      <w:r>
        <w:t>over</w:t>
      </w:r>
      <w:r>
        <w:rPr>
          <w:spacing w:val="-4"/>
        </w:rPr>
        <w:t xml:space="preserve"> </w:t>
      </w:r>
      <w:r>
        <w:t>$2.5</w:t>
      </w:r>
      <w:r>
        <w:rPr>
          <w:spacing w:val="-3"/>
        </w:rPr>
        <w:t xml:space="preserve"> </w:t>
      </w:r>
      <w:r>
        <w:t>million</w:t>
      </w:r>
      <w:r>
        <w:rPr>
          <w:spacing w:val="-2"/>
        </w:rPr>
        <w:t xml:space="preserve"> </w:t>
      </w:r>
      <w:r>
        <w:t>in</w:t>
      </w:r>
      <w:r>
        <w:rPr>
          <w:spacing w:val="-9"/>
        </w:rPr>
        <w:t xml:space="preserve"> </w:t>
      </w:r>
      <w:r>
        <w:t>salary</w:t>
      </w:r>
      <w:r>
        <w:rPr>
          <w:spacing w:val="-8"/>
        </w:rPr>
        <w:t xml:space="preserve"> </w:t>
      </w:r>
      <w:r>
        <w:t>support.</w:t>
      </w:r>
      <w:r>
        <w:rPr>
          <w:spacing w:val="-1"/>
        </w:rPr>
        <w:t xml:space="preserve"> </w:t>
      </w:r>
      <w:r>
        <w:rPr>
          <w:spacing w:val="-2"/>
        </w:rPr>
        <w:t>Title</w:t>
      </w:r>
    </w:p>
    <w:p w14:paraId="16704975" w14:textId="77777777" w:rsidR="00122D89" w:rsidRDefault="00122D89">
      <w:pPr>
        <w:pStyle w:val="BodyText"/>
        <w:ind w:left="0"/>
        <w:rPr>
          <w:sz w:val="20"/>
        </w:rPr>
      </w:pPr>
    </w:p>
    <w:p w14:paraId="16704976" w14:textId="4C78E69D" w:rsidR="00122D89" w:rsidRDefault="00D54123">
      <w:pPr>
        <w:pStyle w:val="BodyText"/>
        <w:spacing w:before="10"/>
        <w:ind w:left="0"/>
        <w:rPr>
          <w:sz w:val="16"/>
        </w:rPr>
      </w:pPr>
      <w:r>
        <w:rPr>
          <w:noProof/>
        </w:rPr>
        <mc:AlternateContent>
          <mc:Choice Requires="wps">
            <w:drawing>
              <wp:anchor distT="0" distB="0" distL="0" distR="0" simplePos="0" relativeHeight="487595520" behindDoc="1" locked="0" layoutInCell="1" allowOverlap="1" wp14:anchorId="16704BA6" wp14:editId="795B75E4">
                <wp:simplePos x="0" y="0"/>
                <wp:positionH relativeFrom="page">
                  <wp:posOffset>915035</wp:posOffset>
                </wp:positionH>
                <wp:positionV relativeFrom="paragraph">
                  <wp:posOffset>139065</wp:posOffset>
                </wp:positionV>
                <wp:extent cx="1830070" cy="6350"/>
                <wp:effectExtent l="0" t="0" r="0" b="0"/>
                <wp:wrapTopAndBottom/>
                <wp:docPr id="4" name="docshape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10175" id="docshape19" o:spid="_x0000_s1026" alt="&quot;&quot;" style="position:absolute;margin-left:72.05pt;margin-top:10.95pt;width:144.1pt;height:.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" fillcolor="black" stroked="f">
                <w10:wrap type="topAndBottom" anchorx="page"/>
              </v:rect>
            </w:pict>
          </mc:Fallback>
        </mc:AlternateContent>
      </w:r>
    </w:p>
    <w:p w14:paraId="16704977" w14:textId="77777777" w:rsidR="00122D89" w:rsidRDefault="00122D89">
      <w:pPr>
        <w:pStyle w:val="BodyText"/>
        <w:spacing w:before="2"/>
        <w:ind w:left="0"/>
        <w:rPr>
          <w:sz w:val="21"/>
        </w:rPr>
      </w:pPr>
    </w:p>
    <w:p w14:paraId="16704978" w14:textId="77777777" w:rsidR="00122D89" w:rsidRDefault="00CC1FF5">
      <w:pPr>
        <w:spacing w:before="100"/>
        <w:ind w:left="100" w:right="230"/>
        <w:jc w:val="both"/>
        <w:rPr>
          <w:sz w:val="20"/>
        </w:rPr>
      </w:pPr>
      <w:r>
        <w:rPr>
          <w:sz w:val="20"/>
          <w:vertAlign w:val="superscript"/>
        </w:rPr>
        <w:t>4</w:t>
      </w:r>
      <w:r>
        <w:rPr>
          <w:spacing w:val="-3"/>
          <w:sz w:val="20"/>
        </w:rPr>
        <w:t xml:space="preserve"> </w:t>
      </w:r>
      <w:r>
        <w:rPr>
          <w:sz w:val="20"/>
        </w:rPr>
        <w:t>Self-reported regional research expertise of core ASP faculty: Algeria-4, Angola-4, Benin-2, Botswana-5, Burkina Faso-3, Burundi-1, Cabo Verde-2, Cameroon-4, Chad-2, Cote d’Ivoire-3, DRC-3, Egypt-2, Equatorial Guinea-1, Ethiopia-5, Gabon-1, Ghana-7, Equato</w:t>
      </w:r>
      <w:r>
        <w:rPr>
          <w:sz w:val="20"/>
        </w:rPr>
        <w:t>rial Guinea-1, Guinea-Bissau-1, Kenya-8, Lesotho-1, Liberia-2, Madagascar- 1, Malawi-4, Mali-5, Mauritania-1, Morocco-8, Mozambique-4, Namibia-1, Niger-1, Nigeria -4, Rwanda-6,</w:t>
      </w:r>
      <w:r>
        <w:rPr>
          <w:spacing w:val="40"/>
          <w:sz w:val="20"/>
        </w:rPr>
        <w:t xml:space="preserve"> </w:t>
      </w:r>
      <w:r>
        <w:rPr>
          <w:sz w:val="20"/>
        </w:rPr>
        <w:t>São Tomé</w:t>
      </w:r>
      <w:r>
        <w:rPr>
          <w:spacing w:val="-13"/>
          <w:sz w:val="20"/>
        </w:rPr>
        <w:t xml:space="preserve"> </w:t>
      </w:r>
      <w:r>
        <w:rPr>
          <w:sz w:val="20"/>
        </w:rPr>
        <w:t>e</w:t>
      </w:r>
      <w:r>
        <w:rPr>
          <w:spacing w:val="-12"/>
          <w:sz w:val="20"/>
        </w:rPr>
        <w:t xml:space="preserve"> </w:t>
      </w:r>
      <w:r>
        <w:rPr>
          <w:sz w:val="20"/>
        </w:rPr>
        <w:t>Príncipe</w:t>
      </w:r>
      <w:r>
        <w:rPr>
          <w:spacing w:val="-13"/>
          <w:sz w:val="20"/>
        </w:rPr>
        <w:t xml:space="preserve"> </w:t>
      </w:r>
      <w:r>
        <w:rPr>
          <w:sz w:val="20"/>
        </w:rPr>
        <w:t>-1,</w:t>
      </w:r>
      <w:r>
        <w:rPr>
          <w:spacing w:val="-12"/>
          <w:sz w:val="20"/>
        </w:rPr>
        <w:t xml:space="preserve"> </w:t>
      </w:r>
      <w:r>
        <w:rPr>
          <w:sz w:val="20"/>
        </w:rPr>
        <w:t>Senegal-6,</w:t>
      </w:r>
      <w:r>
        <w:rPr>
          <w:spacing w:val="-13"/>
          <w:sz w:val="20"/>
        </w:rPr>
        <w:t xml:space="preserve"> </w:t>
      </w:r>
      <w:r>
        <w:rPr>
          <w:sz w:val="20"/>
        </w:rPr>
        <w:t>Sierra</w:t>
      </w:r>
      <w:r>
        <w:rPr>
          <w:spacing w:val="-12"/>
          <w:sz w:val="20"/>
        </w:rPr>
        <w:t xml:space="preserve"> </w:t>
      </w:r>
      <w:r>
        <w:rPr>
          <w:sz w:val="20"/>
        </w:rPr>
        <w:t>Leone-1,</w:t>
      </w:r>
      <w:r>
        <w:rPr>
          <w:spacing w:val="-13"/>
          <w:sz w:val="20"/>
        </w:rPr>
        <w:t xml:space="preserve"> </w:t>
      </w:r>
      <w:r>
        <w:rPr>
          <w:sz w:val="20"/>
        </w:rPr>
        <w:t>South</w:t>
      </w:r>
      <w:r>
        <w:rPr>
          <w:spacing w:val="-12"/>
          <w:sz w:val="20"/>
        </w:rPr>
        <w:t xml:space="preserve"> </w:t>
      </w:r>
      <w:r>
        <w:rPr>
          <w:sz w:val="20"/>
        </w:rPr>
        <w:t>Africa-9,</w:t>
      </w:r>
      <w:r>
        <w:rPr>
          <w:spacing w:val="-13"/>
          <w:sz w:val="20"/>
        </w:rPr>
        <w:t xml:space="preserve"> </w:t>
      </w:r>
      <w:r>
        <w:rPr>
          <w:sz w:val="20"/>
        </w:rPr>
        <w:t>Sudan-1,</w:t>
      </w:r>
      <w:r>
        <w:rPr>
          <w:spacing w:val="-12"/>
          <w:sz w:val="20"/>
        </w:rPr>
        <w:t xml:space="preserve"> </w:t>
      </w:r>
      <w:r>
        <w:rPr>
          <w:sz w:val="20"/>
        </w:rPr>
        <w:t>Tanzania-6,</w:t>
      </w:r>
      <w:r>
        <w:rPr>
          <w:spacing w:val="-13"/>
          <w:sz w:val="20"/>
        </w:rPr>
        <w:t xml:space="preserve"> </w:t>
      </w:r>
      <w:r>
        <w:rPr>
          <w:sz w:val="20"/>
        </w:rPr>
        <w:t>The</w:t>
      </w:r>
      <w:r>
        <w:rPr>
          <w:spacing w:val="-12"/>
          <w:sz w:val="20"/>
        </w:rPr>
        <w:t xml:space="preserve"> </w:t>
      </w:r>
      <w:r>
        <w:rPr>
          <w:sz w:val="20"/>
        </w:rPr>
        <w:t>Gambia-1,</w:t>
      </w:r>
      <w:r>
        <w:rPr>
          <w:spacing w:val="-13"/>
          <w:sz w:val="20"/>
        </w:rPr>
        <w:t xml:space="preserve"> </w:t>
      </w:r>
      <w:r>
        <w:rPr>
          <w:sz w:val="20"/>
        </w:rPr>
        <w:t>Togo-1,</w:t>
      </w:r>
      <w:r>
        <w:rPr>
          <w:spacing w:val="-12"/>
          <w:sz w:val="20"/>
        </w:rPr>
        <w:t xml:space="preserve"> </w:t>
      </w:r>
      <w:r>
        <w:rPr>
          <w:sz w:val="20"/>
        </w:rPr>
        <w:t>Tunisia- 5, Uganda-12, Western Sahara-1,</w:t>
      </w:r>
      <w:r>
        <w:rPr>
          <w:spacing w:val="40"/>
          <w:sz w:val="20"/>
        </w:rPr>
        <w:t xml:space="preserve"> </w:t>
      </w:r>
      <w:r>
        <w:rPr>
          <w:sz w:val="20"/>
        </w:rPr>
        <w:t>Zambia-2, Zimbabwe-4</w:t>
      </w:r>
    </w:p>
    <w:p w14:paraId="16704979" w14:textId="77777777" w:rsidR="00122D89" w:rsidRDefault="00122D89">
      <w:pPr>
        <w:jc w:val="both"/>
        <w:rPr>
          <w:sz w:val="20"/>
        </w:rPr>
        <w:sectPr w:rsidR="00122D89">
          <w:pgSz w:w="12240" w:h="15840"/>
          <w:pgMar w:top="1380" w:right="1200" w:bottom="1180" w:left="1340" w:header="0" w:footer="987" w:gutter="0"/>
          <w:cols w:space="720"/>
        </w:sectPr>
      </w:pPr>
    </w:p>
    <w:p w14:paraId="1670497A" w14:textId="77777777" w:rsidR="00122D89" w:rsidRDefault="00CC1FF5">
      <w:pPr>
        <w:pStyle w:val="BodyText"/>
        <w:spacing w:before="61" w:line="480" w:lineRule="auto"/>
        <w:ind w:right="237"/>
        <w:jc w:val="both"/>
      </w:pPr>
      <w:r>
        <w:lastRenderedPageBreak/>
        <w:t>VI funds will complement these university professional development resources and provide opportunities for persons who lack them. Each year we wil</w:t>
      </w:r>
      <w:r>
        <w:t>l award grants for international professional travel for: 1) tenured faculty seeking to expand their regional focus in Africa, 2) assistant</w:t>
      </w:r>
      <w:r>
        <w:rPr>
          <w:spacing w:val="-1"/>
        </w:rPr>
        <w:t xml:space="preserve"> </w:t>
      </w:r>
      <w:r>
        <w:t>professors on the</w:t>
      </w:r>
      <w:r>
        <w:rPr>
          <w:spacing w:val="-1"/>
        </w:rPr>
        <w:t xml:space="preserve"> </w:t>
      </w:r>
      <w:r>
        <w:t>path to tenure, and 3) faculty-nominated Africa-based collaborators to travel to</w:t>
      </w:r>
      <w:r>
        <w:rPr>
          <w:spacing w:val="-3"/>
        </w:rPr>
        <w:t xml:space="preserve"> </w:t>
      </w:r>
      <w:r>
        <w:t>Madison.</w:t>
      </w:r>
      <w:r>
        <w:rPr>
          <w:spacing w:val="-3"/>
        </w:rPr>
        <w:t xml:space="preserve"> </w:t>
      </w:r>
      <w:r>
        <w:t>We also</w:t>
      </w:r>
      <w:r>
        <w:rPr>
          <w:spacing w:val="-3"/>
        </w:rPr>
        <w:t xml:space="preserve"> </w:t>
      </w:r>
      <w:r>
        <w:t>request Title</w:t>
      </w:r>
      <w:r>
        <w:rPr>
          <w:spacing w:val="-5"/>
        </w:rPr>
        <w:t xml:space="preserve"> </w:t>
      </w:r>
      <w:r>
        <w:t>VI</w:t>
      </w:r>
      <w:r>
        <w:rPr>
          <w:spacing w:val="-3"/>
        </w:rPr>
        <w:t xml:space="preserve"> </w:t>
      </w:r>
      <w:r>
        <w:t>funds to support</w:t>
      </w:r>
      <w:r>
        <w:rPr>
          <w:spacing w:val="-5"/>
        </w:rPr>
        <w:t xml:space="preserve"> </w:t>
      </w:r>
      <w:r>
        <w:t>20</w:t>
      </w:r>
      <w:r>
        <w:rPr>
          <w:spacing w:val="-3"/>
        </w:rPr>
        <w:t xml:space="preserve"> </w:t>
      </w:r>
      <w:r>
        <w:t>core faculty to</w:t>
      </w:r>
      <w:r>
        <w:rPr>
          <w:spacing w:val="-3"/>
        </w:rPr>
        <w:t xml:space="preserve"> </w:t>
      </w:r>
      <w:r>
        <w:t>attend the African Studies Association (ASA) annual meeting (</w:t>
      </w:r>
      <w:hyperlink w:anchor="_bookmark59" w:history="1">
        <w:r>
          <w:t>I1,</w:t>
        </w:r>
      </w:hyperlink>
      <w:r>
        <w:t xml:space="preserve"> p.</w:t>
      </w:r>
      <w:hyperlink w:anchor="_bookmark63" w:history="1">
        <w:r>
          <w:t>43</w:t>
        </w:r>
      </w:hyperlink>
      <w:r>
        <w:t>; Budget: 3.1, 3.2, 8.1.4). Below, faculty describe the impact of ASP su</w:t>
      </w:r>
      <w:r>
        <w:t>pport:</w:t>
      </w:r>
    </w:p>
    <w:p w14:paraId="1670497B" w14:textId="77777777" w:rsidR="00122D89" w:rsidRDefault="00CC1FF5">
      <w:pPr>
        <w:ind w:left="821" w:right="242"/>
        <w:jc w:val="both"/>
        <w:rPr>
          <w:sz w:val="20"/>
        </w:rPr>
      </w:pPr>
      <w:r>
        <w:rPr>
          <w:i/>
          <w:sz w:val="20"/>
        </w:rPr>
        <w:t xml:space="preserve">ASP helped me jump-start my collaboration with the </w:t>
      </w:r>
      <w:proofErr w:type="spellStart"/>
      <w:r>
        <w:rPr>
          <w:i/>
          <w:sz w:val="20"/>
        </w:rPr>
        <w:t>Universite</w:t>
      </w:r>
      <w:proofErr w:type="spellEnd"/>
      <w:r>
        <w:rPr>
          <w:i/>
          <w:sz w:val="20"/>
        </w:rPr>
        <w:t xml:space="preserve"> Omar Bongo in Gabon through a visiting faculty grant. -</w:t>
      </w:r>
      <w:r>
        <w:rPr>
          <w:sz w:val="20"/>
        </w:rPr>
        <w:t xml:space="preserve">Zuzana </w:t>
      </w:r>
      <w:proofErr w:type="spellStart"/>
      <w:r>
        <w:rPr>
          <w:sz w:val="20"/>
        </w:rPr>
        <w:t>Burivalova</w:t>
      </w:r>
      <w:proofErr w:type="spellEnd"/>
      <w:r>
        <w:rPr>
          <w:sz w:val="20"/>
        </w:rPr>
        <w:t xml:space="preserve"> (Forest &amp; Wildlife Ecology)</w:t>
      </w:r>
    </w:p>
    <w:p w14:paraId="1670497C" w14:textId="77777777" w:rsidR="00122D89" w:rsidRDefault="00CC1FF5">
      <w:pPr>
        <w:spacing w:before="115"/>
        <w:ind w:left="821" w:right="231"/>
        <w:jc w:val="both"/>
        <w:rPr>
          <w:sz w:val="20"/>
        </w:rPr>
      </w:pPr>
      <w:r>
        <w:rPr>
          <w:i/>
          <w:sz w:val="20"/>
        </w:rPr>
        <w:t>ASP funding for pilot research and collaborator visits resulted in a successful applic</w:t>
      </w:r>
      <w:r>
        <w:rPr>
          <w:i/>
          <w:sz w:val="20"/>
        </w:rPr>
        <w:t>ation for a $1 million Lyle</w:t>
      </w:r>
      <w:r>
        <w:rPr>
          <w:i/>
          <w:spacing w:val="-10"/>
          <w:sz w:val="20"/>
        </w:rPr>
        <w:t xml:space="preserve"> </w:t>
      </w:r>
      <w:r>
        <w:rPr>
          <w:i/>
          <w:sz w:val="20"/>
        </w:rPr>
        <w:t>Spencer</w:t>
      </w:r>
      <w:r>
        <w:rPr>
          <w:i/>
          <w:spacing w:val="-6"/>
          <w:sz w:val="20"/>
        </w:rPr>
        <w:t xml:space="preserve"> </w:t>
      </w:r>
      <w:r>
        <w:rPr>
          <w:i/>
          <w:sz w:val="20"/>
        </w:rPr>
        <w:t>grant</w:t>
      </w:r>
      <w:r>
        <w:rPr>
          <w:i/>
          <w:spacing w:val="-13"/>
          <w:sz w:val="20"/>
        </w:rPr>
        <w:t xml:space="preserve"> </w:t>
      </w:r>
      <w:r>
        <w:rPr>
          <w:i/>
          <w:sz w:val="20"/>
        </w:rPr>
        <w:t>for</w:t>
      </w:r>
      <w:r>
        <w:rPr>
          <w:i/>
          <w:spacing w:val="-5"/>
          <w:sz w:val="20"/>
        </w:rPr>
        <w:t xml:space="preserve"> </w:t>
      </w:r>
      <w:r>
        <w:rPr>
          <w:i/>
          <w:sz w:val="20"/>
        </w:rPr>
        <w:t>comparative</w:t>
      </w:r>
      <w:r>
        <w:rPr>
          <w:i/>
          <w:spacing w:val="-12"/>
          <w:sz w:val="20"/>
        </w:rPr>
        <w:t xml:space="preserve"> </w:t>
      </w:r>
      <w:r>
        <w:rPr>
          <w:i/>
          <w:sz w:val="20"/>
        </w:rPr>
        <w:t>work</w:t>
      </w:r>
      <w:r>
        <w:rPr>
          <w:i/>
          <w:spacing w:val="-12"/>
          <w:sz w:val="20"/>
        </w:rPr>
        <w:t xml:space="preserve"> </w:t>
      </w:r>
      <w:r>
        <w:rPr>
          <w:i/>
          <w:sz w:val="20"/>
        </w:rPr>
        <w:t>in</w:t>
      </w:r>
      <w:r>
        <w:rPr>
          <w:i/>
          <w:spacing w:val="-9"/>
          <w:sz w:val="20"/>
        </w:rPr>
        <w:t xml:space="preserve"> </w:t>
      </w:r>
      <w:r>
        <w:rPr>
          <w:i/>
          <w:sz w:val="20"/>
        </w:rPr>
        <w:t>Malawi,</w:t>
      </w:r>
      <w:r>
        <w:rPr>
          <w:i/>
          <w:spacing w:val="-9"/>
          <w:sz w:val="20"/>
        </w:rPr>
        <w:t xml:space="preserve"> </w:t>
      </w:r>
      <w:r>
        <w:rPr>
          <w:i/>
          <w:sz w:val="20"/>
        </w:rPr>
        <w:t>India,</w:t>
      </w:r>
      <w:r>
        <w:rPr>
          <w:i/>
          <w:spacing w:val="-8"/>
          <w:sz w:val="20"/>
        </w:rPr>
        <w:t xml:space="preserve"> </w:t>
      </w:r>
      <w:r>
        <w:rPr>
          <w:i/>
          <w:sz w:val="20"/>
        </w:rPr>
        <w:t>and</w:t>
      </w:r>
      <w:r>
        <w:rPr>
          <w:i/>
          <w:spacing w:val="-13"/>
          <w:sz w:val="20"/>
        </w:rPr>
        <w:t xml:space="preserve"> </w:t>
      </w:r>
      <w:r>
        <w:rPr>
          <w:i/>
          <w:sz w:val="20"/>
        </w:rPr>
        <w:t>Colombia;</w:t>
      </w:r>
      <w:r>
        <w:rPr>
          <w:i/>
          <w:spacing w:val="-3"/>
          <w:sz w:val="20"/>
        </w:rPr>
        <w:t xml:space="preserve"> </w:t>
      </w:r>
      <w:r>
        <w:rPr>
          <w:i/>
          <w:sz w:val="20"/>
        </w:rPr>
        <w:t>as</w:t>
      </w:r>
      <w:r>
        <w:rPr>
          <w:i/>
          <w:spacing w:val="-6"/>
          <w:sz w:val="20"/>
        </w:rPr>
        <w:t xml:space="preserve"> </w:t>
      </w:r>
      <w:r>
        <w:rPr>
          <w:i/>
          <w:sz w:val="20"/>
        </w:rPr>
        <w:t>well</w:t>
      </w:r>
      <w:r>
        <w:rPr>
          <w:i/>
          <w:spacing w:val="-13"/>
          <w:sz w:val="20"/>
        </w:rPr>
        <w:t xml:space="preserve"> </w:t>
      </w:r>
      <w:r>
        <w:rPr>
          <w:i/>
          <w:sz w:val="20"/>
        </w:rPr>
        <w:t>as</w:t>
      </w:r>
      <w:r>
        <w:rPr>
          <w:i/>
          <w:spacing w:val="-4"/>
          <w:sz w:val="20"/>
        </w:rPr>
        <w:t xml:space="preserve"> </w:t>
      </w:r>
      <w:r>
        <w:rPr>
          <w:i/>
          <w:sz w:val="20"/>
        </w:rPr>
        <w:t>two</w:t>
      </w:r>
      <w:r>
        <w:rPr>
          <w:i/>
          <w:spacing w:val="-13"/>
          <w:sz w:val="20"/>
        </w:rPr>
        <w:t xml:space="preserve"> </w:t>
      </w:r>
      <w:r>
        <w:rPr>
          <w:i/>
          <w:sz w:val="20"/>
        </w:rPr>
        <w:t>additional</w:t>
      </w:r>
      <w:r>
        <w:rPr>
          <w:i/>
          <w:spacing w:val="-8"/>
          <w:sz w:val="20"/>
        </w:rPr>
        <w:t xml:space="preserve"> </w:t>
      </w:r>
      <w:r>
        <w:rPr>
          <w:i/>
          <w:sz w:val="20"/>
        </w:rPr>
        <w:t>projects focused on Malawi</w:t>
      </w:r>
      <w:r>
        <w:rPr>
          <w:i/>
          <w:spacing w:val="40"/>
          <w:sz w:val="20"/>
        </w:rPr>
        <w:t xml:space="preserve"> </w:t>
      </w:r>
      <w:r>
        <w:rPr>
          <w:sz w:val="20"/>
        </w:rPr>
        <w:t>-Nancy Kendall (Education)</w:t>
      </w:r>
    </w:p>
    <w:p w14:paraId="1670497D" w14:textId="77777777" w:rsidR="00122D89" w:rsidRDefault="00CC1FF5">
      <w:pPr>
        <w:spacing w:before="115"/>
        <w:ind w:left="821" w:right="231" w:firstLine="50"/>
        <w:jc w:val="both"/>
        <w:rPr>
          <w:sz w:val="20"/>
        </w:rPr>
      </w:pPr>
      <w:r>
        <w:rPr>
          <w:i/>
          <w:sz w:val="20"/>
        </w:rPr>
        <w:t>[ASP</w:t>
      </w:r>
      <w:r>
        <w:rPr>
          <w:i/>
          <w:spacing w:val="-9"/>
          <w:sz w:val="20"/>
        </w:rPr>
        <w:t xml:space="preserve"> </w:t>
      </w:r>
      <w:r>
        <w:rPr>
          <w:i/>
          <w:sz w:val="20"/>
        </w:rPr>
        <w:t>travel</w:t>
      </w:r>
      <w:r>
        <w:rPr>
          <w:i/>
          <w:spacing w:val="-7"/>
          <w:sz w:val="20"/>
        </w:rPr>
        <w:t xml:space="preserve"> </w:t>
      </w:r>
      <w:r>
        <w:rPr>
          <w:i/>
          <w:sz w:val="20"/>
        </w:rPr>
        <w:t>support]</w:t>
      </w:r>
      <w:r>
        <w:rPr>
          <w:i/>
          <w:spacing w:val="-5"/>
          <w:sz w:val="20"/>
        </w:rPr>
        <w:t xml:space="preserve"> </w:t>
      </w:r>
      <w:r>
        <w:rPr>
          <w:i/>
          <w:sz w:val="20"/>
        </w:rPr>
        <w:t>greatly</w:t>
      </w:r>
      <w:r>
        <w:rPr>
          <w:i/>
          <w:spacing w:val="-6"/>
          <w:sz w:val="20"/>
        </w:rPr>
        <w:t xml:space="preserve"> </w:t>
      </w:r>
      <w:r>
        <w:rPr>
          <w:i/>
          <w:sz w:val="20"/>
        </w:rPr>
        <w:t>enhanced</w:t>
      </w:r>
      <w:r>
        <w:rPr>
          <w:i/>
          <w:spacing w:val="-6"/>
          <w:sz w:val="20"/>
        </w:rPr>
        <w:t xml:space="preserve"> </w:t>
      </w:r>
      <w:r>
        <w:rPr>
          <w:i/>
          <w:sz w:val="20"/>
        </w:rPr>
        <w:t>and</w:t>
      </w:r>
      <w:r>
        <w:rPr>
          <w:i/>
          <w:spacing w:val="-6"/>
          <w:sz w:val="20"/>
        </w:rPr>
        <w:t xml:space="preserve"> </w:t>
      </w:r>
      <w:r>
        <w:rPr>
          <w:i/>
          <w:sz w:val="20"/>
        </w:rPr>
        <w:t>broadened</w:t>
      </w:r>
      <w:r>
        <w:rPr>
          <w:i/>
          <w:spacing w:val="-6"/>
          <w:sz w:val="20"/>
        </w:rPr>
        <w:t xml:space="preserve"> </w:t>
      </w:r>
      <w:r>
        <w:rPr>
          <w:i/>
          <w:sz w:val="20"/>
        </w:rPr>
        <w:t>my</w:t>
      </w:r>
      <w:r>
        <w:rPr>
          <w:i/>
          <w:spacing w:val="-5"/>
          <w:sz w:val="20"/>
        </w:rPr>
        <w:t xml:space="preserve"> </w:t>
      </w:r>
      <w:r>
        <w:rPr>
          <w:i/>
          <w:sz w:val="20"/>
        </w:rPr>
        <w:t>vision</w:t>
      </w:r>
      <w:r>
        <w:rPr>
          <w:i/>
          <w:spacing w:val="-6"/>
          <w:sz w:val="20"/>
        </w:rPr>
        <w:t xml:space="preserve"> </w:t>
      </w:r>
      <w:r>
        <w:rPr>
          <w:i/>
          <w:sz w:val="20"/>
        </w:rPr>
        <w:t>from</w:t>
      </w:r>
      <w:r>
        <w:rPr>
          <w:i/>
          <w:spacing w:val="-6"/>
          <w:sz w:val="20"/>
        </w:rPr>
        <w:t xml:space="preserve"> </w:t>
      </w:r>
      <w:r>
        <w:rPr>
          <w:i/>
          <w:sz w:val="20"/>
        </w:rPr>
        <w:t>a</w:t>
      </w:r>
      <w:r>
        <w:rPr>
          <w:i/>
          <w:spacing w:val="-6"/>
          <w:sz w:val="20"/>
        </w:rPr>
        <w:t xml:space="preserve"> </w:t>
      </w:r>
      <w:r>
        <w:rPr>
          <w:i/>
          <w:sz w:val="20"/>
        </w:rPr>
        <w:t>case</w:t>
      </w:r>
      <w:r>
        <w:rPr>
          <w:i/>
          <w:spacing w:val="-5"/>
          <w:sz w:val="20"/>
        </w:rPr>
        <w:t xml:space="preserve"> </w:t>
      </w:r>
      <w:r>
        <w:rPr>
          <w:i/>
          <w:sz w:val="20"/>
        </w:rPr>
        <w:t>study</w:t>
      </w:r>
      <w:r>
        <w:rPr>
          <w:i/>
          <w:spacing w:val="-5"/>
          <w:sz w:val="20"/>
        </w:rPr>
        <w:t xml:space="preserve"> </w:t>
      </w:r>
      <w:r>
        <w:rPr>
          <w:i/>
          <w:sz w:val="20"/>
        </w:rPr>
        <w:t>of</w:t>
      </w:r>
      <w:r>
        <w:rPr>
          <w:i/>
          <w:spacing w:val="-7"/>
          <w:sz w:val="20"/>
        </w:rPr>
        <w:t xml:space="preserve"> </w:t>
      </w:r>
      <w:r>
        <w:rPr>
          <w:i/>
          <w:sz w:val="20"/>
        </w:rPr>
        <w:t>one</w:t>
      </w:r>
      <w:r>
        <w:rPr>
          <w:i/>
          <w:spacing w:val="-5"/>
          <w:sz w:val="20"/>
        </w:rPr>
        <w:t xml:space="preserve"> </w:t>
      </w:r>
      <w:r>
        <w:rPr>
          <w:i/>
          <w:sz w:val="20"/>
        </w:rPr>
        <w:t>country</w:t>
      </w:r>
      <w:r>
        <w:rPr>
          <w:i/>
          <w:spacing w:val="-5"/>
          <w:sz w:val="20"/>
        </w:rPr>
        <w:t xml:space="preserve"> </w:t>
      </w:r>
      <w:r>
        <w:rPr>
          <w:i/>
          <w:sz w:val="20"/>
        </w:rPr>
        <w:t>to</w:t>
      </w:r>
      <w:r>
        <w:rPr>
          <w:i/>
          <w:spacing w:val="-7"/>
          <w:sz w:val="20"/>
        </w:rPr>
        <w:t xml:space="preserve"> </w:t>
      </w:r>
      <w:r>
        <w:rPr>
          <w:i/>
          <w:sz w:val="20"/>
        </w:rPr>
        <w:t>a</w:t>
      </w:r>
      <w:r>
        <w:rPr>
          <w:i/>
          <w:spacing w:val="-6"/>
          <w:sz w:val="20"/>
        </w:rPr>
        <w:t xml:space="preserve"> </w:t>
      </w:r>
      <w:r>
        <w:rPr>
          <w:i/>
          <w:sz w:val="20"/>
        </w:rPr>
        <w:t>more comparative</w:t>
      </w:r>
      <w:r>
        <w:rPr>
          <w:i/>
          <w:spacing w:val="-7"/>
          <w:sz w:val="20"/>
        </w:rPr>
        <w:t xml:space="preserve"> </w:t>
      </w:r>
      <w:r>
        <w:rPr>
          <w:i/>
          <w:sz w:val="20"/>
        </w:rPr>
        <w:t>project.</w:t>
      </w:r>
      <w:r>
        <w:rPr>
          <w:i/>
          <w:spacing w:val="-9"/>
          <w:sz w:val="20"/>
        </w:rPr>
        <w:t xml:space="preserve"> </w:t>
      </w:r>
      <w:r>
        <w:rPr>
          <w:i/>
          <w:sz w:val="20"/>
        </w:rPr>
        <w:t>I</w:t>
      </w:r>
      <w:r>
        <w:rPr>
          <w:i/>
          <w:spacing w:val="-10"/>
          <w:sz w:val="20"/>
        </w:rPr>
        <w:t xml:space="preserve"> </w:t>
      </w:r>
      <w:r>
        <w:rPr>
          <w:i/>
          <w:sz w:val="20"/>
        </w:rPr>
        <w:t>have</w:t>
      </w:r>
      <w:r>
        <w:rPr>
          <w:i/>
          <w:spacing w:val="-7"/>
          <w:sz w:val="20"/>
        </w:rPr>
        <w:t xml:space="preserve"> </w:t>
      </w:r>
      <w:r>
        <w:rPr>
          <w:i/>
          <w:sz w:val="20"/>
        </w:rPr>
        <w:t>also</w:t>
      </w:r>
      <w:r>
        <w:rPr>
          <w:i/>
          <w:spacing w:val="-8"/>
          <w:sz w:val="20"/>
        </w:rPr>
        <w:t xml:space="preserve"> </w:t>
      </w:r>
      <w:r>
        <w:rPr>
          <w:i/>
          <w:sz w:val="20"/>
        </w:rPr>
        <w:t>been</w:t>
      </w:r>
      <w:r>
        <w:rPr>
          <w:i/>
          <w:spacing w:val="-8"/>
          <w:sz w:val="20"/>
        </w:rPr>
        <w:t xml:space="preserve"> </w:t>
      </w:r>
      <w:r>
        <w:rPr>
          <w:i/>
          <w:sz w:val="20"/>
        </w:rPr>
        <w:t>able</w:t>
      </w:r>
      <w:r>
        <w:rPr>
          <w:i/>
          <w:spacing w:val="-7"/>
          <w:sz w:val="20"/>
        </w:rPr>
        <w:t xml:space="preserve"> </w:t>
      </w:r>
      <w:r>
        <w:rPr>
          <w:i/>
          <w:sz w:val="20"/>
        </w:rPr>
        <w:t>to</w:t>
      </w:r>
      <w:r>
        <w:rPr>
          <w:i/>
          <w:spacing w:val="-9"/>
          <w:sz w:val="20"/>
        </w:rPr>
        <w:t xml:space="preserve"> </w:t>
      </w:r>
      <w:r>
        <w:rPr>
          <w:i/>
          <w:sz w:val="20"/>
        </w:rPr>
        <w:t>host</w:t>
      </w:r>
      <w:r>
        <w:rPr>
          <w:i/>
          <w:spacing w:val="-9"/>
          <w:sz w:val="20"/>
        </w:rPr>
        <w:t xml:space="preserve"> </w:t>
      </w:r>
      <w:r>
        <w:rPr>
          <w:i/>
          <w:sz w:val="20"/>
        </w:rPr>
        <w:t>a</w:t>
      </w:r>
      <w:r>
        <w:rPr>
          <w:i/>
          <w:spacing w:val="-8"/>
          <w:sz w:val="20"/>
        </w:rPr>
        <w:t xml:space="preserve"> </w:t>
      </w:r>
      <w:r>
        <w:rPr>
          <w:i/>
          <w:sz w:val="20"/>
        </w:rPr>
        <w:t>speaker</w:t>
      </w:r>
      <w:r>
        <w:rPr>
          <w:i/>
          <w:spacing w:val="-6"/>
          <w:sz w:val="20"/>
        </w:rPr>
        <w:t xml:space="preserve"> </w:t>
      </w:r>
      <w:r>
        <w:rPr>
          <w:i/>
          <w:sz w:val="20"/>
        </w:rPr>
        <w:t>(Dr.</w:t>
      </w:r>
      <w:r>
        <w:rPr>
          <w:i/>
          <w:spacing w:val="-8"/>
          <w:sz w:val="20"/>
        </w:rPr>
        <w:t xml:space="preserve"> </w:t>
      </w:r>
      <w:r>
        <w:rPr>
          <w:i/>
          <w:sz w:val="20"/>
        </w:rPr>
        <w:t>Siri</w:t>
      </w:r>
      <w:r>
        <w:rPr>
          <w:i/>
          <w:spacing w:val="-9"/>
          <w:sz w:val="20"/>
        </w:rPr>
        <w:t xml:space="preserve"> </w:t>
      </w:r>
      <w:r>
        <w:rPr>
          <w:i/>
          <w:sz w:val="20"/>
        </w:rPr>
        <w:t>Suh).</w:t>
      </w:r>
      <w:r>
        <w:rPr>
          <w:i/>
          <w:spacing w:val="-8"/>
          <w:sz w:val="20"/>
        </w:rPr>
        <w:t xml:space="preserve"> </w:t>
      </w:r>
      <w:r>
        <w:rPr>
          <w:i/>
          <w:sz w:val="20"/>
        </w:rPr>
        <w:t>This</w:t>
      </w:r>
      <w:r>
        <w:rPr>
          <w:i/>
          <w:spacing w:val="-6"/>
          <w:sz w:val="20"/>
        </w:rPr>
        <w:t xml:space="preserve"> </w:t>
      </w:r>
      <w:r>
        <w:rPr>
          <w:i/>
          <w:sz w:val="20"/>
        </w:rPr>
        <w:t>not</w:t>
      </w:r>
      <w:r>
        <w:rPr>
          <w:i/>
          <w:spacing w:val="-9"/>
          <w:sz w:val="20"/>
        </w:rPr>
        <w:t xml:space="preserve"> </w:t>
      </w:r>
      <w:r>
        <w:rPr>
          <w:i/>
          <w:sz w:val="20"/>
        </w:rPr>
        <w:t>only</w:t>
      </w:r>
      <w:r>
        <w:rPr>
          <w:i/>
          <w:spacing w:val="-7"/>
          <w:sz w:val="20"/>
        </w:rPr>
        <w:t xml:space="preserve"> </w:t>
      </w:r>
      <w:r>
        <w:rPr>
          <w:i/>
          <w:sz w:val="20"/>
        </w:rPr>
        <w:t>allowed</w:t>
      </w:r>
      <w:r>
        <w:rPr>
          <w:i/>
          <w:spacing w:val="-13"/>
          <w:sz w:val="20"/>
        </w:rPr>
        <w:t xml:space="preserve"> </w:t>
      </w:r>
      <w:r>
        <w:rPr>
          <w:i/>
          <w:sz w:val="20"/>
        </w:rPr>
        <w:t>me</w:t>
      </w:r>
      <w:r>
        <w:rPr>
          <w:i/>
          <w:spacing w:val="-6"/>
          <w:sz w:val="20"/>
        </w:rPr>
        <w:t xml:space="preserve"> </w:t>
      </w:r>
      <w:r>
        <w:rPr>
          <w:i/>
          <w:sz w:val="20"/>
        </w:rPr>
        <w:t>to</w:t>
      </w:r>
      <w:r>
        <w:rPr>
          <w:i/>
          <w:spacing w:val="-9"/>
          <w:sz w:val="20"/>
        </w:rPr>
        <w:t xml:space="preserve"> </w:t>
      </w:r>
      <w:r>
        <w:rPr>
          <w:i/>
          <w:sz w:val="20"/>
        </w:rPr>
        <w:t>make a valuable professional connection, but also to engage my teaching. Dr. Suh's visit was a central part of a FIG</w:t>
      </w:r>
      <w:r>
        <w:rPr>
          <w:i/>
          <w:spacing w:val="-13"/>
          <w:sz w:val="20"/>
        </w:rPr>
        <w:t xml:space="preserve"> </w:t>
      </w:r>
      <w:r>
        <w:rPr>
          <w:i/>
          <w:sz w:val="20"/>
        </w:rPr>
        <w:t>(First</w:t>
      </w:r>
      <w:r>
        <w:rPr>
          <w:i/>
          <w:spacing w:val="-12"/>
          <w:sz w:val="20"/>
        </w:rPr>
        <w:t xml:space="preserve"> </w:t>
      </w:r>
      <w:r>
        <w:rPr>
          <w:i/>
          <w:sz w:val="20"/>
        </w:rPr>
        <w:t>Year</w:t>
      </w:r>
      <w:r>
        <w:rPr>
          <w:i/>
          <w:spacing w:val="-13"/>
          <w:sz w:val="20"/>
        </w:rPr>
        <w:t xml:space="preserve"> </w:t>
      </w:r>
      <w:r>
        <w:rPr>
          <w:i/>
          <w:sz w:val="20"/>
        </w:rPr>
        <w:t>Interest</w:t>
      </w:r>
      <w:r>
        <w:rPr>
          <w:i/>
          <w:spacing w:val="-12"/>
          <w:sz w:val="20"/>
        </w:rPr>
        <w:t xml:space="preserve"> </w:t>
      </w:r>
      <w:r>
        <w:rPr>
          <w:i/>
          <w:sz w:val="20"/>
        </w:rPr>
        <w:t>Group)</w:t>
      </w:r>
      <w:r>
        <w:rPr>
          <w:i/>
          <w:spacing w:val="-13"/>
          <w:sz w:val="20"/>
        </w:rPr>
        <w:t xml:space="preserve"> </w:t>
      </w:r>
      <w:r>
        <w:rPr>
          <w:i/>
          <w:sz w:val="20"/>
        </w:rPr>
        <w:t>I</w:t>
      </w:r>
      <w:r>
        <w:rPr>
          <w:i/>
          <w:spacing w:val="-12"/>
          <w:sz w:val="20"/>
        </w:rPr>
        <w:t xml:space="preserve"> </w:t>
      </w:r>
      <w:r>
        <w:rPr>
          <w:i/>
          <w:sz w:val="20"/>
        </w:rPr>
        <w:t>teach.</w:t>
      </w:r>
      <w:r>
        <w:rPr>
          <w:i/>
          <w:spacing w:val="-13"/>
          <w:sz w:val="20"/>
        </w:rPr>
        <w:t xml:space="preserve"> </w:t>
      </w:r>
      <w:r>
        <w:rPr>
          <w:i/>
          <w:sz w:val="20"/>
        </w:rPr>
        <w:t>Students</w:t>
      </w:r>
      <w:r>
        <w:rPr>
          <w:i/>
          <w:spacing w:val="-12"/>
          <w:sz w:val="20"/>
        </w:rPr>
        <w:t xml:space="preserve"> </w:t>
      </w:r>
      <w:r>
        <w:rPr>
          <w:i/>
          <w:sz w:val="20"/>
        </w:rPr>
        <w:t>had</w:t>
      </w:r>
      <w:r>
        <w:rPr>
          <w:i/>
          <w:spacing w:val="-13"/>
          <w:sz w:val="20"/>
        </w:rPr>
        <w:t xml:space="preserve"> </w:t>
      </w:r>
      <w:r>
        <w:rPr>
          <w:i/>
          <w:sz w:val="20"/>
        </w:rPr>
        <w:t>the</w:t>
      </w:r>
      <w:r>
        <w:rPr>
          <w:i/>
          <w:spacing w:val="-11"/>
          <w:sz w:val="20"/>
        </w:rPr>
        <w:t xml:space="preserve"> </w:t>
      </w:r>
      <w:r>
        <w:rPr>
          <w:i/>
          <w:sz w:val="20"/>
        </w:rPr>
        <w:t>chance</w:t>
      </w:r>
      <w:r>
        <w:rPr>
          <w:i/>
          <w:spacing w:val="-13"/>
          <w:sz w:val="20"/>
        </w:rPr>
        <w:t xml:space="preserve"> </w:t>
      </w:r>
      <w:r>
        <w:rPr>
          <w:i/>
          <w:sz w:val="20"/>
        </w:rPr>
        <w:t>to</w:t>
      </w:r>
      <w:r>
        <w:rPr>
          <w:i/>
          <w:spacing w:val="-12"/>
          <w:sz w:val="20"/>
        </w:rPr>
        <w:t xml:space="preserve"> </w:t>
      </w:r>
      <w:r>
        <w:rPr>
          <w:i/>
          <w:sz w:val="20"/>
        </w:rPr>
        <w:t>read</w:t>
      </w:r>
      <w:r>
        <w:rPr>
          <w:i/>
          <w:spacing w:val="-12"/>
          <w:sz w:val="20"/>
        </w:rPr>
        <w:t xml:space="preserve"> </w:t>
      </w:r>
      <w:r>
        <w:rPr>
          <w:i/>
          <w:sz w:val="20"/>
        </w:rPr>
        <w:t>her</w:t>
      </w:r>
      <w:r>
        <w:rPr>
          <w:i/>
          <w:spacing w:val="-13"/>
          <w:sz w:val="20"/>
        </w:rPr>
        <w:t xml:space="preserve"> </w:t>
      </w:r>
      <w:r>
        <w:rPr>
          <w:i/>
          <w:sz w:val="20"/>
        </w:rPr>
        <w:t>work,</w:t>
      </w:r>
      <w:r>
        <w:rPr>
          <w:i/>
          <w:spacing w:val="-11"/>
          <w:sz w:val="20"/>
        </w:rPr>
        <w:t xml:space="preserve"> </w:t>
      </w:r>
      <w:r>
        <w:rPr>
          <w:i/>
          <w:sz w:val="20"/>
        </w:rPr>
        <w:t>attend</w:t>
      </w:r>
      <w:r>
        <w:rPr>
          <w:i/>
          <w:spacing w:val="-12"/>
          <w:sz w:val="20"/>
        </w:rPr>
        <w:t xml:space="preserve"> </w:t>
      </w:r>
      <w:r>
        <w:rPr>
          <w:i/>
          <w:sz w:val="20"/>
        </w:rPr>
        <w:t>her</w:t>
      </w:r>
      <w:r>
        <w:rPr>
          <w:i/>
          <w:spacing w:val="-10"/>
          <w:sz w:val="20"/>
        </w:rPr>
        <w:t xml:space="preserve"> </w:t>
      </w:r>
      <w:r>
        <w:rPr>
          <w:i/>
          <w:sz w:val="20"/>
        </w:rPr>
        <w:t>talk</w:t>
      </w:r>
      <w:r>
        <w:rPr>
          <w:i/>
          <w:spacing w:val="-13"/>
          <w:sz w:val="20"/>
        </w:rPr>
        <w:t xml:space="preserve"> </w:t>
      </w:r>
      <w:r>
        <w:rPr>
          <w:i/>
          <w:sz w:val="20"/>
        </w:rPr>
        <w:t>and</w:t>
      </w:r>
      <w:r>
        <w:rPr>
          <w:i/>
          <w:spacing w:val="-12"/>
          <w:sz w:val="20"/>
        </w:rPr>
        <w:t xml:space="preserve"> </w:t>
      </w:r>
      <w:r>
        <w:rPr>
          <w:i/>
          <w:sz w:val="20"/>
        </w:rPr>
        <w:t>engage more fully with her scholarship.</w:t>
      </w:r>
      <w:r>
        <w:rPr>
          <w:i/>
          <w:spacing w:val="40"/>
          <w:sz w:val="20"/>
        </w:rPr>
        <w:t xml:space="preserve"> </w:t>
      </w:r>
      <w:r>
        <w:rPr>
          <w:sz w:val="20"/>
        </w:rPr>
        <w:t xml:space="preserve">-Emily </w:t>
      </w:r>
      <w:proofErr w:type="spellStart"/>
      <w:r>
        <w:rPr>
          <w:sz w:val="20"/>
        </w:rPr>
        <w:t>Callaci</w:t>
      </w:r>
      <w:proofErr w:type="spellEnd"/>
      <w:r>
        <w:rPr>
          <w:sz w:val="20"/>
        </w:rPr>
        <w:t xml:space="preserve"> (History)</w:t>
      </w:r>
    </w:p>
    <w:p w14:paraId="1670497E" w14:textId="77777777" w:rsidR="00122D89" w:rsidRDefault="00CC1FF5">
      <w:pPr>
        <w:spacing w:before="116"/>
        <w:ind w:left="821" w:right="238"/>
        <w:jc w:val="both"/>
        <w:rPr>
          <w:sz w:val="20"/>
        </w:rPr>
      </w:pPr>
      <w:r>
        <w:rPr>
          <w:i/>
          <w:sz w:val="20"/>
        </w:rPr>
        <w:t>The</w:t>
      </w:r>
      <w:r>
        <w:rPr>
          <w:i/>
          <w:spacing w:val="-9"/>
          <w:sz w:val="20"/>
        </w:rPr>
        <w:t xml:space="preserve"> </w:t>
      </w:r>
      <w:r>
        <w:rPr>
          <w:i/>
          <w:sz w:val="20"/>
        </w:rPr>
        <w:t>program</w:t>
      </w:r>
      <w:r>
        <w:rPr>
          <w:i/>
          <w:spacing w:val="-9"/>
          <w:sz w:val="20"/>
        </w:rPr>
        <w:t xml:space="preserve"> </w:t>
      </w:r>
      <w:r>
        <w:rPr>
          <w:i/>
          <w:sz w:val="20"/>
        </w:rPr>
        <w:t>has</w:t>
      </w:r>
      <w:r>
        <w:rPr>
          <w:i/>
          <w:spacing w:val="-7"/>
          <w:sz w:val="20"/>
        </w:rPr>
        <w:t xml:space="preserve"> </w:t>
      </w:r>
      <w:r>
        <w:rPr>
          <w:i/>
          <w:sz w:val="20"/>
        </w:rPr>
        <w:t>facilitated</w:t>
      </w:r>
      <w:r>
        <w:rPr>
          <w:i/>
          <w:spacing w:val="-9"/>
          <w:sz w:val="20"/>
        </w:rPr>
        <w:t xml:space="preserve"> </w:t>
      </w:r>
      <w:r>
        <w:rPr>
          <w:i/>
          <w:sz w:val="20"/>
        </w:rPr>
        <w:t>meeting</w:t>
      </w:r>
      <w:r>
        <w:rPr>
          <w:i/>
          <w:spacing w:val="-13"/>
          <w:sz w:val="20"/>
        </w:rPr>
        <w:t xml:space="preserve"> </w:t>
      </w:r>
      <w:r>
        <w:rPr>
          <w:i/>
          <w:sz w:val="20"/>
        </w:rPr>
        <w:t>scholars</w:t>
      </w:r>
      <w:r>
        <w:rPr>
          <w:i/>
          <w:spacing w:val="-7"/>
          <w:sz w:val="20"/>
        </w:rPr>
        <w:t xml:space="preserve"> </w:t>
      </w:r>
      <w:r>
        <w:rPr>
          <w:i/>
          <w:sz w:val="20"/>
        </w:rPr>
        <w:t>working</w:t>
      </w:r>
      <w:r>
        <w:rPr>
          <w:i/>
          <w:spacing w:val="-9"/>
          <w:sz w:val="20"/>
        </w:rPr>
        <w:t xml:space="preserve"> </w:t>
      </w:r>
      <w:r>
        <w:rPr>
          <w:i/>
          <w:sz w:val="20"/>
        </w:rPr>
        <w:t>on</w:t>
      </w:r>
      <w:r>
        <w:rPr>
          <w:i/>
          <w:spacing w:val="-9"/>
          <w:sz w:val="20"/>
        </w:rPr>
        <w:t xml:space="preserve"> </w:t>
      </w:r>
      <w:r>
        <w:rPr>
          <w:i/>
          <w:sz w:val="20"/>
        </w:rPr>
        <w:t>various</w:t>
      </w:r>
      <w:r>
        <w:rPr>
          <w:i/>
          <w:spacing w:val="-7"/>
          <w:sz w:val="20"/>
        </w:rPr>
        <w:t xml:space="preserve"> </w:t>
      </w:r>
      <w:r>
        <w:rPr>
          <w:i/>
          <w:sz w:val="20"/>
        </w:rPr>
        <w:t>areas</w:t>
      </w:r>
      <w:r>
        <w:rPr>
          <w:i/>
          <w:spacing w:val="-7"/>
          <w:sz w:val="20"/>
        </w:rPr>
        <w:t xml:space="preserve"> </w:t>
      </w:r>
      <w:r>
        <w:rPr>
          <w:i/>
          <w:sz w:val="20"/>
        </w:rPr>
        <w:t>of</w:t>
      </w:r>
      <w:r>
        <w:rPr>
          <w:i/>
          <w:spacing w:val="-10"/>
          <w:sz w:val="20"/>
        </w:rPr>
        <w:t xml:space="preserve"> </w:t>
      </w:r>
      <w:r>
        <w:rPr>
          <w:i/>
          <w:sz w:val="20"/>
        </w:rPr>
        <w:t>Africa</w:t>
      </w:r>
      <w:r>
        <w:rPr>
          <w:i/>
          <w:spacing w:val="-9"/>
          <w:sz w:val="20"/>
        </w:rPr>
        <w:t xml:space="preserve"> </w:t>
      </w:r>
      <w:r>
        <w:rPr>
          <w:i/>
          <w:sz w:val="20"/>
        </w:rPr>
        <w:t>and</w:t>
      </w:r>
      <w:r>
        <w:rPr>
          <w:i/>
          <w:spacing w:val="-9"/>
          <w:sz w:val="20"/>
        </w:rPr>
        <w:t xml:space="preserve"> </w:t>
      </w:r>
      <w:r>
        <w:rPr>
          <w:i/>
          <w:sz w:val="20"/>
        </w:rPr>
        <w:t>has</w:t>
      </w:r>
      <w:r>
        <w:rPr>
          <w:i/>
          <w:spacing w:val="-7"/>
          <w:sz w:val="20"/>
        </w:rPr>
        <w:t xml:space="preserve"> </w:t>
      </w:r>
      <w:r>
        <w:rPr>
          <w:i/>
          <w:sz w:val="20"/>
        </w:rPr>
        <w:t>directly</w:t>
      </w:r>
      <w:r>
        <w:rPr>
          <w:i/>
          <w:spacing w:val="-8"/>
          <w:sz w:val="20"/>
        </w:rPr>
        <w:t xml:space="preserve"> </w:t>
      </w:r>
      <w:r>
        <w:rPr>
          <w:i/>
          <w:sz w:val="20"/>
        </w:rPr>
        <w:t>influenced</w:t>
      </w:r>
      <w:r>
        <w:rPr>
          <w:i/>
          <w:sz w:val="20"/>
        </w:rPr>
        <w:t xml:space="preserve"> the sphere of my African network of intellectuals. It has provided consistent support for conference </w:t>
      </w:r>
      <w:proofErr w:type="gramStart"/>
      <w:r>
        <w:rPr>
          <w:i/>
          <w:sz w:val="20"/>
        </w:rPr>
        <w:t>travel, and</w:t>
      </w:r>
      <w:proofErr w:type="gramEnd"/>
      <w:r>
        <w:rPr>
          <w:i/>
          <w:sz w:val="20"/>
        </w:rPr>
        <w:t xml:space="preserve"> gives me a platform to present my research. </w:t>
      </w:r>
      <w:r>
        <w:rPr>
          <w:sz w:val="20"/>
        </w:rPr>
        <w:t>-Vlad Dima (African Cultural Studies)</w:t>
      </w:r>
    </w:p>
    <w:p w14:paraId="1670497F" w14:textId="77777777" w:rsidR="00122D89" w:rsidRDefault="00CC1FF5">
      <w:pPr>
        <w:spacing w:before="116"/>
        <w:ind w:left="821" w:right="232"/>
        <w:jc w:val="both"/>
        <w:rPr>
          <w:sz w:val="20"/>
        </w:rPr>
      </w:pPr>
      <w:r>
        <w:rPr>
          <w:i/>
          <w:sz w:val="20"/>
        </w:rPr>
        <w:t xml:space="preserve">I met Neil </w:t>
      </w:r>
      <w:proofErr w:type="spellStart"/>
      <w:r>
        <w:rPr>
          <w:i/>
          <w:sz w:val="20"/>
        </w:rPr>
        <w:t>Kodesh</w:t>
      </w:r>
      <w:proofErr w:type="spellEnd"/>
      <w:r>
        <w:rPr>
          <w:i/>
          <w:sz w:val="20"/>
        </w:rPr>
        <w:t xml:space="preserve"> (History) and Pablo Gomez (History) throug</w:t>
      </w:r>
      <w:r>
        <w:rPr>
          <w:i/>
          <w:sz w:val="20"/>
        </w:rPr>
        <w:t xml:space="preserve">h ASP, and that's been a </w:t>
      </w:r>
      <w:proofErr w:type="gramStart"/>
      <w:r>
        <w:rPr>
          <w:i/>
          <w:sz w:val="20"/>
        </w:rPr>
        <w:t>really fruitful</w:t>
      </w:r>
      <w:proofErr w:type="gramEnd"/>
      <w:r>
        <w:rPr>
          <w:i/>
          <w:sz w:val="20"/>
        </w:rPr>
        <w:t xml:space="preserve"> intellectual collaboration. The work we did together was very important for my forthcoming book. Several of</w:t>
      </w:r>
      <w:r>
        <w:rPr>
          <w:i/>
          <w:spacing w:val="-2"/>
          <w:sz w:val="20"/>
        </w:rPr>
        <w:t xml:space="preserve"> </w:t>
      </w:r>
      <w:r>
        <w:rPr>
          <w:i/>
          <w:sz w:val="20"/>
        </w:rPr>
        <w:t>my students have also</w:t>
      </w:r>
      <w:r>
        <w:rPr>
          <w:i/>
          <w:spacing w:val="-1"/>
          <w:sz w:val="20"/>
        </w:rPr>
        <w:t xml:space="preserve"> </w:t>
      </w:r>
      <w:r>
        <w:rPr>
          <w:i/>
          <w:sz w:val="20"/>
        </w:rPr>
        <w:t>benefitted</w:t>
      </w:r>
      <w:r>
        <w:rPr>
          <w:i/>
          <w:spacing w:val="-1"/>
          <w:sz w:val="20"/>
        </w:rPr>
        <w:t xml:space="preserve"> </w:t>
      </w:r>
      <w:r>
        <w:rPr>
          <w:i/>
          <w:sz w:val="20"/>
        </w:rPr>
        <w:t>enormously from</w:t>
      </w:r>
      <w:r>
        <w:rPr>
          <w:i/>
          <w:spacing w:val="-1"/>
          <w:sz w:val="20"/>
        </w:rPr>
        <w:t xml:space="preserve"> </w:t>
      </w:r>
      <w:r>
        <w:rPr>
          <w:i/>
          <w:sz w:val="20"/>
        </w:rPr>
        <w:t xml:space="preserve">FLAS </w:t>
      </w:r>
      <w:r>
        <w:rPr>
          <w:sz w:val="20"/>
        </w:rPr>
        <w:t>-Josh</w:t>
      </w:r>
      <w:r>
        <w:rPr>
          <w:spacing w:val="-1"/>
          <w:sz w:val="20"/>
        </w:rPr>
        <w:t xml:space="preserve"> </w:t>
      </w:r>
      <w:proofErr w:type="spellStart"/>
      <w:r>
        <w:rPr>
          <w:sz w:val="20"/>
        </w:rPr>
        <w:t>Garoon</w:t>
      </w:r>
      <w:proofErr w:type="spellEnd"/>
      <w:r>
        <w:rPr>
          <w:spacing w:val="-1"/>
          <w:sz w:val="20"/>
        </w:rPr>
        <w:t xml:space="preserve"> </w:t>
      </w:r>
      <w:r>
        <w:rPr>
          <w:sz w:val="20"/>
        </w:rPr>
        <w:t>(Community</w:t>
      </w:r>
      <w:r>
        <w:rPr>
          <w:spacing w:val="-2"/>
          <w:sz w:val="20"/>
        </w:rPr>
        <w:t xml:space="preserve"> </w:t>
      </w:r>
      <w:r>
        <w:rPr>
          <w:sz w:val="20"/>
        </w:rPr>
        <w:t>and Env.</w:t>
      </w:r>
      <w:r>
        <w:rPr>
          <w:spacing w:val="-1"/>
          <w:sz w:val="20"/>
        </w:rPr>
        <w:t xml:space="preserve"> </w:t>
      </w:r>
      <w:r>
        <w:rPr>
          <w:sz w:val="20"/>
        </w:rPr>
        <w:t>Sociology)</w:t>
      </w:r>
    </w:p>
    <w:p w14:paraId="16704980" w14:textId="77777777" w:rsidR="00122D89" w:rsidRDefault="00CC1FF5">
      <w:pPr>
        <w:spacing w:before="115"/>
        <w:ind w:left="821" w:right="229"/>
        <w:jc w:val="both"/>
        <w:rPr>
          <w:sz w:val="20"/>
        </w:rPr>
      </w:pPr>
      <w:r>
        <w:rPr>
          <w:i/>
          <w:sz w:val="20"/>
        </w:rPr>
        <w:t>African S</w:t>
      </w:r>
      <w:r>
        <w:rPr>
          <w:i/>
          <w:sz w:val="20"/>
        </w:rPr>
        <w:t>tudies offers a variety of resources and support in language education and area studies expertise that was critical during my own graduate studies. Today African Studies is crucial in recruiting future graduate</w:t>
      </w:r>
      <w:r>
        <w:rPr>
          <w:i/>
          <w:spacing w:val="-3"/>
          <w:sz w:val="20"/>
        </w:rPr>
        <w:t xml:space="preserve"> </w:t>
      </w:r>
      <w:r>
        <w:rPr>
          <w:i/>
          <w:sz w:val="20"/>
        </w:rPr>
        <w:t>students</w:t>
      </w:r>
      <w:r>
        <w:rPr>
          <w:i/>
          <w:spacing w:val="-1"/>
          <w:sz w:val="20"/>
        </w:rPr>
        <w:t xml:space="preserve"> </w:t>
      </w:r>
      <w:r>
        <w:rPr>
          <w:i/>
          <w:sz w:val="20"/>
        </w:rPr>
        <w:t>interested</w:t>
      </w:r>
      <w:r>
        <w:rPr>
          <w:i/>
          <w:spacing w:val="-3"/>
          <w:sz w:val="20"/>
        </w:rPr>
        <w:t xml:space="preserve"> </w:t>
      </w:r>
      <w:r>
        <w:rPr>
          <w:i/>
          <w:sz w:val="20"/>
        </w:rPr>
        <w:t>in</w:t>
      </w:r>
      <w:r>
        <w:rPr>
          <w:i/>
          <w:spacing w:val="-3"/>
          <w:sz w:val="20"/>
        </w:rPr>
        <w:t xml:space="preserve"> </w:t>
      </w:r>
      <w:r>
        <w:rPr>
          <w:i/>
          <w:sz w:val="20"/>
        </w:rPr>
        <w:t>global</w:t>
      </w:r>
      <w:r>
        <w:rPr>
          <w:i/>
          <w:spacing w:val="-3"/>
          <w:sz w:val="20"/>
        </w:rPr>
        <w:t xml:space="preserve"> </w:t>
      </w:r>
      <w:r>
        <w:rPr>
          <w:i/>
          <w:sz w:val="20"/>
        </w:rPr>
        <w:t>studies</w:t>
      </w:r>
      <w:r>
        <w:rPr>
          <w:i/>
          <w:spacing w:val="-1"/>
          <w:sz w:val="20"/>
        </w:rPr>
        <w:t xml:space="preserve"> </w:t>
      </w:r>
      <w:r>
        <w:rPr>
          <w:i/>
          <w:sz w:val="20"/>
        </w:rPr>
        <w:t>of</w:t>
      </w:r>
      <w:r>
        <w:rPr>
          <w:i/>
          <w:spacing w:val="-4"/>
          <w:sz w:val="20"/>
        </w:rPr>
        <w:t xml:space="preserve"> </w:t>
      </w:r>
      <w:r>
        <w:rPr>
          <w:i/>
          <w:sz w:val="20"/>
        </w:rPr>
        <w:t>educ</w:t>
      </w:r>
      <w:r>
        <w:rPr>
          <w:i/>
          <w:sz w:val="20"/>
        </w:rPr>
        <w:t>ation</w:t>
      </w:r>
      <w:r>
        <w:rPr>
          <w:i/>
          <w:spacing w:val="-3"/>
          <w:sz w:val="20"/>
        </w:rPr>
        <w:t xml:space="preserve"> </w:t>
      </w:r>
      <w:r>
        <w:rPr>
          <w:i/>
          <w:sz w:val="20"/>
        </w:rPr>
        <w:t>at</w:t>
      </w:r>
      <w:r>
        <w:rPr>
          <w:i/>
          <w:spacing w:val="-3"/>
          <w:sz w:val="20"/>
        </w:rPr>
        <w:t xml:space="preserve"> </w:t>
      </w:r>
      <w:r>
        <w:rPr>
          <w:i/>
          <w:sz w:val="20"/>
        </w:rPr>
        <w:t>UW–Madison.</w:t>
      </w:r>
      <w:r>
        <w:rPr>
          <w:i/>
          <w:spacing w:val="-3"/>
          <w:sz w:val="20"/>
        </w:rPr>
        <w:t xml:space="preserve"> </w:t>
      </w:r>
      <w:r>
        <w:rPr>
          <w:sz w:val="20"/>
        </w:rPr>
        <w:t>-Chris</w:t>
      </w:r>
      <w:r>
        <w:rPr>
          <w:spacing w:val="-2"/>
          <w:sz w:val="20"/>
        </w:rPr>
        <w:t xml:space="preserve"> </w:t>
      </w:r>
      <w:proofErr w:type="spellStart"/>
      <w:r>
        <w:rPr>
          <w:sz w:val="20"/>
        </w:rPr>
        <w:t>Kirchgasler</w:t>
      </w:r>
      <w:proofErr w:type="spellEnd"/>
      <w:r>
        <w:rPr>
          <w:spacing w:val="-5"/>
          <w:sz w:val="20"/>
        </w:rPr>
        <w:t xml:space="preserve"> </w:t>
      </w:r>
      <w:r>
        <w:rPr>
          <w:spacing w:val="-2"/>
          <w:sz w:val="20"/>
        </w:rPr>
        <w:t>(Education)</w:t>
      </w:r>
    </w:p>
    <w:p w14:paraId="16704981" w14:textId="77777777" w:rsidR="00122D89" w:rsidRDefault="00CC1FF5">
      <w:pPr>
        <w:spacing w:before="115"/>
        <w:ind w:left="821" w:right="235"/>
        <w:jc w:val="both"/>
        <w:rPr>
          <w:sz w:val="20"/>
        </w:rPr>
      </w:pPr>
      <w:r>
        <w:rPr>
          <w:i/>
          <w:sz w:val="20"/>
        </w:rPr>
        <w:t xml:space="preserve">African area studies </w:t>
      </w:r>
      <w:proofErr w:type="gramStart"/>
      <w:r>
        <w:rPr>
          <w:i/>
          <w:sz w:val="20"/>
        </w:rPr>
        <w:t>was</w:t>
      </w:r>
      <w:proofErr w:type="gramEnd"/>
      <w:r>
        <w:rPr>
          <w:i/>
          <w:sz w:val="20"/>
        </w:rPr>
        <w:t xml:space="preserve"> absolutely</w:t>
      </w:r>
      <w:r>
        <w:rPr>
          <w:i/>
          <w:spacing w:val="-1"/>
          <w:sz w:val="20"/>
        </w:rPr>
        <w:t xml:space="preserve"> </w:t>
      </w:r>
      <w:r>
        <w:rPr>
          <w:i/>
          <w:sz w:val="20"/>
        </w:rPr>
        <w:t>critical to my ability to recruit two of my current grad students, and to</w:t>
      </w:r>
      <w:r>
        <w:rPr>
          <w:i/>
          <w:sz w:val="20"/>
        </w:rPr>
        <w:t xml:space="preserve"> help them launch their research and gain expertise in Swahili.</w:t>
      </w:r>
      <w:r>
        <w:rPr>
          <w:i/>
          <w:spacing w:val="40"/>
          <w:sz w:val="20"/>
        </w:rPr>
        <w:t xml:space="preserve"> </w:t>
      </w:r>
      <w:r>
        <w:rPr>
          <w:sz w:val="20"/>
        </w:rPr>
        <w:t>-Lisa Naughton (Geography)</w:t>
      </w:r>
    </w:p>
    <w:p w14:paraId="16704982" w14:textId="77777777" w:rsidR="00122D89" w:rsidRDefault="00CC1FF5">
      <w:pPr>
        <w:spacing w:before="115"/>
        <w:ind w:left="821" w:right="230"/>
        <w:jc w:val="both"/>
        <w:rPr>
          <w:sz w:val="20"/>
        </w:rPr>
      </w:pPr>
      <w:r>
        <w:rPr>
          <w:i/>
          <w:sz w:val="20"/>
        </w:rPr>
        <w:t>The African Studies program is central to my ongoing work in Africa. It has helped attract students to the University of Wisconsin who have gone on to make significa</w:t>
      </w:r>
      <w:r>
        <w:rPr>
          <w:i/>
          <w:sz w:val="20"/>
        </w:rPr>
        <w:t>nt contributions</w:t>
      </w:r>
      <w:r>
        <w:rPr>
          <w:i/>
          <w:spacing w:val="40"/>
          <w:sz w:val="20"/>
        </w:rPr>
        <w:t xml:space="preserve"> </w:t>
      </w:r>
      <w:r>
        <w:rPr>
          <w:sz w:val="20"/>
        </w:rPr>
        <w:t>- Heinz Klug (Law)</w:t>
      </w:r>
    </w:p>
    <w:p w14:paraId="16704983" w14:textId="77777777" w:rsidR="00122D89" w:rsidRDefault="00122D89">
      <w:pPr>
        <w:pStyle w:val="BodyText"/>
        <w:spacing w:before="2"/>
        <w:ind w:left="0"/>
        <w:rPr>
          <w:sz w:val="20"/>
        </w:rPr>
      </w:pPr>
    </w:p>
    <w:p w14:paraId="16704984" w14:textId="77777777" w:rsidR="00122D89" w:rsidRDefault="00CC1FF5">
      <w:pPr>
        <w:ind w:left="100"/>
        <w:jc w:val="both"/>
        <w:rPr>
          <w:b/>
          <w:sz w:val="18"/>
        </w:rPr>
      </w:pPr>
      <w:bookmarkStart w:id="62" w:name="Teaching,_supervision,_and_advising"/>
      <w:bookmarkEnd w:id="62"/>
      <w:r>
        <w:rPr>
          <w:b/>
        </w:rPr>
        <w:t>T</w:t>
      </w:r>
      <w:r>
        <w:rPr>
          <w:b/>
          <w:sz w:val="18"/>
        </w:rPr>
        <w:t>EACHING</w:t>
      </w:r>
      <w:r>
        <w:rPr>
          <w:b/>
        </w:rPr>
        <w:t>,</w:t>
      </w:r>
      <w:r>
        <w:rPr>
          <w:b/>
          <w:spacing w:val="66"/>
        </w:rPr>
        <w:t xml:space="preserve"> </w:t>
      </w:r>
      <w:r>
        <w:rPr>
          <w:b/>
          <w:sz w:val="18"/>
        </w:rPr>
        <w:t>SUPERVISION</w:t>
      </w:r>
      <w:r>
        <w:rPr>
          <w:b/>
        </w:rPr>
        <w:t>,</w:t>
      </w:r>
      <w:r>
        <w:rPr>
          <w:b/>
          <w:spacing w:val="66"/>
        </w:rPr>
        <w:t xml:space="preserve"> </w:t>
      </w:r>
      <w:r>
        <w:rPr>
          <w:b/>
          <w:sz w:val="18"/>
        </w:rPr>
        <w:t>AND</w:t>
      </w:r>
      <w:r>
        <w:rPr>
          <w:b/>
          <w:spacing w:val="76"/>
          <w:sz w:val="18"/>
        </w:rPr>
        <w:t xml:space="preserve"> </w:t>
      </w:r>
      <w:r>
        <w:rPr>
          <w:b/>
          <w:spacing w:val="8"/>
          <w:sz w:val="18"/>
        </w:rPr>
        <w:t>ADVISING</w:t>
      </w:r>
    </w:p>
    <w:p w14:paraId="16704985" w14:textId="77777777" w:rsidR="00122D89" w:rsidRDefault="00CC1FF5">
      <w:pPr>
        <w:pStyle w:val="BodyText"/>
        <w:spacing w:before="38" w:line="480" w:lineRule="auto"/>
        <w:ind w:right="234"/>
        <w:jc w:val="both"/>
      </w:pPr>
      <w:r>
        <w:t>All</w:t>
      </w:r>
      <w:r>
        <w:rPr>
          <w:spacing w:val="-15"/>
        </w:rPr>
        <w:t xml:space="preserve"> </w:t>
      </w:r>
      <w:r>
        <w:t>ASP</w:t>
      </w:r>
      <w:r>
        <w:rPr>
          <w:spacing w:val="-12"/>
        </w:rPr>
        <w:t xml:space="preserve"> </w:t>
      </w:r>
      <w:r>
        <w:t>faculty</w:t>
      </w:r>
      <w:r>
        <w:rPr>
          <w:spacing w:val="-9"/>
        </w:rPr>
        <w:t xml:space="preserve"> </w:t>
      </w:r>
      <w:r>
        <w:t>members</w:t>
      </w:r>
      <w:r>
        <w:rPr>
          <w:spacing w:val="-12"/>
        </w:rPr>
        <w:t xml:space="preserve"> </w:t>
      </w:r>
      <w:r>
        <w:t>are</w:t>
      </w:r>
      <w:r>
        <w:rPr>
          <w:spacing w:val="-15"/>
        </w:rPr>
        <w:t xml:space="preserve"> </w:t>
      </w:r>
      <w:r>
        <w:t>full-time</w:t>
      </w:r>
      <w:r>
        <w:rPr>
          <w:spacing w:val="-10"/>
        </w:rPr>
        <w:t xml:space="preserve"> </w:t>
      </w:r>
      <w:r>
        <w:t>instructors</w:t>
      </w:r>
      <w:r>
        <w:rPr>
          <w:spacing w:val="-12"/>
        </w:rPr>
        <w:t xml:space="preserve"> </w:t>
      </w:r>
      <w:r>
        <w:t>who</w:t>
      </w:r>
      <w:r>
        <w:rPr>
          <w:spacing w:val="-14"/>
        </w:rPr>
        <w:t xml:space="preserve"> </w:t>
      </w:r>
      <w:r>
        <w:t>devote</w:t>
      </w:r>
      <w:r>
        <w:rPr>
          <w:spacing w:val="-10"/>
        </w:rPr>
        <w:t xml:space="preserve"> </w:t>
      </w:r>
      <w:r>
        <w:t>at</w:t>
      </w:r>
      <w:r>
        <w:rPr>
          <w:spacing w:val="-10"/>
        </w:rPr>
        <w:t xml:space="preserve"> </w:t>
      </w:r>
      <w:r>
        <w:t>least</w:t>
      </w:r>
      <w:r>
        <w:rPr>
          <w:spacing w:val="-15"/>
        </w:rPr>
        <w:t xml:space="preserve"> </w:t>
      </w:r>
      <w:r>
        <w:t>half</w:t>
      </w:r>
      <w:r>
        <w:rPr>
          <w:spacing w:val="-13"/>
        </w:rPr>
        <w:t xml:space="preserve"> </w:t>
      </w:r>
      <w:r>
        <w:t>of</w:t>
      </w:r>
      <w:r>
        <w:rPr>
          <w:spacing w:val="-8"/>
        </w:rPr>
        <w:t xml:space="preserve"> </w:t>
      </w:r>
      <w:r>
        <w:t>their</w:t>
      </w:r>
      <w:r>
        <w:rPr>
          <w:spacing w:val="-9"/>
        </w:rPr>
        <w:t xml:space="preserve"> </w:t>
      </w:r>
      <w:r>
        <w:t>time</w:t>
      </w:r>
      <w:r>
        <w:rPr>
          <w:spacing w:val="-15"/>
        </w:rPr>
        <w:t xml:space="preserve"> </w:t>
      </w:r>
      <w:r>
        <w:t>to</w:t>
      </w:r>
      <w:r>
        <w:rPr>
          <w:spacing w:val="-9"/>
        </w:rPr>
        <w:t xml:space="preserve"> </w:t>
      </w:r>
      <w:r>
        <w:t>teaching and advising. Our faculty supervise 147 PhD candidates and 198 M.A./M.S. and profe</w:t>
      </w:r>
      <w:r>
        <w:t xml:space="preserve">ssional </w:t>
      </w:r>
      <w:proofErr w:type="gramStart"/>
      <w:r>
        <w:t>students, and</w:t>
      </w:r>
      <w:proofErr w:type="gramEnd"/>
      <w:r>
        <w:t xml:space="preserve"> taught 87 courses to over 5,000 students in 2020-21 (App. 1).</w:t>
      </w:r>
    </w:p>
    <w:p w14:paraId="16704986" w14:textId="77777777" w:rsidR="00122D89" w:rsidRDefault="00122D89">
      <w:pPr>
        <w:spacing w:line="480" w:lineRule="auto"/>
        <w:jc w:val="both"/>
        <w:sectPr w:rsidR="00122D89">
          <w:pgSz w:w="12240" w:h="15840"/>
          <w:pgMar w:top="1380" w:right="1200" w:bottom="1180" w:left="1340" w:header="0" w:footer="987" w:gutter="0"/>
          <w:cols w:space="720"/>
        </w:sectPr>
      </w:pPr>
    </w:p>
    <w:p w14:paraId="16704987" w14:textId="77777777" w:rsidR="00122D89" w:rsidRDefault="00CC1FF5">
      <w:pPr>
        <w:spacing w:before="59"/>
        <w:ind w:left="100"/>
        <w:jc w:val="both"/>
      </w:pPr>
      <w:bookmarkStart w:id="63" w:name="E2._Center_staffing_and_oversight"/>
      <w:bookmarkStart w:id="64" w:name="_bookmark35"/>
      <w:bookmarkEnd w:id="63"/>
      <w:bookmarkEnd w:id="64"/>
      <w:r>
        <w:rPr>
          <w:sz w:val="28"/>
        </w:rPr>
        <w:lastRenderedPageBreak/>
        <w:t>E2.</w:t>
      </w:r>
      <w:r>
        <w:rPr>
          <w:spacing w:val="37"/>
          <w:sz w:val="28"/>
        </w:rPr>
        <w:t xml:space="preserve"> </w:t>
      </w:r>
      <w:r>
        <w:rPr>
          <w:sz w:val="28"/>
        </w:rPr>
        <w:t>C</w:t>
      </w:r>
      <w:r>
        <w:t>ENTER</w:t>
      </w:r>
      <w:r>
        <w:rPr>
          <w:spacing w:val="21"/>
        </w:rPr>
        <w:t xml:space="preserve"> </w:t>
      </w:r>
      <w:r>
        <w:t>STAFFING</w:t>
      </w:r>
      <w:r>
        <w:rPr>
          <w:spacing w:val="16"/>
        </w:rPr>
        <w:t xml:space="preserve"> </w:t>
      </w:r>
      <w:r>
        <w:t>AND</w:t>
      </w:r>
      <w:r>
        <w:rPr>
          <w:spacing w:val="26"/>
        </w:rPr>
        <w:t xml:space="preserve"> </w:t>
      </w:r>
      <w:r>
        <w:rPr>
          <w:spacing w:val="-2"/>
        </w:rPr>
        <w:t>OVERSIGHT</w:t>
      </w:r>
    </w:p>
    <w:p w14:paraId="16704988" w14:textId="77777777" w:rsidR="00122D89" w:rsidRDefault="00CC1FF5">
      <w:pPr>
        <w:pStyle w:val="BodyText"/>
        <w:spacing w:before="130" w:line="480" w:lineRule="auto"/>
        <w:ind w:right="233"/>
        <w:jc w:val="both"/>
      </w:pPr>
      <w:r>
        <w:t>African</w:t>
      </w:r>
      <w:r>
        <w:rPr>
          <w:spacing w:val="-4"/>
        </w:rPr>
        <w:t xml:space="preserve"> </w:t>
      </w:r>
      <w:r>
        <w:t>Studies</w:t>
      </w:r>
      <w:r>
        <w:rPr>
          <w:spacing w:val="-3"/>
        </w:rPr>
        <w:t xml:space="preserve"> </w:t>
      </w:r>
      <w:r>
        <w:t>is</w:t>
      </w:r>
      <w:r>
        <w:rPr>
          <w:spacing w:val="-3"/>
        </w:rPr>
        <w:t xml:space="preserve"> </w:t>
      </w:r>
      <w:r>
        <w:t>faculty-driven</w:t>
      </w:r>
      <w:r>
        <w:rPr>
          <w:spacing w:val="-4"/>
        </w:rPr>
        <w:t xml:space="preserve"> </w:t>
      </w:r>
      <w:r>
        <w:t>and</w:t>
      </w:r>
      <w:r>
        <w:rPr>
          <w:spacing w:val="-4"/>
        </w:rPr>
        <w:t xml:space="preserve"> </w:t>
      </w:r>
      <w:r>
        <w:t>governed.</w:t>
      </w:r>
      <w:r>
        <w:rPr>
          <w:spacing w:val="-4"/>
        </w:rPr>
        <w:t xml:space="preserve"> </w:t>
      </w:r>
      <w:r>
        <w:t>A</w:t>
      </w:r>
      <w:r>
        <w:rPr>
          <w:spacing w:val="-3"/>
        </w:rPr>
        <w:t xml:space="preserve"> </w:t>
      </w:r>
      <w:r>
        <w:t>full-time,</w:t>
      </w:r>
      <w:r>
        <w:rPr>
          <w:spacing w:val="-4"/>
        </w:rPr>
        <w:t xml:space="preserve"> </w:t>
      </w:r>
      <w:r>
        <w:t>tenured</w:t>
      </w:r>
      <w:r>
        <w:rPr>
          <w:spacing w:val="-4"/>
        </w:rPr>
        <w:t xml:space="preserve"> </w:t>
      </w:r>
      <w:r>
        <w:t>faculty</w:t>
      </w:r>
      <w:r>
        <w:rPr>
          <w:spacing w:val="-4"/>
        </w:rPr>
        <w:t xml:space="preserve"> </w:t>
      </w:r>
      <w:r>
        <w:t>member</w:t>
      </w:r>
      <w:r>
        <w:rPr>
          <w:spacing w:val="-4"/>
        </w:rPr>
        <w:t xml:space="preserve"> </w:t>
      </w:r>
      <w:r>
        <w:t>is</w:t>
      </w:r>
      <w:r>
        <w:rPr>
          <w:spacing w:val="-3"/>
        </w:rPr>
        <w:t xml:space="preserve"> </w:t>
      </w:r>
      <w:r>
        <w:t>elected</w:t>
      </w:r>
      <w:r>
        <w:rPr>
          <w:spacing w:val="-1"/>
        </w:rPr>
        <w:t xml:space="preserve"> </w:t>
      </w:r>
      <w:r>
        <w:t xml:space="preserve">by our body of 92 tenured or tenure-track faculty to serve a three-year term as director. The </w:t>
      </w:r>
      <w:r>
        <w:rPr>
          <w:b/>
        </w:rPr>
        <w:t xml:space="preserve">faculty director </w:t>
      </w:r>
      <w:r>
        <w:t xml:space="preserve">sets intellectual priorities for the center and oversees programming, relying upon a permanent </w:t>
      </w:r>
      <w:r>
        <w:rPr>
          <w:b/>
        </w:rPr>
        <w:t xml:space="preserve">associate director and staff </w:t>
      </w:r>
      <w:r>
        <w:t>to provide administra</w:t>
      </w:r>
      <w:r>
        <w:t>tive continuity. This system of a rotating</w:t>
      </w:r>
      <w:r>
        <w:rPr>
          <w:spacing w:val="-8"/>
        </w:rPr>
        <w:t xml:space="preserve"> </w:t>
      </w:r>
      <w:r>
        <w:t>faculty</w:t>
      </w:r>
      <w:r>
        <w:rPr>
          <w:spacing w:val="-8"/>
        </w:rPr>
        <w:t xml:space="preserve"> </w:t>
      </w:r>
      <w:r>
        <w:t>directorship</w:t>
      </w:r>
      <w:r>
        <w:rPr>
          <w:spacing w:val="-9"/>
        </w:rPr>
        <w:t xml:space="preserve"> </w:t>
      </w:r>
      <w:r>
        <w:t>vests</w:t>
      </w:r>
      <w:r>
        <w:rPr>
          <w:spacing w:val="-7"/>
        </w:rPr>
        <w:t xml:space="preserve"> </w:t>
      </w:r>
      <w:r>
        <w:t>a</w:t>
      </w:r>
      <w:r>
        <w:rPr>
          <w:spacing w:val="-10"/>
        </w:rPr>
        <w:t xml:space="preserve"> </w:t>
      </w:r>
      <w:r>
        <w:t>broad</w:t>
      </w:r>
      <w:r>
        <w:rPr>
          <w:spacing w:val="-9"/>
        </w:rPr>
        <w:t xml:space="preserve"> </w:t>
      </w:r>
      <w:r>
        <w:t>spectrum</w:t>
      </w:r>
      <w:r>
        <w:rPr>
          <w:spacing w:val="-10"/>
        </w:rPr>
        <w:t xml:space="preserve"> </w:t>
      </w:r>
      <w:r>
        <w:t>of</w:t>
      </w:r>
      <w:r>
        <w:rPr>
          <w:spacing w:val="-9"/>
        </w:rPr>
        <w:t xml:space="preserve"> </w:t>
      </w:r>
      <w:r>
        <w:t>faculty</w:t>
      </w:r>
      <w:r>
        <w:rPr>
          <w:spacing w:val="-3"/>
        </w:rPr>
        <w:t xml:space="preserve"> </w:t>
      </w:r>
      <w:r>
        <w:t>in</w:t>
      </w:r>
      <w:r>
        <w:rPr>
          <w:spacing w:val="-9"/>
        </w:rPr>
        <w:t xml:space="preserve"> </w:t>
      </w:r>
      <w:r>
        <w:t>operations,</w:t>
      </w:r>
      <w:r>
        <w:rPr>
          <w:spacing w:val="-9"/>
        </w:rPr>
        <w:t xml:space="preserve"> </w:t>
      </w:r>
      <w:r>
        <w:t>allowing</w:t>
      </w:r>
      <w:r>
        <w:rPr>
          <w:spacing w:val="-3"/>
        </w:rPr>
        <w:t xml:space="preserve"> </w:t>
      </w:r>
      <w:r>
        <w:t>the</w:t>
      </w:r>
      <w:r>
        <w:rPr>
          <w:spacing w:val="-10"/>
        </w:rPr>
        <w:t xml:space="preserve"> </w:t>
      </w:r>
      <w:r>
        <w:t>center</w:t>
      </w:r>
      <w:r>
        <w:rPr>
          <w:spacing w:val="-3"/>
        </w:rPr>
        <w:t xml:space="preserve"> </w:t>
      </w:r>
      <w:r>
        <w:t>to stay</w:t>
      </w:r>
      <w:r>
        <w:rPr>
          <w:spacing w:val="-10"/>
        </w:rPr>
        <w:t xml:space="preserve"> </w:t>
      </w:r>
      <w:r>
        <w:t>responsive</w:t>
      </w:r>
      <w:r>
        <w:rPr>
          <w:spacing w:val="-11"/>
        </w:rPr>
        <w:t xml:space="preserve"> </w:t>
      </w:r>
      <w:r>
        <w:t>to</w:t>
      </w:r>
      <w:r>
        <w:rPr>
          <w:spacing w:val="-10"/>
        </w:rPr>
        <w:t xml:space="preserve"> </w:t>
      </w:r>
      <w:r>
        <w:t>current</w:t>
      </w:r>
      <w:r>
        <w:rPr>
          <w:spacing w:val="-11"/>
        </w:rPr>
        <w:t xml:space="preserve"> </w:t>
      </w:r>
      <w:r>
        <w:t>trends</w:t>
      </w:r>
      <w:r>
        <w:rPr>
          <w:spacing w:val="-8"/>
        </w:rPr>
        <w:t xml:space="preserve"> </w:t>
      </w:r>
      <w:r>
        <w:t>in</w:t>
      </w:r>
      <w:r>
        <w:rPr>
          <w:spacing w:val="-10"/>
        </w:rPr>
        <w:t xml:space="preserve"> </w:t>
      </w:r>
      <w:r>
        <w:t>the</w:t>
      </w:r>
      <w:r>
        <w:rPr>
          <w:spacing w:val="-11"/>
        </w:rPr>
        <w:t xml:space="preserve"> </w:t>
      </w:r>
      <w:r>
        <w:t>field</w:t>
      </w:r>
      <w:r>
        <w:rPr>
          <w:spacing w:val="-10"/>
        </w:rPr>
        <w:t xml:space="preserve"> </w:t>
      </w:r>
      <w:r>
        <w:t>by</w:t>
      </w:r>
      <w:r>
        <w:rPr>
          <w:spacing w:val="-10"/>
        </w:rPr>
        <w:t xml:space="preserve"> </w:t>
      </w:r>
      <w:r>
        <w:t>shifting</w:t>
      </w:r>
      <w:r>
        <w:rPr>
          <w:spacing w:val="-10"/>
        </w:rPr>
        <w:t xml:space="preserve"> </w:t>
      </w:r>
      <w:r>
        <w:t>its</w:t>
      </w:r>
      <w:r>
        <w:rPr>
          <w:spacing w:val="-8"/>
        </w:rPr>
        <w:t xml:space="preserve"> </w:t>
      </w:r>
      <w:r>
        <w:t>disciplinary</w:t>
      </w:r>
      <w:r>
        <w:rPr>
          <w:spacing w:val="-9"/>
        </w:rPr>
        <w:t xml:space="preserve"> </w:t>
      </w:r>
      <w:r>
        <w:t>and</w:t>
      </w:r>
      <w:r>
        <w:rPr>
          <w:spacing w:val="-10"/>
        </w:rPr>
        <w:t xml:space="preserve"> </w:t>
      </w:r>
      <w:r>
        <w:t>regional</w:t>
      </w:r>
      <w:r>
        <w:rPr>
          <w:spacing w:val="-11"/>
        </w:rPr>
        <w:t xml:space="preserve"> </w:t>
      </w:r>
      <w:r>
        <w:t>foci</w:t>
      </w:r>
      <w:r>
        <w:rPr>
          <w:spacing w:val="-11"/>
        </w:rPr>
        <w:t xml:space="preserve"> </w:t>
      </w:r>
      <w:r>
        <w:t>every</w:t>
      </w:r>
      <w:r>
        <w:rPr>
          <w:spacing w:val="-9"/>
        </w:rPr>
        <w:t xml:space="preserve"> </w:t>
      </w:r>
      <w:r>
        <w:t>few years.</w:t>
      </w:r>
      <w:r>
        <w:rPr>
          <w:spacing w:val="-5"/>
        </w:rPr>
        <w:t xml:space="preserve"> </w:t>
      </w:r>
      <w:r>
        <w:t>The</w:t>
      </w:r>
      <w:r>
        <w:rPr>
          <w:spacing w:val="-5"/>
        </w:rPr>
        <w:t xml:space="preserve"> </w:t>
      </w:r>
      <w:r>
        <w:rPr>
          <w:b/>
        </w:rPr>
        <w:t>Steering</w:t>
      </w:r>
      <w:r>
        <w:rPr>
          <w:b/>
          <w:spacing w:val="-5"/>
        </w:rPr>
        <w:t xml:space="preserve"> </w:t>
      </w:r>
      <w:r>
        <w:rPr>
          <w:b/>
        </w:rPr>
        <w:t>Committee</w:t>
      </w:r>
      <w:r>
        <w:rPr>
          <w:b/>
          <w:spacing w:val="-5"/>
        </w:rPr>
        <w:t xml:space="preserve"> </w:t>
      </w:r>
      <w:r>
        <w:t>–</w:t>
      </w:r>
      <w:r>
        <w:rPr>
          <w:spacing w:val="-5"/>
        </w:rPr>
        <w:t xml:space="preserve"> </w:t>
      </w:r>
      <w:r>
        <w:t>comprised</w:t>
      </w:r>
      <w:r>
        <w:rPr>
          <w:spacing w:val="-5"/>
        </w:rPr>
        <w:t xml:space="preserve"> </w:t>
      </w:r>
      <w:r>
        <w:t>of</w:t>
      </w:r>
      <w:r>
        <w:rPr>
          <w:spacing w:val="-5"/>
        </w:rPr>
        <w:t xml:space="preserve"> </w:t>
      </w:r>
      <w:r>
        <w:t>the</w:t>
      </w:r>
      <w:r>
        <w:rPr>
          <w:spacing w:val="-5"/>
        </w:rPr>
        <w:t xml:space="preserve"> </w:t>
      </w:r>
      <w:r>
        <w:t>chair</w:t>
      </w:r>
      <w:r>
        <w:rPr>
          <w:spacing w:val="-5"/>
        </w:rPr>
        <w:t xml:space="preserve"> </w:t>
      </w:r>
      <w:r>
        <w:t>of</w:t>
      </w:r>
      <w:r>
        <w:rPr>
          <w:spacing w:val="-5"/>
        </w:rPr>
        <w:t xml:space="preserve"> </w:t>
      </w:r>
      <w:r>
        <w:t>ACS,</w:t>
      </w:r>
      <w:r>
        <w:rPr>
          <w:spacing w:val="-5"/>
        </w:rPr>
        <w:t xml:space="preserve"> </w:t>
      </w:r>
      <w:r>
        <w:t>the</w:t>
      </w:r>
      <w:r>
        <w:rPr>
          <w:spacing w:val="-11"/>
        </w:rPr>
        <w:t xml:space="preserve"> </w:t>
      </w:r>
      <w:r>
        <w:t>Africana</w:t>
      </w:r>
      <w:r>
        <w:rPr>
          <w:spacing w:val="-7"/>
        </w:rPr>
        <w:t xml:space="preserve"> </w:t>
      </w:r>
      <w:r>
        <w:t>librarian,</w:t>
      </w:r>
      <w:r>
        <w:rPr>
          <w:spacing w:val="-5"/>
        </w:rPr>
        <w:t xml:space="preserve"> </w:t>
      </w:r>
      <w:r>
        <w:t>and</w:t>
      </w:r>
      <w:r>
        <w:rPr>
          <w:spacing w:val="-1"/>
        </w:rPr>
        <w:t xml:space="preserve"> </w:t>
      </w:r>
      <w:r>
        <w:t>four faculty</w:t>
      </w:r>
      <w:r>
        <w:rPr>
          <w:spacing w:val="-15"/>
        </w:rPr>
        <w:t xml:space="preserve"> </w:t>
      </w:r>
      <w:r>
        <w:t>members</w:t>
      </w:r>
      <w:r>
        <w:rPr>
          <w:spacing w:val="-15"/>
        </w:rPr>
        <w:t xml:space="preserve"> </w:t>
      </w:r>
      <w:r>
        <w:t>elected</w:t>
      </w:r>
      <w:r>
        <w:rPr>
          <w:spacing w:val="-15"/>
        </w:rPr>
        <w:t xml:space="preserve"> </w:t>
      </w:r>
      <w:r>
        <w:t>at-large</w:t>
      </w:r>
      <w:r>
        <w:rPr>
          <w:spacing w:val="-15"/>
        </w:rPr>
        <w:t xml:space="preserve"> </w:t>
      </w:r>
      <w:r>
        <w:t>from</w:t>
      </w:r>
      <w:r>
        <w:rPr>
          <w:spacing w:val="-15"/>
        </w:rPr>
        <w:t xml:space="preserve"> </w:t>
      </w:r>
      <w:r>
        <w:t>at</w:t>
      </w:r>
      <w:r>
        <w:rPr>
          <w:spacing w:val="-15"/>
        </w:rPr>
        <w:t xml:space="preserve"> </w:t>
      </w:r>
      <w:r>
        <w:t>least</w:t>
      </w:r>
      <w:r>
        <w:rPr>
          <w:spacing w:val="-15"/>
        </w:rPr>
        <w:t xml:space="preserve"> </w:t>
      </w:r>
      <w:r>
        <w:t>three</w:t>
      </w:r>
      <w:r>
        <w:rPr>
          <w:spacing w:val="-15"/>
        </w:rPr>
        <w:t xml:space="preserve"> </w:t>
      </w:r>
      <w:r>
        <w:t>different</w:t>
      </w:r>
      <w:r>
        <w:rPr>
          <w:spacing w:val="-15"/>
        </w:rPr>
        <w:t xml:space="preserve"> </w:t>
      </w:r>
      <w:r>
        <w:t>departments</w:t>
      </w:r>
      <w:r>
        <w:rPr>
          <w:spacing w:val="-15"/>
        </w:rPr>
        <w:t xml:space="preserve"> </w:t>
      </w:r>
      <w:r>
        <w:t>to</w:t>
      </w:r>
      <w:r>
        <w:rPr>
          <w:spacing w:val="-15"/>
        </w:rPr>
        <w:t xml:space="preserve"> </w:t>
      </w:r>
      <w:r>
        <w:t>serve</w:t>
      </w:r>
      <w:r>
        <w:rPr>
          <w:spacing w:val="-15"/>
        </w:rPr>
        <w:t xml:space="preserve"> </w:t>
      </w:r>
      <w:r>
        <w:t>staggered,</w:t>
      </w:r>
      <w:r>
        <w:rPr>
          <w:spacing w:val="-15"/>
        </w:rPr>
        <w:t xml:space="preserve"> </w:t>
      </w:r>
      <w:r>
        <w:t>three- year</w:t>
      </w:r>
      <w:r>
        <w:rPr>
          <w:spacing w:val="-15"/>
        </w:rPr>
        <w:t xml:space="preserve"> </w:t>
      </w:r>
      <w:r>
        <w:t>terms</w:t>
      </w:r>
      <w:r>
        <w:rPr>
          <w:spacing w:val="-15"/>
        </w:rPr>
        <w:t xml:space="preserve"> </w:t>
      </w:r>
      <w:r>
        <w:t>–</w:t>
      </w:r>
      <w:r>
        <w:rPr>
          <w:spacing w:val="-15"/>
        </w:rPr>
        <w:t xml:space="preserve"> </w:t>
      </w:r>
      <w:r>
        <w:t>provides</w:t>
      </w:r>
      <w:r>
        <w:rPr>
          <w:spacing w:val="-15"/>
        </w:rPr>
        <w:t xml:space="preserve"> </w:t>
      </w:r>
      <w:r>
        <w:t>counsel;</w:t>
      </w:r>
      <w:r>
        <w:rPr>
          <w:spacing w:val="-15"/>
        </w:rPr>
        <w:t xml:space="preserve"> </w:t>
      </w:r>
      <w:r>
        <w:t>approves</w:t>
      </w:r>
      <w:r>
        <w:rPr>
          <w:spacing w:val="-14"/>
        </w:rPr>
        <w:t xml:space="preserve"> </w:t>
      </w:r>
      <w:r>
        <w:t>the</w:t>
      </w:r>
      <w:r>
        <w:rPr>
          <w:spacing w:val="-15"/>
        </w:rPr>
        <w:t xml:space="preserve"> </w:t>
      </w:r>
      <w:r>
        <w:t>budget;</w:t>
      </w:r>
      <w:r>
        <w:rPr>
          <w:spacing w:val="29"/>
        </w:rPr>
        <w:t xml:space="preserve"> </w:t>
      </w:r>
      <w:r>
        <w:t>makes</w:t>
      </w:r>
      <w:r>
        <w:rPr>
          <w:spacing w:val="-14"/>
        </w:rPr>
        <w:t xml:space="preserve"> </w:t>
      </w:r>
      <w:r>
        <w:t>curricular</w:t>
      </w:r>
      <w:r>
        <w:rPr>
          <w:spacing w:val="-15"/>
        </w:rPr>
        <w:t xml:space="preserve"> </w:t>
      </w:r>
      <w:r>
        <w:t>recommendations;</w:t>
      </w:r>
      <w:r>
        <w:rPr>
          <w:spacing w:val="-15"/>
        </w:rPr>
        <w:t xml:space="preserve"> </w:t>
      </w:r>
      <w:r>
        <w:t xml:space="preserve">evaluates and recommends proposals for </w:t>
      </w:r>
      <w:r>
        <w:rPr>
          <w:i/>
        </w:rPr>
        <w:t xml:space="preserve">Africa at Noon </w:t>
      </w:r>
      <w:r>
        <w:t>speakers, faculty awards, and community-led initiatives; and appoints faculty members to our FLAS selection, outreach, student awards, and study-abroad sub-committees. ASP’s current St</w:t>
      </w:r>
      <w:r>
        <w:t xml:space="preserve">eering Committee includes Vlad Dima (ACS), Emilie </w:t>
      </w:r>
      <w:proofErr w:type="spellStart"/>
      <w:r>
        <w:t>Songolo</w:t>
      </w:r>
      <w:proofErr w:type="spellEnd"/>
      <w:r>
        <w:t xml:space="preserve"> (Libraries), Janis </w:t>
      </w:r>
      <w:proofErr w:type="spellStart"/>
      <w:r>
        <w:t>Tupesis</w:t>
      </w:r>
      <w:proofErr w:type="spellEnd"/>
      <w:r>
        <w:t xml:space="preserve"> (Emergency Medicine), Mary Hark (Design Studies), Jeremy Foltz (Agricultural &amp; Applied Economics), and Nancy Kendall (Education).</w:t>
      </w:r>
    </w:p>
    <w:p w14:paraId="16704989" w14:textId="77777777" w:rsidR="00122D89" w:rsidRDefault="00CC1FF5">
      <w:pPr>
        <w:pStyle w:val="BodyText"/>
        <w:spacing w:before="5" w:line="480" w:lineRule="auto"/>
        <w:ind w:right="237" w:firstLine="360"/>
        <w:jc w:val="both"/>
      </w:pPr>
      <w:r>
        <w:t>Luís</w:t>
      </w:r>
      <w:r>
        <w:rPr>
          <w:spacing w:val="-3"/>
        </w:rPr>
        <w:t xml:space="preserve"> </w:t>
      </w:r>
      <w:proofErr w:type="spellStart"/>
      <w:r>
        <w:t>Madureira</w:t>
      </w:r>
      <w:proofErr w:type="spellEnd"/>
      <w:r>
        <w:rPr>
          <w:spacing w:val="-5"/>
        </w:rPr>
        <w:t xml:space="preserve"> </w:t>
      </w:r>
      <w:r>
        <w:t>(Professor</w:t>
      </w:r>
      <w:r>
        <w:rPr>
          <w:spacing w:val="-4"/>
        </w:rPr>
        <w:t xml:space="preserve"> </w:t>
      </w:r>
      <w:r>
        <w:t>of</w:t>
      </w:r>
      <w:r>
        <w:rPr>
          <w:spacing w:val="-3"/>
        </w:rPr>
        <w:t xml:space="preserve"> </w:t>
      </w:r>
      <w:r>
        <w:t>African</w:t>
      </w:r>
      <w:r>
        <w:rPr>
          <w:spacing w:val="-4"/>
        </w:rPr>
        <w:t xml:space="preserve"> </w:t>
      </w:r>
      <w:r>
        <w:t>Cult</w:t>
      </w:r>
      <w:r>
        <w:t>ural</w:t>
      </w:r>
      <w:r>
        <w:rPr>
          <w:spacing w:val="-6"/>
        </w:rPr>
        <w:t xml:space="preserve"> </w:t>
      </w:r>
      <w:r>
        <w:t>Studies)</w:t>
      </w:r>
      <w:r>
        <w:rPr>
          <w:spacing w:val="-2"/>
        </w:rPr>
        <w:t xml:space="preserve"> </w:t>
      </w:r>
      <w:r>
        <w:t>was</w:t>
      </w:r>
      <w:r>
        <w:rPr>
          <w:spacing w:val="-3"/>
        </w:rPr>
        <w:t xml:space="preserve"> </w:t>
      </w:r>
      <w:r>
        <w:t>elected</w:t>
      </w:r>
      <w:r>
        <w:rPr>
          <w:spacing w:val="-3"/>
        </w:rPr>
        <w:t xml:space="preserve"> </w:t>
      </w:r>
      <w:r>
        <w:t>in</w:t>
      </w:r>
      <w:r>
        <w:rPr>
          <w:spacing w:val="-4"/>
        </w:rPr>
        <w:t xml:space="preserve"> </w:t>
      </w:r>
      <w:r>
        <w:t>Spring</w:t>
      </w:r>
      <w:r>
        <w:rPr>
          <w:spacing w:val="-4"/>
        </w:rPr>
        <w:t xml:space="preserve"> </w:t>
      </w:r>
      <w:r>
        <w:t>2021</w:t>
      </w:r>
      <w:r>
        <w:rPr>
          <w:spacing w:val="-4"/>
        </w:rPr>
        <w:t xml:space="preserve"> </w:t>
      </w:r>
      <w:r>
        <w:t>to</w:t>
      </w:r>
      <w:r>
        <w:rPr>
          <w:spacing w:val="-4"/>
        </w:rPr>
        <w:t xml:space="preserve"> </w:t>
      </w:r>
      <w:r>
        <w:t>serve</w:t>
      </w:r>
      <w:r>
        <w:rPr>
          <w:spacing w:val="-6"/>
        </w:rPr>
        <w:t xml:space="preserve"> </w:t>
      </w:r>
      <w:r>
        <w:t xml:space="preserve">as faculty director. He succeeds former directors Nancy Kendall (Education) and Neil </w:t>
      </w:r>
      <w:proofErr w:type="spellStart"/>
      <w:r>
        <w:t>Kodesh</w:t>
      </w:r>
      <w:proofErr w:type="spellEnd"/>
      <w:r>
        <w:t xml:space="preserve"> (History).</w:t>
      </w:r>
      <w:r>
        <w:rPr>
          <w:spacing w:val="-10"/>
        </w:rPr>
        <w:t xml:space="preserve"> </w:t>
      </w:r>
      <w:r>
        <w:t>As</w:t>
      </w:r>
      <w:r>
        <w:rPr>
          <w:spacing w:val="-8"/>
        </w:rPr>
        <w:t xml:space="preserve"> </w:t>
      </w:r>
      <w:r>
        <w:t>an</w:t>
      </w:r>
      <w:r>
        <w:rPr>
          <w:spacing w:val="-10"/>
        </w:rPr>
        <w:t xml:space="preserve"> </w:t>
      </w:r>
      <w:r>
        <w:t>experienced</w:t>
      </w:r>
      <w:r>
        <w:rPr>
          <w:spacing w:val="-4"/>
        </w:rPr>
        <w:t xml:space="preserve"> </w:t>
      </w:r>
      <w:r>
        <w:t>administrator</w:t>
      </w:r>
      <w:r>
        <w:rPr>
          <w:spacing w:val="-6"/>
        </w:rPr>
        <w:t xml:space="preserve"> </w:t>
      </w:r>
      <w:r>
        <w:t>and</w:t>
      </w:r>
      <w:r>
        <w:rPr>
          <w:spacing w:val="-9"/>
        </w:rPr>
        <w:t xml:space="preserve"> </w:t>
      </w:r>
      <w:r>
        <w:t>former</w:t>
      </w:r>
      <w:r>
        <w:rPr>
          <w:spacing w:val="-8"/>
        </w:rPr>
        <w:t xml:space="preserve"> </w:t>
      </w:r>
      <w:r>
        <w:t>department</w:t>
      </w:r>
      <w:r>
        <w:rPr>
          <w:spacing w:val="-10"/>
        </w:rPr>
        <w:t xml:space="preserve"> </w:t>
      </w:r>
      <w:r>
        <w:t>chair</w:t>
      </w:r>
      <w:r>
        <w:rPr>
          <w:spacing w:val="-10"/>
        </w:rPr>
        <w:t xml:space="preserve"> </w:t>
      </w:r>
      <w:r>
        <w:t>of</w:t>
      </w:r>
      <w:r>
        <w:rPr>
          <w:spacing w:val="-9"/>
        </w:rPr>
        <w:t xml:space="preserve"> </w:t>
      </w:r>
      <w:r>
        <w:t>Spanish</w:t>
      </w:r>
      <w:r>
        <w:rPr>
          <w:spacing w:val="-10"/>
        </w:rPr>
        <w:t xml:space="preserve"> </w:t>
      </w:r>
      <w:r>
        <w:t>&amp;</w:t>
      </w:r>
      <w:r>
        <w:rPr>
          <w:spacing w:val="-11"/>
        </w:rPr>
        <w:t xml:space="preserve"> </w:t>
      </w:r>
      <w:r>
        <w:t xml:space="preserve">Portuguese, </w:t>
      </w:r>
      <w:proofErr w:type="spellStart"/>
      <w:r>
        <w:t>Madureira</w:t>
      </w:r>
      <w:proofErr w:type="spellEnd"/>
      <w:r>
        <w:t xml:space="preserve"> brings t</w:t>
      </w:r>
      <w:r>
        <w:t xml:space="preserve">o the program a deep knowledge of the wider language ecosystem at UW- Madison. </w:t>
      </w:r>
      <w:proofErr w:type="spellStart"/>
      <w:r>
        <w:t>Madureira</w:t>
      </w:r>
      <w:proofErr w:type="spellEnd"/>
      <w:r>
        <w:t xml:space="preserve"> has been an active member of ASP for almost three decades. Our faculty community elected </w:t>
      </w:r>
      <w:proofErr w:type="spellStart"/>
      <w:r>
        <w:t>Madureira</w:t>
      </w:r>
      <w:proofErr w:type="spellEnd"/>
      <w:r>
        <w:t xml:space="preserve"> precisely because of his expertise and administrative acumen; he has</w:t>
      </w:r>
      <w:r>
        <w:t xml:space="preserve"> been tasked with helping our wider interdisciplinary Africanist community evaluate and address the impact of the pandemic on African language instruction.</w:t>
      </w:r>
    </w:p>
    <w:p w14:paraId="1670498A" w14:textId="77777777" w:rsidR="00122D89" w:rsidRDefault="00CC1FF5">
      <w:pPr>
        <w:pStyle w:val="BodyText"/>
        <w:spacing w:before="1"/>
        <w:ind w:left="460"/>
        <w:jc w:val="both"/>
      </w:pPr>
      <w:proofErr w:type="spellStart"/>
      <w:r>
        <w:t>Madureira</w:t>
      </w:r>
      <w:proofErr w:type="spellEnd"/>
      <w:r>
        <w:rPr>
          <w:spacing w:val="-11"/>
        </w:rPr>
        <w:t xml:space="preserve"> </w:t>
      </w:r>
      <w:r>
        <w:t>is</w:t>
      </w:r>
      <w:r>
        <w:rPr>
          <w:spacing w:val="-11"/>
        </w:rPr>
        <w:t xml:space="preserve"> </w:t>
      </w:r>
      <w:r>
        <w:t>the</w:t>
      </w:r>
      <w:r>
        <w:rPr>
          <w:spacing w:val="-11"/>
        </w:rPr>
        <w:t xml:space="preserve"> </w:t>
      </w:r>
      <w:r>
        <w:t>first</w:t>
      </w:r>
      <w:r>
        <w:rPr>
          <w:spacing w:val="-15"/>
        </w:rPr>
        <w:t xml:space="preserve"> </w:t>
      </w:r>
      <w:r>
        <w:t>director</w:t>
      </w:r>
      <w:r>
        <w:rPr>
          <w:spacing w:val="-7"/>
        </w:rPr>
        <w:t xml:space="preserve"> </w:t>
      </w:r>
      <w:r>
        <w:t>in</w:t>
      </w:r>
      <w:r>
        <w:rPr>
          <w:spacing w:val="-14"/>
        </w:rPr>
        <w:t xml:space="preserve"> </w:t>
      </w:r>
      <w:r>
        <w:t>ASP</w:t>
      </w:r>
      <w:r>
        <w:rPr>
          <w:spacing w:val="-12"/>
        </w:rPr>
        <w:t xml:space="preserve"> </w:t>
      </w:r>
      <w:r>
        <w:t>history</w:t>
      </w:r>
      <w:r>
        <w:rPr>
          <w:spacing w:val="-13"/>
        </w:rPr>
        <w:t xml:space="preserve"> </w:t>
      </w:r>
      <w:r>
        <w:t>whose</w:t>
      </w:r>
      <w:r>
        <w:rPr>
          <w:spacing w:val="-14"/>
        </w:rPr>
        <w:t xml:space="preserve"> </w:t>
      </w:r>
      <w:r>
        <w:t>research</w:t>
      </w:r>
      <w:r>
        <w:rPr>
          <w:spacing w:val="-14"/>
        </w:rPr>
        <w:t xml:space="preserve"> </w:t>
      </w:r>
      <w:r>
        <w:t>focuses</w:t>
      </w:r>
      <w:r>
        <w:rPr>
          <w:spacing w:val="-12"/>
        </w:rPr>
        <w:t xml:space="preserve"> </w:t>
      </w:r>
      <w:r>
        <w:t>on</w:t>
      </w:r>
      <w:r>
        <w:rPr>
          <w:spacing w:val="-9"/>
        </w:rPr>
        <w:t xml:space="preserve"> </w:t>
      </w:r>
      <w:r>
        <w:t>Lusophone</w:t>
      </w:r>
      <w:r>
        <w:rPr>
          <w:spacing w:val="-15"/>
        </w:rPr>
        <w:t xml:space="preserve"> </w:t>
      </w:r>
      <w:r>
        <w:t>Africa</w:t>
      </w:r>
      <w:r>
        <w:rPr>
          <w:spacing w:val="-9"/>
        </w:rPr>
        <w:t xml:space="preserve"> </w:t>
      </w:r>
      <w:r>
        <w:rPr>
          <w:spacing w:val="-5"/>
        </w:rPr>
        <w:t>and</w:t>
      </w:r>
    </w:p>
    <w:p w14:paraId="1670498B" w14:textId="77777777" w:rsidR="00122D89" w:rsidRDefault="00122D89">
      <w:pPr>
        <w:jc w:val="both"/>
        <w:sectPr w:rsidR="00122D89">
          <w:pgSz w:w="12240" w:h="15840"/>
          <w:pgMar w:top="1380" w:right="1200" w:bottom="1180" w:left="1340" w:header="0" w:footer="987" w:gutter="0"/>
          <w:cols w:space="720"/>
        </w:sectPr>
      </w:pPr>
    </w:p>
    <w:p w14:paraId="1670498C" w14:textId="77777777" w:rsidR="00122D89" w:rsidRDefault="00CC1FF5">
      <w:pPr>
        <w:pStyle w:val="BodyText"/>
        <w:spacing w:before="61" w:line="480" w:lineRule="auto"/>
        <w:ind w:right="233"/>
        <w:jc w:val="right"/>
      </w:pPr>
      <w:r>
        <w:lastRenderedPageBreak/>
        <w:t>the</w:t>
      </w:r>
      <w:r>
        <w:rPr>
          <w:spacing w:val="69"/>
        </w:rPr>
        <w:t xml:space="preserve"> </w:t>
      </w:r>
      <w:r>
        <w:t>diaspora,</w:t>
      </w:r>
      <w:r>
        <w:rPr>
          <w:spacing w:val="76"/>
        </w:rPr>
        <w:t xml:space="preserve"> </w:t>
      </w:r>
      <w:r>
        <w:t>expanding</w:t>
      </w:r>
      <w:r>
        <w:rPr>
          <w:spacing w:val="70"/>
        </w:rPr>
        <w:t xml:space="preserve"> </w:t>
      </w:r>
      <w:r>
        <w:t>the</w:t>
      </w:r>
      <w:r>
        <w:rPr>
          <w:spacing w:val="76"/>
        </w:rPr>
        <w:t xml:space="preserve"> </w:t>
      </w:r>
      <w:r>
        <w:t>regional</w:t>
      </w:r>
      <w:r>
        <w:rPr>
          <w:spacing w:val="69"/>
        </w:rPr>
        <w:t xml:space="preserve"> </w:t>
      </w:r>
      <w:r>
        <w:t>and</w:t>
      </w:r>
      <w:r>
        <w:rPr>
          <w:spacing w:val="75"/>
        </w:rPr>
        <w:t xml:space="preserve"> </w:t>
      </w:r>
      <w:r>
        <w:t>disciplinary</w:t>
      </w:r>
      <w:r>
        <w:rPr>
          <w:spacing w:val="73"/>
        </w:rPr>
        <w:t xml:space="preserve"> </w:t>
      </w:r>
      <w:r>
        <w:t>reach</w:t>
      </w:r>
      <w:r>
        <w:rPr>
          <w:spacing w:val="75"/>
        </w:rPr>
        <w:t xml:space="preserve"> </w:t>
      </w:r>
      <w:r>
        <w:t>of</w:t>
      </w:r>
      <w:r>
        <w:rPr>
          <w:spacing w:val="72"/>
        </w:rPr>
        <w:t xml:space="preserve"> </w:t>
      </w:r>
      <w:r>
        <w:t>the</w:t>
      </w:r>
      <w:r>
        <w:rPr>
          <w:spacing w:val="74"/>
        </w:rPr>
        <w:t xml:space="preserve"> </w:t>
      </w:r>
      <w:r>
        <w:t>center’s</w:t>
      </w:r>
      <w:r>
        <w:rPr>
          <w:spacing w:val="72"/>
        </w:rPr>
        <w:t xml:space="preserve"> </w:t>
      </w:r>
      <w:r>
        <w:t xml:space="preserve">programming. </w:t>
      </w:r>
      <w:proofErr w:type="spellStart"/>
      <w:r>
        <w:t>Madureira</w:t>
      </w:r>
      <w:proofErr w:type="spellEnd"/>
      <w:r>
        <w:rPr>
          <w:spacing w:val="33"/>
        </w:rPr>
        <w:t xml:space="preserve"> </w:t>
      </w:r>
      <w:r>
        <w:t>earned</w:t>
      </w:r>
      <w:r>
        <w:rPr>
          <w:spacing w:val="33"/>
        </w:rPr>
        <w:t xml:space="preserve"> </w:t>
      </w:r>
      <w:r>
        <w:t>his</w:t>
      </w:r>
      <w:r>
        <w:rPr>
          <w:spacing w:val="35"/>
        </w:rPr>
        <w:t xml:space="preserve"> </w:t>
      </w:r>
      <w:r>
        <w:t>Ph.D.</w:t>
      </w:r>
      <w:r>
        <w:rPr>
          <w:spacing w:val="33"/>
        </w:rPr>
        <w:t xml:space="preserve"> </w:t>
      </w:r>
      <w:r>
        <w:t>in</w:t>
      </w:r>
      <w:r>
        <w:rPr>
          <w:spacing w:val="33"/>
        </w:rPr>
        <w:t xml:space="preserve"> </w:t>
      </w:r>
      <w:r>
        <w:t>Comparative</w:t>
      </w:r>
      <w:r>
        <w:rPr>
          <w:spacing w:val="32"/>
        </w:rPr>
        <w:t xml:space="preserve"> </w:t>
      </w:r>
      <w:r>
        <w:t>Literature</w:t>
      </w:r>
      <w:r>
        <w:rPr>
          <w:spacing w:val="32"/>
        </w:rPr>
        <w:t xml:space="preserve"> </w:t>
      </w:r>
      <w:r>
        <w:t>from</w:t>
      </w:r>
      <w:r>
        <w:rPr>
          <w:spacing w:val="32"/>
        </w:rPr>
        <w:t xml:space="preserve"> </w:t>
      </w:r>
      <w:r>
        <w:t>the</w:t>
      </w:r>
      <w:r>
        <w:rPr>
          <w:spacing w:val="32"/>
        </w:rPr>
        <w:t xml:space="preserve"> </w:t>
      </w:r>
      <w:r>
        <w:t>University</w:t>
      </w:r>
      <w:r>
        <w:rPr>
          <w:spacing w:val="33"/>
        </w:rPr>
        <w:t xml:space="preserve"> </w:t>
      </w:r>
      <w:r>
        <w:t>of</w:t>
      </w:r>
      <w:r>
        <w:rPr>
          <w:spacing w:val="33"/>
        </w:rPr>
        <w:t xml:space="preserve"> </w:t>
      </w:r>
      <w:r>
        <w:t>California,</w:t>
      </w:r>
      <w:r>
        <w:rPr>
          <w:spacing w:val="33"/>
        </w:rPr>
        <w:t xml:space="preserve"> </w:t>
      </w:r>
      <w:r>
        <w:t>San Diego.</w:t>
      </w:r>
      <w:r>
        <w:rPr>
          <w:spacing w:val="-14"/>
        </w:rPr>
        <w:t xml:space="preserve"> </w:t>
      </w:r>
      <w:r>
        <w:t>His</w:t>
      </w:r>
      <w:r>
        <w:rPr>
          <w:spacing w:val="-12"/>
        </w:rPr>
        <w:t xml:space="preserve"> </w:t>
      </w:r>
      <w:r>
        <w:t>research</w:t>
      </w:r>
      <w:r>
        <w:rPr>
          <w:spacing w:val="-9"/>
        </w:rPr>
        <w:t xml:space="preserve"> </w:t>
      </w:r>
      <w:r>
        <w:t>interests</w:t>
      </w:r>
      <w:r>
        <w:rPr>
          <w:spacing w:val="-12"/>
        </w:rPr>
        <w:t xml:space="preserve"> </w:t>
      </w:r>
      <w:r>
        <w:t>include</w:t>
      </w:r>
      <w:r>
        <w:rPr>
          <w:spacing w:val="-15"/>
        </w:rPr>
        <w:t xml:space="preserve"> </w:t>
      </w:r>
      <w:r>
        <w:t>Luso-Brazilian</w:t>
      </w:r>
      <w:r>
        <w:rPr>
          <w:spacing w:val="-9"/>
        </w:rPr>
        <w:t xml:space="preserve"> </w:t>
      </w:r>
      <w:r>
        <w:t>colonial</w:t>
      </w:r>
      <w:r>
        <w:rPr>
          <w:spacing w:val="-15"/>
        </w:rPr>
        <w:t xml:space="preserve"> </w:t>
      </w:r>
      <w:r>
        <w:t>and</w:t>
      </w:r>
      <w:r>
        <w:rPr>
          <w:spacing w:val="-14"/>
        </w:rPr>
        <w:t xml:space="preserve"> </w:t>
      </w:r>
      <w:r>
        <w:t>postcolonial</w:t>
      </w:r>
      <w:r>
        <w:rPr>
          <w:spacing w:val="-15"/>
        </w:rPr>
        <w:t xml:space="preserve"> </w:t>
      </w:r>
      <w:r>
        <w:t>studies,</w:t>
      </w:r>
      <w:r>
        <w:rPr>
          <w:spacing w:val="-14"/>
        </w:rPr>
        <w:t xml:space="preserve"> </w:t>
      </w:r>
      <w:r>
        <w:t>Modernism and</w:t>
      </w:r>
      <w:r>
        <w:rPr>
          <w:spacing w:val="-12"/>
        </w:rPr>
        <w:t xml:space="preserve"> </w:t>
      </w:r>
      <w:r>
        <w:t>Modernity</w:t>
      </w:r>
      <w:r>
        <w:rPr>
          <w:spacing w:val="-12"/>
        </w:rPr>
        <w:t xml:space="preserve"> </w:t>
      </w:r>
      <w:r>
        <w:t>in</w:t>
      </w:r>
      <w:r>
        <w:rPr>
          <w:spacing w:val="-7"/>
        </w:rPr>
        <w:t xml:space="preserve"> </w:t>
      </w:r>
      <w:r>
        <w:t>Latin</w:t>
      </w:r>
      <w:r>
        <w:rPr>
          <w:spacing w:val="-12"/>
        </w:rPr>
        <w:t xml:space="preserve"> </w:t>
      </w:r>
      <w:r>
        <w:t>America,</w:t>
      </w:r>
      <w:r>
        <w:rPr>
          <w:spacing w:val="-12"/>
        </w:rPr>
        <w:t xml:space="preserve"> </w:t>
      </w:r>
      <w:r>
        <w:t>Africa</w:t>
      </w:r>
      <w:r>
        <w:rPr>
          <w:spacing w:val="-14"/>
        </w:rPr>
        <w:t xml:space="preserve"> </w:t>
      </w:r>
      <w:r>
        <w:t>and</w:t>
      </w:r>
      <w:r>
        <w:rPr>
          <w:spacing w:val="-13"/>
        </w:rPr>
        <w:t xml:space="preserve"> </w:t>
      </w:r>
      <w:r>
        <w:t>the</w:t>
      </w:r>
      <w:r>
        <w:rPr>
          <w:spacing w:val="-14"/>
        </w:rPr>
        <w:t xml:space="preserve"> </w:t>
      </w:r>
      <w:r>
        <w:t>Caribbean,</w:t>
      </w:r>
      <w:r>
        <w:rPr>
          <w:spacing w:val="-13"/>
        </w:rPr>
        <w:t xml:space="preserve"> </w:t>
      </w:r>
      <w:r>
        <w:t>and</w:t>
      </w:r>
      <w:r>
        <w:rPr>
          <w:spacing w:val="-13"/>
        </w:rPr>
        <w:t xml:space="preserve"> </w:t>
      </w:r>
      <w:r>
        <w:t>theatre</w:t>
      </w:r>
      <w:r>
        <w:rPr>
          <w:spacing w:val="-14"/>
        </w:rPr>
        <w:t xml:space="preserve"> </w:t>
      </w:r>
      <w:r>
        <w:t>and</w:t>
      </w:r>
      <w:r>
        <w:rPr>
          <w:spacing w:val="-13"/>
        </w:rPr>
        <w:t xml:space="preserve"> </w:t>
      </w:r>
      <w:r>
        <w:t>performance</w:t>
      </w:r>
      <w:r>
        <w:rPr>
          <w:spacing w:val="-14"/>
        </w:rPr>
        <w:t xml:space="preserve"> </w:t>
      </w:r>
      <w:r>
        <w:t>in</w:t>
      </w:r>
      <w:r>
        <w:rPr>
          <w:spacing w:val="-13"/>
        </w:rPr>
        <w:t xml:space="preserve"> </w:t>
      </w:r>
      <w:r>
        <w:t xml:space="preserve">Africa. </w:t>
      </w:r>
      <w:proofErr w:type="spellStart"/>
      <w:r>
        <w:t>Madureira</w:t>
      </w:r>
      <w:proofErr w:type="spellEnd"/>
      <w:r>
        <w:rPr>
          <w:spacing w:val="80"/>
        </w:rPr>
        <w:t xml:space="preserve"> </w:t>
      </w:r>
      <w:r>
        <w:t>speaks</w:t>
      </w:r>
      <w:r>
        <w:rPr>
          <w:spacing w:val="80"/>
        </w:rPr>
        <w:t xml:space="preserve"> </w:t>
      </w:r>
      <w:r>
        <w:t>Portuguese,</w:t>
      </w:r>
      <w:r>
        <w:rPr>
          <w:spacing w:val="80"/>
        </w:rPr>
        <w:t xml:space="preserve"> </w:t>
      </w:r>
      <w:r>
        <w:t>Spanish,</w:t>
      </w:r>
      <w:r>
        <w:rPr>
          <w:spacing w:val="80"/>
        </w:rPr>
        <w:t xml:space="preserve"> </w:t>
      </w:r>
      <w:r>
        <w:t>French,</w:t>
      </w:r>
      <w:r>
        <w:rPr>
          <w:spacing w:val="80"/>
        </w:rPr>
        <w:t xml:space="preserve"> </w:t>
      </w:r>
      <w:r>
        <w:t>and</w:t>
      </w:r>
      <w:r>
        <w:rPr>
          <w:spacing w:val="80"/>
        </w:rPr>
        <w:t xml:space="preserve"> </w:t>
      </w:r>
      <w:r>
        <w:t>German;</w:t>
      </w:r>
      <w:r>
        <w:rPr>
          <w:spacing w:val="80"/>
        </w:rPr>
        <w:t xml:space="preserve"> </w:t>
      </w:r>
      <w:r>
        <w:t>and</w:t>
      </w:r>
      <w:r>
        <w:rPr>
          <w:spacing w:val="80"/>
        </w:rPr>
        <w:t xml:space="preserve"> </w:t>
      </w:r>
      <w:r>
        <w:t>conducts</w:t>
      </w:r>
      <w:r>
        <w:rPr>
          <w:spacing w:val="80"/>
        </w:rPr>
        <w:t xml:space="preserve"> </w:t>
      </w:r>
      <w:r>
        <w:t>research</w:t>
      </w:r>
      <w:r>
        <w:rPr>
          <w:spacing w:val="80"/>
        </w:rPr>
        <w:t xml:space="preserve"> </w:t>
      </w:r>
      <w:r>
        <w:t>in</w:t>
      </w:r>
      <w:r>
        <w:rPr>
          <w:spacing w:val="80"/>
        </w:rPr>
        <w:t xml:space="preserve"> </w:t>
      </w:r>
      <w:r>
        <w:t>Mozambique,</w:t>
      </w:r>
      <w:r>
        <w:rPr>
          <w:spacing w:val="-6"/>
        </w:rPr>
        <w:t xml:space="preserve"> </w:t>
      </w:r>
      <w:r>
        <w:t>Angola,</w:t>
      </w:r>
      <w:r>
        <w:rPr>
          <w:spacing w:val="-5"/>
        </w:rPr>
        <w:t xml:space="preserve"> </w:t>
      </w:r>
      <w:r>
        <w:t>Cabo</w:t>
      </w:r>
      <w:r>
        <w:rPr>
          <w:spacing w:val="-6"/>
        </w:rPr>
        <w:t xml:space="preserve"> </w:t>
      </w:r>
      <w:r>
        <w:t>Verde,</w:t>
      </w:r>
      <w:r>
        <w:rPr>
          <w:spacing w:val="-1"/>
        </w:rPr>
        <w:t xml:space="preserve"> </w:t>
      </w:r>
      <w:r>
        <w:t>Guinea-Bissau,</w:t>
      </w:r>
      <w:r>
        <w:rPr>
          <w:spacing w:val="-6"/>
        </w:rPr>
        <w:t xml:space="preserve"> </w:t>
      </w:r>
      <w:r>
        <w:t>São</w:t>
      </w:r>
      <w:r>
        <w:rPr>
          <w:spacing w:val="-5"/>
        </w:rPr>
        <w:t xml:space="preserve"> </w:t>
      </w:r>
      <w:r>
        <w:t>Tomé</w:t>
      </w:r>
      <w:r>
        <w:rPr>
          <w:spacing w:val="-8"/>
        </w:rPr>
        <w:t xml:space="preserve"> </w:t>
      </w:r>
      <w:r>
        <w:t>e</w:t>
      </w:r>
      <w:r>
        <w:rPr>
          <w:spacing w:val="-7"/>
        </w:rPr>
        <w:t xml:space="preserve"> </w:t>
      </w:r>
      <w:r>
        <w:t>Príncipe,</w:t>
      </w:r>
      <w:r>
        <w:rPr>
          <w:spacing w:val="-6"/>
        </w:rPr>
        <w:t xml:space="preserve"> </w:t>
      </w:r>
      <w:r>
        <w:t>and</w:t>
      </w:r>
      <w:r>
        <w:rPr>
          <w:spacing w:val="-6"/>
        </w:rPr>
        <w:t xml:space="preserve"> </w:t>
      </w:r>
      <w:r>
        <w:t>Equatorial</w:t>
      </w:r>
      <w:r>
        <w:rPr>
          <w:spacing w:val="-3"/>
        </w:rPr>
        <w:t xml:space="preserve"> </w:t>
      </w:r>
      <w:r>
        <w:rPr>
          <w:spacing w:val="-2"/>
        </w:rPr>
        <w:t>Guinea.</w:t>
      </w:r>
    </w:p>
    <w:p w14:paraId="1670498D" w14:textId="77777777" w:rsidR="00122D89" w:rsidRDefault="00CC1FF5">
      <w:pPr>
        <w:pStyle w:val="BodyText"/>
        <w:spacing w:line="480" w:lineRule="auto"/>
        <w:ind w:right="235" w:firstLine="360"/>
        <w:jc w:val="both"/>
      </w:pPr>
      <w:r>
        <w:t>Associate</w:t>
      </w:r>
      <w:r>
        <w:rPr>
          <w:spacing w:val="-1"/>
        </w:rPr>
        <w:t xml:space="preserve"> </w:t>
      </w:r>
      <w:r>
        <w:t xml:space="preserve">director Dr. </w:t>
      </w:r>
      <w:proofErr w:type="spellStart"/>
      <w:r>
        <w:t>Aleia</w:t>
      </w:r>
      <w:proofErr w:type="spellEnd"/>
      <w:r>
        <w:rPr>
          <w:spacing w:val="-1"/>
        </w:rPr>
        <w:t xml:space="preserve"> </w:t>
      </w:r>
      <w:r>
        <w:t>McCord oversees operations and teaches courses. McCord holds a Ph.D. in Environmental Studies. She is a microbial ecologist and air quality scientist with field experience in Ghana, Tanzania, and Uganda. With her experience working with private-sector comm</w:t>
      </w:r>
      <w:r>
        <w:t xml:space="preserve">ercial partners in agriculture and waste management, and affiliations with the Makerere University’s </w:t>
      </w:r>
      <w:r>
        <w:rPr>
          <w:i/>
        </w:rPr>
        <w:t xml:space="preserve">Center for Research in Energy and Energy Conservation </w:t>
      </w:r>
      <w:r>
        <w:t xml:space="preserve">and </w:t>
      </w:r>
      <w:proofErr w:type="spellStart"/>
      <w:r>
        <w:rPr>
          <w:i/>
        </w:rPr>
        <w:t>GeoHealth</w:t>
      </w:r>
      <w:proofErr w:type="spellEnd"/>
      <w:r>
        <w:rPr>
          <w:i/>
        </w:rPr>
        <w:t xml:space="preserve"> Hub</w:t>
      </w:r>
      <w:r>
        <w:t>, McCord augments ASP’s engagement with the humanities and social sciences with conn</w:t>
      </w:r>
      <w:r>
        <w:t>ections in STEM and the professions –especially engineering, environment, public health, and business.</w:t>
      </w:r>
    </w:p>
    <w:p w14:paraId="1670498E" w14:textId="77777777" w:rsidR="00122D89" w:rsidRDefault="00CC1FF5">
      <w:pPr>
        <w:pStyle w:val="BodyText"/>
        <w:spacing w:before="2" w:line="480" w:lineRule="auto"/>
        <w:ind w:right="234" w:firstLine="360"/>
        <w:jc w:val="both"/>
      </w:pPr>
      <w:r>
        <w:t>Assistant</w:t>
      </w:r>
      <w:r>
        <w:rPr>
          <w:spacing w:val="-15"/>
        </w:rPr>
        <w:t xml:space="preserve"> </w:t>
      </w:r>
      <w:r>
        <w:t>director</w:t>
      </w:r>
      <w:r>
        <w:rPr>
          <w:spacing w:val="-15"/>
        </w:rPr>
        <w:t xml:space="preserve"> </w:t>
      </w:r>
      <w:r>
        <w:t>Dr.</w:t>
      </w:r>
      <w:r>
        <w:rPr>
          <w:spacing w:val="-15"/>
        </w:rPr>
        <w:t xml:space="preserve"> </w:t>
      </w:r>
      <w:r>
        <w:t>Diana</w:t>
      </w:r>
      <w:r>
        <w:rPr>
          <w:spacing w:val="-15"/>
        </w:rPr>
        <w:t xml:space="preserve"> </w:t>
      </w:r>
      <w:proofErr w:type="spellStart"/>
      <w:r>
        <w:t>Famakinwa</w:t>
      </w:r>
      <w:proofErr w:type="spellEnd"/>
      <w:r>
        <w:rPr>
          <w:spacing w:val="-15"/>
        </w:rPr>
        <w:t xml:space="preserve"> </w:t>
      </w:r>
      <w:r>
        <w:t>oversees</w:t>
      </w:r>
      <w:r>
        <w:rPr>
          <w:spacing w:val="-15"/>
        </w:rPr>
        <w:t xml:space="preserve"> </w:t>
      </w:r>
      <w:r>
        <w:t>communications,</w:t>
      </w:r>
      <w:r>
        <w:rPr>
          <w:spacing w:val="-15"/>
        </w:rPr>
        <w:t xml:space="preserve"> </w:t>
      </w:r>
      <w:r>
        <w:t>FLAS,</w:t>
      </w:r>
      <w:r>
        <w:rPr>
          <w:spacing w:val="-15"/>
        </w:rPr>
        <w:t xml:space="preserve"> </w:t>
      </w:r>
      <w:r>
        <w:t>Africa</w:t>
      </w:r>
      <w:r>
        <w:rPr>
          <w:spacing w:val="-15"/>
        </w:rPr>
        <w:t xml:space="preserve"> </w:t>
      </w:r>
      <w:r>
        <w:t>at</w:t>
      </w:r>
      <w:r>
        <w:rPr>
          <w:spacing w:val="-15"/>
        </w:rPr>
        <w:t xml:space="preserve"> </w:t>
      </w:r>
      <w:r>
        <w:t>Noon,</w:t>
      </w:r>
      <w:r>
        <w:rPr>
          <w:spacing w:val="-15"/>
        </w:rPr>
        <w:t xml:space="preserve"> </w:t>
      </w:r>
      <w:r>
        <w:t>and other</w:t>
      </w:r>
      <w:r>
        <w:rPr>
          <w:spacing w:val="-8"/>
        </w:rPr>
        <w:t xml:space="preserve"> </w:t>
      </w:r>
      <w:r>
        <w:t>events.</w:t>
      </w:r>
      <w:r>
        <w:rPr>
          <w:spacing w:val="-8"/>
        </w:rPr>
        <w:t xml:space="preserve"> </w:t>
      </w:r>
      <w:r>
        <w:t>She</w:t>
      </w:r>
      <w:r>
        <w:rPr>
          <w:spacing w:val="-10"/>
        </w:rPr>
        <w:t xml:space="preserve"> </w:t>
      </w:r>
      <w:r>
        <w:t>holds</w:t>
      </w:r>
      <w:r>
        <w:rPr>
          <w:spacing w:val="-7"/>
        </w:rPr>
        <w:t xml:space="preserve"> </w:t>
      </w:r>
      <w:r>
        <w:t>a</w:t>
      </w:r>
      <w:r>
        <w:rPr>
          <w:spacing w:val="-10"/>
        </w:rPr>
        <w:t xml:space="preserve"> </w:t>
      </w:r>
      <w:r>
        <w:t>Ph.D.</w:t>
      </w:r>
      <w:r>
        <w:rPr>
          <w:spacing w:val="-9"/>
        </w:rPr>
        <w:t xml:space="preserve"> </w:t>
      </w:r>
      <w:r>
        <w:t>in</w:t>
      </w:r>
      <w:r>
        <w:rPr>
          <w:spacing w:val="-4"/>
        </w:rPr>
        <w:t xml:space="preserve"> </w:t>
      </w:r>
      <w:r>
        <w:t>Educational</w:t>
      </w:r>
      <w:r>
        <w:rPr>
          <w:spacing w:val="-10"/>
        </w:rPr>
        <w:t xml:space="preserve"> </w:t>
      </w:r>
      <w:r>
        <w:t>Policy</w:t>
      </w:r>
      <w:r>
        <w:rPr>
          <w:spacing w:val="-4"/>
        </w:rPr>
        <w:t xml:space="preserve"> </w:t>
      </w:r>
      <w:r>
        <w:t>Studies</w:t>
      </w:r>
      <w:r>
        <w:rPr>
          <w:spacing w:val="-7"/>
        </w:rPr>
        <w:t xml:space="preserve"> </w:t>
      </w:r>
      <w:r>
        <w:t>with</w:t>
      </w:r>
      <w:r>
        <w:rPr>
          <w:spacing w:val="-4"/>
        </w:rPr>
        <w:t xml:space="preserve"> </w:t>
      </w:r>
      <w:r>
        <w:t>a</w:t>
      </w:r>
      <w:r>
        <w:rPr>
          <w:spacing w:val="-5"/>
        </w:rPr>
        <w:t xml:space="preserve"> </w:t>
      </w:r>
      <w:r>
        <w:t>concentration in</w:t>
      </w:r>
      <w:r>
        <w:rPr>
          <w:spacing w:val="-3"/>
        </w:rPr>
        <w:t xml:space="preserve"> </w:t>
      </w:r>
      <w:r>
        <w:t>comparative and</w:t>
      </w:r>
      <w:r>
        <w:rPr>
          <w:spacing w:val="-4"/>
        </w:rPr>
        <w:t xml:space="preserve"> </w:t>
      </w:r>
      <w:r>
        <w:t>international</w:t>
      </w:r>
      <w:r>
        <w:rPr>
          <w:spacing w:val="-6"/>
        </w:rPr>
        <w:t xml:space="preserve"> </w:t>
      </w:r>
      <w:r>
        <w:t>education</w:t>
      </w:r>
      <w:r>
        <w:rPr>
          <w:spacing w:val="-4"/>
        </w:rPr>
        <w:t xml:space="preserve"> </w:t>
      </w:r>
      <w:r>
        <w:t>and</w:t>
      </w:r>
      <w:r>
        <w:rPr>
          <w:spacing w:val="-2"/>
        </w:rPr>
        <w:t xml:space="preserve"> </w:t>
      </w:r>
      <w:r>
        <w:t>a</w:t>
      </w:r>
      <w:r>
        <w:rPr>
          <w:spacing w:val="-1"/>
        </w:rPr>
        <w:t xml:space="preserve"> </w:t>
      </w:r>
      <w:r>
        <w:t>minor</w:t>
      </w:r>
      <w:r>
        <w:rPr>
          <w:spacing w:val="-4"/>
        </w:rPr>
        <w:t xml:space="preserve"> </w:t>
      </w:r>
      <w:r>
        <w:t>in</w:t>
      </w:r>
      <w:r>
        <w:rPr>
          <w:spacing w:val="-4"/>
        </w:rPr>
        <w:t xml:space="preserve"> </w:t>
      </w:r>
      <w:r>
        <w:t>African</w:t>
      </w:r>
      <w:r>
        <w:rPr>
          <w:spacing w:val="-5"/>
        </w:rPr>
        <w:t xml:space="preserve"> </w:t>
      </w:r>
      <w:r>
        <w:t>Studies.</w:t>
      </w:r>
      <w:r>
        <w:rPr>
          <w:spacing w:val="-4"/>
        </w:rPr>
        <w:t xml:space="preserve"> </w:t>
      </w:r>
      <w:r>
        <w:t>She</w:t>
      </w:r>
      <w:r>
        <w:rPr>
          <w:spacing w:val="-6"/>
        </w:rPr>
        <w:t xml:space="preserve"> </w:t>
      </w:r>
      <w:r>
        <w:t>has</w:t>
      </w:r>
      <w:r>
        <w:rPr>
          <w:spacing w:val="-2"/>
        </w:rPr>
        <w:t xml:space="preserve"> </w:t>
      </w:r>
      <w:r>
        <w:t>held</w:t>
      </w:r>
      <w:r>
        <w:rPr>
          <w:spacing w:val="-4"/>
        </w:rPr>
        <w:t xml:space="preserve"> </w:t>
      </w:r>
      <w:r>
        <w:t>administrative,</w:t>
      </w:r>
      <w:r>
        <w:rPr>
          <w:spacing w:val="-4"/>
        </w:rPr>
        <w:t xml:space="preserve"> </w:t>
      </w:r>
      <w:r>
        <w:t xml:space="preserve">research, and teaching positions with various units across campus. </w:t>
      </w:r>
      <w:proofErr w:type="spellStart"/>
      <w:r>
        <w:t>Famakinwa</w:t>
      </w:r>
      <w:proofErr w:type="spellEnd"/>
      <w:r>
        <w:t xml:space="preserve"> has extensive research experience in Nigeria, </w:t>
      </w:r>
      <w:r>
        <w:t xml:space="preserve">where she studied diaspora-homeland collaborations at Nigerian universities. As a former recipient of FLAS (Yoruba) and Fulbright-Hays Doctoral Dissertation Research Abroad Award (DDRA), </w:t>
      </w:r>
      <w:proofErr w:type="spellStart"/>
      <w:r>
        <w:t>Famakinwa</w:t>
      </w:r>
      <w:proofErr w:type="spellEnd"/>
      <w:r>
        <w:t xml:space="preserve"> understands the centrality of these programs to graduate</w:t>
      </w:r>
      <w:r>
        <w:rPr>
          <w:spacing w:val="40"/>
        </w:rPr>
        <w:t xml:space="preserve"> </w:t>
      </w:r>
      <w:r>
        <w:t>ed</w:t>
      </w:r>
      <w:r>
        <w:t>ucation.</w:t>
      </w:r>
      <w:r>
        <w:rPr>
          <w:spacing w:val="41"/>
        </w:rPr>
        <w:t xml:space="preserve"> </w:t>
      </w:r>
      <w:r>
        <w:t>She</w:t>
      </w:r>
      <w:r>
        <w:rPr>
          <w:spacing w:val="40"/>
        </w:rPr>
        <w:t xml:space="preserve"> </w:t>
      </w:r>
      <w:r>
        <w:t>described</w:t>
      </w:r>
      <w:r>
        <w:rPr>
          <w:spacing w:val="41"/>
        </w:rPr>
        <w:t xml:space="preserve"> </w:t>
      </w:r>
      <w:r>
        <w:t>their</w:t>
      </w:r>
      <w:r>
        <w:rPr>
          <w:spacing w:val="42"/>
        </w:rPr>
        <w:t xml:space="preserve"> </w:t>
      </w:r>
      <w:r>
        <w:t>impact</w:t>
      </w:r>
      <w:r>
        <w:rPr>
          <w:spacing w:val="40"/>
        </w:rPr>
        <w:t xml:space="preserve"> </w:t>
      </w:r>
      <w:r>
        <w:t>in</w:t>
      </w:r>
      <w:r>
        <w:rPr>
          <w:spacing w:val="41"/>
        </w:rPr>
        <w:t xml:space="preserve"> </w:t>
      </w:r>
      <w:r>
        <w:t>a</w:t>
      </w:r>
      <w:r>
        <w:rPr>
          <w:spacing w:val="40"/>
        </w:rPr>
        <w:t xml:space="preserve"> </w:t>
      </w:r>
      <w:r>
        <w:t>recent</w:t>
      </w:r>
      <w:r>
        <w:rPr>
          <w:spacing w:val="42"/>
        </w:rPr>
        <w:t xml:space="preserve"> </w:t>
      </w:r>
      <w:hyperlink r:id="rId66">
        <w:r>
          <w:rPr>
            <w:color w:val="0000FF"/>
            <w:u w:val="single" w:color="0000FF"/>
          </w:rPr>
          <w:t>Global</w:t>
        </w:r>
        <w:r>
          <w:rPr>
            <w:color w:val="0000FF"/>
            <w:spacing w:val="40"/>
            <w:u w:val="single" w:color="0000FF"/>
          </w:rPr>
          <w:t xml:space="preserve"> </w:t>
        </w:r>
        <w:r>
          <w:rPr>
            <w:color w:val="0000FF"/>
            <w:u w:val="single" w:color="0000FF"/>
          </w:rPr>
          <w:t>Ed</w:t>
        </w:r>
        <w:r>
          <w:rPr>
            <w:color w:val="0000FF"/>
            <w:spacing w:val="41"/>
            <w:u w:val="single" w:color="0000FF"/>
          </w:rPr>
          <w:t xml:space="preserve"> </w:t>
        </w:r>
        <w:r>
          <w:rPr>
            <w:color w:val="0000FF"/>
            <w:u w:val="single" w:color="0000FF"/>
          </w:rPr>
          <w:t>Podcast</w:t>
        </w:r>
      </w:hyperlink>
      <w:r>
        <w:rPr>
          <w:color w:val="0000FF"/>
          <w:spacing w:val="41"/>
        </w:rPr>
        <w:t xml:space="preserve"> </w:t>
      </w:r>
      <w:r>
        <w:t>from</w:t>
      </w:r>
      <w:r>
        <w:rPr>
          <w:spacing w:val="40"/>
        </w:rPr>
        <w:t xml:space="preserve"> </w:t>
      </w:r>
      <w:r>
        <w:t>the</w:t>
      </w:r>
      <w:r>
        <w:rPr>
          <w:spacing w:val="40"/>
        </w:rPr>
        <w:t xml:space="preserve"> </w:t>
      </w:r>
      <w:r>
        <w:rPr>
          <w:spacing w:val="-4"/>
        </w:rPr>
        <w:t>U.S.</w:t>
      </w:r>
    </w:p>
    <w:p w14:paraId="1670498F" w14:textId="77777777" w:rsidR="00122D89" w:rsidRDefault="00CC1FF5">
      <w:pPr>
        <w:pStyle w:val="BodyText"/>
        <w:spacing w:before="1"/>
      </w:pPr>
      <w:r>
        <w:t>Department</w:t>
      </w:r>
      <w:r>
        <w:rPr>
          <w:spacing w:val="-10"/>
        </w:rPr>
        <w:t xml:space="preserve"> </w:t>
      </w:r>
      <w:r>
        <w:t>of</w:t>
      </w:r>
      <w:r>
        <w:rPr>
          <w:spacing w:val="-8"/>
        </w:rPr>
        <w:t xml:space="preserve"> </w:t>
      </w:r>
      <w:r>
        <w:t>Education</w:t>
      </w:r>
      <w:r>
        <w:rPr>
          <w:spacing w:val="-5"/>
        </w:rPr>
        <w:t xml:space="preserve"> </w:t>
      </w:r>
      <w:r>
        <w:t>Foreign</w:t>
      </w:r>
      <w:r>
        <w:rPr>
          <w:spacing w:val="-5"/>
        </w:rPr>
        <w:t xml:space="preserve"> </w:t>
      </w:r>
      <w:r>
        <w:t>Language</w:t>
      </w:r>
      <w:r>
        <w:rPr>
          <w:spacing w:val="-10"/>
        </w:rPr>
        <w:t xml:space="preserve"> </w:t>
      </w:r>
      <w:r>
        <w:t>Education</w:t>
      </w:r>
      <w:r>
        <w:rPr>
          <w:spacing w:val="-9"/>
        </w:rPr>
        <w:t xml:space="preserve"> </w:t>
      </w:r>
      <w:r>
        <w:rPr>
          <w:spacing w:val="-2"/>
        </w:rPr>
        <w:t>Office.</w:t>
      </w:r>
    </w:p>
    <w:p w14:paraId="16704990" w14:textId="77777777" w:rsidR="00122D89" w:rsidRDefault="00122D89">
      <w:pPr>
        <w:pStyle w:val="BodyText"/>
        <w:spacing w:before="3"/>
        <w:ind w:left="0"/>
      </w:pPr>
    </w:p>
    <w:p w14:paraId="16704991" w14:textId="77777777" w:rsidR="00122D89" w:rsidRDefault="00CC1FF5">
      <w:pPr>
        <w:pStyle w:val="BodyText"/>
        <w:ind w:left="460"/>
      </w:pPr>
      <w:r>
        <w:t>Outreach</w:t>
      </w:r>
      <w:r>
        <w:rPr>
          <w:spacing w:val="-3"/>
        </w:rPr>
        <w:t xml:space="preserve"> </w:t>
      </w:r>
      <w:r>
        <w:t>coordinator</w:t>
      </w:r>
      <w:r>
        <w:rPr>
          <w:spacing w:val="-8"/>
        </w:rPr>
        <w:t xml:space="preserve"> </w:t>
      </w:r>
      <w:r>
        <w:t>Dr.</w:t>
      </w:r>
      <w:r>
        <w:rPr>
          <w:spacing w:val="-8"/>
        </w:rPr>
        <w:t xml:space="preserve"> </w:t>
      </w:r>
      <w:r>
        <w:t>Olayinka</w:t>
      </w:r>
      <w:r>
        <w:rPr>
          <w:spacing w:val="-7"/>
        </w:rPr>
        <w:t xml:space="preserve"> </w:t>
      </w:r>
      <w:proofErr w:type="spellStart"/>
      <w:r>
        <w:t>Olagbegi</w:t>
      </w:r>
      <w:proofErr w:type="spellEnd"/>
      <w:r>
        <w:t>-Adegbite</w:t>
      </w:r>
      <w:r>
        <w:rPr>
          <w:spacing w:val="-9"/>
        </w:rPr>
        <w:t xml:space="preserve"> </w:t>
      </w:r>
      <w:r>
        <w:t>received</w:t>
      </w:r>
      <w:r>
        <w:rPr>
          <w:spacing w:val="-9"/>
        </w:rPr>
        <w:t xml:space="preserve"> </w:t>
      </w:r>
      <w:r>
        <w:t>a</w:t>
      </w:r>
      <w:r>
        <w:rPr>
          <w:spacing w:val="-4"/>
        </w:rPr>
        <w:t xml:space="preserve"> </w:t>
      </w:r>
      <w:r>
        <w:t>Ph.D.</w:t>
      </w:r>
      <w:r>
        <w:rPr>
          <w:spacing w:val="-9"/>
        </w:rPr>
        <w:t xml:space="preserve"> </w:t>
      </w:r>
      <w:r>
        <w:t>in</w:t>
      </w:r>
      <w:r>
        <w:rPr>
          <w:spacing w:val="-8"/>
        </w:rPr>
        <w:t xml:space="preserve"> </w:t>
      </w:r>
      <w:r>
        <w:t>Educational</w:t>
      </w:r>
      <w:r>
        <w:rPr>
          <w:spacing w:val="-5"/>
        </w:rPr>
        <w:t xml:space="preserve"> </w:t>
      </w:r>
      <w:r>
        <w:rPr>
          <w:spacing w:val="-2"/>
        </w:rPr>
        <w:t>Policy</w:t>
      </w:r>
    </w:p>
    <w:p w14:paraId="16704992" w14:textId="77777777" w:rsidR="00122D89" w:rsidRDefault="00122D89">
      <w:pPr>
        <w:sectPr w:rsidR="00122D89">
          <w:pgSz w:w="12240" w:h="15840"/>
          <w:pgMar w:top="1380" w:right="1200" w:bottom="1180" w:left="1340" w:header="0" w:footer="987" w:gutter="0"/>
          <w:cols w:space="720"/>
        </w:sectPr>
      </w:pPr>
    </w:p>
    <w:p w14:paraId="16704993" w14:textId="77777777" w:rsidR="00122D89" w:rsidRDefault="00CC1FF5">
      <w:pPr>
        <w:pStyle w:val="BodyText"/>
        <w:spacing w:before="61" w:line="480" w:lineRule="auto"/>
        <w:ind w:right="233"/>
        <w:jc w:val="both"/>
      </w:pPr>
      <w:r>
        <w:lastRenderedPageBreak/>
        <w:t>Studies, with a concentration on comparative and international education and a minor in Curriculum and Instruction. Her passionate interest in diversity, equity, and inclusion has led h</w:t>
      </w:r>
      <w:r>
        <w:t>er to</w:t>
      </w:r>
      <w:r>
        <w:rPr>
          <w:spacing w:val="-14"/>
        </w:rPr>
        <w:t xml:space="preserve"> </w:t>
      </w:r>
      <w:r>
        <w:t>work</w:t>
      </w:r>
      <w:r>
        <w:rPr>
          <w:spacing w:val="-14"/>
        </w:rPr>
        <w:t xml:space="preserve"> </w:t>
      </w:r>
      <w:r>
        <w:t>across</w:t>
      </w:r>
      <w:r>
        <w:rPr>
          <w:spacing w:val="-13"/>
        </w:rPr>
        <w:t xml:space="preserve"> </w:t>
      </w:r>
      <w:r>
        <w:t>campus</w:t>
      </w:r>
      <w:r>
        <w:rPr>
          <w:spacing w:val="-10"/>
        </w:rPr>
        <w:t xml:space="preserve"> </w:t>
      </w:r>
      <w:r>
        <w:t>with</w:t>
      </w:r>
      <w:r>
        <w:rPr>
          <w:spacing w:val="-14"/>
        </w:rPr>
        <w:t xml:space="preserve"> </w:t>
      </w:r>
      <w:r>
        <w:t>programs</w:t>
      </w:r>
      <w:r>
        <w:rPr>
          <w:spacing w:val="-13"/>
        </w:rPr>
        <w:t xml:space="preserve"> </w:t>
      </w:r>
      <w:r>
        <w:t>that</w:t>
      </w:r>
      <w:r>
        <w:rPr>
          <w:spacing w:val="-15"/>
        </w:rPr>
        <w:t xml:space="preserve"> </w:t>
      </w:r>
      <w:r>
        <w:t>support</w:t>
      </w:r>
      <w:r>
        <w:rPr>
          <w:spacing w:val="-15"/>
        </w:rPr>
        <w:t xml:space="preserve"> </w:t>
      </w:r>
      <w:r>
        <w:t>first-generation</w:t>
      </w:r>
      <w:r>
        <w:rPr>
          <w:spacing w:val="-15"/>
        </w:rPr>
        <w:t xml:space="preserve"> </w:t>
      </w:r>
      <w:r>
        <w:t>underrepresented</w:t>
      </w:r>
      <w:r>
        <w:rPr>
          <w:spacing w:val="-15"/>
        </w:rPr>
        <w:t xml:space="preserve"> </w:t>
      </w:r>
      <w:r>
        <w:t>students</w:t>
      </w:r>
      <w:r>
        <w:rPr>
          <w:spacing w:val="-13"/>
        </w:rPr>
        <w:t xml:space="preserve"> </w:t>
      </w:r>
      <w:r>
        <w:t>from low-income backgrounds through pre-college programming.</w:t>
      </w:r>
      <w:r>
        <w:t xml:space="preserve"> </w:t>
      </w:r>
      <w:proofErr w:type="spellStart"/>
      <w:r>
        <w:t>Olagbegi</w:t>
      </w:r>
      <w:proofErr w:type="spellEnd"/>
      <w:r>
        <w:t xml:space="preserve">-Adegbite has extensive research experience in Nigeria, where she studied language policies and reading pedagogy in multilingual classrooms. As a former Fulbright Foreign Language Teaching Assistant (Yoruba), </w:t>
      </w:r>
      <w:proofErr w:type="spellStart"/>
      <w:r>
        <w:t>Olagbegi</w:t>
      </w:r>
      <w:proofErr w:type="spellEnd"/>
      <w:r>
        <w:t>-Adegbite</w:t>
      </w:r>
      <w:r>
        <w:rPr>
          <w:spacing w:val="-4"/>
        </w:rPr>
        <w:t xml:space="preserve"> </w:t>
      </w:r>
      <w:r>
        <w:t>helped</w:t>
      </w:r>
      <w:r>
        <w:rPr>
          <w:spacing w:val="-3"/>
        </w:rPr>
        <w:t xml:space="preserve"> </w:t>
      </w:r>
      <w:r>
        <w:t>to</w:t>
      </w:r>
      <w:r>
        <w:rPr>
          <w:spacing w:val="-3"/>
        </w:rPr>
        <w:t xml:space="preserve"> </w:t>
      </w:r>
      <w:r>
        <w:t>organize</w:t>
      </w:r>
      <w:r>
        <w:rPr>
          <w:spacing w:val="-5"/>
        </w:rPr>
        <w:t xml:space="preserve"> </w:t>
      </w:r>
      <w:r>
        <w:t>a</w:t>
      </w:r>
      <w:r>
        <w:rPr>
          <w:spacing w:val="-5"/>
        </w:rPr>
        <w:t xml:space="preserve"> </w:t>
      </w:r>
      <w:r>
        <w:t>state-wide</w:t>
      </w:r>
      <w:r>
        <w:rPr>
          <w:spacing w:val="-5"/>
        </w:rPr>
        <w:t xml:space="preserve"> </w:t>
      </w:r>
      <w:r>
        <w:t>outreach</w:t>
      </w:r>
      <w:r>
        <w:rPr>
          <w:spacing w:val="-3"/>
        </w:rPr>
        <w:t xml:space="preserve"> </w:t>
      </w:r>
      <w:r>
        <w:t>program</w:t>
      </w:r>
      <w:r>
        <w:rPr>
          <w:spacing w:val="-3"/>
        </w:rPr>
        <w:t xml:space="preserve"> </w:t>
      </w:r>
      <w:r>
        <w:t>that</w:t>
      </w:r>
      <w:r>
        <w:rPr>
          <w:spacing w:val="-5"/>
        </w:rPr>
        <w:t xml:space="preserve"> </w:t>
      </w:r>
      <w:r>
        <w:t>shared</w:t>
      </w:r>
      <w:r>
        <w:rPr>
          <w:spacing w:val="-3"/>
        </w:rPr>
        <w:t xml:space="preserve"> </w:t>
      </w:r>
      <w:r>
        <w:t>African</w:t>
      </w:r>
      <w:r>
        <w:rPr>
          <w:spacing w:val="-4"/>
        </w:rPr>
        <w:t xml:space="preserve"> </w:t>
      </w:r>
      <w:r>
        <w:t>folklore traditions with K-12 classrooms across Wisconsin. After leading an assessment of our outreach programming in Fall 2021, she restructured outreach to enhance training opportunities for our students w</w:t>
      </w:r>
      <w:r>
        <w:t>hile addressing the post-pandemic realities of K-12 classrooms (</w:t>
      </w:r>
      <w:hyperlink w:anchor="_bookmark59" w:history="1">
        <w:r>
          <w:t>I1</w:t>
        </w:r>
      </w:hyperlink>
      <w:r>
        <w:t>, p.</w:t>
      </w:r>
      <w:hyperlink w:anchor="_bookmark64" w:history="1">
        <w:r>
          <w:t>43</w:t>
        </w:r>
      </w:hyperlink>
      <w:r>
        <w:t>).</w:t>
      </w:r>
    </w:p>
    <w:p w14:paraId="16704994" w14:textId="77777777" w:rsidR="00122D89" w:rsidRDefault="00CC1FF5">
      <w:pPr>
        <w:pStyle w:val="BodyText"/>
        <w:spacing w:before="3" w:line="480" w:lineRule="auto"/>
        <w:ind w:right="230" w:firstLine="405"/>
        <w:jc w:val="both"/>
      </w:pPr>
      <w:r>
        <w:t xml:space="preserve">ASP staff also include the associate director of the African language program, Dr. Adeola </w:t>
      </w:r>
      <w:proofErr w:type="spellStart"/>
      <w:r>
        <w:t>Agoke</w:t>
      </w:r>
      <w:proofErr w:type="spellEnd"/>
      <w:r>
        <w:t>, and the Africana libra</w:t>
      </w:r>
      <w:r>
        <w:t xml:space="preserve">rian, Emilie </w:t>
      </w:r>
      <w:proofErr w:type="spellStart"/>
      <w:r>
        <w:t>Songolo</w:t>
      </w:r>
      <w:proofErr w:type="spellEnd"/>
      <w:r>
        <w:t>. Three full-time staff (awards, curriculum, business services) and two part-time staff (travel and events management, financial specialist) provide</w:t>
      </w:r>
      <w:r>
        <w:rPr>
          <w:spacing w:val="-15"/>
        </w:rPr>
        <w:t xml:space="preserve"> </w:t>
      </w:r>
      <w:r>
        <w:t>administrative</w:t>
      </w:r>
      <w:r>
        <w:rPr>
          <w:spacing w:val="-15"/>
        </w:rPr>
        <w:t xml:space="preserve"> </w:t>
      </w:r>
      <w:r>
        <w:t>support</w:t>
      </w:r>
      <w:r>
        <w:rPr>
          <w:spacing w:val="-10"/>
        </w:rPr>
        <w:t xml:space="preserve"> </w:t>
      </w:r>
      <w:r>
        <w:t>to</w:t>
      </w:r>
      <w:r>
        <w:rPr>
          <w:spacing w:val="-14"/>
        </w:rPr>
        <w:t xml:space="preserve"> </w:t>
      </w:r>
      <w:r>
        <w:t>all</w:t>
      </w:r>
      <w:r>
        <w:rPr>
          <w:spacing w:val="-10"/>
        </w:rPr>
        <w:t xml:space="preserve"> </w:t>
      </w:r>
      <w:r>
        <w:t>area</w:t>
      </w:r>
      <w:r>
        <w:rPr>
          <w:spacing w:val="-10"/>
        </w:rPr>
        <w:t xml:space="preserve"> </w:t>
      </w:r>
      <w:r>
        <w:t>studies</w:t>
      </w:r>
      <w:r>
        <w:rPr>
          <w:spacing w:val="-7"/>
        </w:rPr>
        <w:t xml:space="preserve"> </w:t>
      </w:r>
      <w:r>
        <w:t>centers</w:t>
      </w:r>
      <w:r>
        <w:rPr>
          <w:spacing w:val="-5"/>
        </w:rPr>
        <w:t xml:space="preserve"> </w:t>
      </w:r>
      <w:r>
        <w:t>within</w:t>
      </w:r>
      <w:r>
        <w:rPr>
          <w:spacing w:val="-9"/>
        </w:rPr>
        <w:t xml:space="preserve"> </w:t>
      </w:r>
      <w:r>
        <w:t>the</w:t>
      </w:r>
      <w:r>
        <w:rPr>
          <w:spacing w:val="-14"/>
        </w:rPr>
        <w:t xml:space="preserve"> </w:t>
      </w:r>
      <w:r>
        <w:t>IRIS.</w:t>
      </w:r>
      <w:r>
        <w:rPr>
          <w:spacing w:val="-8"/>
        </w:rPr>
        <w:t xml:space="preserve"> </w:t>
      </w:r>
      <w:r>
        <w:t>This</w:t>
      </w:r>
      <w:r>
        <w:rPr>
          <w:spacing w:val="-12"/>
        </w:rPr>
        <w:t xml:space="preserve"> </w:t>
      </w:r>
      <w:r>
        <w:t>support</w:t>
      </w:r>
      <w:r>
        <w:rPr>
          <w:spacing w:val="-9"/>
        </w:rPr>
        <w:t xml:space="preserve"> </w:t>
      </w:r>
      <w:r>
        <w:t>allows</w:t>
      </w:r>
      <w:r>
        <w:rPr>
          <w:spacing w:val="-12"/>
        </w:rPr>
        <w:t xml:space="preserve"> </w:t>
      </w:r>
      <w:r>
        <w:t>ASP to</w:t>
      </w:r>
      <w:r>
        <w:rPr>
          <w:spacing w:val="-13"/>
        </w:rPr>
        <w:t xml:space="preserve"> </w:t>
      </w:r>
      <w:r>
        <w:t>use</w:t>
      </w:r>
      <w:r>
        <w:rPr>
          <w:spacing w:val="-14"/>
        </w:rPr>
        <w:t xml:space="preserve"> </w:t>
      </w:r>
      <w:r>
        <w:t>Title</w:t>
      </w:r>
      <w:r>
        <w:rPr>
          <w:spacing w:val="-14"/>
        </w:rPr>
        <w:t xml:space="preserve"> </w:t>
      </w:r>
      <w:r>
        <w:t>VI</w:t>
      </w:r>
      <w:r>
        <w:rPr>
          <w:spacing w:val="-13"/>
        </w:rPr>
        <w:t xml:space="preserve"> </w:t>
      </w:r>
      <w:r>
        <w:t>funds</w:t>
      </w:r>
      <w:r>
        <w:rPr>
          <w:spacing w:val="-12"/>
        </w:rPr>
        <w:t xml:space="preserve"> </w:t>
      </w:r>
      <w:r>
        <w:t>to</w:t>
      </w:r>
      <w:r>
        <w:rPr>
          <w:spacing w:val="-14"/>
        </w:rPr>
        <w:t xml:space="preserve"> </w:t>
      </w:r>
      <w:r>
        <w:t>offer</w:t>
      </w:r>
      <w:r>
        <w:rPr>
          <w:spacing w:val="-9"/>
        </w:rPr>
        <w:t xml:space="preserve"> </w:t>
      </w:r>
      <w:r>
        <w:t>more</w:t>
      </w:r>
      <w:r>
        <w:rPr>
          <w:spacing w:val="-15"/>
        </w:rPr>
        <w:t xml:space="preserve"> </w:t>
      </w:r>
      <w:r>
        <w:t>students</w:t>
      </w:r>
      <w:r>
        <w:rPr>
          <w:spacing w:val="-11"/>
        </w:rPr>
        <w:t xml:space="preserve"> </w:t>
      </w:r>
      <w:r>
        <w:t>professional</w:t>
      </w:r>
      <w:r>
        <w:rPr>
          <w:spacing w:val="-14"/>
        </w:rPr>
        <w:t xml:space="preserve"> </w:t>
      </w:r>
      <w:r>
        <w:t>development</w:t>
      </w:r>
      <w:r>
        <w:rPr>
          <w:spacing w:val="-14"/>
        </w:rPr>
        <w:t xml:space="preserve"> </w:t>
      </w:r>
      <w:r>
        <w:t>opportunities</w:t>
      </w:r>
      <w:r>
        <w:rPr>
          <w:spacing w:val="-4"/>
        </w:rPr>
        <w:t xml:space="preserve"> </w:t>
      </w:r>
      <w:r>
        <w:t>via</w:t>
      </w:r>
      <w:r>
        <w:rPr>
          <w:spacing w:val="-14"/>
        </w:rPr>
        <w:t xml:space="preserve"> </w:t>
      </w:r>
      <w:r>
        <w:t xml:space="preserve">internships and PA positions in the center (ASP 3, </w:t>
      </w:r>
      <w:hyperlink w:anchor="_bookmark62" w:history="1">
        <w:r>
          <w:t>42</w:t>
        </w:r>
      </w:hyperlink>
      <w:r>
        <w:t>; Budget: 1.4.2, 8.1.3b). Each semester, we hire two interns</w:t>
      </w:r>
      <w:r>
        <w:rPr>
          <w:spacing w:val="-4"/>
        </w:rPr>
        <w:t xml:space="preserve"> </w:t>
      </w:r>
      <w:r>
        <w:t>to</w:t>
      </w:r>
      <w:r>
        <w:rPr>
          <w:spacing w:val="-5"/>
        </w:rPr>
        <w:t xml:space="preserve"> </w:t>
      </w:r>
      <w:r>
        <w:t>manage</w:t>
      </w:r>
      <w:r>
        <w:rPr>
          <w:spacing w:val="-7"/>
        </w:rPr>
        <w:t xml:space="preserve"> </w:t>
      </w:r>
      <w:r>
        <w:t>communications</w:t>
      </w:r>
      <w:r>
        <w:rPr>
          <w:spacing w:val="-4"/>
        </w:rPr>
        <w:t xml:space="preserve"> </w:t>
      </w:r>
      <w:r>
        <w:t>and</w:t>
      </w:r>
      <w:r>
        <w:rPr>
          <w:spacing w:val="-5"/>
        </w:rPr>
        <w:t xml:space="preserve"> </w:t>
      </w:r>
      <w:r>
        <w:t>provide</w:t>
      </w:r>
      <w:r>
        <w:rPr>
          <w:spacing w:val="-7"/>
        </w:rPr>
        <w:t xml:space="preserve"> </w:t>
      </w:r>
      <w:r>
        <w:t>administrative</w:t>
      </w:r>
      <w:r>
        <w:rPr>
          <w:spacing w:val="-7"/>
        </w:rPr>
        <w:t xml:space="preserve"> </w:t>
      </w:r>
      <w:r>
        <w:t>support,</w:t>
      </w:r>
      <w:r>
        <w:rPr>
          <w:spacing w:val="-5"/>
        </w:rPr>
        <w:t xml:space="preserve"> </w:t>
      </w:r>
      <w:r>
        <w:t>and</w:t>
      </w:r>
      <w:r>
        <w:rPr>
          <w:spacing w:val="-5"/>
        </w:rPr>
        <w:t xml:space="preserve"> </w:t>
      </w:r>
      <w:r>
        <w:t>two</w:t>
      </w:r>
      <w:r>
        <w:rPr>
          <w:spacing w:val="-5"/>
        </w:rPr>
        <w:t xml:space="preserve"> </w:t>
      </w:r>
      <w:r>
        <w:t>graduate</w:t>
      </w:r>
      <w:r>
        <w:rPr>
          <w:spacing w:val="-7"/>
        </w:rPr>
        <w:t xml:space="preserve"> </w:t>
      </w:r>
      <w:r>
        <w:t>students to support our K-12 outreach and public programs. We mentor students closely to ensure that we offer a high-</w:t>
      </w:r>
      <w:r>
        <w:t>quality educational experience that aligns with our center’s educational mission. Recent post-graduate placements testify to the quality of this training program (</w:t>
      </w:r>
      <w:hyperlink w:anchor="_bookmark29" w:history="1">
        <w:r>
          <w:t xml:space="preserve">Table </w:t>
        </w:r>
        <w:r>
          <w:rPr>
            <w:sz w:val="20"/>
          </w:rPr>
          <w:t>D-</w:t>
        </w:r>
      </w:hyperlink>
      <w:hyperlink w:anchor="_bookmark29" w:history="1">
        <w:r>
          <w:rPr>
            <w:sz w:val="20"/>
          </w:rPr>
          <w:t>3</w:t>
        </w:r>
      </w:hyperlink>
      <w:r>
        <w:t>, p.</w:t>
      </w:r>
      <w:hyperlink w:anchor="_bookmark29" w:history="1">
        <w:r>
          <w:t>19</w:t>
        </w:r>
      </w:hyperlink>
      <w:r>
        <w:t>).</w:t>
      </w:r>
    </w:p>
    <w:p w14:paraId="16704995" w14:textId="77777777" w:rsidR="00122D89" w:rsidRDefault="00CC1FF5">
      <w:pPr>
        <w:spacing w:line="322" w:lineRule="exact"/>
        <w:ind w:left="100"/>
        <w:jc w:val="both"/>
      </w:pPr>
      <w:bookmarkStart w:id="65" w:name="E3._Encouraging_applications_from_underr"/>
      <w:bookmarkStart w:id="66" w:name="_bookmark36"/>
      <w:bookmarkEnd w:id="65"/>
      <w:bookmarkEnd w:id="66"/>
      <w:r>
        <w:rPr>
          <w:sz w:val="28"/>
        </w:rPr>
        <w:t>E3.</w:t>
      </w:r>
      <w:r>
        <w:rPr>
          <w:spacing w:val="58"/>
          <w:sz w:val="28"/>
        </w:rPr>
        <w:t xml:space="preserve"> </w:t>
      </w:r>
      <w:r>
        <w:rPr>
          <w:sz w:val="28"/>
        </w:rPr>
        <w:t>E</w:t>
      </w:r>
      <w:r>
        <w:t>NCOURAGING</w:t>
      </w:r>
      <w:r>
        <w:rPr>
          <w:spacing w:val="30"/>
        </w:rPr>
        <w:t xml:space="preserve"> </w:t>
      </w:r>
      <w:r>
        <w:t>APPLICATIONS</w:t>
      </w:r>
      <w:r>
        <w:rPr>
          <w:spacing w:val="39"/>
        </w:rPr>
        <w:t xml:space="preserve"> </w:t>
      </w:r>
      <w:r>
        <w:t>FROM</w:t>
      </w:r>
      <w:r>
        <w:rPr>
          <w:spacing w:val="36"/>
        </w:rPr>
        <w:t xml:space="preserve"> </w:t>
      </w:r>
      <w:r>
        <w:t>UNDERREPRESENTED</w:t>
      </w:r>
      <w:r>
        <w:rPr>
          <w:spacing w:val="36"/>
        </w:rPr>
        <w:t xml:space="preserve"> </w:t>
      </w:r>
      <w:r>
        <w:rPr>
          <w:spacing w:val="-2"/>
        </w:rPr>
        <w:t>GROUPS</w:t>
      </w:r>
    </w:p>
    <w:p w14:paraId="16704996" w14:textId="77777777" w:rsidR="00122D89" w:rsidRDefault="00CC1FF5">
      <w:pPr>
        <w:pStyle w:val="BodyText"/>
        <w:spacing w:before="130" w:line="480" w:lineRule="auto"/>
        <w:ind w:right="227"/>
        <w:jc w:val="both"/>
      </w:pPr>
      <w:r>
        <w:t>The GEPA statement details efforts to seek employees from underrepresented groups. ASP is a particularly important intellectual community for faculty, staff, and students of color.</w:t>
      </w:r>
      <w:r>
        <w:t xml:space="preserve"> In addition to</w:t>
      </w:r>
      <w:r>
        <w:rPr>
          <w:spacing w:val="21"/>
        </w:rPr>
        <w:t xml:space="preserve"> </w:t>
      </w:r>
      <w:r>
        <w:t>interrogating</w:t>
      </w:r>
      <w:r>
        <w:rPr>
          <w:spacing w:val="22"/>
        </w:rPr>
        <w:t xml:space="preserve"> </w:t>
      </w:r>
      <w:r>
        <w:t>subjects</w:t>
      </w:r>
      <w:r>
        <w:rPr>
          <w:spacing w:val="22"/>
        </w:rPr>
        <w:t xml:space="preserve"> </w:t>
      </w:r>
      <w:r>
        <w:t>that</w:t>
      </w:r>
      <w:r>
        <w:rPr>
          <w:spacing w:val="20"/>
        </w:rPr>
        <w:t xml:space="preserve"> </w:t>
      </w:r>
      <w:r>
        <w:t>celebrate</w:t>
      </w:r>
      <w:r>
        <w:rPr>
          <w:spacing w:val="21"/>
        </w:rPr>
        <w:t xml:space="preserve"> </w:t>
      </w:r>
      <w:r>
        <w:t>Africa</w:t>
      </w:r>
      <w:r>
        <w:rPr>
          <w:spacing w:val="19"/>
        </w:rPr>
        <w:t xml:space="preserve"> </w:t>
      </w:r>
      <w:r>
        <w:t>and</w:t>
      </w:r>
      <w:r>
        <w:rPr>
          <w:spacing w:val="25"/>
        </w:rPr>
        <w:t xml:space="preserve"> </w:t>
      </w:r>
      <w:r>
        <w:t>the</w:t>
      </w:r>
      <w:r>
        <w:rPr>
          <w:spacing w:val="20"/>
        </w:rPr>
        <w:t xml:space="preserve"> </w:t>
      </w:r>
      <w:r>
        <w:t>diaspora,</w:t>
      </w:r>
      <w:r>
        <w:rPr>
          <w:spacing w:val="22"/>
        </w:rPr>
        <w:t xml:space="preserve"> </w:t>
      </w:r>
      <w:r>
        <w:t>ASP’s</w:t>
      </w:r>
      <w:r>
        <w:rPr>
          <w:spacing w:val="23"/>
        </w:rPr>
        <w:t xml:space="preserve"> </w:t>
      </w:r>
      <w:r>
        <w:t>community</w:t>
      </w:r>
      <w:r>
        <w:rPr>
          <w:spacing w:val="26"/>
        </w:rPr>
        <w:t xml:space="preserve"> </w:t>
      </w:r>
      <w:r>
        <w:t>is</w:t>
      </w:r>
      <w:r>
        <w:rPr>
          <w:spacing w:val="22"/>
        </w:rPr>
        <w:t xml:space="preserve"> </w:t>
      </w:r>
      <w:r>
        <w:rPr>
          <w:spacing w:val="-2"/>
        </w:rPr>
        <w:t>strikingly</w:t>
      </w:r>
    </w:p>
    <w:p w14:paraId="16704997" w14:textId="77777777" w:rsidR="00122D89" w:rsidRDefault="00122D89">
      <w:pPr>
        <w:spacing w:line="480" w:lineRule="auto"/>
        <w:jc w:val="both"/>
        <w:sectPr w:rsidR="00122D89">
          <w:pgSz w:w="12240" w:h="15840"/>
          <w:pgMar w:top="1380" w:right="1200" w:bottom="1180" w:left="1340" w:header="0" w:footer="987" w:gutter="0"/>
          <w:cols w:space="720"/>
        </w:sectPr>
      </w:pPr>
    </w:p>
    <w:p w14:paraId="16704998" w14:textId="77777777" w:rsidR="00122D89" w:rsidRDefault="00CC1FF5">
      <w:pPr>
        <w:pStyle w:val="BodyText"/>
        <w:spacing w:before="61" w:line="480" w:lineRule="auto"/>
        <w:ind w:right="237"/>
        <w:jc w:val="both"/>
      </w:pPr>
      <w:r>
        <w:lastRenderedPageBreak/>
        <w:t>more diverse than the general population at UW-Madison. The program plays a key role in recruiting and retaining faculty, staff, and students of color; and in supporting working mothers. Four</w:t>
      </w:r>
      <w:r>
        <w:rPr>
          <w:spacing w:val="-4"/>
        </w:rPr>
        <w:t xml:space="preserve"> </w:t>
      </w:r>
      <w:r>
        <w:t>of</w:t>
      </w:r>
      <w:r>
        <w:rPr>
          <w:spacing w:val="-4"/>
        </w:rPr>
        <w:t xml:space="preserve"> </w:t>
      </w:r>
      <w:r>
        <w:t>the</w:t>
      </w:r>
      <w:r>
        <w:rPr>
          <w:spacing w:val="-6"/>
        </w:rPr>
        <w:t xml:space="preserve"> </w:t>
      </w:r>
      <w:r>
        <w:t>five</w:t>
      </w:r>
      <w:r>
        <w:rPr>
          <w:spacing w:val="-5"/>
        </w:rPr>
        <w:t xml:space="preserve"> </w:t>
      </w:r>
      <w:r>
        <w:t>ASP</w:t>
      </w:r>
      <w:r>
        <w:rPr>
          <w:spacing w:val="-3"/>
        </w:rPr>
        <w:t xml:space="preserve"> </w:t>
      </w:r>
      <w:r>
        <w:t>staff</w:t>
      </w:r>
      <w:r>
        <w:rPr>
          <w:spacing w:val="-4"/>
        </w:rPr>
        <w:t xml:space="preserve"> </w:t>
      </w:r>
      <w:r>
        <w:t>are</w:t>
      </w:r>
      <w:r>
        <w:rPr>
          <w:spacing w:val="-6"/>
        </w:rPr>
        <w:t xml:space="preserve"> </w:t>
      </w:r>
      <w:r>
        <w:t>women</w:t>
      </w:r>
      <w:r>
        <w:rPr>
          <w:spacing w:val="-4"/>
        </w:rPr>
        <w:t xml:space="preserve"> </w:t>
      </w:r>
      <w:r>
        <w:t>of</w:t>
      </w:r>
      <w:r>
        <w:rPr>
          <w:spacing w:val="-4"/>
        </w:rPr>
        <w:t xml:space="preserve"> </w:t>
      </w:r>
      <w:r>
        <w:t>color</w:t>
      </w:r>
      <w:r>
        <w:rPr>
          <w:spacing w:val="-4"/>
        </w:rPr>
        <w:t xml:space="preserve"> </w:t>
      </w:r>
      <w:r>
        <w:t>and</w:t>
      </w:r>
      <w:r>
        <w:rPr>
          <w:spacing w:val="-4"/>
        </w:rPr>
        <w:t xml:space="preserve"> </w:t>
      </w:r>
      <w:r>
        <w:t>four</w:t>
      </w:r>
      <w:r>
        <w:rPr>
          <w:spacing w:val="-3"/>
        </w:rPr>
        <w:t xml:space="preserve"> </w:t>
      </w:r>
      <w:r>
        <w:t>are</w:t>
      </w:r>
      <w:r>
        <w:rPr>
          <w:spacing w:val="-6"/>
        </w:rPr>
        <w:t xml:space="preserve"> </w:t>
      </w:r>
      <w:r>
        <w:t>mothers</w:t>
      </w:r>
      <w:r>
        <w:rPr>
          <w:spacing w:val="-3"/>
        </w:rPr>
        <w:t xml:space="preserve"> </w:t>
      </w:r>
      <w:r>
        <w:t>of</w:t>
      </w:r>
      <w:r>
        <w:rPr>
          <w:spacing w:val="-4"/>
        </w:rPr>
        <w:t xml:space="preserve"> </w:t>
      </w:r>
      <w:r>
        <w:t>young</w:t>
      </w:r>
      <w:r>
        <w:rPr>
          <w:spacing w:val="-4"/>
        </w:rPr>
        <w:t xml:space="preserve"> </w:t>
      </w:r>
      <w:r>
        <w:t>children.</w:t>
      </w:r>
      <w:r>
        <w:rPr>
          <w:spacing w:val="-4"/>
        </w:rPr>
        <w:t xml:space="preserve"> </w:t>
      </w:r>
      <w:r>
        <w:t>During</w:t>
      </w:r>
      <w:r>
        <w:rPr>
          <w:spacing w:val="-4"/>
        </w:rPr>
        <w:t xml:space="preserve"> </w:t>
      </w:r>
      <w:r>
        <w:t>the pandemic,</w:t>
      </w:r>
      <w:r>
        <w:rPr>
          <w:spacing w:val="-7"/>
        </w:rPr>
        <w:t xml:space="preserve"> </w:t>
      </w:r>
      <w:r>
        <w:t>66%</w:t>
      </w:r>
      <w:r>
        <w:rPr>
          <w:spacing w:val="-8"/>
        </w:rPr>
        <w:t xml:space="preserve"> </w:t>
      </w:r>
      <w:r>
        <w:t>of</w:t>
      </w:r>
      <w:r>
        <w:rPr>
          <w:spacing w:val="-8"/>
        </w:rPr>
        <w:t xml:space="preserve"> </w:t>
      </w:r>
      <w:r>
        <w:rPr>
          <w:i/>
        </w:rPr>
        <w:t>student</w:t>
      </w:r>
      <w:r>
        <w:rPr>
          <w:i/>
          <w:spacing w:val="-10"/>
        </w:rPr>
        <w:t xml:space="preserve"> </w:t>
      </w:r>
      <w:r>
        <w:t>office</w:t>
      </w:r>
      <w:r>
        <w:rPr>
          <w:spacing w:val="-10"/>
        </w:rPr>
        <w:t xml:space="preserve"> </w:t>
      </w:r>
      <w:r>
        <w:t>staff</w:t>
      </w:r>
      <w:r>
        <w:rPr>
          <w:spacing w:val="-8"/>
        </w:rPr>
        <w:t xml:space="preserve"> </w:t>
      </w:r>
      <w:r>
        <w:t>were</w:t>
      </w:r>
      <w:r>
        <w:rPr>
          <w:spacing w:val="-5"/>
        </w:rPr>
        <w:t xml:space="preserve"> </w:t>
      </w:r>
      <w:r>
        <w:t>mothers</w:t>
      </w:r>
      <w:r>
        <w:rPr>
          <w:spacing w:val="-2"/>
        </w:rPr>
        <w:t xml:space="preserve"> </w:t>
      </w:r>
      <w:r>
        <w:t>of</w:t>
      </w:r>
      <w:r>
        <w:rPr>
          <w:spacing w:val="-8"/>
        </w:rPr>
        <w:t xml:space="preserve"> </w:t>
      </w:r>
      <w:r>
        <w:t>young</w:t>
      </w:r>
      <w:r>
        <w:rPr>
          <w:spacing w:val="-9"/>
        </w:rPr>
        <w:t xml:space="preserve"> </w:t>
      </w:r>
      <w:r>
        <w:t>children.</w:t>
      </w:r>
      <w:r>
        <w:rPr>
          <w:spacing w:val="-5"/>
        </w:rPr>
        <w:t xml:space="preserve"> </w:t>
      </w:r>
      <w:r>
        <w:t>Recent</w:t>
      </w:r>
      <w:r>
        <w:rPr>
          <w:spacing w:val="-10"/>
        </w:rPr>
        <w:t xml:space="preserve"> </w:t>
      </w:r>
      <w:r>
        <w:t>programs</w:t>
      </w:r>
      <w:r>
        <w:rPr>
          <w:spacing w:val="-6"/>
        </w:rPr>
        <w:t xml:space="preserve"> </w:t>
      </w:r>
      <w:r>
        <w:t>such</w:t>
      </w:r>
      <w:r>
        <w:rPr>
          <w:spacing w:val="-3"/>
        </w:rPr>
        <w:t xml:space="preserve"> </w:t>
      </w:r>
      <w:r>
        <w:t>as</w:t>
      </w:r>
      <w:r>
        <w:rPr>
          <w:spacing w:val="-6"/>
        </w:rPr>
        <w:t xml:space="preserve"> </w:t>
      </w:r>
      <w:r>
        <w:t xml:space="preserve">a conference on </w:t>
      </w:r>
      <w:r>
        <w:rPr>
          <w:i/>
        </w:rPr>
        <w:t xml:space="preserve">Decolonizing African Studies </w:t>
      </w:r>
      <w:r>
        <w:t xml:space="preserve">(2019), the launch of racial justice student awards (2020), a climate survey (2020), a working group on racial justice (2021), an academic program created by UW-students and alumni entitled </w:t>
      </w:r>
      <w:r>
        <w:rPr>
          <w:i/>
        </w:rPr>
        <w:t xml:space="preserve">Decoloniality Dialogs </w:t>
      </w:r>
      <w:r>
        <w:t>(2021), and recent Africanist hires</w:t>
      </w:r>
      <w:r>
        <w:rPr>
          <w:spacing w:val="29"/>
        </w:rPr>
        <w:t xml:space="preserve"> </w:t>
      </w:r>
      <w:r>
        <w:t>through</w:t>
      </w:r>
      <w:r>
        <w:rPr>
          <w:spacing w:val="30"/>
        </w:rPr>
        <w:t xml:space="preserve"> </w:t>
      </w:r>
      <w:r>
        <w:t>the</w:t>
      </w:r>
      <w:r>
        <w:rPr>
          <w:spacing w:val="35"/>
        </w:rPr>
        <w:t xml:space="preserve"> </w:t>
      </w:r>
      <w:hyperlink r:id="rId67" w:anchor="recruitment-resources">
        <w:r>
          <w:rPr>
            <w:color w:val="0000FF"/>
            <w:u w:val="single" w:color="0000FF"/>
          </w:rPr>
          <w:t>Faculty</w:t>
        </w:r>
        <w:r>
          <w:rPr>
            <w:color w:val="0000FF"/>
            <w:spacing w:val="29"/>
            <w:u w:val="single" w:color="0000FF"/>
          </w:rPr>
          <w:t xml:space="preserve"> </w:t>
        </w:r>
        <w:r>
          <w:rPr>
            <w:color w:val="0000FF"/>
            <w:u w:val="single" w:color="0000FF"/>
          </w:rPr>
          <w:t>Diversity</w:t>
        </w:r>
        <w:r>
          <w:rPr>
            <w:color w:val="0000FF"/>
            <w:spacing w:val="30"/>
            <w:u w:val="single" w:color="0000FF"/>
          </w:rPr>
          <w:t xml:space="preserve"> </w:t>
        </w:r>
        <w:r>
          <w:rPr>
            <w:color w:val="0000FF"/>
            <w:u w:val="single" w:color="0000FF"/>
          </w:rPr>
          <w:t>Initiative,</w:t>
        </w:r>
      </w:hyperlink>
      <w:r>
        <w:rPr>
          <w:color w:val="0000FF"/>
          <w:spacing w:val="38"/>
        </w:rPr>
        <w:t xml:space="preserve"> </w:t>
      </w:r>
      <w:r>
        <w:t>demonstrate</w:t>
      </w:r>
      <w:r>
        <w:rPr>
          <w:spacing w:val="30"/>
        </w:rPr>
        <w:t xml:space="preserve"> </w:t>
      </w:r>
      <w:r>
        <w:t>ASP’s</w:t>
      </w:r>
      <w:r>
        <w:rPr>
          <w:spacing w:val="32"/>
        </w:rPr>
        <w:t xml:space="preserve"> </w:t>
      </w:r>
      <w:r>
        <w:t>commitment</w:t>
      </w:r>
      <w:r>
        <w:rPr>
          <w:spacing w:val="35"/>
        </w:rPr>
        <w:t xml:space="preserve"> </w:t>
      </w:r>
      <w:r>
        <w:t>to</w:t>
      </w:r>
      <w:r>
        <w:rPr>
          <w:spacing w:val="30"/>
        </w:rPr>
        <w:t xml:space="preserve"> </w:t>
      </w:r>
      <w:r>
        <w:t>fostering</w:t>
      </w:r>
      <w:r>
        <w:rPr>
          <w:spacing w:val="35"/>
        </w:rPr>
        <w:t xml:space="preserve"> </w:t>
      </w:r>
      <w:r>
        <w:rPr>
          <w:spacing w:val="-5"/>
        </w:rPr>
        <w:t>an</w:t>
      </w:r>
    </w:p>
    <w:p w14:paraId="16704999" w14:textId="77777777" w:rsidR="00122D89" w:rsidRDefault="00CC1FF5">
      <w:pPr>
        <w:pStyle w:val="BodyText"/>
        <w:spacing w:before="1"/>
        <w:jc w:val="both"/>
      </w:pPr>
      <w:r>
        <w:t>inclusive</w:t>
      </w:r>
      <w:r>
        <w:rPr>
          <w:spacing w:val="-1"/>
        </w:rPr>
        <w:t xml:space="preserve"> </w:t>
      </w:r>
      <w:r>
        <w:t>environment</w:t>
      </w:r>
      <w:r>
        <w:rPr>
          <w:spacing w:val="-5"/>
        </w:rPr>
        <w:t xml:space="preserve"> </w:t>
      </w:r>
      <w:r>
        <w:t>that</w:t>
      </w:r>
      <w:r>
        <w:rPr>
          <w:spacing w:val="-5"/>
        </w:rPr>
        <w:t xml:space="preserve"> </w:t>
      </w:r>
      <w:r>
        <w:t>allows</w:t>
      </w:r>
      <w:r>
        <w:rPr>
          <w:spacing w:val="-2"/>
        </w:rPr>
        <w:t xml:space="preserve"> </w:t>
      </w:r>
      <w:r>
        <w:t>the</w:t>
      </w:r>
      <w:r>
        <w:rPr>
          <w:spacing w:val="-5"/>
        </w:rPr>
        <w:t xml:space="preserve"> </w:t>
      </w:r>
      <w:r>
        <w:t>center</w:t>
      </w:r>
      <w:r>
        <w:rPr>
          <w:spacing w:val="-3"/>
        </w:rPr>
        <w:t xml:space="preserve"> </w:t>
      </w:r>
      <w:r>
        <w:t>to</w:t>
      </w:r>
      <w:r>
        <w:rPr>
          <w:spacing w:val="-3"/>
        </w:rPr>
        <w:t xml:space="preserve"> </w:t>
      </w:r>
      <w:r>
        <w:t>recruit</w:t>
      </w:r>
      <w:r>
        <w:rPr>
          <w:spacing w:val="-5"/>
        </w:rPr>
        <w:t xml:space="preserve"> </w:t>
      </w:r>
      <w:r>
        <w:t>and</w:t>
      </w:r>
      <w:r>
        <w:rPr>
          <w:spacing w:val="-3"/>
        </w:rPr>
        <w:t xml:space="preserve"> </w:t>
      </w:r>
      <w:r>
        <w:t>retain</w:t>
      </w:r>
      <w:r>
        <w:rPr>
          <w:spacing w:val="-3"/>
        </w:rPr>
        <w:t xml:space="preserve"> </w:t>
      </w:r>
      <w:r>
        <w:t>underrepresented</w:t>
      </w:r>
      <w:r>
        <w:rPr>
          <w:spacing w:val="-3"/>
        </w:rPr>
        <w:t xml:space="preserve"> </w:t>
      </w:r>
      <w:r>
        <w:rPr>
          <w:spacing w:val="-2"/>
        </w:rPr>
        <w:t>staff.</w:t>
      </w:r>
    </w:p>
    <w:p w14:paraId="1670499A" w14:textId="77777777" w:rsidR="00122D89" w:rsidRDefault="00122D89">
      <w:pPr>
        <w:pStyle w:val="BodyText"/>
        <w:ind w:left="0"/>
      </w:pPr>
    </w:p>
    <w:p w14:paraId="1670499B" w14:textId="77777777" w:rsidR="00122D89" w:rsidRDefault="00CC1FF5">
      <w:pPr>
        <w:spacing w:after="32"/>
        <w:ind w:left="100"/>
        <w:jc w:val="both"/>
        <w:rPr>
          <w:b/>
          <w:sz w:val="20"/>
        </w:rPr>
      </w:pPr>
      <w:r>
        <w:rPr>
          <w:b/>
          <w:sz w:val="20"/>
        </w:rPr>
        <w:t>TABLE</w:t>
      </w:r>
      <w:r>
        <w:rPr>
          <w:b/>
          <w:spacing w:val="-7"/>
          <w:sz w:val="20"/>
        </w:rPr>
        <w:t xml:space="preserve"> </w:t>
      </w:r>
      <w:r>
        <w:rPr>
          <w:b/>
          <w:sz w:val="20"/>
        </w:rPr>
        <w:t>E-1.</w:t>
      </w:r>
      <w:r>
        <w:rPr>
          <w:b/>
          <w:spacing w:val="-5"/>
          <w:sz w:val="20"/>
        </w:rPr>
        <w:t xml:space="preserve"> </w:t>
      </w:r>
      <w:r>
        <w:rPr>
          <w:b/>
          <w:sz w:val="20"/>
        </w:rPr>
        <w:t>DEMOGRAPHICS</w:t>
      </w:r>
      <w:r>
        <w:rPr>
          <w:b/>
          <w:spacing w:val="-6"/>
          <w:sz w:val="20"/>
        </w:rPr>
        <w:t xml:space="preserve"> </w:t>
      </w:r>
      <w:r>
        <w:rPr>
          <w:b/>
          <w:sz w:val="20"/>
        </w:rPr>
        <w:t>OF</w:t>
      </w:r>
      <w:r>
        <w:rPr>
          <w:b/>
          <w:spacing w:val="-6"/>
          <w:sz w:val="20"/>
        </w:rPr>
        <w:t xml:space="preserve"> </w:t>
      </w:r>
      <w:r>
        <w:rPr>
          <w:b/>
          <w:sz w:val="20"/>
        </w:rPr>
        <w:t>2018-22</w:t>
      </w:r>
      <w:r>
        <w:rPr>
          <w:b/>
          <w:spacing w:val="-5"/>
          <w:sz w:val="20"/>
        </w:rPr>
        <w:t xml:space="preserve"> </w:t>
      </w:r>
      <w:r>
        <w:rPr>
          <w:b/>
          <w:sz w:val="20"/>
        </w:rPr>
        <w:t>ASP</w:t>
      </w:r>
      <w:r>
        <w:rPr>
          <w:b/>
          <w:spacing w:val="-7"/>
          <w:sz w:val="20"/>
        </w:rPr>
        <w:t xml:space="preserve"> </w:t>
      </w:r>
      <w:r>
        <w:rPr>
          <w:b/>
          <w:sz w:val="20"/>
        </w:rPr>
        <w:t>FACULTY,</w:t>
      </w:r>
      <w:r>
        <w:rPr>
          <w:b/>
          <w:spacing w:val="-4"/>
          <w:sz w:val="20"/>
        </w:rPr>
        <w:t xml:space="preserve"> </w:t>
      </w:r>
      <w:r>
        <w:rPr>
          <w:b/>
          <w:sz w:val="20"/>
        </w:rPr>
        <w:t>STAFF,</w:t>
      </w:r>
      <w:r>
        <w:rPr>
          <w:b/>
          <w:spacing w:val="-4"/>
          <w:sz w:val="20"/>
        </w:rPr>
        <w:t xml:space="preserve"> </w:t>
      </w:r>
      <w:r>
        <w:rPr>
          <w:b/>
          <w:sz w:val="20"/>
        </w:rPr>
        <w:t>AND</w:t>
      </w:r>
      <w:r>
        <w:rPr>
          <w:b/>
          <w:spacing w:val="-4"/>
          <w:sz w:val="20"/>
        </w:rPr>
        <w:t xml:space="preserve"> </w:t>
      </w:r>
      <w:r>
        <w:rPr>
          <w:b/>
          <w:sz w:val="20"/>
        </w:rPr>
        <w:t>STUDENT</w:t>
      </w:r>
      <w:r>
        <w:rPr>
          <w:b/>
          <w:spacing w:val="-3"/>
          <w:sz w:val="20"/>
        </w:rPr>
        <w:t xml:space="preserve"> </w:t>
      </w:r>
      <w:r>
        <w:rPr>
          <w:b/>
          <w:spacing w:val="-2"/>
          <w:sz w:val="20"/>
        </w:rPr>
        <w:t>STAFF</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1711"/>
        <w:gridCol w:w="1530"/>
        <w:gridCol w:w="1621"/>
        <w:gridCol w:w="1531"/>
      </w:tblGrid>
      <w:tr w:rsidR="00122D89" w14:paraId="1670499F" w14:textId="77777777">
        <w:trPr>
          <w:trHeight w:val="224"/>
        </w:trPr>
        <w:tc>
          <w:tcPr>
            <w:tcW w:w="2696" w:type="dxa"/>
            <w:vMerge w:val="restart"/>
            <w:shd w:val="clear" w:color="auto" w:fill="A6A6A6"/>
          </w:tcPr>
          <w:p w14:paraId="1670499C" w14:textId="77777777" w:rsidR="00122D89" w:rsidRDefault="00122D89">
            <w:pPr>
              <w:pStyle w:val="TableParagraph"/>
              <w:ind w:left="0"/>
            </w:pPr>
          </w:p>
        </w:tc>
        <w:tc>
          <w:tcPr>
            <w:tcW w:w="3241" w:type="dxa"/>
            <w:gridSpan w:val="2"/>
            <w:tcBorders>
              <w:bottom w:val="nil"/>
            </w:tcBorders>
            <w:shd w:val="clear" w:color="auto" w:fill="A6A6A6"/>
          </w:tcPr>
          <w:p w14:paraId="1670499D" w14:textId="77777777" w:rsidR="00122D89" w:rsidRDefault="00CC1FF5">
            <w:pPr>
              <w:pStyle w:val="TableParagraph"/>
              <w:spacing w:line="205" w:lineRule="exact"/>
              <w:ind w:left="1195" w:right="1182"/>
              <w:jc w:val="center"/>
              <w:rPr>
                <w:b/>
                <w:sz w:val="20"/>
              </w:rPr>
            </w:pPr>
            <w:r>
              <w:rPr>
                <w:b/>
                <w:spacing w:val="-2"/>
                <w:sz w:val="20"/>
              </w:rPr>
              <w:t>WOMEN</w:t>
            </w:r>
          </w:p>
        </w:tc>
        <w:tc>
          <w:tcPr>
            <w:tcW w:w="3152" w:type="dxa"/>
            <w:gridSpan w:val="2"/>
            <w:tcBorders>
              <w:bottom w:val="nil"/>
            </w:tcBorders>
            <w:shd w:val="clear" w:color="auto" w:fill="A6A6A6"/>
          </w:tcPr>
          <w:p w14:paraId="1670499E" w14:textId="77777777" w:rsidR="00122D89" w:rsidRDefault="00CC1FF5">
            <w:pPr>
              <w:pStyle w:val="TableParagraph"/>
              <w:spacing w:line="205" w:lineRule="exact"/>
              <w:ind w:left="621"/>
              <w:rPr>
                <w:b/>
                <w:sz w:val="20"/>
              </w:rPr>
            </w:pPr>
            <w:r>
              <w:rPr>
                <w:b/>
                <w:sz w:val="20"/>
              </w:rPr>
              <w:t>PEOPLE</w:t>
            </w:r>
            <w:r>
              <w:rPr>
                <w:b/>
                <w:spacing w:val="-5"/>
                <w:sz w:val="20"/>
              </w:rPr>
              <w:t xml:space="preserve"> </w:t>
            </w:r>
            <w:r>
              <w:rPr>
                <w:b/>
                <w:sz w:val="20"/>
              </w:rPr>
              <w:t>OF</w:t>
            </w:r>
            <w:r>
              <w:rPr>
                <w:b/>
                <w:spacing w:val="-5"/>
                <w:sz w:val="20"/>
              </w:rPr>
              <w:t xml:space="preserve"> </w:t>
            </w:r>
            <w:r>
              <w:rPr>
                <w:b/>
                <w:spacing w:val="-4"/>
                <w:sz w:val="20"/>
              </w:rPr>
              <w:t>COLOR</w:t>
            </w:r>
          </w:p>
        </w:tc>
      </w:tr>
      <w:tr w:rsidR="00122D89" w14:paraId="167049A5" w14:textId="77777777">
        <w:trPr>
          <w:trHeight w:val="225"/>
        </w:trPr>
        <w:tc>
          <w:tcPr>
            <w:tcW w:w="2696" w:type="dxa"/>
            <w:vMerge/>
            <w:tcBorders>
              <w:top w:val="nil"/>
            </w:tcBorders>
            <w:shd w:val="clear" w:color="auto" w:fill="A6A6A6"/>
          </w:tcPr>
          <w:p w14:paraId="167049A0" w14:textId="77777777" w:rsidR="00122D89" w:rsidRDefault="00122D89">
            <w:pPr>
              <w:rPr>
                <w:sz w:val="2"/>
                <w:szCs w:val="2"/>
              </w:rPr>
            </w:pPr>
          </w:p>
        </w:tc>
        <w:tc>
          <w:tcPr>
            <w:tcW w:w="1711" w:type="dxa"/>
            <w:tcBorders>
              <w:top w:val="nil"/>
            </w:tcBorders>
            <w:shd w:val="clear" w:color="auto" w:fill="A6A6A6"/>
          </w:tcPr>
          <w:p w14:paraId="167049A1" w14:textId="77777777" w:rsidR="00122D89" w:rsidRDefault="00CC1FF5">
            <w:pPr>
              <w:pStyle w:val="TableParagraph"/>
              <w:spacing w:line="205" w:lineRule="exact"/>
              <w:ind w:left="273" w:right="258"/>
              <w:jc w:val="center"/>
              <w:rPr>
                <w:b/>
                <w:sz w:val="20"/>
              </w:rPr>
            </w:pPr>
            <w:r>
              <w:rPr>
                <w:b/>
                <w:spacing w:val="-4"/>
                <w:sz w:val="20"/>
              </w:rPr>
              <w:t>UW-</w:t>
            </w:r>
            <w:r>
              <w:rPr>
                <w:b/>
                <w:spacing w:val="-2"/>
                <w:sz w:val="20"/>
              </w:rPr>
              <w:t>Madison</w:t>
            </w:r>
          </w:p>
        </w:tc>
        <w:tc>
          <w:tcPr>
            <w:tcW w:w="1530" w:type="dxa"/>
            <w:tcBorders>
              <w:top w:val="nil"/>
            </w:tcBorders>
            <w:shd w:val="clear" w:color="auto" w:fill="A6A6A6"/>
          </w:tcPr>
          <w:p w14:paraId="167049A2" w14:textId="77777777" w:rsidR="00122D89" w:rsidRDefault="00CC1FF5">
            <w:pPr>
              <w:pStyle w:val="TableParagraph"/>
              <w:spacing w:line="205" w:lineRule="exact"/>
              <w:ind w:left="485" w:right="478"/>
              <w:jc w:val="center"/>
              <w:rPr>
                <w:b/>
                <w:sz w:val="20"/>
              </w:rPr>
            </w:pPr>
            <w:r>
              <w:rPr>
                <w:b/>
                <w:spacing w:val="-5"/>
                <w:sz w:val="20"/>
              </w:rPr>
              <w:t>ASP</w:t>
            </w:r>
          </w:p>
        </w:tc>
        <w:tc>
          <w:tcPr>
            <w:tcW w:w="1621" w:type="dxa"/>
            <w:tcBorders>
              <w:top w:val="nil"/>
            </w:tcBorders>
            <w:shd w:val="clear" w:color="auto" w:fill="A6A6A6"/>
          </w:tcPr>
          <w:p w14:paraId="167049A3" w14:textId="77777777" w:rsidR="00122D89" w:rsidRDefault="00CC1FF5">
            <w:pPr>
              <w:pStyle w:val="TableParagraph"/>
              <w:spacing w:line="205" w:lineRule="exact"/>
              <w:ind w:left="228" w:right="212"/>
              <w:jc w:val="center"/>
              <w:rPr>
                <w:b/>
                <w:sz w:val="20"/>
              </w:rPr>
            </w:pPr>
            <w:r>
              <w:rPr>
                <w:b/>
                <w:spacing w:val="-4"/>
                <w:sz w:val="20"/>
              </w:rPr>
              <w:t>UW-</w:t>
            </w:r>
            <w:r>
              <w:rPr>
                <w:b/>
                <w:spacing w:val="-2"/>
                <w:sz w:val="20"/>
              </w:rPr>
              <w:t>Madison</w:t>
            </w:r>
          </w:p>
        </w:tc>
        <w:tc>
          <w:tcPr>
            <w:tcW w:w="1531" w:type="dxa"/>
            <w:tcBorders>
              <w:top w:val="nil"/>
            </w:tcBorders>
            <w:shd w:val="clear" w:color="auto" w:fill="A6A6A6"/>
          </w:tcPr>
          <w:p w14:paraId="167049A4" w14:textId="77777777" w:rsidR="00122D89" w:rsidRDefault="00CC1FF5">
            <w:pPr>
              <w:pStyle w:val="TableParagraph"/>
              <w:spacing w:line="205" w:lineRule="exact"/>
              <w:ind w:left="575"/>
              <w:rPr>
                <w:b/>
                <w:sz w:val="20"/>
              </w:rPr>
            </w:pPr>
            <w:r>
              <w:rPr>
                <w:b/>
                <w:spacing w:val="-5"/>
                <w:sz w:val="20"/>
              </w:rPr>
              <w:t>ASP</w:t>
            </w:r>
          </w:p>
        </w:tc>
      </w:tr>
      <w:tr w:rsidR="00122D89" w14:paraId="167049AB" w14:textId="77777777">
        <w:trPr>
          <w:trHeight w:val="370"/>
        </w:trPr>
        <w:tc>
          <w:tcPr>
            <w:tcW w:w="2696" w:type="dxa"/>
          </w:tcPr>
          <w:p w14:paraId="167049A6" w14:textId="77777777" w:rsidR="00122D89" w:rsidRDefault="00CC1FF5">
            <w:pPr>
              <w:pStyle w:val="TableParagraph"/>
              <w:spacing w:before="68"/>
              <w:rPr>
                <w:b/>
                <w:sz w:val="20"/>
              </w:rPr>
            </w:pPr>
            <w:r>
              <w:rPr>
                <w:b/>
                <w:spacing w:val="-2"/>
                <w:sz w:val="20"/>
              </w:rPr>
              <w:t>FACULTY</w:t>
            </w:r>
          </w:p>
        </w:tc>
        <w:tc>
          <w:tcPr>
            <w:tcW w:w="1711" w:type="dxa"/>
          </w:tcPr>
          <w:p w14:paraId="167049A7" w14:textId="77777777" w:rsidR="00122D89" w:rsidRDefault="00CC1FF5">
            <w:pPr>
              <w:pStyle w:val="TableParagraph"/>
              <w:spacing w:before="68"/>
              <w:ind w:left="273" w:right="257"/>
              <w:jc w:val="center"/>
              <w:rPr>
                <w:sz w:val="20"/>
              </w:rPr>
            </w:pPr>
            <w:r>
              <w:rPr>
                <w:spacing w:val="-2"/>
                <w:sz w:val="20"/>
              </w:rPr>
              <w:t>38.5%</w:t>
            </w:r>
          </w:p>
        </w:tc>
        <w:tc>
          <w:tcPr>
            <w:tcW w:w="1530" w:type="dxa"/>
          </w:tcPr>
          <w:p w14:paraId="167049A8" w14:textId="77777777" w:rsidR="00122D89" w:rsidRDefault="00CC1FF5">
            <w:pPr>
              <w:pStyle w:val="TableParagraph"/>
              <w:spacing w:before="68"/>
              <w:ind w:left="494" w:right="478"/>
              <w:jc w:val="center"/>
              <w:rPr>
                <w:sz w:val="20"/>
              </w:rPr>
            </w:pPr>
            <w:r>
              <w:rPr>
                <w:spacing w:val="-2"/>
                <w:sz w:val="20"/>
              </w:rPr>
              <w:t>46.6%</w:t>
            </w:r>
          </w:p>
        </w:tc>
        <w:tc>
          <w:tcPr>
            <w:tcW w:w="1621" w:type="dxa"/>
          </w:tcPr>
          <w:p w14:paraId="167049A9" w14:textId="77777777" w:rsidR="00122D89" w:rsidRDefault="00CC1FF5">
            <w:pPr>
              <w:pStyle w:val="TableParagraph"/>
              <w:spacing w:before="68"/>
              <w:ind w:left="228" w:right="211"/>
              <w:jc w:val="center"/>
              <w:rPr>
                <w:sz w:val="20"/>
              </w:rPr>
            </w:pPr>
            <w:r>
              <w:rPr>
                <w:spacing w:val="-5"/>
                <w:sz w:val="20"/>
              </w:rPr>
              <w:t>25%</w:t>
            </w:r>
          </w:p>
        </w:tc>
        <w:tc>
          <w:tcPr>
            <w:tcW w:w="1531" w:type="dxa"/>
          </w:tcPr>
          <w:p w14:paraId="167049AA" w14:textId="77777777" w:rsidR="00122D89" w:rsidRDefault="00CC1FF5">
            <w:pPr>
              <w:pStyle w:val="TableParagraph"/>
              <w:spacing w:before="68"/>
              <w:ind w:left="585"/>
              <w:rPr>
                <w:sz w:val="20"/>
              </w:rPr>
            </w:pPr>
            <w:r>
              <w:rPr>
                <w:spacing w:val="-5"/>
                <w:sz w:val="20"/>
              </w:rPr>
              <w:t>32%</w:t>
            </w:r>
          </w:p>
        </w:tc>
      </w:tr>
      <w:tr w:rsidR="00122D89" w14:paraId="167049B8" w14:textId="77777777">
        <w:trPr>
          <w:trHeight w:val="800"/>
        </w:trPr>
        <w:tc>
          <w:tcPr>
            <w:tcW w:w="2696" w:type="dxa"/>
          </w:tcPr>
          <w:p w14:paraId="167049AC" w14:textId="77777777" w:rsidR="00122D89" w:rsidRDefault="00CC1FF5">
            <w:pPr>
              <w:pStyle w:val="TableParagraph"/>
              <w:spacing w:line="228" w:lineRule="exact"/>
              <w:rPr>
                <w:b/>
                <w:sz w:val="20"/>
              </w:rPr>
            </w:pPr>
            <w:r>
              <w:rPr>
                <w:b/>
                <w:spacing w:val="-2"/>
                <w:sz w:val="20"/>
              </w:rPr>
              <w:t>STAFF</w:t>
            </w:r>
          </w:p>
          <w:p w14:paraId="167049AD" w14:textId="77777777" w:rsidR="00122D89" w:rsidRDefault="00CC1FF5">
            <w:pPr>
              <w:pStyle w:val="TableParagraph"/>
              <w:ind w:right="1430"/>
              <w:rPr>
                <w:i/>
                <w:sz w:val="20"/>
              </w:rPr>
            </w:pPr>
            <w:r>
              <w:rPr>
                <w:i/>
                <w:sz w:val="20"/>
              </w:rPr>
              <w:t>Office staff Teaching</w:t>
            </w:r>
            <w:r>
              <w:rPr>
                <w:i/>
                <w:spacing w:val="-13"/>
                <w:sz w:val="20"/>
              </w:rPr>
              <w:t xml:space="preserve"> </w:t>
            </w:r>
            <w:r>
              <w:rPr>
                <w:i/>
                <w:sz w:val="20"/>
              </w:rPr>
              <w:t>staff</w:t>
            </w:r>
          </w:p>
        </w:tc>
        <w:tc>
          <w:tcPr>
            <w:tcW w:w="1711" w:type="dxa"/>
          </w:tcPr>
          <w:p w14:paraId="167049AE" w14:textId="77777777" w:rsidR="00122D89" w:rsidRDefault="00122D89">
            <w:pPr>
              <w:pStyle w:val="TableParagraph"/>
              <w:spacing w:before="7"/>
              <w:ind w:left="0"/>
              <w:rPr>
                <w:b/>
                <w:sz w:val="24"/>
              </w:rPr>
            </w:pPr>
          </w:p>
          <w:p w14:paraId="167049AF" w14:textId="77777777" w:rsidR="00122D89" w:rsidRDefault="00CC1FF5">
            <w:pPr>
              <w:pStyle w:val="TableParagraph"/>
              <w:ind w:left="273" w:right="257"/>
              <w:jc w:val="center"/>
              <w:rPr>
                <w:sz w:val="20"/>
              </w:rPr>
            </w:pPr>
            <w:r>
              <w:rPr>
                <w:spacing w:val="-5"/>
                <w:sz w:val="20"/>
              </w:rPr>
              <w:t>50%</w:t>
            </w:r>
          </w:p>
        </w:tc>
        <w:tc>
          <w:tcPr>
            <w:tcW w:w="1530" w:type="dxa"/>
          </w:tcPr>
          <w:p w14:paraId="167049B0" w14:textId="77777777" w:rsidR="00122D89" w:rsidRDefault="00122D89">
            <w:pPr>
              <w:pStyle w:val="TableParagraph"/>
              <w:spacing w:before="9"/>
              <w:ind w:left="0"/>
              <w:rPr>
                <w:b/>
                <w:sz w:val="19"/>
              </w:rPr>
            </w:pPr>
          </w:p>
          <w:p w14:paraId="167049B1" w14:textId="77777777" w:rsidR="00122D89" w:rsidRDefault="00CC1FF5">
            <w:pPr>
              <w:pStyle w:val="TableParagraph"/>
              <w:ind w:left="494" w:right="478"/>
              <w:jc w:val="center"/>
              <w:rPr>
                <w:sz w:val="20"/>
              </w:rPr>
            </w:pPr>
            <w:r>
              <w:rPr>
                <w:spacing w:val="-4"/>
                <w:sz w:val="20"/>
              </w:rPr>
              <w:t>100%</w:t>
            </w:r>
          </w:p>
          <w:p w14:paraId="167049B2" w14:textId="77777777" w:rsidR="00122D89" w:rsidRDefault="00CC1FF5">
            <w:pPr>
              <w:pStyle w:val="TableParagraph"/>
              <w:spacing w:before="1"/>
              <w:ind w:left="494" w:right="478"/>
              <w:jc w:val="center"/>
              <w:rPr>
                <w:sz w:val="20"/>
              </w:rPr>
            </w:pPr>
            <w:r>
              <w:rPr>
                <w:spacing w:val="-5"/>
                <w:sz w:val="20"/>
              </w:rPr>
              <w:t>75%</w:t>
            </w:r>
          </w:p>
        </w:tc>
        <w:tc>
          <w:tcPr>
            <w:tcW w:w="1621" w:type="dxa"/>
          </w:tcPr>
          <w:p w14:paraId="167049B3" w14:textId="77777777" w:rsidR="00122D89" w:rsidRDefault="00122D89">
            <w:pPr>
              <w:pStyle w:val="TableParagraph"/>
              <w:spacing w:before="7"/>
              <w:ind w:left="0"/>
              <w:rPr>
                <w:b/>
                <w:sz w:val="24"/>
              </w:rPr>
            </w:pPr>
          </w:p>
          <w:p w14:paraId="167049B4" w14:textId="77777777" w:rsidR="00122D89" w:rsidRDefault="00CC1FF5">
            <w:pPr>
              <w:pStyle w:val="TableParagraph"/>
              <w:ind w:left="228" w:right="211"/>
              <w:jc w:val="center"/>
              <w:rPr>
                <w:sz w:val="20"/>
              </w:rPr>
            </w:pPr>
            <w:r>
              <w:rPr>
                <w:spacing w:val="-5"/>
                <w:sz w:val="20"/>
              </w:rPr>
              <w:t>14%</w:t>
            </w:r>
          </w:p>
        </w:tc>
        <w:tc>
          <w:tcPr>
            <w:tcW w:w="1531" w:type="dxa"/>
          </w:tcPr>
          <w:p w14:paraId="167049B5" w14:textId="77777777" w:rsidR="00122D89" w:rsidRDefault="00122D89">
            <w:pPr>
              <w:pStyle w:val="TableParagraph"/>
              <w:spacing w:before="9"/>
              <w:ind w:left="0"/>
              <w:rPr>
                <w:b/>
                <w:sz w:val="19"/>
              </w:rPr>
            </w:pPr>
          </w:p>
          <w:p w14:paraId="167049B6" w14:textId="77777777" w:rsidR="00122D89" w:rsidRDefault="00CC1FF5">
            <w:pPr>
              <w:pStyle w:val="TableParagraph"/>
              <w:ind w:left="153" w:right="137"/>
              <w:jc w:val="center"/>
              <w:rPr>
                <w:sz w:val="20"/>
              </w:rPr>
            </w:pPr>
            <w:r>
              <w:rPr>
                <w:spacing w:val="-5"/>
                <w:sz w:val="20"/>
              </w:rPr>
              <w:t>80%</w:t>
            </w:r>
          </w:p>
          <w:p w14:paraId="167049B7" w14:textId="77777777" w:rsidR="00122D89" w:rsidRDefault="00CC1FF5">
            <w:pPr>
              <w:pStyle w:val="TableParagraph"/>
              <w:spacing w:before="1"/>
              <w:ind w:left="153" w:right="137"/>
              <w:jc w:val="center"/>
              <w:rPr>
                <w:sz w:val="20"/>
              </w:rPr>
            </w:pPr>
            <w:r>
              <w:rPr>
                <w:spacing w:val="-5"/>
                <w:sz w:val="20"/>
              </w:rPr>
              <w:t>45%</w:t>
            </w:r>
          </w:p>
        </w:tc>
      </w:tr>
      <w:tr w:rsidR="00122D89" w14:paraId="167049C5" w14:textId="77777777">
        <w:trPr>
          <w:trHeight w:val="790"/>
        </w:trPr>
        <w:tc>
          <w:tcPr>
            <w:tcW w:w="2696" w:type="dxa"/>
          </w:tcPr>
          <w:p w14:paraId="167049B9" w14:textId="77777777" w:rsidR="00122D89" w:rsidRDefault="00CC1FF5">
            <w:pPr>
              <w:pStyle w:val="TableParagraph"/>
              <w:spacing w:line="228" w:lineRule="exact"/>
              <w:rPr>
                <w:b/>
                <w:sz w:val="20"/>
              </w:rPr>
            </w:pPr>
            <w:r>
              <w:rPr>
                <w:b/>
                <w:spacing w:val="-2"/>
                <w:sz w:val="20"/>
              </w:rPr>
              <w:t>UNDERGRADUATES</w:t>
            </w:r>
          </w:p>
          <w:p w14:paraId="167049BA" w14:textId="77777777" w:rsidR="00122D89" w:rsidRDefault="00CC1FF5">
            <w:pPr>
              <w:pStyle w:val="TableParagraph"/>
              <w:ind w:right="1063"/>
              <w:rPr>
                <w:i/>
                <w:sz w:val="20"/>
              </w:rPr>
            </w:pPr>
            <w:r>
              <w:rPr>
                <w:i/>
                <w:sz w:val="20"/>
              </w:rPr>
              <w:t>Office Staff Outreach</w:t>
            </w:r>
            <w:r>
              <w:rPr>
                <w:i/>
                <w:spacing w:val="-13"/>
                <w:sz w:val="20"/>
              </w:rPr>
              <w:t xml:space="preserve"> </w:t>
            </w:r>
            <w:r>
              <w:rPr>
                <w:i/>
                <w:sz w:val="20"/>
              </w:rPr>
              <w:t>Scholars</w:t>
            </w:r>
          </w:p>
        </w:tc>
        <w:tc>
          <w:tcPr>
            <w:tcW w:w="1711" w:type="dxa"/>
          </w:tcPr>
          <w:p w14:paraId="167049BB" w14:textId="77777777" w:rsidR="00122D89" w:rsidRDefault="00122D89">
            <w:pPr>
              <w:pStyle w:val="TableParagraph"/>
              <w:spacing w:before="2"/>
              <w:ind w:left="0"/>
              <w:rPr>
                <w:b/>
                <w:sz w:val="24"/>
              </w:rPr>
            </w:pPr>
          </w:p>
          <w:p w14:paraId="167049BC" w14:textId="77777777" w:rsidR="00122D89" w:rsidRDefault="00CC1FF5">
            <w:pPr>
              <w:pStyle w:val="TableParagraph"/>
              <w:spacing w:before="1"/>
              <w:ind w:left="273" w:right="257"/>
              <w:jc w:val="center"/>
              <w:rPr>
                <w:sz w:val="20"/>
              </w:rPr>
            </w:pPr>
            <w:r>
              <w:rPr>
                <w:spacing w:val="-2"/>
                <w:sz w:val="20"/>
              </w:rPr>
              <w:t>51.5%</w:t>
            </w:r>
          </w:p>
        </w:tc>
        <w:tc>
          <w:tcPr>
            <w:tcW w:w="1530" w:type="dxa"/>
          </w:tcPr>
          <w:p w14:paraId="167049BD" w14:textId="77777777" w:rsidR="00122D89" w:rsidRDefault="00122D89">
            <w:pPr>
              <w:pStyle w:val="TableParagraph"/>
              <w:spacing w:before="10"/>
              <w:ind w:left="0"/>
              <w:rPr>
                <w:b/>
                <w:sz w:val="19"/>
              </w:rPr>
            </w:pPr>
          </w:p>
          <w:p w14:paraId="167049BE" w14:textId="77777777" w:rsidR="00122D89" w:rsidRDefault="00CC1FF5">
            <w:pPr>
              <w:pStyle w:val="TableParagraph"/>
              <w:ind w:left="494" w:right="478"/>
              <w:jc w:val="center"/>
              <w:rPr>
                <w:sz w:val="20"/>
              </w:rPr>
            </w:pPr>
            <w:r>
              <w:rPr>
                <w:spacing w:val="-5"/>
                <w:sz w:val="20"/>
              </w:rPr>
              <w:t>62%</w:t>
            </w:r>
          </w:p>
          <w:p w14:paraId="167049BF" w14:textId="77777777" w:rsidR="00122D89" w:rsidRDefault="00CC1FF5">
            <w:pPr>
              <w:pStyle w:val="TableParagraph"/>
              <w:ind w:left="494" w:right="478"/>
              <w:jc w:val="center"/>
              <w:rPr>
                <w:sz w:val="20"/>
              </w:rPr>
            </w:pPr>
            <w:r>
              <w:rPr>
                <w:spacing w:val="-5"/>
                <w:sz w:val="20"/>
              </w:rPr>
              <w:t>25%</w:t>
            </w:r>
          </w:p>
        </w:tc>
        <w:tc>
          <w:tcPr>
            <w:tcW w:w="1621" w:type="dxa"/>
          </w:tcPr>
          <w:p w14:paraId="167049C0" w14:textId="77777777" w:rsidR="00122D89" w:rsidRDefault="00122D89">
            <w:pPr>
              <w:pStyle w:val="TableParagraph"/>
              <w:spacing w:before="2"/>
              <w:ind w:left="0"/>
              <w:rPr>
                <w:b/>
                <w:sz w:val="24"/>
              </w:rPr>
            </w:pPr>
          </w:p>
          <w:p w14:paraId="167049C1" w14:textId="77777777" w:rsidR="00122D89" w:rsidRDefault="00CC1FF5">
            <w:pPr>
              <w:pStyle w:val="TableParagraph"/>
              <w:spacing w:before="1"/>
              <w:ind w:left="228" w:right="211"/>
              <w:jc w:val="center"/>
              <w:rPr>
                <w:sz w:val="20"/>
              </w:rPr>
            </w:pPr>
            <w:r>
              <w:rPr>
                <w:spacing w:val="-2"/>
                <w:sz w:val="20"/>
              </w:rPr>
              <w:t>14.4%</w:t>
            </w:r>
          </w:p>
        </w:tc>
        <w:tc>
          <w:tcPr>
            <w:tcW w:w="1531" w:type="dxa"/>
          </w:tcPr>
          <w:p w14:paraId="167049C2" w14:textId="77777777" w:rsidR="00122D89" w:rsidRDefault="00122D89">
            <w:pPr>
              <w:pStyle w:val="TableParagraph"/>
              <w:spacing w:before="10"/>
              <w:ind w:left="0"/>
              <w:rPr>
                <w:b/>
                <w:sz w:val="19"/>
              </w:rPr>
            </w:pPr>
          </w:p>
          <w:p w14:paraId="167049C3" w14:textId="77777777" w:rsidR="00122D89" w:rsidRDefault="00CC1FF5">
            <w:pPr>
              <w:pStyle w:val="TableParagraph"/>
              <w:ind w:left="153" w:right="137"/>
              <w:jc w:val="center"/>
              <w:rPr>
                <w:sz w:val="20"/>
              </w:rPr>
            </w:pPr>
            <w:r>
              <w:rPr>
                <w:spacing w:val="-5"/>
                <w:sz w:val="20"/>
              </w:rPr>
              <w:t>75%</w:t>
            </w:r>
          </w:p>
          <w:p w14:paraId="167049C4" w14:textId="77777777" w:rsidR="00122D89" w:rsidRDefault="00CC1FF5">
            <w:pPr>
              <w:pStyle w:val="TableParagraph"/>
              <w:ind w:left="153" w:right="137"/>
              <w:jc w:val="center"/>
              <w:rPr>
                <w:sz w:val="20"/>
              </w:rPr>
            </w:pPr>
            <w:r>
              <w:rPr>
                <w:spacing w:val="-4"/>
                <w:sz w:val="20"/>
              </w:rPr>
              <w:t>100%</w:t>
            </w:r>
          </w:p>
        </w:tc>
      </w:tr>
      <w:tr w:rsidR="00122D89" w14:paraId="167049D4" w14:textId="77777777">
        <w:trPr>
          <w:trHeight w:val="990"/>
        </w:trPr>
        <w:tc>
          <w:tcPr>
            <w:tcW w:w="2696" w:type="dxa"/>
          </w:tcPr>
          <w:p w14:paraId="167049C6" w14:textId="77777777" w:rsidR="00122D89" w:rsidRDefault="00CC1FF5">
            <w:pPr>
              <w:pStyle w:val="TableParagraph"/>
              <w:spacing w:line="228" w:lineRule="exact"/>
              <w:rPr>
                <w:b/>
                <w:sz w:val="20"/>
              </w:rPr>
            </w:pPr>
            <w:r>
              <w:rPr>
                <w:b/>
                <w:sz w:val="20"/>
              </w:rPr>
              <w:t>GRADUATE</w:t>
            </w:r>
            <w:r>
              <w:rPr>
                <w:b/>
                <w:spacing w:val="-5"/>
                <w:sz w:val="20"/>
              </w:rPr>
              <w:t xml:space="preserve"> </w:t>
            </w:r>
            <w:r>
              <w:rPr>
                <w:b/>
                <w:spacing w:val="-2"/>
                <w:sz w:val="20"/>
              </w:rPr>
              <w:t>STUDENTS</w:t>
            </w:r>
          </w:p>
          <w:p w14:paraId="167049C7" w14:textId="77777777" w:rsidR="00122D89" w:rsidRDefault="00CC1FF5">
            <w:pPr>
              <w:pStyle w:val="TableParagraph"/>
              <w:ind w:right="1063"/>
              <w:rPr>
                <w:i/>
                <w:sz w:val="20"/>
              </w:rPr>
            </w:pPr>
            <w:r>
              <w:rPr>
                <w:i/>
                <w:sz w:val="20"/>
              </w:rPr>
              <w:t>Teaching Staff Office staff Outreach</w:t>
            </w:r>
            <w:r>
              <w:rPr>
                <w:i/>
                <w:spacing w:val="-13"/>
                <w:sz w:val="20"/>
              </w:rPr>
              <w:t xml:space="preserve"> </w:t>
            </w:r>
            <w:r>
              <w:rPr>
                <w:i/>
                <w:sz w:val="20"/>
              </w:rPr>
              <w:t>Scholars</w:t>
            </w:r>
          </w:p>
        </w:tc>
        <w:tc>
          <w:tcPr>
            <w:tcW w:w="1711" w:type="dxa"/>
          </w:tcPr>
          <w:p w14:paraId="167049C8" w14:textId="77777777" w:rsidR="00122D89" w:rsidRDefault="00122D89">
            <w:pPr>
              <w:pStyle w:val="TableParagraph"/>
              <w:spacing w:before="10"/>
              <w:ind w:left="0"/>
              <w:rPr>
                <w:b/>
                <w:sz w:val="32"/>
              </w:rPr>
            </w:pPr>
          </w:p>
          <w:p w14:paraId="167049C9" w14:textId="77777777" w:rsidR="00122D89" w:rsidRDefault="00CC1FF5">
            <w:pPr>
              <w:pStyle w:val="TableParagraph"/>
              <w:ind w:left="273" w:right="257"/>
              <w:jc w:val="center"/>
              <w:rPr>
                <w:sz w:val="20"/>
              </w:rPr>
            </w:pPr>
            <w:r>
              <w:rPr>
                <w:spacing w:val="-2"/>
                <w:sz w:val="20"/>
              </w:rPr>
              <w:t>49.5%</w:t>
            </w:r>
          </w:p>
        </w:tc>
        <w:tc>
          <w:tcPr>
            <w:tcW w:w="1530" w:type="dxa"/>
          </w:tcPr>
          <w:p w14:paraId="167049CA" w14:textId="77777777" w:rsidR="00122D89" w:rsidRDefault="00122D89">
            <w:pPr>
              <w:pStyle w:val="TableParagraph"/>
              <w:spacing w:before="9"/>
              <w:ind w:left="0"/>
              <w:rPr>
                <w:b/>
                <w:sz w:val="19"/>
              </w:rPr>
            </w:pPr>
          </w:p>
          <w:p w14:paraId="167049CB" w14:textId="77777777" w:rsidR="00122D89" w:rsidRDefault="00CC1FF5">
            <w:pPr>
              <w:pStyle w:val="TableParagraph"/>
              <w:ind w:left="494" w:right="478"/>
              <w:jc w:val="center"/>
              <w:rPr>
                <w:sz w:val="20"/>
              </w:rPr>
            </w:pPr>
            <w:r>
              <w:rPr>
                <w:spacing w:val="-5"/>
                <w:sz w:val="20"/>
              </w:rPr>
              <w:t>56%</w:t>
            </w:r>
          </w:p>
          <w:p w14:paraId="167049CC" w14:textId="77777777" w:rsidR="00122D89" w:rsidRDefault="00CC1FF5">
            <w:pPr>
              <w:pStyle w:val="TableParagraph"/>
              <w:spacing w:before="1"/>
              <w:ind w:left="494" w:right="478"/>
              <w:jc w:val="center"/>
              <w:rPr>
                <w:sz w:val="20"/>
              </w:rPr>
            </w:pPr>
            <w:r>
              <w:rPr>
                <w:spacing w:val="-5"/>
                <w:sz w:val="20"/>
              </w:rPr>
              <w:t>60%</w:t>
            </w:r>
          </w:p>
          <w:p w14:paraId="167049CD" w14:textId="77777777" w:rsidR="00122D89" w:rsidRDefault="00CC1FF5">
            <w:pPr>
              <w:pStyle w:val="TableParagraph"/>
              <w:ind w:left="494" w:right="478"/>
              <w:jc w:val="center"/>
              <w:rPr>
                <w:sz w:val="20"/>
              </w:rPr>
            </w:pPr>
            <w:r>
              <w:rPr>
                <w:spacing w:val="-5"/>
                <w:sz w:val="20"/>
              </w:rPr>
              <w:t>52%</w:t>
            </w:r>
          </w:p>
        </w:tc>
        <w:tc>
          <w:tcPr>
            <w:tcW w:w="1621" w:type="dxa"/>
          </w:tcPr>
          <w:p w14:paraId="167049CE" w14:textId="77777777" w:rsidR="00122D89" w:rsidRDefault="00122D89">
            <w:pPr>
              <w:pStyle w:val="TableParagraph"/>
              <w:spacing w:before="10"/>
              <w:ind w:left="0"/>
              <w:rPr>
                <w:b/>
                <w:sz w:val="32"/>
              </w:rPr>
            </w:pPr>
          </w:p>
          <w:p w14:paraId="167049CF" w14:textId="77777777" w:rsidR="00122D89" w:rsidRDefault="00CC1FF5">
            <w:pPr>
              <w:pStyle w:val="TableParagraph"/>
              <w:ind w:left="228" w:right="211"/>
              <w:jc w:val="center"/>
              <w:rPr>
                <w:sz w:val="20"/>
              </w:rPr>
            </w:pPr>
            <w:r>
              <w:rPr>
                <w:spacing w:val="-5"/>
                <w:sz w:val="20"/>
              </w:rPr>
              <w:t>12%</w:t>
            </w:r>
          </w:p>
        </w:tc>
        <w:tc>
          <w:tcPr>
            <w:tcW w:w="1531" w:type="dxa"/>
          </w:tcPr>
          <w:p w14:paraId="167049D0" w14:textId="77777777" w:rsidR="00122D89" w:rsidRDefault="00122D89">
            <w:pPr>
              <w:pStyle w:val="TableParagraph"/>
              <w:spacing w:before="9"/>
              <w:ind w:left="0"/>
              <w:rPr>
                <w:b/>
                <w:sz w:val="19"/>
              </w:rPr>
            </w:pPr>
          </w:p>
          <w:p w14:paraId="167049D1" w14:textId="77777777" w:rsidR="00122D89" w:rsidRDefault="00CC1FF5">
            <w:pPr>
              <w:pStyle w:val="TableParagraph"/>
              <w:ind w:left="153" w:right="137"/>
              <w:jc w:val="center"/>
              <w:rPr>
                <w:sz w:val="20"/>
              </w:rPr>
            </w:pPr>
            <w:r>
              <w:rPr>
                <w:spacing w:val="-5"/>
                <w:sz w:val="20"/>
              </w:rPr>
              <w:t>61%</w:t>
            </w:r>
          </w:p>
          <w:p w14:paraId="167049D2" w14:textId="77777777" w:rsidR="00122D89" w:rsidRDefault="00CC1FF5">
            <w:pPr>
              <w:pStyle w:val="TableParagraph"/>
              <w:spacing w:before="1"/>
              <w:ind w:left="153" w:right="137"/>
              <w:jc w:val="center"/>
              <w:rPr>
                <w:sz w:val="20"/>
              </w:rPr>
            </w:pPr>
            <w:r>
              <w:rPr>
                <w:spacing w:val="-5"/>
                <w:sz w:val="20"/>
              </w:rPr>
              <w:t>70%</w:t>
            </w:r>
          </w:p>
          <w:p w14:paraId="167049D3" w14:textId="77777777" w:rsidR="00122D89" w:rsidRDefault="00CC1FF5">
            <w:pPr>
              <w:pStyle w:val="TableParagraph"/>
              <w:ind w:left="153" w:right="137"/>
              <w:jc w:val="center"/>
              <w:rPr>
                <w:sz w:val="20"/>
              </w:rPr>
            </w:pPr>
            <w:r>
              <w:rPr>
                <w:spacing w:val="-5"/>
                <w:sz w:val="20"/>
              </w:rPr>
              <w:t>78%</w:t>
            </w:r>
          </w:p>
        </w:tc>
      </w:tr>
    </w:tbl>
    <w:p w14:paraId="167049D5" w14:textId="77777777" w:rsidR="00122D89" w:rsidRDefault="00122D89">
      <w:pPr>
        <w:pStyle w:val="BodyText"/>
        <w:spacing w:before="8"/>
        <w:ind w:left="0"/>
        <w:rPr>
          <w:b/>
          <w:sz w:val="27"/>
        </w:rPr>
      </w:pPr>
    </w:p>
    <w:p w14:paraId="167049D6" w14:textId="77777777" w:rsidR="00122D89" w:rsidRDefault="00CC1FF5">
      <w:pPr>
        <w:pStyle w:val="Heading1"/>
        <w:numPr>
          <w:ilvl w:val="0"/>
          <w:numId w:val="12"/>
        </w:numPr>
        <w:tabs>
          <w:tab w:val="left" w:pos="461"/>
        </w:tabs>
        <w:spacing w:before="0"/>
        <w:ind w:left="461" w:hanging="361"/>
      </w:pPr>
      <w:bookmarkStart w:id="67" w:name="F._Strength_of_Library"/>
      <w:bookmarkStart w:id="68" w:name="_bookmark37"/>
      <w:bookmarkStart w:id="69" w:name="_bookmark38"/>
      <w:bookmarkEnd w:id="67"/>
      <w:bookmarkEnd w:id="68"/>
      <w:bookmarkEnd w:id="69"/>
      <w:r>
        <w:rPr>
          <w:sz w:val="32"/>
        </w:rPr>
        <w:t>S</w:t>
      </w:r>
      <w:r>
        <w:t>TRENGTH</w:t>
      </w:r>
      <w:r>
        <w:rPr>
          <w:spacing w:val="25"/>
        </w:rPr>
        <w:t xml:space="preserve"> </w:t>
      </w:r>
      <w:r>
        <w:t>OF</w:t>
      </w:r>
      <w:r>
        <w:rPr>
          <w:spacing w:val="29"/>
        </w:rPr>
        <w:t xml:space="preserve"> </w:t>
      </w:r>
      <w:r>
        <w:rPr>
          <w:spacing w:val="-2"/>
          <w:sz w:val="32"/>
        </w:rPr>
        <w:t>L</w:t>
      </w:r>
      <w:r>
        <w:rPr>
          <w:spacing w:val="-2"/>
        </w:rPr>
        <w:t>IBRARY</w:t>
      </w:r>
    </w:p>
    <w:p w14:paraId="167049D7" w14:textId="77777777" w:rsidR="00122D89" w:rsidRDefault="00CC1FF5">
      <w:pPr>
        <w:pStyle w:val="BodyText"/>
        <w:spacing w:before="137" w:line="480" w:lineRule="auto"/>
        <w:ind w:right="240"/>
        <w:jc w:val="both"/>
      </w:pPr>
      <w:r>
        <w:t>Wisconsin's General Library System (GLS) houses the 9</w:t>
      </w:r>
      <w:r>
        <w:rPr>
          <w:vertAlign w:val="superscript"/>
        </w:rPr>
        <w:t>th</w:t>
      </w:r>
      <w:r>
        <w:t xml:space="preserve"> largest research collection in North America. It contains over 9 million volumes and boasts one of the top three Africa collections in the country, with over 500,000 volumes and serials, 40% of which </w:t>
      </w:r>
      <w:r>
        <w:t>are in languages other than English.</w:t>
      </w:r>
      <w:r>
        <w:rPr>
          <w:spacing w:val="-2"/>
        </w:rPr>
        <w:t xml:space="preserve"> </w:t>
      </w:r>
      <w:r>
        <w:t>Wisconsin’s designation</w:t>
      </w:r>
      <w:r>
        <w:rPr>
          <w:spacing w:val="-2"/>
        </w:rPr>
        <w:t xml:space="preserve"> </w:t>
      </w:r>
      <w:r>
        <w:t>as the</w:t>
      </w:r>
      <w:r>
        <w:rPr>
          <w:spacing w:val="-3"/>
        </w:rPr>
        <w:t xml:space="preserve"> </w:t>
      </w:r>
      <w:r>
        <w:t>nation’s primary</w:t>
      </w:r>
      <w:r>
        <w:rPr>
          <w:spacing w:val="-2"/>
        </w:rPr>
        <w:t xml:space="preserve"> </w:t>
      </w:r>
      <w:r>
        <w:t>repository</w:t>
      </w:r>
      <w:r>
        <w:rPr>
          <w:spacing w:val="-2"/>
        </w:rPr>
        <w:t xml:space="preserve"> </w:t>
      </w:r>
      <w:r>
        <w:t>for</w:t>
      </w:r>
      <w:r>
        <w:rPr>
          <w:spacing w:val="-1"/>
        </w:rPr>
        <w:t xml:space="preserve"> </w:t>
      </w:r>
      <w:r>
        <w:t>Central</w:t>
      </w:r>
      <w:r>
        <w:rPr>
          <w:spacing w:val="-3"/>
        </w:rPr>
        <w:t xml:space="preserve"> </w:t>
      </w:r>
      <w:r>
        <w:t>and</w:t>
      </w:r>
      <w:r>
        <w:rPr>
          <w:spacing w:val="-2"/>
        </w:rPr>
        <w:t xml:space="preserve"> </w:t>
      </w:r>
      <w:r>
        <w:t>Francophone Africa partly explains why about 100,000 of these non-English titles are in French, including 55,350</w:t>
      </w:r>
      <w:r>
        <w:rPr>
          <w:spacing w:val="-6"/>
        </w:rPr>
        <w:t xml:space="preserve"> </w:t>
      </w:r>
      <w:r>
        <w:t>titles</w:t>
      </w:r>
      <w:r>
        <w:rPr>
          <w:spacing w:val="-3"/>
        </w:rPr>
        <w:t xml:space="preserve"> </w:t>
      </w:r>
      <w:r>
        <w:t>in</w:t>
      </w:r>
      <w:r>
        <w:rPr>
          <w:spacing w:val="-5"/>
        </w:rPr>
        <w:t xml:space="preserve"> </w:t>
      </w:r>
      <w:r>
        <w:t>African</w:t>
      </w:r>
      <w:r>
        <w:rPr>
          <w:spacing w:val="-5"/>
        </w:rPr>
        <w:t xml:space="preserve"> </w:t>
      </w:r>
      <w:r>
        <w:t>history,</w:t>
      </w:r>
      <w:r>
        <w:rPr>
          <w:spacing w:val="-4"/>
        </w:rPr>
        <w:t xml:space="preserve"> </w:t>
      </w:r>
      <w:r>
        <w:t>21,0</w:t>
      </w:r>
      <w:r>
        <w:t>00</w:t>
      </w:r>
      <w:r>
        <w:rPr>
          <w:spacing w:val="-5"/>
        </w:rPr>
        <w:t xml:space="preserve"> </w:t>
      </w:r>
      <w:r>
        <w:t>in</w:t>
      </w:r>
      <w:r>
        <w:rPr>
          <w:spacing w:val="-4"/>
        </w:rPr>
        <w:t xml:space="preserve"> </w:t>
      </w:r>
      <w:r>
        <w:t>politics</w:t>
      </w:r>
      <w:r>
        <w:rPr>
          <w:spacing w:val="-4"/>
        </w:rPr>
        <w:t xml:space="preserve"> </w:t>
      </w:r>
      <w:r>
        <w:t>and</w:t>
      </w:r>
      <w:r>
        <w:rPr>
          <w:spacing w:val="-4"/>
        </w:rPr>
        <w:t xml:space="preserve"> </w:t>
      </w:r>
      <w:r>
        <w:t>government,</w:t>
      </w:r>
      <w:r>
        <w:rPr>
          <w:spacing w:val="-5"/>
        </w:rPr>
        <w:t xml:space="preserve"> </w:t>
      </w:r>
      <w:r>
        <w:t>and</w:t>
      </w:r>
      <w:r>
        <w:rPr>
          <w:spacing w:val="-4"/>
        </w:rPr>
        <w:t xml:space="preserve"> </w:t>
      </w:r>
      <w:r>
        <w:t>7,500</w:t>
      </w:r>
      <w:r>
        <w:rPr>
          <w:spacing w:val="-5"/>
        </w:rPr>
        <w:t xml:space="preserve"> </w:t>
      </w:r>
      <w:r>
        <w:t>in</w:t>
      </w:r>
      <w:r>
        <w:rPr>
          <w:spacing w:val="-4"/>
        </w:rPr>
        <w:t xml:space="preserve"> </w:t>
      </w:r>
      <w:r>
        <w:t>literature.</w:t>
      </w:r>
      <w:r>
        <w:rPr>
          <w:spacing w:val="1"/>
        </w:rPr>
        <w:t xml:space="preserve"> </w:t>
      </w:r>
      <w:r>
        <w:rPr>
          <w:spacing w:val="-2"/>
        </w:rPr>
        <w:t>30,324</w:t>
      </w:r>
    </w:p>
    <w:p w14:paraId="167049D8" w14:textId="77777777" w:rsidR="00122D89" w:rsidRDefault="00122D89">
      <w:pPr>
        <w:spacing w:line="480" w:lineRule="auto"/>
        <w:jc w:val="both"/>
        <w:sectPr w:rsidR="00122D89">
          <w:pgSz w:w="12240" w:h="15840"/>
          <w:pgMar w:top="1380" w:right="1200" w:bottom="1180" w:left="1340" w:header="0" w:footer="987" w:gutter="0"/>
          <w:cols w:space="720"/>
        </w:sectPr>
      </w:pPr>
    </w:p>
    <w:p w14:paraId="167049D9" w14:textId="77777777" w:rsidR="00122D89" w:rsidRDefault="00CC1FF5">
      <w:pPr>
        <w:spacing w:before="61" w:line="480" w:lineRule="auto"/>
        <w:ind w:left="100" w:right="233"/>
        <w:jc w:val="both"/>
        <w:rPr>
          <w:i/>
          <w:sz w:val="24"/>
        </w:rPr>
      </w:pPr>
      <w:r>
        <w:rPr>
          <w:sz w:val="24"/>
        </w:rPr>
        <w:lastRenderedPageBreak/>
        <w:t>titles are in other African languages, including 1,453 titles in Afrikaans, 20,555 in Arabic, and 8,317 in 87 other African languages. Our collections also include rare books, suc</w:t>
      </w:r>
      <w:r>
        <w:rPr>
          <w:sz w:val="24"/>
        </w:rPr>
        <w:t xml:space="preserve">h as a recent acquisition entitled </w:t>
      </w:r>
      <w:r>
        <w:rPr>
          <w:i/>
          <w:sz w:val="24"/>
        </w:rPr>
        <w:t>First Edition of the First Printed Ethnographic Comparison of the World's People</w:t>
      </w:r>
      <w:r>
        <w:rPr>
          <w:sz w:val="24"/>
        </w:rPr>
        <w:t>. A collection of ephemera comprises over 600 African commemorative fabrics and 950 special materials such as funeral programs, independent f</w:t>
      </w:r>
      <w:r>
        <w:rPr>
          <w:sz w:val="24"/>
        </w:rPr>
        <w:t xml:space="preserve">ilms, and music. The African Studies collection now contains over 25,000 electronic resources including </w:t>
      </w:r>
      <w:r>
        <w:rPr>
          <w:i/>
          <w:sz w:val="24"/>
        </w:rPr>
        <w:t xml:space="preserve">Africa Cartoons </w:t>
      </w:r>
      <w:r>
        <w:rPr>
          <w:sz w:val="24"/>
        </w:rPr>
        <w:t xml:space="preserve">(political cartoons curated by the late </w:t>
      </w:r>
      <w:proofErr w:type="spellStart"/>
      <w:r>
        <w:rPr>
          <w:sz w:val="24"/>
        </w:rPr>
        <w:t>Tejumola</w:t>
      </w:r>
      <w:proofErr w:type="spellEnd"/>
      <w:r>
        <w:rPr>
          <w:sz w:val="24"/>
        </w:rPr>
        <w:t xml:space="preserve"> Olaniyan), </w:t>
      </w:r>
      <w:r>
        <w:rPr>
          <w:i/>
          <w:sz w:val="24"/>
        </w:rPr>
        <w:t xml:space="preserve">Al-Ahram, </w:t>
      </w:r>
      <w:proofErr w:type="spellStart"/>
      <w:r>
        <w:rPr>
          <w:i/>
          <w:sz w:val="24"/>
        </w:rPr>
        <w:t>Sunulex</w:t>
      </w:r>
      <w:proofErr w:type="spellEnd"/>
      <w:r>
        <w:rPr>
          <w:i/>
          <w:spacing w:val="40"/>
          <w:sz w:val="24"/>
        </w:rPr>
        <w:t xml:space="preserve"> </w:t>
      </w:r>
      <w:r>
        <w:rPr>
          <w:i/>
          <w:sz w:val="24"/>
        </w:rPr>
        <w:t>Africa: The Online Library of</w:t>
      </w:r>
      <w:r>
        <w:rPr>
          <w:i/>
          <w:spacing w:val="-5"/>
          <w:sz w:val="24"/>
        </w:rPr>
        <w:t xml:space="preserve"> </w:t>
      </w:r>
      <w:r>
        <w:rPr>
          <w:i/>
          <w:sz w:val="24"/>
        </w:rPr>
        <w:t>African</w:t>
      </w:r>
      <w:r>
        <w:rPr>
          <w:i/>
          <w:spacing w:val="-3"/>
          <w:sz w:val="24"/>
        </w:rPr>
        <w:t xml:space="preserve"> </w:t>
      </w:r>
      <w:r>
        <w:rPr>
          <w:i/>
          <w:sz w:val="24"/>
        </w:rPr>
        <w:t>Law</w:t>
      </w:r>
      <w:r>
        <w:rPr>
          <w:i/>
          <w:spacing w:val="-3"/>
          <w:sz w:val="24"/>
        </w:rPr>
        <w:t xml:space="preserve"> </w:t>
      </w:r>
      <w:r>
        <w:rPr>
          <w:sz w:val="24"/>
        </w:rPr>
        <w:t>(a</w:t>
      </w:r>
      <w:r>
        <w:rPr>
          <w:spacing w:val="-5"/>
          <w:sz w:val="24"/>
        </w:rPr>
        <w:t xml:space="preserve"> </w:t>
      </w:r>
      <w:r>
        <w:rPr>
          <w:sz w:val="24"/>
        </w:rPr>
        <w:t>database</w:t>
      </w:r>
      <w:r>
        <w:rPr>
          <w:spacing w:val="-5"/>
          <w:sz w:val="24"/>
        </w:rPr>
        <w:t xml:space="preserve"> </w:t>
      </w:r>
      <w:r>
        <w:rPr>
          <w:sz w:val="24"/>
        </w:rPr>
        <w:t>of</w:t>
      </w:r>
      <w:r>
        <w:rPr>
          <w:spacing w:val="-3"/>
          <w:sz w:val="24"/>
        </w:rPr>
        <w:t xml:space="preserve"> </w:t>
      </w:r>
      <w:r>
        <w:rPr>
          <w:sz w:val="24"/>
        </w:rPr>
        <w:t>more</w:t>
      </w:r>
      <w:r>
        <w:rPr>
          <w:spacing w:val="-5"/>
          <w:sz w:val="24"/>
        </w:rPr>
        <w:t xml:space="preserve"> </w:t>
      </w:r>
      <w:r>
        <w:rPr>
          <w:sz w:val="24"/>
        </w:rPr>
        <w:t>than</w:t>
      </w:r>
      <w:r>
        <w:rPr>
          <w:spacing w:val="-3"/>
          <w:sz w:val="24"/>
        </w:rPr>
        <w:t xml:space="preserve"> </w:t>
      </w:r>
      <w:r>
        <w:rPr>
          <w:sz w:val="24"/>
        </w:rPr>
        <w:t>70,000</w:t>
      </w:r>
      <w:r>
        <w:rPr>
          <w:spacing w:val="-3"/>
          <w:sz w:val="24"/>
        </w:rPr>
        <w:t xml:space="preserve"> </w:t>
      </w:r>
      <w:r>
        <w:rPr>
          <w:sz w:val="24"/>
        </w:rPr>
        <w:t>legal documents</w:t>
      </w:r>
      <w:r>
        <w:rPr>
          <w:spacing w:val="-2"/>
          <w:sz w:val="24"/>
        </w:rPr>
        <w:t xml:space="preserve"> </w:t>
      </w:r>
      <w:r>
        <w:rPr>
          <w:sz w:val="24"/>
        </w:rPr>
        <w:t>from</w:t>
      </w:r>
      <w:r>
        <w:rPr>
          <w:spacing w:val="-5"/>
          <w:sz w:val="24"/>
        </w:rPr>
        <w:t xml:space="preserve"> </w:t>
      </w:r>
      <w:r>
        <w:rPr>
          <w:sz w:val="24"/>
        </w:rPr>
        <w:t>15</w:t>
      </w:r>
      <w:r>
        <w:rPr>
          <w:spacing w:val="-3"/>
          <w:sz w:val="24"/>
        </w:rPr>
        <w:t xml:space="preserve"> </w:t>
      </w:r>
      <w:r>
        <w:rPr>
          <w:sz w:val="24"/>
        </w:rPr>
        <w:t>francophone</w:t>
      </w:r>
      <w:r>
        <w:rPr>
          <w:spacing w:val="-5"/>
          <w:sz w:val="24"/>
        </w:rPr>
        <w:t xml:space="preserve"> </w:t>
      </w:r>
      <w:r>
        <w:rPr>
          <w:sz w:val="24"/>
        </w:rPr>
        <w:t xml:space="preserve">countries), </w:t>
      </w:r>
      <w:r>
        <w:rPr>
          <w:i/>
          <w:sz w:val="24"/>
        </w:rPr>
        <w:t xml:space="preserve">Chatham House Online Archive, </w:t>
      </w:r>
      <w:proofErr w:type="spellStart"/>
      <w:r>
        <w:rPr>
          <w:i/>
          <w:sz w:val="24"/>
        </w:rPr>
        <w:t>Ethonologue</w:t>
      </w:r>
      <w:proofErr w:type="spellEnd"/>
      <w:r>
        <w:rPr>
          <w:i/>
          <w:sz w:val="24"/>
        </w:rPr>
        <w:t>: Languages of the World, Oxford Research Encyclopedias: African History, Sabinet Online African Studies Journals, South African Retrospec</w:t>
      </w:r>
      <w:r>
        <w:rPr>
          <w:i/>
          <w:sz w:val="24"/>
        </w:rPr>
        <w:t>tive</w:t>
      </w:r>
      <w:r>
        <w:rPr>
          <w:i/>
          <w:spacing w:val="-15"/>
          <w:sz w:val="24"/>
        </w:rPr>
        <w:t xml:space="preserve"> </w:t>
      </w:r>
      <w:r>
        <w:rPr>
          <w:i/>
          <w:sz w:val="24"/>
        </w:rPr>
        <w:t>Government</w:t>
      </w:r>
      <w:r>
        <w:rPr>
          <w:i/>
          <w:spacing w:val="-15"/>
          <w:sz w:val="24"/>
        </w:rPr>
        <w:t xml:space="preserve"> </w:t>
      </w:r>
      <w:r>
        <w:rPr>
          <w:i/>
          <w:sz w:val="24"/>
        </w:rPr>
        <w:t>Gazettes</w:t>
      </w:r>
      <w:r>
        <w:rPr>
          <w:i/>
          <w:spacing w:val="-15"/>
          <w:sz w:val="24"/>
        </w:rPr>
        <w:t xml:space="preserve"> </w:t>
      </w:r>
      <w:r>
        <w:rPr>
          <w:i/>
          <w:sz w:val="24"/>
        </w:rPr>
        <w:t>Archives,</w:t>
      </w:r>
      <w:r>
        <w:rPr>
          <w:i/>
          <w:spacing w:val="-15"/>
          <w:sz w:val="24"/>
        </w:rPr>
        <w:t xml:space="preserve"> </w:t>
      </w:r>
      <w:r>
        <w:rPr>
          <w:i/>
          <w:sz w:val="24"/>
        </w:rPr>
        <w:t>South</w:t>
      </w:r>
      <w:r>
        <w:rPr>
          <w:i/>
          <w:spacing w:val="-15"/>
          <w:sz w:val="24"/>
        </w:rPr>
        <w:t xml:space="preserve"> </w:t>
      </w:r>
      <w:r>
        <w:rPr>
          <w:i/>
          <w:sz w:val="24"/>
        </w:rPr>
        <w:t>African</w:t>
      </w:r>
      <w:r>
        <w:rPr>
          <w:i/>
          <w:spacing w:val="-15"/>
          <w:sz w:val="24"/>
        </w:rPr>
        <w:t xml:space="preserve"> </w:t>
      </w:r>
      <w:r>
        <w:rPr>
          <w:i/>
          <w:sz w:val="24"/>
        </w:rPr>
        <w:t>Government</w:t>
      </w:r>
      <w:r>
        <w:rPr>
          <w:i/>
          <w:spacing w:val="-15"/>
          <w:sz w:val="24"/>
        </w:rPr>
        <w:t xml:space="preserve"> </w:t>
      </w:r>
      <w:r>
        <w:rPr>
          <w:i/>
          <w:sz w:val="24"/>
        </w:rPr>
        <w:t>and</w:t>
      </w:r>
      <w:r>
        <w:rPr>
          <w:i/>
          <w:spacing w:val="-15"/>
          <w:sz w:val="24"/>
        </w:rPr>
        <w:t xml:space="preserve"> </w:t>
      </w:r>
      <w:r>
        <w:rPr>
          <w:i/>
          <w:sz w:val="24"/>
        </w:rPr>
        <w:t>Provincial</w:t>
      </w:r>
      <w:r>
        <w:rPr>
          <w:i/>
          <w:spacing w:val="-15"/>
          <w:sz w:val="24"/>
        </w:rPr>
        <w:t xml:space="preserve"> </w:t>
      </w:r>
      <w:r>
        <w:rPr>
          <w:i/>
          <w:sz w:val="24"/>
        </w:rPr>
        <w:t xml:space="preserve">Gazettes, </w:t>
      </w:r>
      <w:r>
        <w:rPr>
          <w:sz w:val="24"/>
        </w:rPr>
        <w:t xml:space="preserve">and </w:t>
      </w:r>
      <w:r>
        <w:rPr>
          <w:i/>
          <w:sz w:val="24"/>
        </w:rPr>
        <w:t>Archives Unbound African Studies.</w:t>
      </w:r>
    </w:p>
    <w:p w14:paraId="167049DA" w14:textId="77777777" w:rsidR="00122D89" w:rsidRDefault="00CC1FF5">
      <w:pPr>
        <w:spacing w:before="1"/>
        <w:ind w:left="100"/>
        <w:jc w:val="both"/>
      </w:pPr>
      <w:bookmarkStart w:id="70" w:name="F1._Strength_of_holdings_and_institution"/>
      <w:bookmarkStart w:id="71" w:name="_bookmark39"/>
      <w:bookmarkEnd w:id="70"/>
      <w:bookmarkEnd w:id="71"/>
      <w:r>
        <w:rPr>
          <w:sz w:val="28"/>
        </w:rPr>
        <w:t>F1.</w:t>
      </w:r>
      <w:r>
        <w:rPr>
          <w:spacing w:val="41"/>
          <w:sz w:val="28"/>
        </w:rPr>
        <w:t xml:space="preserve"> </w:t>
      </w:r>
      <w:r>
        <w:rPr>
          <w:sz w:val="28"/>
        </w:rPr>
        <w:t>S</w:t>
      </w:r>
      <w:r>
        <w:t>TRENGTH</w:t>
      </w:r>
      <w:r>
        <w:rPr>
          <w:spacing w:val="25"/>
        </w:rPr>
        <w:t xml:space="preserve"> </w:t>
      </w:r>
      <w:r>
        <w:t>OF</w:t>
      </w:r>
      <w:r>
        <w:rPr>
          <w:spacing w:val="21"/>
        </w:rPr>
        <w:t xml:space="preserve"> </w:t>
      </w:r>
      <w:r>
        <w:t>HOLDINGS</w:t>
      </w:r>
      <w:r>
        <w:rPr>
          <w:spacing w:val="27"/>
        </w:rPr>
        <w:t xml:space="preserve"> </w:t>
      </w:r>
      <w:r>
        <w:t>AND</w:t>
      </w:r>
      <w:r>
        <w:rPr>
          <w:spacing w:val="25"/>
        </w:rPr>
        <w:t xml:space="preserve"> </w:t>
      </w:r>
      <w:r>
        <w:t>INSTITUTIONAL</w:t>
      </w:r>
      <w:r>
        <w:rPr>
          <w:spacing w:val="25"/>
        </w:rPr>
        <w:t xml:space="preserve"> </w:t>
      </w:r>
      <w:r>
        <w:t>FINANCIAL</w:t>
      </w:r>
      <w:r>
        <w:rPr>
          <w:spacing w:val="25"/>
        </w:rPr>
        <w:t xml:space="preserve"> </w:t>
      </w:r>
      <w:r>
        <w:rPr>
          <w:spacing w:val="-2"/>
        </w:rPr>
        <w:t>SUPPORT</w:t>
      </w:r>
    </w:p>
    <w:p w14:paraId="167049DB" w14:textId="77777777" w:rsidR="00122D89" w:rsidRDefault="00CC1FF5">
      <w:pPr>
        <w:pStyle w:val="BodyText"/>
        <w:spacing w:before="131" w:line="480" w:lineRule="auto"/>
        <w:ind w:right="234"/>
        <w:jc w:val="both"/>
      </w:pPr>
      <w:r>
        <w:t>The GLS has one of the country's largest staff of area bibliographers an</w:t>
      </w:r>
      <w:r>
        <w:t>d commensurate</w:t>
      </w:r>
      <w:r>
        <w:rPr>
          <w:spacing w:val="-1"/>
        </w:rPr>
        <w:t xml:space="preserve"> </w:t>
      </w:r>
      <w:r>
        <w:t>funding. The university allocates $145,000 annually for Africa acquisitions. Title VI funds are used to acquire</w:t>
      </w:r>
      <w:r>
        <w:rPr>
          <w:spacing w:val="-6"/>
        </w:rPr>
        <w:t xml:space="preserve"> </w:t>
      </w:r>
      <w:r>
        <w:t>specialized materials</w:t>
      </w:r>
      <w:r>
        <w:rPr>
          <w:spacing w:val="-3"/>
        </w:rPr>
        <w:t xml:space="preserve"> </w:t>
      </w:r>
      <w:r>
        <w:t>in</w:t>
      </w:r>
      <w:r>
        <w:rPr>
          <w:spacing w:val="-4"/>
        </w:rPr>
        <w:t xml:space="preserve"> </w:t>
      </w:r>
      <w:r>
        <w:t>strategic</w:t>
      </w:r>
      <w:r>
        <w:rPr>
          <w:spacing w:val="-6"/>
        </w:rPr>
        <w:t xml:space="preserve"> </w:t>
      </w:r>
      <w:r>
        <w:t>areas</w:t>
      </w:r>
      <w:r>
        <w:rPr>
          <w:spacing w:val="-3"/>
        </w:rPr>
        <w:t xml:space="preserve"> </w:t>
      </w:r>
      <w:r>
        <w:t>such</w:t>
      </w:r>
      <w:r>
        <w:rPr>
          <w:spacing w:val="-4"/>
        </w:rPr>
        <w:t xml:space="preserve"> </w:t>
      </w:r>
      <w:r>
        <w:t>as</w:t>
      </w:r>
      <w:r>
        <w:rPr>
          <w:spacing w:val="-3"/>
        </w:rPr>
        <w:t xml:space="preserve"> </w:t>
      </w:r>
      <w:r>
        <w:t>COVID-19</w:t>
      </w:r>
      <w:r>
        <w:rPr>
          <w:spacing w:val="-5"/>
        </w:rPr>
        <w:t xml:space="preserve"> </w:t>
      </w:r>
      <w:r>
        <w:t>materials,</w:t>
      </w:r>
      <w:r>
        <w:rPr>
          <w:spacing w:val="-4"/>
        </w:rPr>
        <w:t xml:space="preserve"> </w:t>
      </w:r>
      <w:r>
        <w:t>immigration,</w:t>
      </w:r>
      <w:r>
        <w:rPr>
          <w:spacing w:val="-4"/>
        </w:rPr>
        <w:t xml:space="preserve"> </w:t>
      </w:r>
      <w:r>
        <w:t>gender and women’s studies, climate change, environmental studies, genocide studies, human rights, global health, popular culture, decolonization, and elections and governance. All materials purchased with NRC funds are available for public use and a growi</w:t>
      </w:r>
      <w:r>
        <w:t xml:space="preserve">ng proportion are available digitally. The Africana collection is supported by 3.5 full-time employees, overseen by Africana bibliographer, Emilie </w:t>
      </w:r>
      <w:proofErr w:type="spellStart"/>
      <w:r>
        <w:t>Songolo</w:t>
      </w:r>
      <w:proofErr w:type="spellEnd"/>
      <w:r>
        <w:t xml:space="preserve">. In 2020, </w:t>
      </w:r>
      <w:proofErr w:type="spellStart"/>
      <w:r>
        <w:t>Songolo</w:t>
      </w:r>
      <w:proofErr w:type="spellEnd"/>
      <w:r>
        <w:t xml:space="preserve"> was promoted to lead the UW-Madison International</w:t>
      </w:r>
      <w:r>
        <w:rPr>
          <w:spacing w:val="-6"/>
        </w:rPr>
        <w:t xml:space="preserve"> </w:t>
      </w:r>
      <w:r>
        <w:t>and</w:t>
      </w:r>
      <w:r>
        <w:rPr>
          <w:spacing w:val="-4"/>
        </w:rPr>
        <w:t xml:space="preserve"> </w:t>
      </w:r>
      <w:r>
        <w:t>Area</w:t>
      </w:r>
      <w:r>
        <w:rPr>
          <w:spacing w:val="-7"/>
        </w:rPr>
        <w:t xml:space="preserve"> </w:t>
      </w:r>
      <w:r>
        <w:t>Studies</w:t>
      </w:r>
      <w:r>
        <w:rPr>
          <w:spacing w:val="-3"/>
        </w:rPr>
        <w:t xml:space="preserve"> </w:t>
      </w:r>
      <w:r>
        <w:t>(IAS)</w:t>
      </w:r>
      <w:r>
        <w:rPr>
          <w:spacing w:val="-5"/>
        </w:rPr>
        <w:t xml:space="preserve"> </w:t>
      </w:r>
      <w:r>
        <w:t>Unit,</w:t>
      </w:r>
      <w:r>
        <w:rPr>
          <w:spacing w:val="-4"/>
        </w:rPr>
        <w:t xml:space="preserve"> </w:t>
      </w:r>
      <w:r>
        <w:t>an</w:t>
      </w:r>
      <w:r>
        <w:rPr>
          <w:spacing w:val="-4"/>
        </w:rPr>
        <w:t xml:space="preserve"> </w:t>
      </w:r>
      <w:r>
        <w:t>o</w:t>
      </w:r>
      <w:r>
        <w:t>rganizational</w:t>
      </w:r>
      <w:r>
        <w:rPr>
          <w:spacing w:val="-6"/>
        </w:rPr>
        <w:t xml:space="preserve"> </w:t>
      </w:r>
      <w:r>
        <w:t>structure</w:t>
      </w:r>
      <w:r>
        <w:rPr>
          <w:spacing w:val="-6"/>
        </w:rPr>
        <w:t xml:space="preserve"> </w:t>
      </w:r>
      <w:r>
        <w:t>designed</w:t>
      </w:r>
      <w:r>
        <w:rPr>
          <w:spacing w:val="-4"/>
        </w:rPr>
        <w:t xml:space="preserve"> </w:t>
      </w:r>
      <w:r>
        <w:t>to</w:t>
      </w:r>
      <w:r>
        <w:rPr>
          <w:spacing w:val="-4"/>
        </w:rPr>
        <w:t xml:space="preserve"> </w:t>
      </w:r>
      <w:r>
        <w:t>strengthen</w:t>
      </w:r>
      <w:r>
        <w:rPr>
          <w:spacing w:val="-4"/>
        </w:rPr>
        <w:t xml:space="preserve"> </w:t>
      </w:r>
      <w:r>
        <w:t xml:space="preserve">area studies collections. </w:t>
      </w:r>
      <w:proofErr w:type="spellStart"/>
      <w:r>
        <w:t>Songolo</w:t>
      </w:r>
      <w:proofErr w:type="spellEnd"/>
      <w:r>
        <w:t xml:space="preserve"> has over 30 years of professional experience as an African Studies librarian.</w:t>
      </w:r>
      <w:r>
        <w:rPr>
          <w:spacing w:val="35"/>
        </w:rPr>
        <w:t xml:space="preserve"> </w:t>
      </w:r>
      <w:r>
        <w:t>She</w:t>
      </w:r>
      <w:r>
        <w:rPr>
          <w:spacing w:val="35"/>
        </w:rPr>
        <w:t xml:space="preserve"> </w:t>
      </w:r>
      <w:r>
        <w:t>has</w:t>
      </w:r>
      <w:r>
        <w:rPr>
          <w:spacing w:val="38"/>
        </w:rPr>
        <w:t xml:space="preserve"> </w:t>
      </w:r>
      <w:r>
        <w:t>visited</w:t>
      </w:r>
      <w:r>
        <w:rPr>
          <w:spacing w:val="36"/>
        </w:rPr>
        <w:t xml:space="preserve"> </w:t>
      </w:r>
      <w:r>
        <w:t>countries</w:t>
      </w:r>
      <w:r>
        <w:rPr>
          <w:spacing w:val="38"/>
        </w:rPr>
        <w:t xml:space="preserve"> </w:t>
      </w:r>
      <w:r>
        <w:t>around</w:t>
      </w:r>
      <w:r>
        <w:rPr>
          <w:spacing w:val="35"/>
        </w:rPr>
        <w:t xml:space="preserve"> </w:t>
      </w:r>
      <w:r>
        <w:t>the</w:t>
      </w:r>
      <w:r>
        <w:rPr>
          <w:spacing w:val="34"/>
        </w:rPr>
        <w:t xml:space="preserve"> </w:t>
      </w:r>
      <w:r>
        <w:t>globe</w:t>
      </w:r>
      <w:r>
        <w:rPr>
          <w:spacing w:val="35"/>
        </w:rPr>
        <w:t xml:space="preserve"> </w:t>
      </w:r>
      <w:r>
        <w:t>to</w:t>
      </w:r>
      <w:r>
        <w:rPr>
          <w:spacing w:val="39"/>
        </w:rPr>
        <w:t xml:space="preserve"> </w:t>
      </w:r>
      <w:r>
        <w:t>acquire</w:t>
      </w:r>
      <w:r>
        <w:rPr>
          <w:spacing w:val="34"/>
        </w:rPr>
        <w:t xml:space="preserve"> </w:t>
      </w:r>
      <w:r>
        <w:t>materials;</w:t>
      </w:r>
      <w:r>
        <w:rPr>
          <w:spacing w:val="34"/>
        </w:rPr>
        <w:t xml:space="preserve"> </w:t>
      </w:r>
      <w:r>
        <w:t>raise</w:t>
      </w:r>
      <w:r>
        <w:rPr>
          <w:spacing w:val="35"/>
        </w:rPr>
        <w:t xml:space="preserve"> </w:t>
      </w:r>
      <w:r>
        <w:t>awareness</w:t>
      </w:r>
      <w:r>
        <w:rPr>
          <w:spacing w:val="37"/>
        </w:rPr>
        <w:t xml:space="preserve"> </w:t>
      </w:r>
      <w:r>
        <w:rPr>
          <w:spacing w:val="-5"/>
        </w:rPr>
        <w:t>on</w:t>
      </w:r>
    </w:p>
    <w:p w14:paraId="167049DC" w14:textId="77777777" w:rsidR="00122D89" w:rsidRDefault="00122D89">
      <w:pPr>
        <w:spacing w:line="480" w:lineRule="auto"/>
        <w:jc w:val="both"/>
        <w:sectPr w:rsidR="00122D89">
          <w:pgSz w:w="12240" w:h="15840"/>
          <w:pgMar w:top="1380" w:right="1200" w:bottom="1180" w:left="1340" w:header="0" w:footer="987" w:gutter="0"/>
          <w:cols w:space="720"/>
        </w:sectPr>
      </w:pPr>
    </w:p>
    <w:p w14:paraId="167049DD" w14:textId="77777777" w:rsidR="00122D89" w:rsidRDefault="00CC1FF5">
      <w:pPr>
        <w:pStyle w:val="BodyText"/>
        <w:spacing w:before="61" w:line="480" w:lineRule="auto"/>
        <w:ind w:right="235"/>
        <w:jc w:val="both"/>
      </w:pPr>
      <w:r>
        <w:lastRenderedPageBreak/>
        <w:t xml:space="preserve">unique Africa collections in UW-Madison libraries; and establish cooperative acquisitions programs with vendors including Clarke’s Bookshop in Cape Town (contemporary art and art history), </w:t>
      </w:r>
      <w:proofErr w:type="spellStart"/>
      <w:r>
        <w:t>Meabooks</w:t>
      </w:r>
      <w:proofErr w:type="spellEnd"/>
      <w:r>
        <w:t xml:space="preserve"> in Quebec City, Presence </w:t>
      </w:r>
      <w:proofErr w:type="spellStart"/>
      <w:r>
        <w:t>Africaine</w:t>
      </w:r>
      <w:proofErr w:type="spellEnd"/>
      <w:r>
        <w:t xml:space="preserve"> and </w:t>
      </w:r>
      <w:proofErr w:type="spellStart"/>
      <w:r>
        <w:t>L’Harmattan</w:t>
      </w:r>
      <w:proofErr w:type="spellEnd"/>
      <w:r>
        <w:t xml:space="preserve"> in Par</w:t>
      </w:r>
      <w:r>
        <w:t>is (rare titles), community</w:t>
      </w:r>
      <w:r>
        <w:rPr>
          <w:spacing w:val="-15"/>
        </w:rPr>
        <w:t xml:space="preserve"> </w:t>
      </w:r>
      <w:r>
        <w:t>organizations</w:t>
      </w:r>
      <w:r>
        <w:rPr>
          <w:spacing w:val="-15"/>
        </w:rPr>
        <w:t xml:space="preserve"> </w:t>
      </w:r>
      <w:r>
        <w:t>in</w:t>
      </w:r>
      <w:r>
        <w:rPr>
          <w:spacing w:val="-15"/>
        </w:rPr>
        <w:t xml:space="preserve"> </w:t>
      </w:r>
      <w:r>
        <w:t>Maputo</w:t>
      </w:r>
      <w:r>
        <w:rPr>
          <w:spacing w:val="-15"/>
        </w:rPr>
        <w:t xml:space="preserve"> </w:t>
      </w:r>
      <w:r>
        <w:t>(</w:t>
      </w:r>
      <w:proofErr w:type="spellStart"/>
      <w:r>
        <w:t>cartoneras</w:t>
      </w:r>
      <w:proofErr w:type="spellEnd"/>
      <w:r>
        <w:t>),</w:t>
      </w:r>
      <w:r>
        <w:rPr>
          <w:spacing w:val="-15"/>
        </w:rPr>
        <w:t xml:space="preserve"> </w:t>
      </w:r>
      <w:r>
        <w:t>ESSTIC</w:t>
      </w:r>
      <w:r>
        <w:rPr>
          <w:spacing w:val="-15"/>
        </w:rPr>
        <w:t xml:space="preserve"> </w:t>
      </w:r>
      <w:r>
        <w:t>in</w:t>
      </w:r>
      <w:r>
        <w:rPr>
          <w:spacing w:val="-15"/>
        </w:rPr>
        <w:t xml:space="preserve"> </w:t>
      </w:r>
      <w:r>
        <w:t>Cameroon</w:t>
      </w:r>
      <w:r>
        <w:rPr>
          <w:spacing w:val="-15"/>
        </w:rPr>
        <w:t xml:space="preserve"> </w:t>
      </w:r>
      <w:r>
        <w:t>(ephemera),</w:t>
      </w:r>
      <w:r>
        <w:rPr>
          <w:spacing w:val="-15"/>
        </w:rPr>
        <w:t xml:space="preserve"> </w:t>
      </w:r>
      <w:r>
        <w:t>and</w:t>
      </w:r>
      <w:r>
        <w:rPr>
          <w:spacing w:val="-15"/>
        </w:rPr>
        <w:t xml:space="preserve"> </w:t>
      </w:r>
      <w:r>
        <w:t xml:space="preserve">Archives </w:t>
      </w:r>
      <w:proofErr w:type="spellStart"/>
      <w:r>
        <w:t>d’Outre-mer</w:t>
      </w:r>
      <w:proofErr w:type="spellEnd"/>
      <w:r>
        <w:t xml:space="preserve"> in Aix-en-Provence (French colonial archives). During 2020-21, </w:t>
      </w:r>
      <w:proofErr w:type="spellStart"/>
      <w:r>
        <w:t>Songolo</w:t>
      </w:r>
      <w:proofErr w:type="spellEnd"/>
      <w:r>
        <w:t xml:space="preserve"> provided 196 virtual consultations on Africa collections. </w:t>
      </w:r>
      <w:proofErr w:type="spellStart"/>
      <w:r>
        <w:t>Songolo</w:t>
      </w:r>
      <w:proofErr w:type="spellEnd"/>
      <w:r>
        <w:t xml:space="preserve"> is the current Chair of the Title VI Africana Librarians Council and an executive member of the Co</w:t>
      </w:r>
      <w:r>
        <w:t>operative Africana Materials Project</w:t>
      </w:r>
      <w:r>
        <w:rPr>
          <w:spacing w:val="-9"/>
        </w:rPr>
        <w:t xml:space="preserve"> </w:t>
      </w:r>
      <w:r>
        <w:t>(CAMP).</w:t>
      </w:r>
      <w:r>
        <w:rPr>
          <w:spacing w:val="-8"/>
        </w:rPr>
        <w:t xml:space="preserve"> </w:t>
      </w:r>
      <w:r>
        <w:t>In</w:t>
      </w:r>
      <w:r>
        <w:rPr>
          <w:spacing w:val="-8"/>
        </w:rPr>
        <w:t xml:space="preserve"> </w:t>
      </w:r>
      <w:r>
        <w:t>2021,</w:t>
      </w:r>
      <w:r>
        <w:rPr>
          <w:spacing w:val="-9"/>
        </w:rPr>
        <w:t xml:space="preserve"> </w:t>
      </w:r>
      <w:r>
        <w:t>she</w:t>
      </w:r>
      <w:r>
        <w:rPr>
          <w:spacing w:val="-9"/>
        </w:rPr>
        <w:t xml:space="preserve"> </w:t>
      </w:r>
      <w:r>
        <w:t>presented</w:t>
      </w:r>
      <w:r>
        <w:rPr>
          <w:spacing w:val="-3"/>
        </w:rPr>
        <w:t xml:space="preserve"> </w:t>
      </w:r>
      <w:r>
        <w:t>on</w:t>
      </w:r>
      <w:r>
        <w:rPr>
          <w:spacing w:val="-5"/>
        </w:rPr>
        <w:t xml:space="preserve"> </w:t>
      </w:r>
      <w:r>
        <w:rPr>
          <w:i/>
        </w:rPr>
        <w:t>The</w:t>
      </w:r>
      <w:r>
        <w:rPr>
          <w:i/>
          <w:spacing w:val="-9"/>
        </w:rPr>
        <w:t xml:space="preserve"> </w:t>
      </w:r>
      <w:r>
        <w:rPr>
          <w:i/>
        </w:rPr>
        <w:t>Life</w:t>
      </w:r>
      <w:r>
        <w:rPr>
          <w:i/>
          <w:spacing w:val="-4"/>
        </w:rPr>
        <w:t xml:space="preserve"> </w:t>
      </w:r>
      <w:r>
        <w:rPr>
          <w:i/>
        </w:rPr>
        <w:t>Cycle</w:t>
      </w:r>
      <w:r>
        <w:rPr>
          <w:i/>
          <w:spacing w:val="-4"/>
        </w:rPr>
        <w:t xml:space="preserve"> </w:t>
      </w:r>
      <w:r>
        <w:rPr>
          <w:i/>
        </w:rPr>
        <w:t>of</w:t>
      </w:r>
      <w:r>
        <w:rPr>
          <w:i/>
          <w:spacing w:val="-9"/>
        </w:rPr>
        <w:t xml:space="preserve"> </w:t>
      </w:r>
      <w:r>
        <w:rPr>
          <w:i/>
        </w:rPr>
        <w:t>Commemorative</w:t>
      </w:r>
      <w:r>
        <w:rPr>
          <w:i/>
          <w:spacing w:val="-4"/>
        </w:rPr>
        <w:t xml:space="preserve"> </w:t>
      </w:r>
      <w:r>
        <w:rPr>
          <w:i/>
        </w:rPr>
        <w:t>Fabrics:</w:t>
      </w:r>
      <w:r>
        <w:rPr>
          <w:i/>
          <w:spacing w:val="-3"/>
        </w:rPr>
        <w:t xml:space="preserve"> </w:t>
      </w:r>
      <w:r>
        <w:rPr>
          <w:i/>
        </w:rPr>
        <w:t>Apertures in</w:t>
      </w:r>
      <w:r>
        <w:rPr>
          <w:i/>
          <w:spacing w:val="-15"/>
        </w:rPr>
        <w:t xml:space="preserve"> </w:t>
      </w:r>
      <w:r>
        <w:rPr>
          <w:i/>
        </w:rPr>
        <w:t>Decolonizing</w:t>
      </w:r>
      <w:r>
        <w:rPr>
          <w:i/>
          <w:spacing w:val="-14"/>
        </w:rPr>
        <w:t xml:space="preserve"> </w:t>
      </w:r>
      <w:r>
        <w:rPr>
          <w:i/>
        </w:rPr>
        <w:t>African</w:t>
      </w:r>
      <w:r>
        <w:rPr>
          <w:i/>
          <w:spacing w:val="-14"/>
        </w:rPr>
        <w:t xml:space="preserve"> </w:t>
      </w:r>
      <w:r>
        <w:rPr>
          <w:i/>
        </w:rPr>
        <w:t>Studies</w:t>
      </w:r>
      <w:r>
        <w:rPr>
          <w:i/>
          <w:spacing w:val="-12"/>
        </w:rPr>
        <w:t xml:space="preserve"> </w:t>
      </w:r>
      <w:r>
        <w:rPr>
          <w:i/>
        </w:rPr>
        <w:t>Collections</w:t>
      </w:r>
      <w:r>
        <w:rPr>
          <w:i/>
          <w:spacing w:val="-7"/>
        </w:rPr>
        <w:t xml:space="preserve"> </w:t>
      </w:r>
      <w:r>
        <w:t>at</w:t>
      </w:r>
      <w:r>
        <w:rPr>
          <w:spacing w:val="-15"/>
        </w:rPr>
        <w:t xml:space="preserve"> </w:t>
      </w:r>
      <w:r>
        <w:t>the</w:t>
      </w:r>
      <w:r>
        <w:rPr>
          <w:spacing w:val="-15"/>
        </w:rPr>
        <w:t xml:space="preserve"> </w:t>
      </w:r>
      <w:r>
        <w:t>Africana</w:t>
      </w:r>
      <w:r>
        <w:rPr>
          <w:spacing w:val="-15"/>
        </w:rPr>
        <w:t xml:space="preserve"> </w:t>
      </w:r>
      <w:r>
        <w:t>Librarian’s</w:t>
      </w:r>
      <w:r>
        <w:rPr>
          <w:spacing w:val="-12"/>
        </w:rPr>
        <w:t xml:space="preserve"> </w:t>
      </w:r>
      <w:r>
        <w:t>Council</w:t>
      </w:r>
      <w:r>
        <w:rPr>
          <w:spacing w:val="-8"/>
        </w:rPr>
        <w:t xml:space="preserve"> </w:t>
      </w:r>
      <w:r>
        <w:t>and</w:t>
      </w:r>
      <w:r>
        <w:rPr>
          <w:spacing w:val="-13"/>
        </w:rPr>
        <w:t xml:space="preserve"> </w:t>
      </w:r>
      <w:r>
        <w:t>ASA</w:t>
      </w:r>
      <w:r>
        <w:rPr>
          <w:spacing w:val="-12"/>
        </w:rPr>
        <w:t xml:space="preserve"> </w:t>
      </w:r>
      <w:r>
        <w:rPr>
          <w:spacing w:val="-2"/>
        </w:rPr>
        <w:t>meeting.</w:t>
      </w:r>
    </w:p>
    <w:p w14:paraId="167049DE" w14:textId="77777777" w:rsidR="00122D89" w:rsidRDefault="00CC1FF5">
      <w:pPr>
        <w:spacing w:before="2"/>
        <w:ind w:left="100"/>
        <w:jc w:val="both"/>
      </w:pPr>
      <w:bookmarkStart w:id="72" w:name="F2._Cooperative_arrangements,_online_res"/>
      <w:bookmarkStart w:id="73" w:name="_bookmark40"/>
      <w:bookmarkEnd w:id="72"/>
      <w:bookmarkEnd w:id="73"/>
      <w:r>
        <w:rPr>
          <w:sz w:val="28"/>
        </w:rPr>
        <w:t>F2.</w:t>
      </w:r>
      <w:r>
        <w:rPr>
          <w:spacing w:val="49"/>
          <w:sz w:val="28"/>
        </w:rPr>
        <w:t xml:space="preserve"> </w:t>
      </w:r>
      <w:r>
        <w:rPr>
          <w:sz w:val="28"/>
        </w:rPr>
        <w:t>C</w:t>
      </w:r>
      <w:r>
        <w:t>OOPERATIVE</w:t>
      </w:r>
      <w:r>
        <w:rPr>
          <w:spacing w:val="35"/>
        </w:rPr>
        <w:t xml:space="preserve"> </w:t>
      </w:r>
      <w:r>
        <w:t>ARRANGEMENTS</w:t>
      </w:r>
      <w:r>
        <w:rPr>
          <w:sz w:val="28"/>
        </w:rPr>
        <w:t>,</w:t>
      </w:r>
      <w:r>
        <w:rPr>
          <w:spacing w:val="15"/>
          <w:sz w:val="28"/>
        </w:rPr>
        <w:t xml:space="preserve"> </w:t>
      </w:r>
      <w:r>
        <w:t>ONLINE</w:t>
      </w:r>
      <w:r>
        <w:rPr>
          <w:spacing w:val="32"/>
        </w:rPr>
        <w:t xml:space="preserve"> </w:t>
      </w:r>
      <w:r>
        <w:t>RESOURCES</w:t>
      </w:r>
      <w:r>
        <w:rPr>
          <w:sz w:val="28"/>
        </w:rPr>
        <w:t>,</w:t>
      </w:r>
      <w:r>
        <w:rPr>
          <w:spacing w:val="15"/>
          <w:sz w:val="28"/>
        </w:rPr>
        <w:t xml:space="preserve"> </w:t>
      </w:r>
      <w:r>
        <w:rPr>
          <w:sz w:val="28"/>
        </w:rPr>
        <w:t>&amp;</w:t>
      </w:r>
      <w:r>
        <w:rPr>
          <w:spacing w:val="19"/>
          <w:sz w:val="28"/>
        </w:rPr>
        <w:t xml:space="preserve"> </w:t>
      </w:r>
      <w:r>
        <w:t>PUBLIC</w:t>
      </w:r>
      <w:r>
        <w:rPr>
          <w:spacing w:val="26"/>
        </w:rPr>
        <w:t xml:space="preserve"> </w:t>
      </w:r>
      <w:r>
        <w:rPr>
          <w:spacing w:val="-2"/>
        </w:rPr>
        <w:t>ACCESS</w:t>
      </w:r>
    </w:p>
    <w:p w14:paraId="167049DF" w14:textId="77777777" w:rsidR="00122D89" w:rsidRDefault="00CC1FF5">
      <w:pPr>
        <w:spacing w:before="130" w:line="480" w:lineRule="auto"/>
        <w:ind w:left="100" w:right="238"/>
        <w:jc w:val="both"/>
        <w:rPr>
          <w:sz w:val="24"/>
        </w:rPr>
      </w:pPr>
      <w:r>
        <w:rPr>
          <w:sz w:val="24"/>
        </w:rPr>
        <w:t>The</w:t>
      </w:r>
      <w:r>
        <w:rPr>
          <w:spacing w:val="-15"/>
          <w:sz w:val="24"/>
        </w:rPr>
        <w:t xml:space="preserve"> </w:t>
      </w:r>
      <w:r>
        <w:rPr>
          <w:sz w:val="24"/>
        </w:rPr>
        <w:t>online</w:t>
      </w:r>
      <w:r>
        <w:rPr>
          <w:spacing w:val="-15"/>
          <w:sz w:val="24"/>
        </w:rPr>
        <w:t xml:space="preserve"> </w:t>
      </w:r>
      <w:r>
        <w:rPr>
          <w:sz w:val="24"/>
        </w:rPr>
        <w:t>catalog</w:t>
      </w:r>
      <w:r>
        <w:rPr>
          <w:spacing w:val="-10"/>
          <w:sz w:val="24"/>
        </w:rPr>
        <w:t xml:space="preserve"> </w:t>
      </w:r>
      <w:r>
        <w:rPr>
          <w:sz w:val="24"/>
        </w:rPr>
        <w:t>and</w:t>
      </w:r>
      <w:r>
        <w:rPr>
          <w:spacing w:val="-15"/>
          <w:sz w:val="24"/>
        </w:rPr>
        <w:t xml:space="preserve"> </w:t>
      </w:r>
      <w:r>
        <w:rPr>
          <w:sz w:val="24"/>
        </w:rPr>
        <w:t>databases,</w:t>
      </w:r>
      <w:r>
        <w:rPr>
          <w:spacing w:val="-15"/>
          <w:sz w:val="24"/>
        </w:rPr>
        <w:t xml:space="preserve"> </w:t>
      </w:r>
      <w:r>
        <w:rPr>
          <w:sz w:val="24"/>
        </w:rPr>
        <w:t>digital</w:t>
      </w:r>
      <w:r>
        <w:rPr>
          <w:spacing w:val="-11"/>
          <w:sz w:val="24"/>
        </w:rPr>
        <w:t xml:space="preserve"> </w:t>
      </w:r>
      <w:r>
        <w:rPr>
          <w:sz w:val="24"/>
        </w:rPr>
        <w:t>GLS</w:t>
      </w:r>
      <w:r>
        <w:rPr>
          <w:spacing w:val="-12"/>
          <w:sz w:val="24"/>
        </w:rPr>
        <w:t xml:space="preserve"> </w:t>
      </w:r>
      <w:r>
        <w:rPr>
          <w:sz w:val="24"/>
        </w:rPr>
        <w:t>collections,</w:t>
      </w:r>
      <w:r>
        <w:rPr>
          <w:spacing w:val="-15"/>
          <w:sz w:val="24"/>
        </w:rPr>
        <w:t xml:space="preserve"> </w:t>
      </w:r>
      <w:r>
        <w:rPr>
          <w:sz w:val="24"/>
        </w:rPr>
        <w:t>and</w:t>
      </w:r>
      <w:r>
        <w:rPr>
          <w:spacing w:val="-14"/>
          <w:sz w:val="24"/>
        </w:rPr>
        <w:t xml:space="preserve"> </w:t>
      </w:r>
      <w:r>
        <w:rPr>
          <w:sz w:val="24"/>
        </w:rPr>
        <w:t>physical</w:t>
      </w:r>
      <w:r>
        <w:rPr>
          <w:spacing w:val="-11"/>
          <w:sz w:val="24"/>
        </w:rPr>
        <w:t xml:space="preserve"> </w:t>
      </w:r>
      <w:r>
        <w:rPr>
          <w:sz w:val="24"/>
        </w:rPr>
        <w:t>libraries</w:t>
      </w:r>
      <w:r>
        <w:rPr>
          <w:spacing w:val="-13"/>
          <w:sz w:val="24"/>
        </w:rPr>
        <w:t xml:space="preserve"> </w:t>
      </w:r>
      <w:r>
        <w:rPr>
          <w:sz w:val="24"/>
        </w:rPr>
        <w:t>and</w:t>
      </w:r>
      <w:r>
        <w:rPr>
          <w:spacing w:val="-10"/>
          <w:sz w:val="24"/>
        </w:rPr>
        <w:t xml:space="preserve"> </w:t>
      </w:r>
      <w:r>
        <w:rPr>
          <w:sz w:val="24"/>
        </w:rPr>
        <w:t>their</w:t>
      </w:r>
      <w:r>
        <w:rPr>
          <w:spacing w:val="-14"/>
          <w:sz w:val="24"/>
        </w:rPr>
        <w:t xml:space="preserve"> </w:t>
      </w:r>
      <w:r>
        <w:rPr>
          <w:sz w:val="24"/>
        </w:rPr>
        <w:t>holdings are open to the public. In 2020, UW-Madison was third among the Association of Research Libraries members in interlibrary lending capacity, registering 70,000+ interlibrary loans for Africana</w:t>
      </w:r>
      <w:r>
        <w:rPr>
          <w:spacing w:val="-2"/>
          <w:sz w:val="24"/>
        </w:rPr>
        <w:t xml:space="preserve"> </w:t>
      </w:r>
      <w:r>
        <w:rPr>
          <w:sz w:val="24"/>
        </w:rPr>
        <w:t>materials and 1000+ sessions with</w:t>
      </w:r>
      <w:r>
        <w:rPr>
          <w:spacing w:val="-1"/>
          <w:sz w:val="24"/>
        </w:rPr>
        <w:t xml:space="preserve"> </w:t>
      </w:r>
      <w:r>
        <w:rPr>
          <w:sz w:val="24"/>
        </w:rPr>
        <w:t>digital Africa</w:t>
      </w:r>
      <w:r>
        <w:rPr>
          <w:spacing w:val="-2"/>
          <w:sz w:val="24"/>
        </w:rPr>
        <w:t xml:space="preserve"> </w:t>
      </w:r>
      <w:r>
        <w:rPr>
          <w:sz w:val="24"/>
        </w:rPr>
        <w:t>collec</w:t>
      </w:r>
      <w:r>
        <w:rPr>
          <w:sz w:val="24"/>
        </w:rPr>
        <w:t>tions,</w:t>
      </w:r>
      <w:r>
        <w:rPr>
          <w:spacing w:val="-2"/>
          <w:sz w:val="24"/>
        </w:rPr>
        <w:t xml:space="preserve"> </w:t>
      </w:r>
      <w:r>
        <w:rPr>
          <w:sz w:val="24"/>
        </w:rPr>
        <w:t xml:space="preserve">including </w:t>
      </w:r>
      <w:r>
        <w:rPr>
          <w:i/>
          <w:sz w:val="24"/>
        </w:rPr>
        <w:t>Commemorative Fabrics</w:t>
      </w:r>
      <w:r>
        <w:rPr>
          <w:i/>
          <w:spacing w:val="-14"/>
          <w:sz w:val="24"/>
        </w:rPr>
        <w:t xml:space="preserve"> </w:t>
      </w:r>
      <w:r>
        <w:rPr>
          <w:i/>
          <w:sz w:val="24"/>
        </w:rPr>
        <w:t>from</w:t>
      </w:r>
      <w:r>
        <w:rPr>
          <w:i/>
          <w:spacing w:val="-13"/>
          <w:sz w:val="24"/>
        </w:rPr>
        <w:t xml:space="preserve"> </w:t>
      </w:r>
      <w:r>
        <w:rPr>
          <w:i/>
          <w:sz w:val="24"/>
        </w:rPr>
        <w:t>Africa</w:t>
      </w:r>
      <w:r>
        <w:rPr>
          <w:sz w:val="24"/>
        </w:rPr>
        <w:t>,</w:t>
      </w:r>
      <w:r>
        <w:rPr>
          <w:spacing w:val="-14"/>
          <w:sz w:val="24"/>
        </w:rPr>
        <w:t xml:space="preserve"> </w:t>
      </w:r>
      <w:r>
        <w:rPr>
          <w:i/>
          <w:sz w:val="24"/>
        </w:rPr>
        <w:t>The</w:t>
      </w:r>
      <w:r>
        <w:rPr>
          <w:i/>
          <w:spacing w:val="-15"/>
          <w:sz w:val="24"/>
        </w:rPr>
        <w:t xml:space="preserve"> </w:t>
      </w:r>
      <w:r>
        <w:rPr>
          <w:i/>
          <w:sz w:val="24"/>
        </w:rPr>
        <w:t>Harold</w:t>
      </w:r>
      <w:r>
        <w:rPr>
          <w:i/>
          <w:spacing w:val="-15"/>
          <w:sz w:val="24"/>
        </w:rPr>
        <w:t xml:space="preserve"> </w:t>
      </w:r>
      <w:r>
        <w:rPr>
          <w:i/>
          <w:sz w:val="24"/>
        </w:rPr>
        <w:t>E.</w:t>
      </w:r>
      <w:r>
        <w:rPr>
          <w:i/>
          <w:spacing w:val="-15"/>
          <w:sz w:val="24"/>
        </w:rPr>
        <w:t xml:space="preserve"> </w:t>
      </w:r>
      <w:proofErr w:type="spellStart"/>
      <w:r>
        <w:rPr>
          <w:i/>
          <w:sz w:val="24"/>
        </w:rPr>
        <w:t>Scheub</w:t>
      </w:r>
      <w:proofErr w:type="spellEnd"/>
      <w:r>
        <w:rPr>
          <w:i/>
          <w:spacing w:val="-15"/>
          <w:sz w:val="24"/>
        </w:rPr>
        <w:t xml:space="preserve"> </w:t>
      </w:r>
      <w:r>
        <w:rPr>
          <w:i/>
          <w:sz w:val="24"/>
        </w:rPr>
        <w:t>Collection</w:t>
      </w:r>
      <w:r>
        <w:rPr>
          <w:sz w:val="24"/>
        </w:rPr>
        <w:t>,</w:t>
      </w:r>
      <w:r>
        <w:rPr>
          <w:spacing w:val="-14"/>
          <w:sz w:val="24"/>
        </w:rPr>
        <w:t xml:space="preserve"> </w:t>
      </w:r>
      <w:r>
        <w:rPr>
          <w:i/>
          <w:sz w:val="24"/>
        </w:rPr>
        <w:t>African</w:t>
      </w:r>
      <w:r>
        <w:rPr>
          <w:i/>
          <w:spacing w:val="-14"/>
          <w:sz w:val="24"/>
        </w:rPr>
        <w:t xml:space="preserve"> </w:t>
      </w:r>
      <w:r>
        <w:rPr>
          <w:i/>
          <w:sz w:val="24"/>
        </w:rPr>
        <w:t>Digitization</w:t>
      </w:r>
      <w:r>
        <w:rPr>
          <w:i/>
          <w:spacing w:val="-15"/>
          <w:sz w:val="24"/>
        </w:rPr>
        <w:t xml:space="preserve"> </w:t>
      </w:r>
      <w:r>
        <w:rPr>
          <w:i/>
          <w:sz w:val="24"/>
        </w:rPr>
        <w:t>Projec</w:t>
      </w:r>
      <w:r>
        <w:rPr>
          <w:sz w:val="24"/>
        </w:rPr>
        <w:t>t,</w:t>
      </w:r>
      <w:r>
        <w:rPr>
          <w:spacing w:val="-15"/>
          <w:sz w:val="24"/>
        </w:rPr>
        <w:t xml:space="preserve"> </w:t>
      </w:r>
      <w:r>
        <w:rPr>
          <w:i/>
          <w:sz w:val="24"/>
        </w:rPr>
        <w:t>South</w:t>
      </w:r>
      <w:r>
        <w:rPr>
          <w:i/>
          <w:spacing w:val="-15"/>
          <w:sz w:val="24"/>
        </w:rPr>
        <w:t xml:space="preserve"> </w:t>
      </w:r>
      <w:r>
        <w:rPr>
          <w:i/>
          <w:sz w:val="24"/>
        </w:rPr>
        <w:t xml:space="preserve">African Voices, Lilian Trager Papers, </w:t>
      </w:r>
      <w:r>
        <w:rPr>
          <w:sz w:val="24"/>
        </w:rPr>
        <w:t xml:space="preserve">and </w:t>
      </w:r>
      <w:proofErr w:type="spellStart"/>
      <w:r>
        <w:rPr>
          <w:i/>
          <w:sz w:val="24"/>
        </w:rPr>
        <w:t>AfricaFocus</w:t>
      </w:r>
      <w:proofErr w:type="spellEnd"/>
      <w:r>
        <w:rPr>
          <w:i/>
          <w:sz w:val="24"/>
        </w:rPr>
        <w:t xml:space="preserve">. </w:t>
      </w:r>
      <w:r>
        <w:rPr>
          <w:sz w:val="24"/>
        </w:rPr>
        <w:t>The libraries provide delivery services, ADA compliant rooms, software, and paging assistance for patrons with disabilities.</w:t>
      </w:r>
    </w:p>
    <w:p w14:paraId="167049E0" w14:textId="77777777" w:rsidR="00122D89" w:rsidRDefault="00CC1FF5">
      <w:pPr>
        <w:pStyle w:val="BodyText"/>
        <w:spacing w:line="480" w:lineRule="auto"/>
        <w:ind w:right="236" w:firstLine="360"/>
        <w:jc w:val="both"/>
      </w:pPr>
      <w:r>
        <w:t>African</w:t>
      </w:r>
      <w:r>
        <w:rPr>
          <w:spacing w:val="-11"/>
        </w:rPr>
        <w:t xml:space="preserve"> </w:t>
      </w:r>
      <w:r>
        <w:t>studies</w:t>
      </w:r>
      <w:r>
        <w:rPr>
          <w:spacing w:val="-8"/>
        </w:rPr>
        <w:t xml:space="preserve"> </w:t>
      </w:r>
      <w:r>
        <w:t>librarians</w:t>
      </w:r>
      <w:r>
        <w:rPr>
          <w:spacing w:val="-8"/>
        </w:rPr>
        <w:t xml:space="preserve"> </w:t>
      </w:r>
      <w:r>
        <w:t>around</w:t>
      </w:r>
      <w:r>
        <w:rPr>
          <w:spacing w:val="-9"/>
        </w:rPr>
        <w:t xml:space="preserve"> </w:t>
      </w:r>
      <w:r>
        <w:t>the</w:t>
      </w:r>
      <w:r>
        <w:rPr>
          <w:spacing w:val="-11"/>
        </w:rPr>
        <w:t xml:space="preserve"> </w:t>
      </w:r>
      <w:r>
        <w:t>country</w:t>
      </w:r>
      <w:r>
        <w:rPr>
          <w:spacing w:val="-1"/>
        </w:rPr>
        <w:t xml:space="preserve"> </w:t>
      </w:r>
      <w:r>
        <w:t>maintain</w:t>
      </w:r>
      <w:r>
        <w:rPr>
          <w:spacing w:val="-8"/>
        </w:rPr>
        <w:t xml:space="preserve"> </w:t>
      </w:r>
      <w:r>
        <w:t>an</w:t>
      </w:r>
      <w:r>
        <w:rPr>
          <w:spacing w:val="-9"/>
        </w:rPr>
        <w:t xml:space="preserve"> </w:t>
      </w:r>
      <w:r>
        <w:t>unofficial</w:t>
      </w:r>
      <w:r>
        <w:rPr>
          <w:spacing w:val="-11"/>
        </w:rPr>
        <w:t xml:space="preserve"> </w:t>
      </w:r>
      <w:r>
        <w:t>division</w:t>
      </w:r>
      <w:r>
        <w:rPr>
          <w:spacing w:val="-10"/>
        </w:rPr>
        <w:t xml:space="preserve"> </w:t>
      </w:r>
      <w:r>
        <w:t>of</w:t>
      </w:r>
      <w:r>
        <w:rPr>
          <w:spacing w:val="-9"/>
        </w:rPr>
        <w:t xml:space="preserve"> </w:t>
      </w:r>
      <w:r>
        <w:t>fields</w:t>
      </w:r>
      <w:r>
        <w:rPr>
          <w:spacing w:val="-8"/>
        </w:rPr>
        <w:t xml:space="preserve"> </w:t>
      </w:r>
      <w:r>
        <w:t>to</w:t>
      </w:r>
      <w:r>
        <w:rPr>
          <w:spacing w:val="-10"/>
        </w:rPr>
        <w:t xml:space="preserve"> </w:t>
      </w:r>
      <w:r>
        <w:t>assure that comprehensive collections ar</w:t>
      </w:r>
      <w:r>
        <w:t xml:space="preserve">e available in the </w:t>
      </w:r>
      <w:proofErr w:type="gramStart"/>
      <w:r>
        <w:t>U.S..</w:t>
      </w:r>
      <w:proofErr w:type="gramEnd"/>
      <w:r>
        <w:t xml:space="preserve"> We are expected to obtain materials (in all</w:t>
      </w:r>
      <w:r>
        <w:rPr>
          <w:spacing w:val="-15"/>
        </w:rPr>
        <w:t xml:space="preserve"> </w:t>
      </w:r>
      <w:r>
        <w:t>languages)</w:t>
      </w:r>
      <w:r>
        <w:rPr>
          <w:spacing w:val="-15"/>
        </w:rPr>
        <w:t xml:space="preserve"> </w:t>
      </w:r>
      <w:r>
        <w:t>on</w:t>
      </w:r>
      <w:r>
        <w:rPr>
          <w:spacing w:val="-15"/>
        </w:rPr>
        <w:t xml:space="preserve"> </w:t>
      </w:r>
      <w:r>
        <w:t>Central</w:t>
      </w:r>
      <w:r>
        <w:rPr>
          <w:spacing w:val="-15"/>
        </w:rPr>
        <w:t xml:space="preserve"> </w:t>
      </w:r>
      <w:r>
        <w:t>Africa,</w:t>
      </w:r>
      <w:r>
        <w:rPr>
          <w:spacing w:val="-15"/>
        </w:rPr>
        <w:t xml:space="preserve"> </w:t>
      </w:r>
      <w:r>
        <w:t>and</w:t>
      </w:r>
      <w:r>
        <w:rPr>
          <w:spacing w:val="-15"/>
        </w:rPr>
        <w:t xml:space="preserve"> </w:t>
      </w:r>
      <w:r>
        <w:t>we</w:t>
      </w:r>
      <w:r>
        <w:rPr>
          <w:spacing w:val="-15"/>
        </w:rPr>
        <w:t xml:space="preserve"> </w:t>
      </w:r>
      <w:r>
        <w:t>do.</w:t>
      </w:r>
      <w:r>
        <w:rPr>
          <w:spacing w:val="-15"/>
        </w:rPr>
        <w:t xml:space="preserve"> </w:t>
      </w:r>
      <w:r>
        <w:t>We</w:t>
      </w:r>
      <w:r>
        <w:rPr>
          <w:spacing w:val="-15"/>
        </w:rPr>
        <w:t xml:space="preserve"> </w:t>
      </w:r>
      <w:r>
        <w:t>also</w:t>
      </w:r>
      <w:r>
        <w:rPr>
          <w:spacing w:val="-15"/>
        </w:rPr>
        <w:t xml:space="preserve"> </w:t>
      </w:r>
      <w:r>
        <w:t>support</w:t>
      </w:r>
      <w:r>
        <w:rPr>
          <w:spacing w:val="-15"/>
        </w:rPr>
        <w:t xml:space="preserve"> </w:t>
      </w:r>
      <w:r>
        <w:t>cooperative</w:t>
      </w:r>
      <w:r>
        <w:rPr>
          <w:spacing w:val="-15"/>
        </w:rPr>
        <w:t xml:space="preserve"> </w:t>
      </w:r>
      <w:r>
        <w:t>projects</w:t>
      </w:r>
      <w:r>
        <w:rPr>
          <w:spacing w:val="-15"/>
        </w:rPr>
        <w:t xml:space="preserve"> </w:t>
      </w:r>
      <w:r>
        <w:t>with</w:t>
      </w:r>
      <w:r>
        <w:rPr>
          <w:spacing w:val="-15"/>
        </w:rPr>
        <w:t xml:space="preserve"> </w:t>
      </w:r>
      <w:r>
        <w:t>other</w:t>
      </w:r>
      <w:r>
        <w:rPr>
          <w:spacing w:val="-15"/>
        </w:rPr>
        <w:t xml:space="preserve"> </w:t>
      </w:r>
      <w:r>
        <w:t>Africa NRCs, including</w:t>
      </w:r>
      <w:r>
        <w:rPr>
          <w:spacing w:val="-1"/>
        </w:rPr>
        <w:t xml:space="preserve"> </w:t>
      </w:r>
      <w:r>
        <w:t>web archiving the</w:t>
      </w:r>
      <w:r>
        <w:rPr>
          <w:spacing w:val="-2"/>
        </w:rPr>
        <w:t xml:space="preserve"> </w:t>
      </w:r>
      <w:r>
        <w:t>Northwest/Southwest</w:t>
      </w:r>
      <w:r>
        <w:rPr>
          <w:spacing w:val="-2"/>
        </w:rPr>
        <w:t xml:space="preserve"> </w:t>
      </w:r>
      <w:r>
        <w:t>war</w:t>
      </w:r>
      <w:r>
        <w:rPr>
          <w:spacing w:val="-1"/>
        </w:rPr>
        <w:t xml:space="preserve"> </w:t>
      </w:r>
      <w:r>
        <w:t>in</w:t>
      </w:r>
      <w:r>
        <w:rPr>
          <w:spacing w:val="-1"/>
        </w:rPr>
        <w:t xml:space="preserve"> </w:t>
      </w:r>
      <w:r>
        <w:t xml:space="preserve">Cameroon (with Northwestern), </w:t>
      </w:r>
      <w:r>
        <w:t>African</w:t>
      </w:r>
      <w:r>
        <w:rPr>
          <w:spacing w:val="-5"/>
        </w:rPr>
        <w:t xml:space="preserve"> </w:t>
      </w:r>
      <w:r>
        <w:t>Serials</w:t>
      </w:r>
      <w:r>
        <w:rPr>
          <w:spacing w:val="-4"/>
        </w:rPr>
        <w:t xml:space="preserve"> </w:t>
      </w:r>
      <w:r>
        <w:t>Indexing</w:t>
      </w:r>
      <w:r>
        <w:rPr>
          <w:spacing w:val="-3"/>
        </w:rPr>
        <w:t xml:space="preserve"> </w:t>
      </w:r>
      <w:r>
        <w:t>(with</w:t>
      </w:r>
      <w:r>
        <w:rPr>
          <w:spacing w:val="-5"/>
        </w:rPr>
        <w:t xml:space="preserve"> </w:t>
      </w:r>
      <w:r>
        <w:t>Michigan</w:t>
      </w:r>
      <w:r>
        <w:rPr>
          <w:spacing w:val="-5"/>
        </w:rPr>
        <w:t xml:space="preserve"> </w:t>
      </w:r>
      <w:r>
        <w:t>State),</w:t>
      </w:r>
      <w:r>
        <w:rPr>
          <w:spacing w:val="-5"/>
        </w:rPr>
        <w:t xml:space="preserve"> </w:t>
      </w:r>
      <w:r>
        <w:t>microfilming</w:t>
      </w:r>
      <w:r>
        <w:rPr>
          <w:spacing w:val="-5"/>
        </w:rPr>
        <w:t xml:space="preserve"> </w:t>
      </w:r>
      <w:r>
        <w:t>of</w:t>
      </w:r>
      <w:r>
        <w:rPr>
          <w:spacing w:val="-5"/>
        </w:rPr>
        <w:t xml:space="preserve"> </w:t>
      </w:r>
      <w:r>
        <w:t>the</w:t>
      </w:r>
      <w:r>
        <w:rPr>
          <w:spacing w:val="-7"/>
        </w:rPr>
        <w:t xml:space="preserve"> </w:t>
      </w:r>
      <w:r>
        <w:t>African</w:t>
      </w:r>
      <w:r>
        <w:rPr>
          <w:spacing w:val="-5"/>
        </w:rPr>
        <w:t xml:space="preserve"> </w:t>
      </w:r>
      <w:r>
        <w:t>newspapers</w:t>
      </w:r>
      <w:r>
        <w:rPr>
          <w:spacing w:val="-4"/>
        </w:rPr>
        <w:t xml:space="preserve"> </w:t>
      </w:r>
      <w:r>
        <w:t>from</w:t>
      </w:r>
      <w:r>
        <w:rPr>
          <w:spacing w:val="-7"/>
        </w:rPr>
        <w:t xml:space="preserve"> </w:t>
      </w:r>
      <w:r>
        <w:t>the Library of Congress collection (1986-2015), microfilming of DRC and Mauritian newspapers (with Northwestern), and digitization of the Kenya Historical Botanical Collection.</w:t>
      </w:r>
    </w:p>
    <w:p w14:paraId="167049E1" w14:textId="77777777" w:rsidR="00122D89" w:rsidRDefault="00122D89">
      <w:pPr>
        <w:spacing w:line="480" w:lineRule="auto"/>
        <w:jc w:val="both"/>
        <w:sectPr w:rsidR="00122D89">
          <w:pgSz w:w="12240" w:h="15840"/>
          <w:pgMar w:top="1380" w:right="1200" w:bottom="1180" w:left="1340" w:header="0" w:footer="987" w:gutter="0"/>
          <w:cols w:space="720"/>
        </w:sectPr>
      </w:pPr>
    </w:p>
    <w:p w14:paraId="167049E2" w14:textId="77777777" w:rsidR="00122D89" w:rsidRDefault="00CC1FF5">
      <w:pPr>
        <w:pStyle w:val="Heading1"/>
        <w:numPr>
          <w:ilvl w:val="0"/>
          <w:numId w:val="12"/>
        </w:numPr>
        <w:tabs>
          <w:tab w:val="left" w:pos="516"/>
        </w:tabs>
      </w:pPr>
      <w:bookmarkStart w:id="74" w:name="G._Impact_and_Evaluation"/>
      <w:bookmarkStart w:id="75" w:name="_bookmark41"/>
      <w:bookmarkEnd w:id="74"/>
      <w:bookmarkEnd w:id="75"/>
      <w:r>
        <w:rPr>
          <w:sz w:val="32"/>
        </w:rPr>
        <w:lastRenderedPageBreak/>
        <w:t>I</w:t>
      </w:r>
      <w:r>
        <w:t>MPACT</w:t>
      </w:r>
      <w:r>
        <w:rPr>
          <w:spacing w:val="20"/>
        </w:rPr>
        <w:t xml:space="preserve"> </w:t>
      </w:r>
      <w:r>
        <w:t>AND</w:t>
      </w:r>
      <w:r>
        <w:rPr>
          <w:spacing w:val="25"/>
        </w:rPr>
        <w:t xml:space="preserve"> </w:t>
      </w:r>
      <w:r>
        <w:rPr>
          <w:spacing w:val="-2"/>
          <w:sz w:val="32"/>
        </w:rPr>
        <w:t>E</w:t>
      </w:r>
      <w:r>
        <w:rPr>
          <w:spacing w:val="-2"/>
        </w:rPr>
        <w:t>VALUATION</w:t>
      </w:r>
    </w:p>
    <w:p w14:paraId="167049E3" w14:textId="77777777" w:rsidR="00122D89" w:rsidRDefault="00CC1FF5">
      <w:pPr>
        <w:pStyle w:val="BodyText"/>
        <w:spacing w:before="136" w:line="480" w:lineRule="auto"/>
        <w:ind w:right="242"/>
        <w:jc w:val="both"/>
      </w:pPr>
      <w:r>
        <w:t>The African Studies Program at the Universi</w:t>
      </w:r>
      <w:r>
        <w:t>ty of Wisconsin-Madison has had an unparalleled impact on the field, training over 825 Ph.D. Africa specialists and 3,000 undergraduates over its storied</w:t>
      </w:r>
      <w:r>
        <w:rPr>
          <w:spacing w:val="-15"/>
        </w:rPr>
        <w:t xml:space="preserve"> </w:t>
      </w:r>
      <w:r>
        <w:t>60-year</w:t>
      </w:r>
      <w:r>
        <w:rPr>
          <w:spacing w:val="-15"/>
        </w:rPr>
        <w:t xml:space="preserve"> </w:t>
      </w:r>
      <w:r>
        <w:t>history.</w:t>
      </w:r>
      <w:r>
        <w:rPr>
          <w:spacing w:val="-15"/>
        </w:rPr>
        <w:t xml:space="preserve"> </w:t>
      </w:r>
      <w:r>
        <w:t>Many</w:t>
      </w:r>
      <w:r>
        <w:rPr>
          <w:spacing w:val="-15"/>
        </w:rPr>
        <w:t xml:space="preserve"> </w:t>
      </w:r>
      <w:r>
        <w:t>alumni</w:t>
      </w:r>
      <w:r>
        <w:rPr>
          <w:spacing w:val="-15"/>
        </w:rPr>
        <w:t xml:space="preserve"> </w:t>
      </w:r>
      <w:r>
        <w:t>credit</w:t>
      </w:r>
      <w:r>
        <w:rPr>
          <w:spacing w:val="-15"/>
        </w:rPr>
        <w:t xml:space="preserve"> </w:t>
      </w:r>
      <w:r>
        <w:t>their</w:t>
      </w:r>
      <w:r>
        <w:rPr>
          <w:spacing w:val="-15"/>
        </w:rPr>
        <w:t xml:space="preserve"> </w:t>
      </w:r>
      <w:r>
        <w:t>Africanist</w:t>
      </w:r>
      <w:r>
        <w:rPr>
          <w:spacing w:val="-15"/>
        </w:rPr>
        <w:t xml:space="preserve"> </w:t>
      </w:r>
      <w:r>
        <w:t>credentials</w:t>
      </w:r>
      <w:r>
        <w:rPr>
          <w:spacing w:val="-15"/>
        </w:rPr>
        <w:t xml:space="preserve"> </w:t>
      </w:r>
      <w:r>
        <w:t>with</w:t>
      </w:r>
      <w:r>
        <w:rPr>
          <w:spacing w:val="-15"/>
        </w:rPr>
        <w:t xml:space="preserve"> </w:t>
      </w:r>
      <w:r>
        <w:t>helping</w:t>
      </w:r>
      <w:r>
        <w:rPr>
          <w:spacing w:val="-15"/>
        </w:rPr>
        <w:t xml:space="preserve"> </w:t>
      </w:r>
      <w:r>
        <w:t>them</w:t>
      </w:r>
      <w:r>
        <w:rPr>
          <w:spacing w:val="-15"/>
        </w:rPr>
        <w:t xml:space="preserve"> </w:t>
      </w:r>
      <w:r>
        <w:t>to</w:t>
      </w:r>
      <w:r>
        <w:rPr>
          <w:spacing w:val="-15"/>
        </w:rPr>
        <w:t xml:space="preserve"> </w:t>
      </w:r>
      <w:r>
        <w:t>secure key posit</w:t>
      </w:r>
      <w:r>
        <w:t>ions in academia, the private sector, and in public service.</w:t>
      </w:r>
    </w:p>
    <w:p w14:paraId="167049E4" w14:textId="77777777" w:rsidR="00122D89" w:rsidRDefault="00CC1FF5">
      <w:pPr>
        <w:spacing w:line="318" w:lineRule="exact"/>
        <w:ind w:left="100"/>
        <w:jc w:val="both"/>
      </w:pPr>
      <w:bookmarkStart w:id="76" w:name="G1._Impact_on_university,_community,_reg"/>
      <w:bookmarkStart w:id="77" w:name="_bookmark42"/>
      <w:bookmarkEnd w:id="76"/>
      <w:bookmarkEnd w:id="77"/>
      <w:r>
        <w:rPr>
          <w:sz w:val="28"/>
        </w:rPr>
        <w:t>G1.</w:t>
      </w:r>
      <w:r>
        <w:rPr>
          <w:spacing w:val="42"/>
          <w:sz w:val="28"/>
        </w:rPr>
        <w:t xml:space="preserve"> </w:t>
      </w:r>
      <w:r>
        <w:rPr>
          <w:sz w:val="28"/>
        </w:rPr>
        <w:t>I</w:t>
      </w:r>
      <w:r>
        <w:t>MPACT</w:t>
      </w:r>
      <w:r>
        <w:rPr>
          <w:spacing w:val="25"/>
        </w:rPr>
        <w:t xml:space="preserve"> </w:t>
      </w:r>
      <w:r>
        <w:t>ON</w:t>
      </w:r>
      <w:r>
        <w:rPr>
          <w:spacing w:val="26"/>
        </w:rPr>
        <w:t xml:space="preserve"> </w:t>
      </w:r>
      <w:r>
        <w:t>UNIVERSITY</w:t>
      </w:r>
      <w:r>
        <w:rPr>
          <w:sz w:val="28"/>
        </w:rPr>
        <w:t>,</w:t>
      </w:r>
      <w:r>
        <w:rPr>
          <w:spacing w:val="10"/>
          <w:sz w:val="28"/>
        </w:rPr>
        <w:t xml:space="preserve"> </w:t>
      </w:r>
      <w:r>
        <w:t>COMMUNITY</w:t>
      </w:r>
      <w:r>
        <w:rPr>
          <w:sz w:val="28"/>
        </w:rPr>
        <w:t>,</w:t>
      </w:r>
      <w:r>
        <w:rPr>
          <w:spacing w:val="11"/>
          <w:sz w:val="28"/>
        </w:rPr>
        <w:t xml:space="preserve"> </w:t>
      </w:r>
      <w:r>
        <w:t>REGION</w:t>
      </w:r>
      <w:r>
        <w:rPr>
          <w:sz w:val="28"/>
        </w:rPr>
        <w:t>,</w:t>
      </w:r>
      <w:r>
        <w:rPr>
          <w:spacing w:val="10"/>
          <w:sz w:val="28"/>
        </w:rPr>
        <w:t xml:space="preserve"> </w:t>
      </w:r>
      <w:r>
        <w:t>AND</w:t>
      </w:r>
      <w:r>
        <w:rPr>
          <w:spacing w:val="27"/>
        </w:rPr>
        <w:t xml:space="preserve"> </w:t>
      </w:r>
      <w:r>
        <w:rPr>
          <w:spacing w:val="-2"/>
        </w:rPr>
        <w:t>NATION</w:t>
      </w:r>
    </w:p>
    <w:p w14:paraId="167049E5" w14:textId="77777777" w:rsidR="00122D89" w:rsidRDefault="00CC1FF5">
      <w:pPr>
        <w:spacing w:before="52"/>
        <w:ind w:left="100"/>
        <w:jc w:val="both"/>
        <w:rPr>
          <w:b/>
          <w:sz w:val="19"/>
        </w:rPr>
      </w:pPr>
      <w:r>
        <w:rPr>
          <w:b/>
          <w:sz w:val="19"/>
        </w:rPr>
        <w:t>TABLE</w:t>
      </w:r>
      <w:r>
        <w:rPr>
          <w:b/>
          <w:spacing w:val="-8"/>
          <w:sz w:val="19"/>
        </w:rPr>
        <w:t xml:space="preserve"> </w:t>
      </w:r>
      <w:r>
        <w:rPr>
          <w:b/>
          <w:sz w:val="19"/>
        </w:rPr>
        <w:t>G-1.</w:t>
      </w:r>
      <w:r>
        <w:rPr>
          <w:b/>
          <w:spacing w:val="-8"/>
          <w:sz w:val="19"/>
        </w:rPr>
        <w:t xml:space="preserve"> </w:t>
      </w:r>
      <w:r>
        <w:rPr>
          <w:b/>
          <w:sz w:val="19"/>
        </w:rPr>
        <w:t>IMPACT</w:t>
      </w:r>
      <w:r>
        <w:rPr>
          <w:b/>
          <w:spacing w:val="-8"/>
          <w:sz w:val="19"/>
        </w:rPr>
        <w:t xml:space="preserve"> </w:t>
      </w:r>
      <w:r>
        <w:rPr>
          <w:b/>
          <w:sz w:val="19"/>
        </w:rPr>
        <w:t>OF</w:t>
      </w:r>
      <w:r>
        <w:rPr>
          <w:b/>
          <w:spacing w:val="-7"/>
          <w:sz w:val="19"/>
        </w:rPr>
        <w:t xml:space="preserve"> </w:t>
      </w:r>
      <w:r>
        <w:rPr>
          <w:b/>
          <w:sz w:val="19"/>
        </w:rPr>
        <w:t>ASP</w:t>
      </w:r>
      <w:r>
        <w:rPr>
          <w:b/>
          <w:spacing w:val="-8"/>
          <w:sz w:val="19"/>
        </w:rPr>
        <w:t xml:space="preserve"> </w:t>
      </w:r>
      <w:r>
        <w:rPr>
          <w:b/>
          <w:sz w:val="19"/>
        </w:rPr>
        <w:t>ACTIVITIES</w:t>
      </w:r>
      <w:r>
        <w:rPr>
          <w:b/>
          <w:spacing w:val="-7"/>
          <w:sz w:val="19"/>
        </w:rPr>
        <w:t xml:space="preserve"> </w:t>
      </w:r>
      <w:r>
        <w:rPr>
          <w:b/>
          <w:sz w:val="19"/>
        </w:rPr>
        <w:t>ON</w:t>
      </w:r>
      <w:r>
        <w:rPr>
          <w:b/>
          <w:spacing w:val="-8"/>
          <w:sz w:val="19"/>
        </w:rPr>
        <w:t xml:space="preserve"> </w:t>
      </w:r>
      <w:r>
        <w:rPr>
          <w:b/>
          <w:sz w:val="19"/>
        </w:rPr>
        <w:t>THE</w:t>
      </w:r>
      <w:r>
        <w:rPr>
          <w:b/>
          <w:spacing w:val="-8"/>
          <w:sz w:val="19"/>
        </w:rPr>
        <w:t xml:space="preserve"> </w:t>
      </w:r>
      <w:r>
        <w:rPr>
          <w:b/>
          <w:sz w:val="19"/>
        </w:rPr>
        <w:t>UNIVERSITY,</w:t>
      </w:r>
      <w:r>
        <w:rPr>
          <w:b/>
          <w:spacing w:val="-5"/>
          <w:sz w:val="19"/>
        </w:rPr>
        <w:t xml:space="preserve"> </w:t>
      </w:r>
      <w:r>
        <w:rPr>
          <w:b/>
          <w:sz w:val="19"/>
        </w:rPr>
        <w:t>COMMUNITY,</w:t>
      </w:r>
      <w:r>
        <w:rPr>
          <w:b/>
          <w:spacing w:val="-5"/>
          <w:sz w:val="19"/>
        </w:rPr>
        <w:t xml:space="preserve"> </w:t>
      </w:r>
      <w:r>
        <w:rPr>
          <w:b/>
          <w:sz w:val="19"/>
        </w:rPr>
        <w:t>REGION,</w:t>
      </w:r>
      <w:r>
        <w:rPr>
          <w:b/>
          <w:spacing w:val="-5"/>
          <w:sz w:val="19"/>
        </w:rPr>
        <w:t xml:space="preserve"> </w:t>
      </w:r>
      <w:r>
        <w:rPr>
          <w:b/>
          <w:sz w:val="19"/>
        </w:rPr>
        <w:t>AND</w:t>
      </w:r>
      <w:r>
        <w:rPr>
          <w:b/>
          <w:spacing w:val="-8"/>
          <w:sz w:val="19"/>
        </w:rPr>
        <w:t xml:space="preserve"> </w:t>
      </w:r>
      <w:r>
        <w:rPr>
          <w:b/>
          <w:spacing w:val="-2"/>
          <w:sz w:val="19"/>
        </w:rPr>
        <w:t>NATION</w:t>
      </w:r>
    </w:p>
    <w:p w14:paraId="167049E6" w14:textId="77777777" w:rsidR="00122D89" w:rsidRDefault="00122D89">
      <w:pPr>
        <w:pStyle w:val="BodyText"/>
        <w:spacing w:before="10"/>
        <w:ind w:left="0"/>
        <w:rPr>
          <w:b/>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5708"/>
      </w:tblGrid>
      <w:tr w:rsidR="00122D89" w14:paraId="167049E9" w14:textId="77777777">
        <w:trPr>
          <w:trHeight w:val="295"/>
        </w:trPr>
        <w:tc>
          <w:tcPr>
            <w:tcW w:w="3687" w:type="dxa"/>
            <w:shd w:val="clear" w:color="auto" w:fill="BEBEBE"/>
          </w:tcPr>
          <w:p w14:paraId="167049E7" w14:textId="77777777" w:rsidR="00122D89" w:rsidRDefault="00CC1FF5">
            <w:pPr>
              <w:pStyle w:val="TableParagraph"/>
              <w:spacing w:before="33"/>
              <w:ind w:left="30"/>
              <w:rPr>
                <w:b/>
                <w:sz w:val="20"/>
              </w:rPr>
            </w:pPr>
            <w:r>
              <w:rPr>
                <w:b/>
                <w:sz w:val="20"/>
              </w:rPr>
              <w:t>Activity</w:t>
            </w:r>
            <w:r>
              <w:rPr>
                <w:b/>
                <w:spacing w:val="-4"/>
                <w:sz w:val="20"/>
              </w:rPr>
              <w:t xml:space="preserve"> </w:t>
            </w:r>
            <w:r>
              <w:rPr>
                <w:b/>
                <w:sz w:val="20"/>
              </w:rPr>
              <w:t>&amp;</w:t>
            </w:r>
            <w:r>
              <w:rPr>
                <w:b/>
                <w:spacing w:val="-5"/>
                <w:sz w:val="20"/>
              </w:rPr>
              <w:t xml:space="preserve"> </w:t>
            </w:r>
            <w:r>
              <w:rPr>
                <w:b/>
                <w:spacing w:val="-2"/>
                <w:sz w:val="20"/>
              </w:rPr>
              <w:t>Significance</w:t>
            </w:r>
          </w:p>
        </w:tc>
        <w:tc>
          <w:tcPr>
            <w:tcW w:w="5708" w:type="dxa"/>
            <w:shd w:val="clear" w:color="auto" w:fill="BEBEBE"/>
          </w:tcPr>
          <w:p w14:paraId="167049E8" w14:textId="77777777" w:rsidR="00122D89" w:rsidRDefault="00CC1FF5">
            <w:pPr>
              <w:pStyle w:val="TableParagraph"/>
              <w:spacing w:before="33"/>
              <w:ind w:left="29"/>
              <w:rPr>
                <w:b/>
                <w:sz w:val="20"/>
              </w:rPr>
            </w:pPr>
            <w:r>
              <w:rPr>
                <w:b/>
                <w:spacing w:val="-2"/>
                <w:sz w:val="20"/>
              </w:rPr>
              <w:t>Indices</w:t>
            </w:r>
          </w:p>
        </w:tc>
      </w:tr>
      <w:tr w:rsidR="00122D89" w14:paraId="167049F0" w14:textId="77777777">
        <w:trPr>
          <w:trHeight w:val="1265"/>
        </w:trPr>
        <w:tc>
          <w:tcPr>
            <w:tcW w:w="3687" w:type="dxa"/>
          </w:tcPr>
          <w:p w14:paraId="167049EA" w14:textId="77777777" w:rsidR="00122D89" w:rsidRDefault="00CC1FF5">
            <w:pPr>
              <w:pStyle w:val="TableParagraph"/>
              <w:spacing w:before="28"/>
              <w:ind w:left="30"/>
              <w:rPr>
                <w:sz w:val="20"/>
              </w:rPr>
            </w:pPr>
            <w:r>
              <w:rPr>
                <w:b/>
                <w:sz w:val="20"/>
              </w:rPr>
              <w:t>Area</w:t>
            </w:r>
            <w:r>
              <w:rPr>
                <w:b/>
                <w:spacing w:val="-7"/>
                <w:sz w:val="20"/>
              </w:rPr>
              <w:t xml:space="preserve"> </w:t>
            </w:r>
            <w:r>
              <w:rPr>
                <w:b/>
                <w:sz w:val="20"/>
              </w:rPr>
              <w:t>Studies</w:t>
            </w:r>
            <w:r>
              <w:rPr>
                <w:b/>
                <w:spacing w:val="-5"/>
                <w:sz w:val="20"/>
              </w:rPr>
              <w:t xml:space="preserve"> </w:t>
            </w:r>
            <w:r>
              <w:rPr>
                <w:b/>
                <w:sz w:val="20"/>
              </w:rPr>
              <w:t>Teaching.</w:t>
            </w:r>
            <w:r>
              <w:rPr>
                <w:b/>
                <w:spacing w:val="-5"/>
                <w:sz w:val="20"/>
              </w:rPr>
              <w:t xml:space="preserve"> </w:t>
            </w:r>
            <w:r>
              <w:rPr>
                <w:sz w:val="20"/>
              </w:rPr>
              <w:t>For</w:t>
            </w:r>
            <w:r>
              <w:rPr>
                <w:spacing w:val="-9"/>
                <w:sz w:val="20"/>
              </w:rPr>
              <w:t xml:space="preserve"> </w:t>
            </w:r>
            <w:r>
              <w:rPr>
                <w:sz w:val="20"/>
              </w:rPr>
              <w:t>60</w:t>
            </w:r>
            <w:r>
              <w:rPr>
                <w:spacing w:val="-7"/>
                <w:sz w:val="20"/>
              </w:rPr>
              <w:t xml:space="preserve"> </w:t>
            </w:r>
            <w:r>
              <w:rPr>
                <w:sz w:val="20"/>
              </w:rPr>
              <w:t>years,</w:t>
            </w:r>
            <w:r>
              <w:rPr>
                <w:spacing w:val="-7"/>
                <w:sz w:val="20"/>
              </w:rPr>
              <w:t xml:space="preserve"> </w:t>
            </w:r>
            <w:r>
              <w:rPr>
                <w:sz w:val="20"/>
              </w:rPr>
              <w:t>ASP has trained the next generation of African specialists to serve our nation with our rigorous disciplinary and interdisciplinary Africa curriculum.</w:t>
            </w:r>
          </w:p>
        </w:tc>
        <w:tc>
          <w:tcPr>
            <w:tcW w:w="5708" w:type="dxa"/>
          </w:tcPr>
          <w:p w14:paraId="167049EB" w14:textId="77777777" w:rsidR="00122D89" w:rsidRDefault="00CC1FF5">
            <w:pPr>
              <w:pStyle w:val="TableParagraph"/>
              <w:spacing w:before="28"/>
              <w:ind w:left="29"/>
              <w:rPr>
                <w:b/>
                <w:sz w:val="20"/>
              </w:rPr>
            </w:pPr>
            <w:r>
              <w:rPr>
                <w:b/>
                <w:spacing w:val="-2"/>
                <w:sz w:val="20"/>
              </w:rPr>
              <w:t>Enrollments:</w:t>
            </w:r>
          </w:p>
          <w:p w14:paraId="167049EC" w14:textId="77777777" w:rsidR="00122D89" w:rsidRDefault="00CC1FF5">
            <w:pPr>
              <w:pStyle w:val="TableParagraph"/>
              <w:numPr>
                <w:ilvl w:val="0"/>
                <w:numId w:val="9"/>
              </w:numPr>
              <w:tabs>
                <w:tab w:val="left" w:pos="390"/>
                <w:tab w:val="left" w:pos="391"/>
              </w:tabs>
              <w:spacing w:before="1"/>
              <w:ind w:hanging="362"/>
              <w:rPr>
                <w:sz w:val="20"/>
              </w:rPr>
            </w:pPr>
            <w:r>
              <w:rPr>
                <w:sz w:val="20"/>
              </w:rPr>
              <w:t>Graduated</w:t>
            </w:r>
            <w:r>
              <w:rPr>
                <w:spacing w:val="-6"/>
                <w:sz w:val="20"/>
              </w:rPr>
              <w:t xml:space="preserve"> </w:t>
            </w:r>
            <w:r>
              <w:rPr>
                <w:b/>
                <w:sz w:val="20"/>
              </w:rPr>
              <w:t>825+</w:t>
            </w:r>
            <w:r>
              <w:rPr>
                <w:b/>
                <w:spacing w:val="-5"/>
                <w:sz w:val="20"/>
              </w:rPr>
              <w:t xml:space="preserve"> </w:t>
            </w:r>
            <w:r>
              <w:rPr>
                <w:b/>
                <w:sz w:val="20"/>
              </w:rPr>
              <w:t>PhDs</w:t>
            </w:r>
            <w:r>
              <w:rPr>
                <w:b/>
                <w:spacing w:val="-3"/>
                <w:sz w:val="20"/>
              </w:rPr>
              <w:t xml:space="preserve"> </w:t>
            </w:r>
            <w:r>
              <w:rPr>
                <w:sz w:val="20"/>
              </w:rPr>
              <w:t>and</w:t>
            </w:r>
            <w:r>
              <w:rPr>
                <w:spacing w:val="-4"/>
                <w:sz w:val="20"/>
              </w:rPr>
              <w:t xml:space="preserve"> </w:t>
            </w:r>
            <w:r>
              <w:rPr>
                <w:b/>
                <w:sz w:val="20"/>
              </w:rPr>
              <w:t>3000+</w:t>
            </w:r>
            <w:r>
              <w:rPr>
                <w:b/>
                <w:spacing w:val="-5"/>
                <w:sz w:val="20"/>
              </w:rPr>
              <w:t xml:space="preserve"> </w:t>
            </w:r>
            <w:r>
              <w:rPr>
                <w:sz w:val="20"/>
              </w:rPr>
              <w:t>undergrad</w:t>
            </w:r>
            <w:r>
              <w:rPr>
                <w:spacing w:val="-5"/>
                <w:sz w:val="20"/>
              </w:rPr>
              <w:t xml:space="preserve"> </w:t>
            </w:r>
            <w:r>
              <w:rPr>
                <w:spacing w:val="-2"/>
                <w:sz w:val="20"/>
              </w:rPr>
              <w:t>Africanists</w:t>
            </w:r>
          </w:p>
          <w:p w14:paraId="167049ED" w14:textId="77777777" w:rsidR="00122D89" w:rsidRDefault="00CC1FF5">
            <w:pPr>
              <w:pStyle w:val="TableParagraph"/>
              <w:numPr>
                <w:ilvl w:val="0"/>
                <w:numId w:val="9"/>
              </w:numPr>
              <w:tabs>
                <w:tab w:val="left" w:pos="390"/>
                <w:tab w:val="left" w:pos="391"/>
              </w:tabs>
              <w:ind w:hanging="362"/>
              <w:rPr>
                <w:sz w:val="20"/>
              </w:rPr>
            </w:pPr>
            <w:r>
              <w:rPr>
                <w:b/>
                <w:sz w:val="20"/>
              </w:rPr>
              <w:t>6</w:t>
            </w:r>
            <w:r>
              <w:rPr>
                <w:b/>
                <w:spacing w:val="-3"/>
                <w:sz w:val="20"/>
              </w:rPr>
              <w:t xml:space="preserve"> </w:t>
            </w:r>
            <w:r>
              <w:rPr>
                <w:b/>
                <w:sz w:val="20"/>
              </w:rPr>
              <w:t>PhD</w:t>
            </w:r>
            <w:r>
              <w:rPr>
                <w:b/>
                <w:spacing w:val="-2"/>
                <w:sz w:val="20"/>
              </w:rPr>
              <w:t xml:space="preserve"> </w:t>
            </w:r>
            <w:r>
              <w:rPr>
                <w:b/>
                <w:sz w:val="20"/>
              </w:rPr>
              <w:t xml:space="preserve">minors </w:t>
            </w:r>
            <w:r>
              <w:rPr>
                <w:sz w:val="20"/>
              </w:rPr>
              <w:t>and</w:t>
            </w:r>
            <w:r>
              <w:rPr>
                <w:spacing w:val="-2"/>
                <w:sz w:val="20"/>
              </w:rPr>
              <w:t xml:space="preserve"> </w:t>
            </w:r>
            <w:r>
              <w:rPr>
                <w:b/>
                <w:sz w:val="20"/>
              </w:rPr>
              <w:t>26</w:t>
            </w:r>
            <w:r>
              <w:rPr>
                <w:b/>
                <w:spacing w:val="-2"/>
                <w:sz w:val="20"/>
              </w:rPr>
              <w:t xml:space="preserve"> </w:t>
            </w:r>
            <w:r>
              <w:rPr>
                <w:sz w:val="20"/>
              </w:rPr>
              <w:t>certificates</w:t>
            </w:r>
            <w:r>
              <w:rPr>
                <w:spacing w:val="-1"/>
                <w:sz w:val="20"/>
              </w:rPr>
              <w:t xml:space="preserve"> </w:t>
            </w:r>
            <w:r>
              <w:rPr>
                <w:sz w:val="20"/>
              </w:rPr>
              <w:t>awarded</w:t>
            </w:r>
            <w:r>
              <w:rPr>
                <w:spacing w:val="-2"/>
                <w:sz w:val="20"/>
              </w:rPr>
              <w:t xml:space="preserve"> </w:t>
            </w:r>
            <w:r>
              <w:rPr>
                <w:sz w:val="20"/>
              </w:rPr>
              <w:t>in 2020-</w:t>
            </w:r>
            <w:r>
              <w:rPr>
                <w:spacing w:val="-5"/>
                <w:sz w:val="20"/>
              </w:rPr>
              <w:t>21</w:t>
            </w:r>
          </w:p>
          <w:p w14:paraId="167049EE" w14:textId="77777777" w:rsidR="00122D89" w:rsidRDefault="00CC1FF5">
            <w:pPr>
              <w:pStyle w:val="TableParagraph"/>
              <w:numPr>
                <w:ilvl w:val="0"/>
                <w:numId w:val="9"/>
              </w:numPr>
              <w:tabs>
                <w:tab w:val="left" w:pos="390"/>
                <w:tab w:val="left" w:pos="391"/>
              </w:tabs>
              <w:ind w:hanging="362"/>
              <w:rPr>
                <w:sz w:val="20"/>
              </w:rPr>
            </w:pPr>
            <w:r>
              <w:rPr>
                <w:i/>
                <w:sz w:val="20"/>
              </w:rPr>
              <w:t>Intro</w:t>
            </w:r>
            <w:r>
              <w:rPr>
                <w:i/>
                <w:spacing w:val="-2"/>
                <w:sz w:val="20"/>
              </w:rPr>
              <w:t xml:space="preserve"> </w:t>
            </w:r>
            <w:r>
              <w:rPr>
                <w:i/>
                <w:sz w:val="20"/>
              </w:rPr>
              <w:t>to</w:t>
            </w:r>
            <w:r>
              <w:rPr>
                <w:i/>
                <w:spacing w:val="-2"/>
                <w:sz w:val="20"/>
              </w:rPr>
              <w:t xml:space="preserve"> </w:t>
            </w:r>
            <w:r>
              <w:rPr>
                <w:i/>
                <w:sz w:val="20"/>
              </w:rPr>
              <w:t>Africa</w:t>
            </w:r>
            <w:r>
              <w:rPr>
                <w:i/>
                <w:spacing w:val="-1"/>
                <w:sz w:val="20"/>
              </w:rPr>
              <w:t xml:space="preserve"> </w:t>
            </w:r>
            <w:r>
              <w:rPr>
                <w:sz w:val="20"/>
              </w:rPr>
              <w:t>always fully</w:t>
            </w:r>
            <w:r>
              <w:rPr>
                <w:spacing w:val="-3"/>
                <w:sz w:val="20"/>
              </w:rPr>
              <w:t xml:space="preserve"> </w:t>
            </w:r>
            <w:r>
              <w:rPr>
                <w:sz w:val="20"/>
              </w:rPr>
              <w:t>enrolled</w:t>
            </w:r>
            <w:r>
              <w:rPr>
                <w:spacing w:val="-2"/>
                <w:sz w:val="20"/>
              </w:rPr>
              <w:t xml:space="preserve"> </w:t>
            </w:r>
            <w:r>
              <w:rPr>
                <w:sz w:val="20"/>
              </w:rPr>
              <w:t>(</w:t>
            </w:r>
            <w:r>
              <w:rPr>
                <w:b/>
                <w:sz w:val="20"/>
              </w:rPr>
              <w:t>~300</w:t>
            </w:r>
            <w:r>
              <w:rPr>
                <w:b/>
                <w:spacing w:val="-2"/>
                <w:sz w:val="20"/>
              </w:rPr>
              <w:t xml:space="preserve"> </w:t>
            </w:r>
            <w:r>
              <w:rPr>
                <w:spacing w:val="-2"/>
                <w:sz w:val="20"/>
              </w:rPr>
              <w:t>students/yr.)</w:t>
            </w:r>
          </w:p>
          <w:p w14:paraId="167049EF" w14:textId="77777777" w:rsidR="00122D89" w:rsidRDefault="00CC1FF5">
            <w:pPr>
              <w:pStyle w:val="TableParagraph"/>
              <w:numPr>
                <w:ilvl w:val="0"/>
                <w:numId w:val="9"/>
              </w:numPr>
              <w:tabs>
                <w:tab w:val="left" w:pos="390"/>
                <w:tab w:val="left" w:pos="391"/>
              </w:tabs>
              <w:ind w:hanging="362"/>
              <w:rPr>
                <w:sz w:val="20"/>
              </w:rPr>
            </w:pPr>
            <w:r>
              <w:rPr>
                <w:sz w:val="20"/>
              </w:rPr>
              <w:t>AY20-21</w:t>
            </w:r>
            <w:r>
              <w:rPr>
                <w:spacing w:val="-2"/>
                <w:sz w:val="20"/>
              </w:rPr>
              <w:t xml:space="preserve"> </w:t>
            </w:r>
            <w:r>
              <w:rPr>
                <w:sz w:val="20"/>
              </w:rPr>
              <w:t>courses</w:t>
            </w:r>
            <w:r>
              <w:rPr>
                <w:spacing w:val="2"/>
                <w:sz w:val="20"/>
              </w:rPr>
              <w:t xml:space="preserve"> </w:t>
            </w:r>
            <w:r>
              <w:rPr>
                <w:sz w:val="20"/>
              </w:rPr>
              <w:t>enrolled</w:t>
            </w:r>
            <w:r>
              <w:rPr>
                <w:spacing w:val="-2"/>
                <w:sz w:val="20"/>
              </w:rPr>
              <w:t xml:space="preserve"> </w:t>
            </w:r>
            <w:r>
              <w:rPr>
                <w:b/>
                <w:sz w:val="20"/>
              </w:rPr>
              <w:t>8,443</w:t>
            </w:r>
            <w:r>
              <w:rPr>
                <w:b/>
                <w:spacing w:val="-1"/>
                <w:sz w:val="20"/>
              </w:rPr>
              <w:t xml:space="preserve"> </w:t>
            </w:r>
            <w:r>
              <w:rPr>
                <w:sz w:val="20"/>
              </w:rPr>
              <w:t>undergrads &amp;</w:t>
            </w:r>
            <w:r>
              <w:rPr>
                <w:spacing w:val="-1"/>
                <w:sz w:val="20"/>
              </w:rPr>
              <w:t xml:space="preserve"> </w:t>
            </w:r>
            <w:r>
              <w:rPr>
                <w:b/>
                <w:sz w:val="20"/>
              </w:rPr>
              <w:t>515</w:t>
            </w:r>
            <w:r>
              <w:rPr>
                <w:b/>
                <w:spacing w:val="-2"/>
                <w:sz w:val="20"/>
              </w:rPr>
              <w:t xml:space="preserve"> </w:t>
            </w:r>
            <w:r>
              <w:rPr>
                <w:spacing w:val="-4"/>
                <w:sz w:val="20"/>
              </w:rPr>
              <w:t>grads</w:t>
            </w:r>
          </w:p>
        </w:tc>
      </w:tr>
      <w:tr w:rsidR="00122D89" w14:paraId="167049F9" w14:textId="77777777">
        <w:trPr>
          <w:trHeight w:val="1970"/>
        </w:trPr>
        <w:tc>
          <w:tcPr>
            <w:tcW w:w="3687" w:type="dxa"/>
          </w:tcPr>
          <w:p w14:paraId="167049F1" w14:textId="77777777" w:rsidR="00122D89" w:rsidRDefault="00CC1FF5">
            <w:pPr>
              <w:pStyle w:val="TableParagraph"/>
              <w:spacing w:before="28"/>
              <w:ind w:left="30" w:right="85"/>
              <w:rPr>
                <w:sz w:val="20"/>
              </w:rPr>
            </w:pPr>
            <w:r>
              <w:rPr>
                <w:b/>
                <w:sz w:val="20"/>
              </w:rPr>
              <w:t>Language</w:t>
            </w:r>
            <w:r>
              <w:rPr>
                <w:b/>
                <w:spacing w:val="-7"/>
                <w:sz w:val="20"/>
              </w:rPr>
              <w:t xml:space="preserve"> </w:t>
            </w:r>
            <w:r>
              <w:rPr>
                <w:b/>
                <w:sz w:val="20"/>
              </w:rPr>
              <w:t>Teaching.</w:t>
            </w:r>
            <w:r>
              <w:rPr>
                <w:b/>
                <w:spacing w:val="-6"/>
                <w:sz w:val="20"/>
              </w:rPr>
              <w:t xml:space="preserve"> </w:t>
            </w:r>
            <w:r>
              <w:rPr>
                <w:sz w:val="20"/>
              </w:rPr>
              <w:t>ASP</w:t>
            </w:r>
            <w:r>
              <w:rPr>
                <w:spacing w:val="-10"/>
                <w:sz w:val="20"/>
              </w:rPr>
              <w:t xml:space="preserve"> </w:t>
            </w:r>
            <w:r>
              <w:rPr>
                <w:sz w:val="20"/>
              </w:rPr>
              <w:t>trains</w:t>
            </w:r>
            <w:r>
              <w:rPr>
                <w:spacing w:val="-6"/>
                <w:sz w:val="20"/>
              </w:rPr>
              <w:t xml:space="preserve"> </w:t>
            </w:r>
            <w:r>
              <w:rPr>
                <w:sz w:val="20"/>
              </w:rPr>
              <w:t>students</w:t>
            </w:r>
            <w:r>
              <w:rPr>
                <w:spacing w:val="-6"/>
                <w:sz w:val="20"/>
              </w:rPr>
              <w:t xml:space="preserve"> </w:t>
            </w:r>
            <w:r>
              <w:rPr>
                <w:sz w:val="20"/>
              </w:rPr>
              <w:t>in African LCTLs to serve the nation. UW- Madison has the only freestanding department in the nation dedicated to African languages, offering six languages and a multi-language seminar.</w:t>
            </w:r>
          </w:p>
        </w:tc>
        <w:tc>
          <w:tcPr>
            <w:tcW w:w="5708" w:type="dxa"/>
          </w:tcPr>
          <w:p w14:paraId="167049F2" w14:textId="77777777" w:rsidR="00122D89" w:rsidRDefault="00CC1FF5">
            <w:pPr>
              <w:pStyle w:val="TableParagraph"/>
              <w:spacing w:before="28"/>
              <w:ind w:left="29"/>
              <w:rPr>
                <w:b/>
                <w:sz w:val="20"/>
              </w:rPr>
            </w:pPr>
            <w:r>
              <w:rPr>
                <w:b/>
                <w:spacing w:val="-2"/>
                <w:sz w:val="20"/>
              </w:rPr>
              <w:t>Enrollments:</w:t>
            </w:r>
          </w:p>
          <w:p w14:paraId="167049F3" w14:textId="77777777" w:rsidR="00122D89" w:rsidRDefault="00CC1FF5">
            <w:pPr>
              <w:pStyle w:val="TableParagraph"/>
              <w:numPr>
                <w:ilvl w:val="0"/>
                <w:numId w:val="8"/>
              </w:numPr>
              <w:tabs>
                <w:tab w:val="left" w:pos="390"/>
                <w:tab w:val="left" w:pos="391"/>
              </w:tabs>
              <w:spacing w:before="1"/>
              <w:ind w:hanging="362"/>
              <w:rPr>
                <w:sz w:val="20"/>
              </w:rPr>
            </w:pPr>
            <w:r>
              <w:rPr>
                <w:b/>
                <w:sz w:val="20"/>
              </w:rPr>
              <w:t>270</w:t>
            </w:r>
            <w:r>
              <w:rPr>
                <w:b/>
                <w:spacing w:val="-3"/>
                <w:sz w:val="20"/>
              </w:rPr>
              <w:t xml:space="preserve"> </w:t>
            </w:r>
            <w:r>
              <w:rPr>
                <w:sz w:val="20"/>
              </w:rPr>
              <w:t>students/yr.</w:t>
            </w:r>
            <w:r>
              <w:rPr>
                <w:spacing w:val="-3"/>
                <w:sz w:val="20"/>
              </w:rPr>
              <w:t xml:space="preserve"> </w:t>
            </w:r>
            <w:r>
              <w:rPr>
                <w:sz w:val="20"/>
              </w:rPr>
              <w:t>enroll</w:t>
            </w:r>
            <w:r>
              <w:rPr>
                <w:spacing w:val="-4"/>
                <w:sz w:val="20"/>
              </w:rPr>
              <w:t xml:space="preserve"> </w:t>
            </w:r>
            <w:r>
              <w:rPr>
                <w:sz w:val="20"/>
              </w:rPr>
              <w:t>in</w:t>
            </w:r>
            <w:r>
              <w:rPr>
                <w:spacing w:val="-4"/>
                <w:sz w:val="20"/>
              </w:rPr>
              <w:t xml:space="preserve"> </w:t>
            </w:r>
            <w:r>
              <w:rPr>
                <w:sz w:val="20"/>
              </w:rPr>
              <w:t>African</w:t>
            </w:r>
            <w:r>
              <w:rPr>
                <w:spacing w:val="-3"/>
                <w:sz w:val="20"/>
              </w:rPr>
              <w:t xml:space="preserve"> </w:t>
            </w:r>
            <w:r>
              <w:rPr>
                <w:sz w:val="20"/>
              </w:rPr>
              <w:t>language</w:t>
            </w:r>
            <w:r>
              <w:rPr>
                <w:spacing w:val="-2"/>
                <w:sz w:val="20"/>
              </w:rPr>
              <w:t xml:space="preserve"> courses</w:t>
            </w:r>
          </w:p>
          <w:p w14:paraId="167049F4" w14:textId="77777777" w:rsidR="00122D89" w:rsidRDefault="00CC1FF5">
            <w:pPr>
              <w:pStyle w:val="TableParagraph"/>
              <w:numPr>
                <w:ilvl w:val="0"/>
                <w:numId w:val="8"/>
              </w:numPr>
              <w:tabs>
                <w:tab w:val="left" w:pos="390"/>
                <w:tab w:val="left" w:pos="391"/>
              </w:tabs>
              <w:ind w:hanging="362"/>
              <w:rPr>
                <w:sz w:val="20"/>
              </w:rPr>
            </w:pPr>
            <w:r>
              <w:rPr>
                <w:b/>
                <w:sz w:val="20"/>
              </w:rPr>
              <w:t xml:space="preserve">25% </w:t>
            </w:r>
            <w:r>
              <w:rPr>
                <w:sz w:val="20"/>
              </w:rPr>
              <w:t>e</w:t>
            </w:r>
            <w:r>
              <w:rPr>
                <w:sz w:val="20"/>
              </w:rPr>
              <w:t>nroll</w:t>
            </w:r>
            <w:r>
              <w:rPr>
                <w:spacing w:val="-1"/>
                <w:sz w:val="20"/>
              </w:rPr>
              <w:t xml:space="preserve"> </w:t>
            </w:r>
            <w:r>
              <w:rPr>
                <w:sz w:val="20"/>
              </w:rPr>
              <w:t>at the</w:t>
            </w:r>
            <w:r>
              <w:rPr>
                <w:spacing w:val="1"/>
                <w:sz w:val="20"/>
              </w:rPr>
              <w:t xml:space="preserve"> </w:t>
            </w:r>
            <w:r>
              <w:rPr>
                <w:sz w:val="20"/>
              </w:rPr>
              <w:t>advanced</w:t>
            </w:r>
            <w:r>
              <w:rPr>
                <w:spacing w:val="1"/>
                <w:sz w:val="20"/>
              </w:rPr>
              <w:t xml:space="preserve"> </w:t>
            </w:r>
            <w:r>
              <w:rPr>
                <w:spacing w:val="-4"/>
                <w:sz w:val="20"/>
              </w:rPr>
              <w:t>level</w:t>
            </w:r>
          </w:p>
          <w:p w14:paraId="167049F5" w14:textId="77777777" w:rsidR="00122D89" w:rsidRDefault="00CC1FF5">
            <w:pPr>
              <w:pStyle w:val="TableParagraph"/>
              <w:numPr>
                <w:ilvl w:val="0"/>
                <w:numId w:val="8"/>
              </w:numPr>
              <w:tabs>
                <w:tab w:val="left" w:pos="390"/>
                <w:tab w:val="left" w:pos="391"/>
              </w:tabs>
              <w:ind w:right="147"/>
              <w:rPr>
                <w:sz w:val="20"/>
              </w:rPr>
            </w:pPr>
            <w:r>
              <w:rPr>
                <w:sz w:val="20"/>
              </w:rPr>
              <w:t>Multilanguage seminar has supported 25 African languages, including</w:t>
            </w:r>
            <w:r>
              <w:rPr>
                <w:spacing w:val="-5"/>
                <w:sz w:val="20"/>
              </w:rPr>
              <w:t xml:space="preserve"> </w:t>
            </w:r>
            <w:r>
              <w:rPr>
                <w:sz w:val="20"/>
              </w:rPr>
              <w:t>15</w:t>
            </w:r>
            <w:r>
              <w:rPr>
                <w:spacing w:val="-5"/>
                <w:sz w:val="20"/>
              </w:rPr>
              <w:t xml:space="preserve"> </w:t>
            </w:r>
            <w:r>
              <w:rPr>
                <w:sz w:val="20"/>
              </w:rPr>
              <w:t>Secretary</w:t>
            </w:r>
            <w:r>
              <w:rPr>
                <w:spacing w:val="-5"/>
                <w:sz w:val="20"/>
              </w:rPr>
              <w:t xml:space="preserve"> </w:t>
            </w:r>
            <w:r>
              <w:rPr>
                <w:sz w:val="20"/>
              </w:rPr>
              <w:t>of</w:t>
            </w:r>
            <w:r>
              <w:rPr>
                <w:spacing w:val="-6"/>
                <w:sz w:val="20"/>
              </w:rPr>
              <w:t xml:space="preserve"> </w:t>
            </w:r>
            <w:r>
              <w:rPr>
                <w:sz w:val="20"/>
              </w:rPr>
              <w:t>Education</w:t>
            </w:r>
            <w:r>
              <w:rPr>
                <w:spacing w:val="-5"/>
                <w:sz w:val="20"/>
              </w:rPr>
              <w:t xml:space="preserve"> </w:t>
            </w:r>
            <w:r>
              <w:rPr>
                <w:sz w:val="20"/>
              </w:rPr>
              <w:t>priority</w:t>
            </w:r>
            <w:r>
              <w:rPr>
                <w:spacing w:val="-5"/>
                <w:sz w:val="20"/>
              </w:rPr>
              <w:t xml:space="preserve"> </w:t>
            </w:r>
            <w:r>
              <w:rPr>
                <w:sz w:val="20"/>
              </w:rPr>
              <w:t>languages</w:t>
            </w:r>
            <w:r>
              <w:rPr>
                <w:spacing w:val="-3"/>
                <w:sz w:val="20"/>
              </w:rPr>
              <w:t xml:space="preserve"> </w:t>
            </w:r>
            <w:hyperlink w:anchor="_bookmark10" w:history="1">
              <w:r>
                <w:rPr>
                  <w:sz w:val="20"/>
                </w:rPr>
                <w:t>(B1</w:t>
              </w:r>
            </w:hyperlink>
            <w:r>
              <w:rPr>
                <w:sz w:val="20"/>
              </w:rPr>
              <w:t>,</w:t>
            </w:r>
            <w:r>
              <w:rPr>
                <w:spacing w:val="-5"/>
                <w:sz w:val="20"/>
              </w:rPr>
              <w:t xml:space="preserve"> </w:t>
            </w:r>
            <w:r>
              <w:rPr>
                <w:sz w:val="20"/>
              </w:rPr>
              <w:t>p.</w:t>
            </w:r>
            <w:hyperlink w:anchor="_bookmark12" w:history="1">
              <w:r>
                <w:rPr>
                  <w:sz w:val="20"/>
                </w:rPr>
                <w:t>6</w:t>
              </w:r>
            </w:hyperlink>
            <w:r>
              <w:rPr>
                <w:sz w:val="20"/>
              </w:rPr>
              <w:t>)</w:t>
            </w:r>
          </w:p>
          <w:p w14:paraId="167049F6" w14:textId="77777777" w:rsidR="00122D89" w:rsidRDefault="00CC1FF5">
            <w:pPr>
              <w:pStyle w:val="TableParagraph"/>
              <w:spacing w:line="229" w:lineRule="exact"/>
              <w:ind w:left="29"/>
              <w:rPr>
                <w:b/>
                <w:sz w:val="20"/>
              </w:rPr>
            </w:pPr>
            <w:r>
              <w:rPr>
                <w:b/>
                <w:spacing w:val="-2"/>
                <w:sz w:val="20"/>
              </w:rPr>
              <w:t>Post-graduate</w:t>
            </w:r>
            <w:r>
              <w:rPr>
                <w:b/>
                <w:spacing w:val="6"/>
                <w:sz w:val="20"/>
              </w:rPr>
              <w:t xml:space="preserve"> </w:t>
            </w:r>
            <w:r>
              <w:rPr>
                <w:b/>
                <w:spacing w:val="-2"/>
                <w:sz w:val="20"/>
              </w:rPr>
              <w:t>placements:</w:t>
            </w:r>
          </w:p>
          <w:p w14:paraId="167049F7" w14:textId="77777777" w:rsidR="00122D89" w:rsidRDefault="00CC1FF5">
            <w:pPr>
              <w:pStyle w:val="TableParagraph"/>
              <w:numPr>
                <w:ilvl w:val="0"/>
                <w:numId w:val="8"/>
              </w:numPr>
              <w:tabs>
                <w:tab w:val="left" w:pos="390"/>
                <w:tab w:val="left" w:pos="391"/>
              </w:tabs>
              <w:spacing w:before="1"/>
              <w:ind w:hanging="362"/>
              <w:rPr>
                <w:sz w:val="20"/>
              </w:rPr>
            </w:pPr>
            <w:r>
              <w:rPr>
                <w:b/>
                <w:sz w:val="20"/>
              </w:rPr>
              <w:t>58%</w:t>
            </w:r>
            <w:r>
              <w:rPr>
                <w:b/>
                <w:spacing w:val="-1"/>
                <w:sz w:val="20"/>
              </w:rPr>
              <w:t xml:space="preserve"> </w:t>
            </w:r>
            <w:r>
              <w:rPr>
                <w:sz w:val="20"/>
              </w:rPr>
              <w:t>of</w:t>
            </w:r>
            <w:r>
              <w:rPr>
                <w:spacing w:val="-3"/>
                <w:sz w:val="20"/>
              </w:rPr>
              <w:t xml:space="preserve"> </w:t>
            </w:r>
            <w:r>
              <w:rPr>
                <w:sz w:val="20"/>
              </w:rPr>
              <w:t>graduates</w:t>
            </w:r>
            <w:r>
              <w:rPr>
                <w:spacing w:val="2"/>
                <w:sz w:val="20"/>
              </w:rPr>
              <w:t xml:space="preserve"> </w:t>
            </w:r>
            <w:r>
              <w:rPr>
                <w:sz w:val="20"/>
              </w:rPr>
              <w:t>report</w:t>
            </w:r>
            <w:r>
              <w:rPr>
                <w:spacing w:val="-2"/>
                <w:sz w:val="20"/>
              </w:rPr>
              <w:t xml:space="preserve"> </w:t>
            </w:r>
            <w:r>
              <w:rPr>
                <w:sz w:val="20"/>
              </w:rPr>
              <w:t>using languages</w:t>
            </w:r>
            <w:r>
              <w:rPr>
                <w:spacing w:val="1"/>
                <w:sz w:val="20"/>
              </w:rPr>
              <w:t xml:space="preserve"> </w:t>
            </w:r>
            <w:r>
              <w:rPr>
                <w:spacing w:val="-2"/>
                <w:sz w:val="20"/>
              </w:rPr>
              <w:t>professionally</w:t>
            </w:r>
          </w:p>
          <w:p w14:paraId="167049F8" w14:textId="77777777" w:rsidR="00122D89" w:rsidRDefault="00CC1FF5">
            <w:pPr>
              <w:pStyle w:val="TableParagraph"/>
              <w:numPr>
                <w:ilvl w:val="0"/>
                <w:numId w:val="8"/>
              </w:numPr>
              <w:tabs>
                <w:tab w:val="left" w:pos="390"/>
                <w:tab w:val="left" w:pos="391"/>
              </w:tabs>
              <w:ind w:hanging="362"/>
              <w:rPr>
                <w:sz w:val="20"/>
              </w:rPr>
            </w:pPr>
            <w:r>
              <w:rPr>
                <w:sz w:val="20"/>
              </w:rPr>
              <w:t>Our</w:t>
            </w:r>
            <w:r>
              <w:rPr>
                <w:spacing w:val="-6"/>
                <w:sz w:val="20"/>
              </w:rPr>
              <w:t xml:space="preserve"> </w:t>
            </w:r>
            <w:r>
              <w:rPr>
                <w:b/>
                <w:sz w:val="20"/>
              </w:rPr>
              <w:t>language</w:t>
            </w:r>
            <w:r>
              <w:rPr>
                <w:b/>
                <w:spacing w:val="-2"/>
                <w:sz w:val="20"/>
              </w:rPr>
              <w:t xml:space="preserve"> </w:t>
            </w:r>
            <w:r>
              <w:rPr>
                <w:b/>
                <w:sz w:val="20"/>
              </w:rPr>
              <w:t>TAs</w:t>
            </w:r>
            <w:r>
              <w:rPr>
                <w:b/>
                <w:spacing w:val="-1"/>
                <w:sz w:val="20"/>
              </w:rPr>
              <w:t xml:space="preserve"> </w:t>
            </w:r>
            <w:r>
              <w:rPr>
                <w:sz w:val="20"/>
              </w:rPr>
              <w:t>teach</w:t>
            </w:r>
            <w:r>
              <w:rPr>
                <w:spacing w:val="-3"/>
                <w:sz w:val="20"/>
              </w:rPr>
              <w:t xml:space="preserve"> </w:t>
            </w:r>
            <w:r>
              <w:rPr>
                <w:sz w:val="20"/>
              </w:rPr>
              <w:t>nationally</w:t>
            </w:r>
            <w:r>
              <w:rPr>
                <w:spacing w:val="-3"/>
                <w:sz w:val="20"/>
              </w:rPr>
              <w:t xml:space="preserve"> </w:t>
            </w:r>
            <w:hyperlink w:anchor="_bookmark46" w:history="1">
              <w:r>
                <w:rPr>
                  <w:sz w:val="20"/>
                </w:rPr>
                <w:t>(Table</w:t>
              </w:r>
              <w:r>
                <w:rPr>
                  <w:spacing w:val="-6"/>
                  <w:sz w:val="20"/>
                </w:rPr>
                <w:t xml:space="preserve"> </w:t>
              </w:r>
              <w:r>
                <w:rPr>
                  <w:sz w:val="20"/>
                </w:rPr>
                <w:t>G-2,</w:t>
              </w:r>
            </w:hyperlink>
            <w:r>
              <w:rPr>
                <w:spacing w:val="-4"/>
                <w:sz w:val="20"/>
              </w:rPr>
              <w:t xml:space="preserve"> p.</w:t>
            </w:r>
            <w:hyperlink w:anchor="_bookmark46" w:history="1">
              <w:r>
                <w:rPr>
                  <w:spacing w:val="-4"/>
                  <w:sz w:val="20"/>
                </w:rPr>
                <w:t>33</w:t>
              </w:r>
            </w:hyperlink>
            <w:r>
              <w:rPr>
                <w:spacing w:val="-4"/>
                <w:sz w:val="20"/>
              </w:rPr>
              <w:t>)</w:t>
            </w:r>
          </w:p>
        </w:tc>
      </w:tr>
      <w:tr w:rsidR="00122D89" w14:paraId="167049FF" w14:textId="77777777">
        <w:trPr>
          <w:trHeight w:val="1210"/>
        </w:trPr>
        <w:tc>
          <w:tcPr>
            <w:tcW w:w="3687" w:type="dxa"/>
          </w:tcPr>
          <w:p w14:paraId="167049FA" w14:textId="77777777" w:rsidR="00122D89" w:rsidRDefault="00CC1FF5">
            <w:pPr>
              <w:pStyle w:val="TableParagraph"/>
              <w:spacing w:before="29"/>
              <w:ind w:left="30" w:right="85"/>
              <w:rPr>
                <w:sz w:val="20"/>
              </w:rPr>
            </w:pPr>
            <w:r>
              <w:rPr>
                <w:b/>
                <w:sz w:val="20"/>
              </w:rPr>
              <w:t xml:space="preserve">Teacher Education. </w:t>
            </w:r>
            <w:r>
              <w:rPr>
                <w:sz w:val="20"/>
              </w:rPr>
              <w:t xml:space="preserve">ASP Prepares K-16 teachers to integrate language and area studies content </w:t>
            </w:r>
            <w:r>
              <w:rPr>
                <w:sz w:val="20"/>
              </w:rPr>
              <w:t xml:space="preserve">into their </w:t>
            </w:r>
            <w:proofErr w:type="gramStart"/>
            <w:r>
              <w:rPr>
                <w:sz w:val="20"/>
              </w:rPr>
              <w:t>curricula, and</w:t>
            </w:r>
            <w:proofErr w:type="gramEnd"/>
            <w:r>
              <w:rPr>
                <w:sz w:val="20"/>
              </w:rPr>
              <w:t xml:space="preserve"> extends</w:t>
            </w:r>
            <w:r>
              <w:rPr>
                <w:spacing w:val="-5"/>
                <w:sz w:val="20"/>
              </w:rPr>
              <w:t xml:space="preserve"> </w:t>
            </w:r>
            <w:r>
              <w:rPr>
                <w:sz w:val="20"/>
              </w:rPr>
              <w:t>its</w:t>
            </w:r>
            <w:r>
              <w:rPr>
                <w:spacing w:val="-6"/>
                <w:sz w:val="20"/>
              </w:rPr>
              <w:t xml:space="preserve"> </w:t>
            </w:r>
            <w:r>
              <w:rPr>
                <w:sz w:val="20"/>
              </w:rPr>
              <w:t>reach</w:t>
            </w:r>
            <w:r>
              <w:rPr>
                <w:spacing w:val="-7"/>
                <w:sz w:val="20"/>
              </w:rPr>
              <w:t xml:space="preserve"> </w:t>
            </w:r>
            <w:r>
              <w:rPr>
                <w:sz w:val="20"/>
              </w:rPr>
              <w:t>by</w:t>
            </w:r>
            <w:r>
              <w:rPr>
                <w:spacing w:val="-11"/>
                <w:sz w:val="20"/>
              </w:rPr>
              <w:t xml:space="preserve"> </w:t>
            </w:r>
            <w:r>
              <w:rPr>
                <w:sz w:val="20"/>
              </w:rPr>
              <w:t>collaborating</w:t>
            </w:r>
            <w:r>
              <w:rPr>
                <w:spacing w:val="-7"/>
                <w:sz w:val="20"/>
              </w:rPr>
              <w:t xml:space="preserve"> </w:t>
            </w:r>
            <w:r>
              <w:rPr>
                <w:sz w:val="20"/>
              </w:rPr>
              <w:t>with</w:t>
            </w:r>
            <w:r>
              <w:rPr>
                <w:spacing w:val="-7"/>
                <w:sz w:val="20"/>
              </w:rPr>
              <w:t xml:space="preserve"> </w:t>
            </w:r>
            <w:r>
              <w:rPr>
                <w:sz w:val="20"/>
              </w:rPr>
              <w:t>other UW area studies centers and Africa NRCs.</w:t>
            </w:r>
          </w:p>
        </w:tc>
        <w:tc>
          <w:tcPr>
            <w:tcW w:w="5708" w:type="dxa"/>
          </w:tcPr>
          <w:p w14:paraId="167049FB" w14:textId="77777777" w:rsidR="00122D89" w:rsidRDefault="00CC1FF5">
            <w:pPr>
              <w:pStyle w:val="TableParagraph"/>
              <w:spacing w:before="29"/>
              <w:ind w:left="29"/>
              <w:rPr>
                <w:b/>
                <w:sz w:val="20"/>
              </w:rPr>
            </w:pPr>
            <w:r>
              <w:rPr>
                <w:b/>
                <w:sz w:val="20"/>
              </w:rPr>
              <w:t>Participation</w:t>
            </w:r>
            <w:r>
              <w:rPr>
                <w:b/>
                <w:spacing w:val="-12"/>
                <w:sz w:val="20"/>
              </w:rPr>
              <w:t xml:space="preserve"> </w:t>
            </w:r>
            <w:r>
              <w:rPr>
                <w:b/>
                <w:sz w:val="20"/>
              </w:rPr>
              <w:t>rates</w:t>
            </w:r>
            <w:r>
              <w:rPr>
                <w:b/>
                <w:spacing w:val="-9"/>
                <w:sz w:val="20"/>
              </w:rPr>
              <w:t xml:space="preserve"> </w:t>
            </w:r>
            <w:r>
              <w:rPr>
                <w:b/>
                <w:sz w:val="20"/>
              </w:rPr>
              <w:t>(AY2020-</w:t>
            </w:r>
            <w:r>
              <w:rPr>
                <w:b/>
                <w:spacing w:val="-5"/>
                <w:sz w:val="20"/>
              </w:rPr>
              <w:t>21)</w:t>
            </w:r>
          </w:p>
          <w:p w14:paraId="167049FC" w14:textId="77777777" w:rsidR="00122D89" w:rsidRDefault="00CC1FF5">
            <w:pPr>
              <w:pStyle w:val="TableParagraph"/>
              <w:numPr>
                <w:ilvl w:val="0"/>
                <w:numId w:val="7"/>
              </w:numPr>
              <w:tabs>
                <w:tab w:val="left" w:pos="390"/>
                <w:tab w:val="left" w:pos="391"/>
              </w:tabs>
              <w:ind w:hanging="362"/>
              <w:rPr>
                <w:sz w:val="20"/>
              </w:rPr>
            </w:pPr>
            <w:r>
              <w:rPr>
                <w:b/>
                <w:sz w:val="20"/>
              </w:rPr>
              <w:t>57</w:t>
            </w:r>
            <w:r>
              <w:rPr>
                <w:b/>
                <w:spacing w:val="-3"/>
                <w:sz w:val="20"/>
              </w:rPr>
              <w:t xml:space="preserve"> </w:t>
            </w:r>
            <w:r>
              <w:rPr>
                <w:sz w:val="20"/>
              </w:rPr>
              <w:t>educators participated</w:t>
            </w:r>
            <w:r>
              <w:rPr>
                <w:spacing w:val="-3"/>
                <w:sz w:val="20"/>
              </w:rPr>
              <w:t xml:space="preserve"> </w:t>
            </w:r>
            <w:r>
              <w:rPr>
                <w:sz w:val="20"/>
              </w:rPr>
              <w:t>in</w:t>
            </w:r>
            <w:r>
              <w:rPr>
                <w:spacing w:val="-2"/>
                <w:sz w:val="20"/>
              </w:rPr>
              <w:t xml:space="preserve"> </w:t>
            </w:r>
            <w:r>
              <w:rPr>
                <w:b/>
                <w:sz w:val="20"/>
              </w:rPr>
              <w:t>UW-Madison</w:t>
            </w:r>
            <w:r>
              <w:rPr>
                <w:b/>
                <w:spacing w:val="-4"/>
                <w:sz w:val="20"/>
              </w:rPr>
              <w:t xml:space="preserve"> </w:t>
            </w:r>
            <w:r>
              <w:rPr>
                <w:b/>
                <w:sz w:val="20"/>
              </w:rPr>
              <w:t>Africa</w:t>
            </w:r>
            <w:r>
              <w:rPr>
                <w:b/>
                <w:spacing w:val="-3"/>
                <w:sz w:val="20"/>
              </w:rPr>
              <w:t xml:space="preserve"> </w:t>
            </w:r>
            <w:r>
              <w:rPr>
                <w:spacing w:val="-2"/>
                <w:sz w:val="20"/>
              </w:rPr>
              <w:t>programs</w:t>
            </w:r>
          </w:p>
          <w:p w14:paraId="167049FD" w14:textId="77777777" w:rsidR="00122D89" w:rsidRDefault="00CC1FF5">
            <w:pPr>
              <w:pStyle w:val="TableParagraph"/>
              <w:numPr>
                <w:ilvl w:val="0"/>
                <w:numId w:val="7"/>
              </w:numPr>
              <w:tabs>
                <w:tab w:val="left" w:pos="390"/>
                <w:tab w:val="left" w:pos="391"/>
              </w:tabs>
              <w:ind w:hanging="362"/>
              <w:rPr>
                <w:sz w:val="20"/>
              </w:rPr>
            </w:pPr>
            <w:r>
              <w:rPr>
                <w:b/>
                <w:sz w:val="20"/>
              </w:rPr>
              <w:t>117</w:t>
            </w:r>
            <w:r>
              <w:rPr>
                <w:b/>
                <w:spacing w:val="-7"/>
                <w:sz w:val="20"/>
              </w:rPr>
              <w:t xml:space="preserve"> </w:t>
            </w:r>
            <w:r>
              <w:rPr>
                <w:sz w:val="20"/>
              </w:rPr>
              <w:t>educators</w:t>
            </w:r>
            <w:r>
              <w:rPr>
                <w:spacing w:val="-2"/>
                <w:sz w:val="20"/>
              </w:rPr>
              <w:t xml:space="preserve"> </w:t>
            </w:r>
            <w:r>
              <w:rPr>
                <w:sz w:val="20"/>
              </w:rPr>
              <w:t>attended</w:t>
            </w:r>
            <w:r>
              <w:rPr>
                <w:spacing w:val="-4"/>
                <w:sz w:val="20"/>
              </w:rPr>
              <w:t xml:space="preserve"> </w:t>
            </w:r>
            <w:r>
              <w:rPr>
                <w:b/>
                <w:sz w:val="20"/>
              </w:rPr>
              <w:t>UW-Madison</w:t>
            </w:r>
            <w:r>
              <w:rPr>
                <w:b/>
                <w:spacing w:val="-5"/>
                <w:sz w:val="20"/>
              </w:rPr>
              <w:t xml:space="preserve"> </w:t>
            </w:r>
            <w:r>
              <w:rPr>
                <w:b/>
                <w:sz w:val="20"/>
              </w:rPr>
              <w:t>cross-regional</w:t>
            </w:r>
            <w:r>
              <w:rPr>
                <w:b/>
                <w:spacing w:val="-5"/>
                <w:sz w:val="20"/>
              </w:rPr>
              <w:t xml:space="preserve"> </w:t>
            </w:r>
            <w:r>
              <w:rPr>
                <w:spacing w:val="-2"/>
                <w:sz w:val="20"/>
              </w:rPr>
              <w:t>programs</w:t>
            </w:r>
          </w:p>
          <w:p w14:paraId="167049FE" w14:textId="77777777" w:rsidR="00122D89" w:rsidRDefault="00CC1FF5">
            <w:pPr>
              <w:pStyle w:val="TableParagraph"/>
              <w:numPr>
                <w:ilvl w:val="0"/>
                <w:numId w:val="7"/>
              </w:numPr>
              <w:tabs>
                <w:tab w:val="left" w:pos="390"/>
                <w:tab w:val="left" w:pos="391"/>
              </w:tabs>
              <w:ind w:hanging="362"/>
              <w:rPr>
                <w:sz w:val="20"/>
              </w:rPr>
            </w:pPr>
            <w:r>
              <w:rPr>
                <w:b/>
                <w:sz w:val="20"/>
              </w:rPr>
              <w:t>187</w:t>
            </w:r>
            <w:r>
              <w:rPr>
                <w:b/>
                <w:spacing w:val="-4"/>
                <w:sz w:val="20"/>
              </w:rPr>
              <w:t xml:space="preserve"> </w:t>
            </w:r>
            <w:r>
              <w:rPr>
                <w:sz w:val="20"/>
              </w:rPr>
              <w:t>educators attended</w:t>
            </w:r>
            <w:r>
              <w:rPr>
                <w:spacing w:val="-3"/>
                <w:sz w:val="20"/>
              </w:rPr>
              <w:t xml:space="preserve"> </w:t>
            </w:r>
            <w:r>
              <w:rPr>
                <w:sz w:val="20"/>
              </w:rPr>
              <w:t xml:space="preserve">collaborative </w:t>
            </w:r>
            <w:r>
              <w:rPr>
                <w:b/>
                <w:sz w:val="20"/>
              </w:rPr>
              <w:t>Africa</w:t>
            </w:r>
            <w:r>
              <w:rPr>
                <w:b/>
                <w:spacing w:val="-3"/>
                <w:sz w:val="20"/>
              </w:rPr>
              <w:t xml:space="preserve"> </w:t>
            </w:r>
            <w:r>
              <w:rPr>
                <w:b/>
                <w:sz w:val="20"/>
              </w:rPr>
              <w:t>NRC</w:t>
            </w:r>
            <w:r>
              <w:rPr>
                <w:b/>
                <w:spacing w:val="-2"/>
                <w:sz w:val="20"/>
              </w:rPr>
              <w:t xml:space="preserve"> </w:t>
            </w:r>
            <w:r>
              <w:rPr>
                <w:spacing w:val="-2"/>
                <w:sz w:val="20"/>
              </w:rPr>
              <w:t>programs</w:t>
            </w:r>
          </w:p>
        </w:tc>
      </w:tr>
      <w:tr w:rsidR="00122D89" w14:paraId="16704A07" w14:textId="77777777">
        <w:trPr>
          <w:trHeight w:val="1480"/>
        </w:trPr>
        <w:tc>
          <w:tcPr>
            <w:tcW w:w="3687" w:type="dxa"/>
          </w:tcPr>
          <w:p w14:paraId="16704A00" w14:textId="77777777" w:rsidR="00122D89" w:rsidRDefault="00CC1FF5">
            <w:pPr>
              <w:pStyle w:val="TableParagraph"/>
              <w:spacing w:before="28"/>
              <w:ind w:left="30"/>
              <w:rPr>
                <w:sz w:val="20"/>
              </w:rPr>
            </w:pPr>
            <w:r>
              <w:rPr>
                <w:b/>
                <w:sz w:val="20"/>
              </w:rPr>
              <w:t xml:space="preserve">Student Training. </w:t>
            </w:r>
            <w:r>
              <w:rPr>
                <w:sz w:val="20"/>
              </w:rPr>
              <w:t>Wisconsin-educated Africa experts are well prepared to use their training</w:t>
            </w:r>
            <w:r>
              <w:rPr>
                <w:spacing w:val="-6"/>
                <w:sz w:val="20"/>
              </w:rPr>
              <w:t xml:space="preserve"> </w:t>
            </w:r>
            <w:r>
              <w:rPr>
                <w:sz w:val="20"/>
              </w:rPr>
              <w:t>in</w:t>
            </w:r>
            <w:r>
              <w:rPr>
                <w:spacing w:val="-6"/>
                <w:sz w:val="20"/>
              </w:rPr>
              <w:t xml:space="preserve"> </w:t>
            </w:r>
            <w:r>
              <w:rPr>
                <w:sz w:val="20"/>
              </w:rPr>
              <w:t>service</w:t>
            </w:r>
            <w:r>
              <w:rPr>
                <w:spacing w:val="-5"/>
                <w:sz w:val="20"/>
              </w:rPr>
              <w:t xml:space="preserve"> </w:t>
            </w:r>
            <w:r>
              <w:rPr>
                <w:sz w:val="20"/>
              </w:rPr>
              <w:t>to</w:t>
            </w:r>
            <w:r>
              <w:rPr>
                <w:spacing w:val="-6"/>
                <w:sz w:val="20"/>
              </w:rPr>
              <w:t xml:space="preserve"> </w:t>
            </w:r>
            <w:r>
              <w:rPr>
                <w:sz w:val="20"/>
              </w:rPr>
              <w:t>the</w:t>
            </w:r>
            <w:r>
              <w:rPr>
                <w:spacing w:val="-5"/>
                <w:sz w:val="20"/>
              </w:rPr>
              <w:t xml:space="preserve"> </w:t>
            </w:r>
            <w:r>
              <w:rPr>
                <w:sz w:val="20"/>
              </w:rPr>
              <w:t>nation</w:t>
            </w:r>
            <w:r>
              <w:rPr>
                <w:spacing w:val="-6"/>
                <w:sz w:val="20"/>
              </w:rPr>
              <w:t xml:space="preserve"> </w:t>
            </w:r>
            <w:r>
              <w:rPr>
                <w:sz w:val="20"/>
              </w:rPr>
              <w:t>in</w:t>
            </w:r>
            <w:r>
              <w:rPr>
                <w:spacing w:val="-6"/>
                <w:sz w:val="20"/>
              </w:rPr>
              <w:t xml:space="preserve"> </w:t>
            </w:r>
            <w:r>
              <w:rPr>
                <w:sz w:val="20"/>
              </w:rPr>
              <w:t>education, government, business, and the professions.</w:t>
            </w:r>
          </w:p>
        </w:tc>
        <w:tc>
          <w:tcPr>
            <w:tcW w:w="5708" w:type="dxa"/>
          </w:tcPr>
          <w:p w14:paraId="16704A01" w14:textId="77777777" w:rsidR="00122D89" w:rsidRDefault="00CC1FF5">
            <w:pPr>
              <w:pStyle w:val="TableParagraph"/>
              <w:spacing w:before="28"/>
              <w:ind w:left="29"/>
              <w:rPr>
                <w:b/>
                <w:sz w:val="20"/>
              </w:rPr>
            </w:pPr>
            <w:r>
              <w:rPr>
                <w:b/>
                <w:spacing w:val="-2"/>
                <w:sz w:val="20"/>
              </w:rPr>
              <w:t>Post-graduate</w:t>
            </w:r>
            <w:r>
              <w:rPr>
                <w:b/>
                <w:spacing w:val="6"/>
                <w:sz w:val="20"/>
              </w:rPr>
              <w:t xml:space="preserve"> </w:t>
            </w:r>
            <w:r>
              <w:rPr>
                <w:b/>
                <w:spacing w:val="-2"/>
                <w:sz w:val="20"/>
              </w:rPr>
              <w:t>placements:</w:t>
            </w:r>
          </w:p>
          <w:p w14:paraId="16704A02" w14:textId="77777777" w:rsidR="00122D89" w:rsidRDefault="00CC1FF5">
            <w:pPr>
              <w:pStyle w:val="TableParagraph"/>
              <w:numPr>
                <w:ilvl w:val="0"/>
                <w:numId w:val="6"/>
              </w:numPr>
              <w:tabs>
                <w:tab w:val="left" w:pos="390"/>
                <w:tab w:val="left" w:pos="391"/>
              </w:tabs>
              <w:spacing w:before="1" w:line="245" w:lineRule="exact"/>
              <w:ind w:hanging="362"/>
              <w:rPr>
                <w:b/>
                <w:sz w:val="20"/>
              </w:rPr>
            </w:pPr>
            <w:r>
              <w:rPr>
                <w:sz w:val="20"/>
              </w:rPr>
              <w:t>From</w:t>
            </w:r>
            <w:r>
              <w:rPr>
                <w:spacing w:val="-5"/>
                <w:sz w:val="20"/>
              </w:rPr>
              <w:t xml:space="preserve"> </w:t>
            </w:r>
            <w:r>
              <w:rPr>
                <w:sz w:val="20"/>
              </w:rPr>
              <w:t>2016-2019,</w:t>
            </w:r>
            <w:r>
              <w:rPr>
                <w:spacing w:val="-3"/>
                <w:sz w:val="20"/>
              </w:rPr>
              <w:t xml:space="preserve"> </w:t>
            </w:r>
            <w:r>
              <w:rPr>
                <w:sz w:val="20"/>
              </w:rPr>
              <w:t>UW</w:t>
            </w:r>
            <w:r>
              <w:rPr>
                <w:spacing w:val="-2"/>
                <w:sz w:val="20"/>
              </w:rPr>
              <w:t xml:space="preserve"> </w:t>
            </w:r>
            <w:r>
              <w:rPr>
                <w:sz w:val="20"/>
              </w:rPr>
              <w:t>sent</w:t>
            </w:r>
            <w:r>
              <w:rPr>
                <w:spacing w:val="-3"/>
                <w:sz w:val="20"/>
              </w:rPr>
              <w:t xml:space="preserve"> </w:t>
            </w:r>
            <w:r>
              <w:rPr>
                <w:sz w:val="20"/>
              </w:rPr>
              <w:t>more</w:t>
            </w:r>
            <w:r>
              <w:rPr>
                <w:spacing w:val="-2"/>
                <w:sz w:val="20"/>
              </w:rPr>
              <w:t xml:space="preserve"> </w:t>
            </w:r>
            <w:r>
              <w:rPr>
                <w:sz w:val="20"/>
              </w:rPr>
              <w:t>students</w:t>
            </w:r>
            <w:r>
              <w:rPr>
                <w:spacing w:val="-1"/>
                <w:sz w:val="20"/>
              </w:rPr>
              <w:t xml:space="preserve"> </w:t>
            </w:r>
            <w:r>
              <w:rPr>
                <w:sz w:val="20"/>
              </w:rPr>
              <w:t>to</w:t>
            </w:r>
            <w:r>
              <w:rPr>
                <w:spacing w:val="-3"/>
                <w:sz w:val="20"/>
              </w:rPr>
              <w:t xml:space="preserve"> </w:t>
            </w:r>
            <w:r>
              <w:rPr>
                <w:sz w:val="20"/>
              </w:rPr>
              <w:t>the</w:t>
            </w:r>
            <w:r>
              <w:rPr>
                <w:spacing w:val="1"/>
                <w:sz w:val="20"/>
              </w:rPr>
              <w:t xml:space="preserve"> </w:t>
            </w:r>
            <w:r>
              <w:rPr>
                <w:b/>
                <w:sz w:val="20"/>
              </w:rPr>
              <w:t>Peace</w:t>
            </w:r>
            <w:r>
              <w:rPr>
                <w:b/>
                <w:spacing w:val="-2"/>
                <w:sz w:val="20"/>
              </w:rPr>
              <w:t xml:space="preserve"> Corps</w:t>
            </w:r>
          </w:p>
          <w:p w14:paraId="16704A03" w14:textId="77777777" w:rsidR="00122D89" w:rsidRDefault="00CC1FF5">
            <w:pPr>
              <w:pStyle w:val="TableParagraph"/>
              <w:spacing w:line="227" w:lineRule="exact"/>
              <w:ind w:left="0" w:right="60"/>
              <w:jc w:val="right"/>
              <w:rPr>
                <w:sz w:val="20"/>
              </w:rPr>
            </w:pPr>
            <w:r>
              <w:rPr>
                <w:sz w:val="20"/>
              </w:rPr>
              <w:t>than</w:t>
            </w:r>
            <w:r>
              <w:rPr>
                <w:spacing w:val="-2"/>
                <w:sz w:val="20"/>
              </w:rPr>
              <w:t xml:space="preserve"> </w:t>
            </w:r>
            <w:r>
              <w:rPr>
                <w:sz w:val="20"/>
              </w:rPr>
              <w:t>any</w:t>
            </w:r>
            <w:r>
              <w:rPr>
                <w:spacing w:val="-1"/>
                <w:sz w:val="20"/>
              </w:rPr>
              <w:t xml:space="preserve"> </w:t>
            </w:r>
            <w:r>
              <w:rPr>
                <w:sz w:val="20"/>
              </w:rPr>
              <w:t>other</w:t>
            </w:r>
            <w:r>
              <w:rPr>
                <w:spacing w:val="-3"/>
                <w:sz w:val="20"/>
              </w:rPr>
              <w:t xml:space="preserve"> </w:t>
            </w:r>
            <w:r>
              <w:rPr>
                <w:sz w:val="20"/>
              </w:rPr>
              <w:t>university,</w:t>
            </w:r>
            <w:r>
              <w:rPr>
                <w:spacing w:val="-1"/>
                <w:sz w:val="20"/>
              </w:rPr>
              <w:t xml:space="preserve"> </w:t>
            </w:r>
            <w:r>
              <w:rPr>
                <w:sz w:val="20"/>
              </w:rPr>
              <w:t>including</w:t>
            </w:r>
            <w:r>
              <w:rPr>
                <w:spacing w:val="-1"/>
                <w:sz w:val="20"/>
              </w:rPr>
              <w:t xml:space="preserve"> </w:t>
            </w:r>
            <w:r>
              <w:rPr>
                <w:sz w:val="20"/>
              </w:rPr>
              <w:t>~4-6</w:t>
            </w:r>
            <w:r>
              <w:rPr>
                <w:spacing w:val="-1"/>
                <w:sz w:val="20"/>
              </w:rPr>
              <w:t xml:space="preserve"> </w:t>
            </w:r>
            <w:r>
              <w:rPr>
                <w:sz w:val="20"/>
              </w:rPr>
              <w:t>ASP</w:t>
            </w:r>
            <w:r>
              <w:rPr>
                <w:spacing w:val="-4"/>
                <w:sz w:val="20"/>
              </w:rPr>
              <w:t xml:space="preserve"> </w:t>
            </w:r>
            <w:r>
              <w:rPr>
                <w:sz w:val="20"/>
              </w:rPr>
              <w:t>graduates</w:t>
            </w:r>
            <w:r>
              <w:rPr>
                <w:spacing w:val="1"/>
                <w:sz w:val="20"/>
              </w:rPr>
              <w:t xml:space="preserve"> </w:t>
            </w:r>
            <w:r>
              <w:rPr>
                <w:spacing w:val="-2"/>
                <w:sz w:val="20"/>
              </w:rPr>
              <w:t>annually</w:t>
            </w:r>
          </w:p>
          <w:p w14:paraId="16704A04" w14:textId="77777777" w:rsidR="00122D89" w:rsidRDefault="00CC1FF5">
            <w:pPr>
              <w:pStyle w:val="TableParagraph"/>
              <w:numPr>
                <w:ilvl w:val="0"/>
                <w:numId w:val="6"/>
              </w:numPr>
              <w:tabs>
                <w:tab w:val="left" w:pos="360"/>
                <w:tab w:val="left" w:pos="361"/>
              </w:tabs>
              <w:spacing w:line="243" w:lineRule="exact"/>
              <w:ind w:left="360" w:right="39"/>
              <w:jc w:val="right"/>
              <w:rPr>
                <w:b/>
                <w:sz w:val="20"/>
              </w:rPr>
            </w:pPr>
            <w:r>
              <w:rPr>
                <w:b/>
                <w:sz w:val="20"/>
              </w:rPr>
              <w:t>36%</w:t>
            </w:r>
            <w:r>
              <w:rPr>
                <w:b/>
                <w:spacing w:val="-4"/>
                <w:sz w:val="20"/>
              </w:rPr>
              <w:t xml:space="preserve"> </w:t>
            </w:r>
            <w:r>
              <w:rPr>
                <w:sz w:val="20"/>
              </w:rPr>
              <w:t>of</w:t>
            </w:r>
            <w:r>
              <w:rPr>
                <w:spacing w:val="-6"/>
                <w:sz w:val="20"/>
              </w:rPr>
              <w:t xml:space="preserve"> </w:t>
            </w:r>
            <w:r>
              <w:rPr>
                <w:sz w:val="20"/>
              </w:rPr>
              <w:t>alumni</w:t>
            </w:r>
            <w:r>
              <w:rPr>
                <w:spacing w:val="-4"/>
                <w:sz w:val="20"/>
              </w:rPr>
              <w:t xml:space="preserve"> </w:t>
            </w:r>
            <w:r>
              <w:rPr>
                <w:sz w:val="20"/>
              </w:rPr>
              <w:t>work</w:t>
            </w:r>
            <w:r>
              <w:rPr>
                <w:spacing w:val="-4"/>
                <w:sz w:val="20"/>
              </w:rPr>
              <w:t xml:space="preserve"> </w:t>
            </w:r>
            <w:r>
              <w:rPr>
                <w:sz w:val="20"/>
              </w:rPr>
              <w:t>in</w:t>
            </w:r>
            <w:r>
              <w:rPr>
                <w:spacing w:val="-5"/>
                <w:sz w:val="20"/>
              </w:rPr>
              <w:t xml:space="preserve"> </w:t>
            </w:r>
            <w:r>
              <w:rPr>
                <w:sz w:val="20"/>
              </w:rPr>
              <w:t>education,</w:t>
            </w:r>
            <w:r>
              <w:rPr>
                <w:spacing w:val="-2"/>
                <w:sz w:val="20"/>
              </w:rPr>
              <w:t xml:space="preserve"> </w:t>
            </w:r>
            <w:r>
              <w:rPr>
                <w:b/>
                <w:sz w:val="20"/>
              </w:rPr>
              <w:t>18%</w:t>
            </w:r>
            <w:r>
              <w:rPr>
                <w:b/>
                <w:spacing w:val="-4"/>
                <w:sz w:val="20"/>
              </w:rPr>
              <w:t xml:space="preserve"> </w:t>
            </w:r>
            <w:r>
              <w:rPr>
                <w:sz w:val="20"/>
              </w:rPr>
              <w:t>in</w:t>
            </w:r>
            <w:r>
              <w:rPr>
                <w:spacing w:val="-5"/>
                <w:sz w:val="20"/>
              </w:rPr>
              <w:t xml:space="preserve"> </w:t>
            </w:r>
            <w:r>
              <w:rPr>
                <w:sz w:val="20"/>
              </w:rPr>
              <w:t>government,</w:t>
            </w:r>
            <w:r>
              <w:rPr>
                <w:spacing w:val="-4"/>
                <w:sz w:val="20"/>
              </w:rPr>
              <w:t xml:space="preserve"> </w:t>
            </w:r>
            <w:r>
              <w:rPr>
                <w:sz w:val="20"/>
              </w:rPr>
              <w:t>and</w:t>
            </w:r>
            <w:r>
              <w:rPr>
                <w:spacing w:val="-3"/>
                <w:sz w:val="20"/>
              </w:rPr>
              <w:t xml:space="preserve"> </w:t>
            </w:r>
            <w:r>
              <w:rPr>
                <w:b/>
                <w:spacing w:val="-5"/>
                <w:sz w:val="20"/>
              </w:rPr>
              <w:t>18%</w:t>
            </w:r>
          </w:p>
          <w:p w14:paraId="16704A05" w14:textId="77777777" w:rsidR="00122D89" w:rsidRDefault="00CC1FF5">
            <w:pPr>
              <w:pStyle w:val="TableParagraph"/>
              <w:spacing w:line="230" w:lineRule="exact"/>
              <w:ind w:left="390"/>
              <w:rPr>
                <w:sz w:val="20"/>
              </w:rPr>
            </w:pPr>
            <w:r>
              <w:rPr>
                <w:sz w:val="20"/>
              </w:rPr>
              <w:t>in</w:t>
            </w:r>
            <w:r>
              <w:rPr>
                <w:spacing w:val="-1"/>
                <w:sz w:val="20"/>
              </w:rPr>
              <w:t xml:space="preserve"> </w:t>
            </w:r>
            <w:r>
              <w:rPr>
                <w:spacing w:val="-2"/>
                <w:sz w:val="20"/>
              </w:rPr>
              <w:t>Business</w:t>
            </w:r>
          </w:p>
          <w:p w14:paraId="16704A06" w14:textId="77777777" w:rsidR="00122D89" w:rsidRDefault="00CC1FF5">
            <w:pPr>
              <w:pStyle w:val="TableParagraph"/>
              <w:numPr>
                <w:ilvl w:val="0"/>
                <w:numId w:val="6"/>
              </w:numPr>
              <w:tabs>
                <w:tab w:val="left" w:pos="390"/>
                <w:tab w:val="left" w:pos="391"/>
              </w:tabs>
              <w:spacing w:before="1"/>
              <w:ind w:hanging="362"/>
              <w:rPr>
                <w:sz w:val="20"/>
              </w:rPr>
            </w:pPr>
            <w:r>
              <w:rPr>
                <w:b/>
                <w:sz w:val="20"/>
              </w:rPr>
              <w:t>84%</w:t>
            </w:r>
            <w:r>
              <w:rPr>
                <w:b/>
                <w:spacing w:val="-3"/>
                <w:sz w:val="20"/>
              </w:rPr>
              <w:t xml:space="preserve"> </w:t>
            </w:r>
            <w:r>
              <w:rPr>
                <w:sz w:val="20"/>
              </w:rPr>
              <w:t>of</w:t>
            </w:r>
            <w:r>
              <w:rPr>
                <w:spacing w:val="-5"/>
                <w:sz w:val="20"/>
              </w:rPr>
              <w:t xml:space="preserve"> </w:t>
            </w:r>
            <w:r>
              <w:rPr>
                <w:sz w:val="20"/>
              </w:rPr>
              <w:t>alumni</w:t>
            </w:r>
            <w:r>
              <w:rPr>
                <w:spacing w:val="-4"/>
                <w:sz w:val="20"/>
              </w:rPr>
              <w:t xml:space="preserve"> </w:t>
            </w:r>
            <w:r>
              <w:rPr>
                <w:sz w:val="20"/>
              </w:rPr>
              <w:t>use</w:t>
            </w:r>
            <w:r>
              <w:rPr>
                <w:spacing w:val="-2"/>
                <w:sz w:val="20"/>
              </w:rPr>
              <w:t xml:space="preserve"> </w:t>
            </w:r>
            <w:r>
              <w:rPr>
                <w:sz w:val="20"/>
              </w:rPr>
              <w:t>their</w:t>
            </w:r>
            <w:r>
              <w:rPr>
                <w:spacing w:val="-6"/>
                <w:sz w:val="20"/>
              </w:rPr>
              <w:t xml:space="preserve"> </w:t>
            </w:r>
            <w:r>
              <w:rPr>
                <w:sz w:val="20"/>
              </w:rPr>
              <w:t>Africa</w:t>
            </w:r>
            <w:r>
              <w:rPr>
                <w:spacing w:val="-2"/>
                <w:sz w:val="20"/>
              </w:rPr>
              <w:t xml:space="preserve"> </w:t>
            </w:r>
            <w:r>
              <w:rPr>
                <w:sz w:val="20"/>
              </w:rPr>
              <w:t>training</w:t>
            </w:r>
            <w:r>
              <w:rPr>
                <w:spacing w:val="-3"/>
                <w:sz w:val="20"/>
              </w:rPr>
              <w:t xml:space="preserve"> </w:t>
            </w:r>
            <w:r>
              <w:rPr>
                <w:sz w:val="20"/>
              </w:rPr>
              <w:t>daily</w:t>
            </w:r>
            <w:r>
              <w:rPr>
                <w:spacing w:val="-4"/>
                <w:sz w:val="20"/>
              </w:rPr>
              <w:t xml:space="preserve"> </w:t>
            </w:r>
            <w:r>
              <w:rPr>
                <w:sz w:val="20"/>
              </w:rPr>
              <w:t>at</w:t>
            </w:r>
            <w:r>
              <w:rPr>
                <w:spacing w:val="-4"/>
                <w:sz w:val="20"/>
              </w:rPr>
              <w:t xml:space="preserve"> work</w:t>
            </w:r>
          </w:p>
        </w:tc>
      </w:tr>
      <w:tr w:rsidR="00122D89" w14:paraId="16704A0D" w14:textId="77777777">
        <w:trPr>
          <w:trHeight w:val="1020"/>
        </w:trPr>
        <w:tc>
          <w:tcPr>
            <w:tcW w:w="3687" w:type="dxa"/>
          </w:tcPr>
          <w:p w14:paraId="16704A08" w14:textId="77777777" w:rsidR="00122D89" w:rsidRDefault="00CC1FF5">
            <w:pPr>
              <w:pStyle w:val="TableParagraph"/>
              <w:spacing w:before="28"/>
              <w:ind w:left="30"/>
              <w:rPr>
                <w:sz w:val="20"/>
              </w:rPr>
            </w:pPr>
            <w:r>
              <w:rPr>
                <w:b/>
                <w:sz w:val="20"/>
              </w:rPr>
              <w:t>Public Programs</w:t>
            </w:r>
            <w:r>
              <w:rPr>
                <w:sz w:val="20"/>
              </w:rPr>
              <w:t>. Public programs create critical intellectual spaces for faculty, students,</w:t>
            </w:r>
            <w:r>
              <w:rPr>
                <w:spacing w:val="-7"/>
                <w:sz w:val="20"/>
              </w:rPr>
              <w:t xml:space="preserve"> </w:t>
            </w:r>
            <w:r>
              <w:rPr>
                <w:sz w:val="20"/>
              </w:rPr>
              <w:t>and</w:t>
            </w:r>
            <w:r>
              <w:rPr>
                <w:spacing w:val="-7"/>
                <w:sz w:val="20"/>
              </w:rPr>
              <w:t xml:space="preserve"> </w:t>
            </w:r>
            <w:r>
              <w:rPr>
                <w:sz w:val="20"/>
              </w:rPr>
              <w:t>community</w:t>
            </w:r>
            <w:r>
              <w:rPr>
                <w:spacing w:val="-8"/>
                <w:sz w:val="20"/>
              </w:rPr>
              <w:t xml:space="preserve"> </w:t>
            </w:r>
            <w:r>
              <w:rPr>
                <w:sz w:val="20"/>
              </w:rPr>
              <w:t>members</w:t>
            </w:r>
            <w:r>
              <w:rPr>
                <w:spacing w:val="-6"/>
                <w:sz w:val="20"/>
              </w:rPr>
              <w:t xml:space="preserve"> </w:t>
            </w:r>
            <w:r>
              <w:rPr>
                <w:sz w:val="20"/>
              </w:rPr>
              <w:t>to</w:t>
            </w:r>
            <w:r>
              <w:rPr>
                <w:spacing w:val="-12"/>
                <w:sz w:val="20"/>
              </w:rPr>
              <w:t xml:space="preserve"> </w:t>
            </w:r>
            <w:r>
              <w:rPr>
                <w:sz w:val="20"/>
              </w:rPr>
              <w:t xml:space="preserve">share </w:t>
            </w:r>
            <w:r>
              <w:rPr>
                <w:b/>
                <w:sz w:val="20"/>
              </w:rPr>
              <w:t>diverse perspectives</w:t>
            </w:r>
            <w:r>
              <w:rPr>
                <w:sz w:val="20"/>
              </w:rPr>
              <w:t>.</w:t>
            </w:r>
          </w:p>
        </w:tc>
        <w:tc>
          <w:tcPr>
            <w:tcW w:w="5708" w:type="dxa"/>
          </w:tcPr>
          <w:p w14:paraId="16704A09" w14:textId="77777777" w:rsidR="00122D89" w:rsidRDefault="00CC1FF5">
            <w:pPr>
              <w:pStyle w:val="TableParagraph"/>
              <w:spacing w:before="28"/>
              <w:ind w:left="29"/>
              <w:rPr>
                <w:b/>
                <w:sz w:val="20"/>
              </w:rPr>
            </w:pPr>
            <w:r>
              <w:rPr>
                <w:b/>
                <w:spacing w:val="-2"/>
                <w:sz w:val="20"/>
              </w:rPr>
              <w:t>Participation</w:t>
            </w:r>
            <w:r>
              <w:rPr>
                <w:b/>
                <w:spacing w:val="7"/>
                <w:sz w:val="20"/>
              </w:rPr>
              <w:t xml:space="preserve"> </w:t>
            </w:r>
            <w:r>
              <w:rPr>
                <w:b/>
                <w:spacing w:val="-2"/>
                <w:sz w:val="20"/>
              </w:rPr>
              <w:t>rates:</w:t>
            </w:r>
          </w:p>
          <w:p w14:paraId="16704A0A" w14:textId="77777777" w:rsidR="00122D89" w:rsidRDefault="00CC1FF5">
            <w:pPr>
              <w:pStyle w:val="TableParagraph"/>
              <w:numPr>
                <w:ilvl w:val="0"/>
                <w:numId w:val="5"/>
              </w:numPr>
              <w:tabs>
                <w:tab w:val="left" w:pos="390"/>
                <w:tab w:val="left" w:pos="391"/>
              </w:tabs>
              <w:spacing w:before="1"/>
              <w:ind w:hanging="362"/>
              <w:rPr>
                <w:b/>
                <w:sz w:val="20"/>
              </w:rPr>
            </w:pPr>
            <w:r>
              <w:rPr>
                <w:sz w:val="20"/>
              </w:rPr>
              <w:t>AY20-21</w:t>
            </w:r>
            <w:r>
              <w:rPr>
                <w:spacing w:val="-3"/>
                <w:sz w:val="20"/>
              </w:rPr>
              <w:t xml:space="preserve"> </w:t>
            </w:r>
            <w:r>
              <w:rPr>
                <w:sz w:val="20"/>
              </w:rPr>
              <w:t>UW-ASP</w:t>
            </w:r>
            <w:r>
              <w:rPr>
                <w:spacing w:val="-3"/>
                <w:sz w:val="20"/>
              </w:rPr>
              <w:t xml:space="preserve"> </w:t>
            </w:r>
            <w:r>
              <w:rPr>
                <w:sz w:val="20"/>
              </w:rPr>
              <w:t>live</w:t>
            </w:r>
            <w:r>
              <w:rPr>
                <w:spacing w:val="-1"/>
                <w:sz w:val="20"/>
              </w:rPr>
              <w:t xml:space="preserve"> </w:t>
            </w:r>
            <w:r>
              <w:rPr>
                <w:sz w:val="20"/>
              </w:rPr>
              <w:t>programs</w:t>
            </w:r>
            <w:r>
              <w:rPr>
                <w:spacing w:val="-1"/>
                <w:sz w:val="20"/>
              </w:rPr>
              <w:t xml:space="preserve"> </w:t>
            </w:r>
            <w:r>
              <w:rPr>
                <w:sz w:val="20"/>
              </w:rPr>
              <w:t>reached</w:t>
            </w:r>
            <w:r>
              <w:rPr>
                <w:spacing w:val="-2"/>
                <w:sz w:val="20"/>
              </w:rPr>
              <w:t xml:space="preserve"> </w:t>
            </w:r>
            <w:r>
              <w:rPr>
                <w:sz w:val="20"/>
              </w:rPr>
              <w:t>over</w:t>
            </w:r>
            <w:r>
              <w:rPr>
                <w:spacing w:val="-3"/>
                <w:sz w:val="20"/>
              </w:rPr>
              <w:t xml:space="preserve"> </w:t>
            </w:r>
            <w:r>
              <w:rPr>
                <w:b/>
                <w:sz w:val="20"/>
              </w:rPr>
              <w:t>2,500</w:t>
            </w:r>
            <w:r>
              <w:rPr>
                <w:b/>
                <w:spacing w:val="-2"/>
                <w:sz w:val="20"/>
              </w:rPr>
              <w:t xml:space="preserve"> people</w:t>
            </w:r>
          </w:p>
          <w:p w14:paraId="16704A0B" w14:textId="77777777" w:rsidR="00122D89" w:rsidRDefault="00CC1FF5">
            <w:pPr>
              <w:pStyle w:val="TableParagraph"/>
              <w:numPr>
                <w:ilvl w:val="0"/>
                <w:numId w:val="5"/>
              </w:numPr>
              <w:tabs>
                <w:tab w:val="left" w:pos="390"/>
                <w:tab w:val="left" w:pos="391"/>
              </w:tabs>
              <w:ind w:hanging="362"/>
              <w:rPr>
                <w:b/>
                <w:sz w:val="20"/>
              </w:rPr>
            </w:pPr>
            <w:r>
              <w:rPr>
                <w:sz w:val="20"/>
              </w:rPr>
              <w:t>Recorded</w:t>
            </w:r>
            <w:r>
              <w:rPr>
                <w:spacing w:val="-1"/>
                <w:sz w:val="20"/>
              </w:rPr>
              <w:t xml:space="preserve"> </w:t>
            </w:r>
            <w:r>
              <w:rPr>
                <w:sz w:val="20"/>
              </w:rPr>
              <w:t>programs</w:t>
            </w:r>
            <w:r>
              <w:rPr>
                <w:spacing w:val="1"/>
                <w:sz w:val="20"/>
              </w:rPr>
              <w:t xml:space="preserve"> </w:t>
            </w:r>
            <w:r>
              <w:rPr>
                <w:sz w:val="20"/>
              </w:rPr>
              <w:t>were viewed</w:t>
            </w:r>
            <w:r>
              <w:rPr>
                <w:spacing w:val="-6"/>
                <w:sz w:val="20"/>
              </w:rPr>
              <w:t xml:space="preserve"> </w:t>
            </w:r>
            <w:r>
              <w:rPr>
                <w:sz w:val="20"/>
              </w:rPr>
              <w:t>an additional</w:t>
            </w:r>
            <w:r>
              <w:rPr>
                <w:spacing w:val="2"/>
                <w:sz w:val="20"/>
              </w:rPr>
              <w:t xml:space="preserve"> </w:t>
            </w:r>
            <w:r>
              <w:rPr>
                <w:b/>
                <w:sz w:val="20"/>
              </w:rPr>
              <w:t>2,754</w:t>
            </w:r>
            <w:r>
              <w:rPr>
                <w:b/>
                <w:spacing w:val="-1"/>
                <w:sz w:val="20"/>
              </w:rPr>
              <w:t xml:space="preserve"> </w:t>
            </w:r>
            <w:r>
              <w:rPr>
                <w:b/>
                <w:spacing w:val="-4"/>
                <w:sz w:val="20"/>
              </w:rPr>
              <w:t>times</w:t>
            </w:r>
          </w:p>
          <w:p w14:paraId="16704A0C" w14:textId="77777777" w:rsidR="00122D89" w:rsidRDefault="00CC1FF5">
            <w:pPr>
              <w:pStyle w:val="TableParagraph"/>
              <w:numPr>
                <w:ilvl w:val="0"/>
                <w:numId w:val="5"/>
              </w:numPr>
              <w:tabs>
                <w:tab w:val="left" w:pos="390"/>
                <w:tab w:val="left" w:pos="391"/>
              </w:tabs>
              <w:ind w:hanging="362"/>
              <w:rPr>
                <w:b/>
                <w:sz w:val="20"/>
              </w:rPr>
            </w:pPr>
            <w:r>
              <w:rPr>
                <w:sz w:val="20"/>
              </w:rPr>
              <w:t>Virtual</w:t>
            </w:r>
            <w:r>
              <w:rPr>
                <w:spacing w:val="-5"/>
                <w:sz w:val="20"/>
              </w:rPr>
              <w:t xml:space="preserve"> </w:t>
            </w:r>
            <w:r>
              <w:rPr>
                <w:sz w:val="20"/>
              </w:rPr>
              <w:t>attendees</w:t>
            </w:r>
            <w:r>
              <w:rPr>
                <w:spacing w:val="-2"/>
                <w:sz w:val="20"/>
              </w:rPr>
              <w:t xml:space="preserve"> </w:t>
            </w:r>
            <w:r>
              <w:rPr>
                <w:sz w:val="20"/>
              </w:rPr>
              <w:t>came</w:t>
            </w:r>
            <w:r>
              <w:rPr>
                <w:spacing w:val="-3"/>
                <w:sz w:val="20"/>
              </w:rPr>
              <w:t xml:space="preserve"> </w:t>
            </w:r>
            <w:r>
              <w:rPr>
                <w:sz w:val="20"/>
              </w:rPr>
              <w:t>from</w:t>
            </w:r>
            <w:r>
              <w:rPr>
                <w:spacing w:val="-1"/>
                <w:sz w:val="20"/>
              </w:rPr>
              <w:t xml:space="preserve"> </w:t>
            </w:r>
            <w:r>
              <w:rPr>
                <w:b/>
                <w:sz w:val="20"/>
              </w:rPr>
              <w:t>26</w:t>
            </w:r>
            <w:r>
              <w:rPr>
                <w:b/>
                <w:spacing w:val="-4"/>
                <w:sz w:val="20"/>
              </w:rPr>
              <w:t xml:space="preserve"> </w:t>
            </w:r>
            <w:r>
              <w:rPr>
                <w:b/>
                <w:sz w:val="20"/>
              </w:rPr>
              <w:t>U.S.</w:t>
            </w:r>
            <w:r>
              <w:rPr>
                <w:b/>
                <w:spacing w:val="-3"/>
                <w:sz w:val="20"/>
              </w:rPr>
              <w:t xml:space="preserve"> </w:t>
            </w:r>
            <w:r>
              <w:rPr>
                <w:b/>
                <w:sz w:val="20"/>
              </w:rPr>
              <w:t>states</w:t>
            </w:r>
            <w:r>
              <w:rPr>
                <w:b/>
                <w:spacing w:val="-1"/>
                <w:sz w:val="20"/>
              </w:rPr>
              <w:t xml:space="preserve"> </w:t>
            </w:r>
            <w:r>
              <w:rPr>
                <w:sz w:val="20"/>
              </w:rPr>
              <w:t>and</w:t>
            </w:r>
            <w:r>
              <w:rPr>
                <w:spacing w:val="-3"/>
                <w:sz w:val="20"/>
              </w:rPr>
              <w:t xml:space="preserve"> </w:t>
            </w:r>
            <w:r>
              <w:rPr>
                <w:b/>
                <w:sz w:val="20"/>
              </w:rPr>
              <w:t>37</w:t>
            </w:r>
            <w:r>
              <w:rPr>
                <w:b/>
                <w:spacing w:val="-4"/>
                <w:sz w:val="20"/>
              </w:rPr>
              <w:t xml:space="preserve"> </w:t>
            </w:r>
            <w:r>
              <w:rPr>
                <w:b/>
                <w:spacing w:val="-2"/>
                <w:sz w:val="20"/>
              </w:rPr>
              <w:t>countries</w:t>
            </w:r>
          </w:p>
        </w:tc>
      </w:tr>
      <w:tr w:rsidR="00122D89" w14:paraId="16704A13" w14:textId="77777777">
        <w:trPr>
          <w:trHeight w:val="1210"/>
        </w:trPr>
        <w:tc>
          <w:tcPr>
            <w:tcW w:w="3687" w:type="dxa"/>
          </w:tcPr>
          <w:p w14:paraId="16704A0E" w14:textId="77777777" w:rsidR="00122D89" w:rsidRDefault="00CC1FF5">
            <w:pPr>
              <w:pStyle w:val="TableParagraph"/>
              <w:spacing w:before="28"/>
              <w:ind w:left="30" w:right="161"/>
              <w:jc w:val="both"/>
              <w:rPr>
                <w:sz w:val="20"/>
              </w:rPr>
            </w:pPr>
            <w:r>
              <w:rPr>
                <w:b/>
                <w:sz w:val="20"/>
              </w:rPr>
              <w:t>Resource Sharing</w:t>
            </w:r>
            <w:r>
              <w:rPr>
                <w:sz w:val="20"/>
              </w:rPr>
              <w:t>.</w:t>
            </w:r>
            <w:r>
              <w:rPr>
                <w:spacing w:val="-1"/>
                <w:sz w:val="20"/>
              </w:rPr>
              <w:t xml:space="preserve"> </w:t>
            </w:r>
            <w:r>
              <w:rPr>
                <w:sz w:val="20"/>
              </w:rPr>
              <w:t>Our</w:t>
            </w:r>
            <w:r>
              <w:rPr>
                <w:spacing w:val="-3"/>
                <w:sz w:val="20"/>
              </w:rPr>
              <w:t xml:space="preserve"> </w:t>
            </w:r>
            <w:r>
              <w:rPr>
                <w:sz w:val="20"/>
              </w:rPr>
              <w:t>top-notch</w:t>
            </w:r>
            <w:r>
              <w:rPr>
                <w:spacing w:val="-1"/>
                <w:sz w:val="20"/>
              </w:rPr>
              <w:t xml:space="preserve"> </w:t>
            </w:r>
            <w:r>
              <w:rPr>
                <w:sz w:val="20"/>
              </w:rPr>
              <w:t>libraries and faculty</w:t>
            </w:r>
            <w:r>
              <w:rPr>
                <w:spacing w:val="-1"/>
                <w:sz w:val="20"/>
              </w:rPr>
              <w:t xml:space="preserve"> </w:t>
            </w:r>
            <w:r>
              <w:rPr>
                <w:sz w:val="20"/>
              </w:rPr>
              <w:t>serve the nation and world.</w:t>
            </w:r>
            <w:r>
              <w:rPr>
                <w:spacing w:val="-1"/>
                <w:sz w:val="20"/>
              </w:rPr>
              <w:t xml:space="preserve"> </w:t>
            </w:r>
            <w:r>
              <w:rPr>
                <w:sz w:val="20"/>
              </w:rPr>
              <w:t>We provide expert area studies knowledge and African</w:t>
            </w:r>
            <w:r>
              <w:rPr>
                <w:spacing w:val="-8"/>
                <w:sz w:val="20"/>
              </w:rPr>
              <w:t xml:space="preserve"> </w:t>
            </w:r>
            <w:r>
              <w:rPr>
                <w:sz w:val="20"/>
              </w:rPr>
              <w:t>language</w:t>
            </w:r>
            <w:r>
              <w:rPr>
                <w:spacing w:val="-7"/>
                <w:sz w:val="20"/>
              </w:rPr>
              <w:t xml:space="preserve"> </w:t>
            </w:r>
            <w:r>
              <w:rPr>
                <w:sz w:val="20"/>
              </w:rPr>
              <w:t>support</w:t>
            </w:r>
            <w:r>
              <w:rPr>
                <w:spacing w:val="-8"/>
                <w:sz w:val="20"/>
              </w:rPr>
              <w:t xml:space="preserve"> </w:t>
            </w:r>
            <w:r>
              <w:rPr>
                <w:sz w:val="20"/>
              </w:rPr>
              <w:t>to</w:t>
            </w:r>
            <w:r>
              <w:rPr>
                <w:spacing w:val="-8"/>
                <w:sz w:val="20"/>
              </w:rPr>
              <w:t xml:space="preserve"> </w:t>
            </w:r>
            <w:r>
              <w:rPr>
                <w:sz w:val="20"/>
              </w:rPr>
              <w:t>local,</w:t>
            </w:r>
            <w:r>
              <w:rPr>
                <w:spacing w:val="-8"/>
                <w:sz w:val="20"/>
              </w:rPr>
              <w:t xml:space="preserve"> </w:t>
            </w:r>
            <w:r>
              <w:rPr>
                <w:sz w:val="20"/>
              </w:rPr>
              <w:t>regional, national, and international organizations</w:t>
            </w:r>
          </w:p>
        </w:tc>
        <w:tc>
          <w:tcPr>
            <w:tcW w:w="5708" w:type="dxa"/>
          </w:tcPr>
          <w:p w14:paraId="16704A0F" w14:textId="77777777" w:rsidR="00122D89" w:rsidRDefault="00CC1FF5">
            <w:pPr>
              <w:pStyle w:val="TableParagraph"/>
              <w:spacing w:before="28"/>
              <w:ind w:left="29"/>
              <w:rPr>
                <w:b/>
                <w:sz w:val="20"/>
              </w:rPr>
            </w:pPr>
            <w:r>
              <w:rPr>
                <w:b/>
                <w:sz w:val="20"/>
              </w:rPr>
              <w:t>Resource</w:t>
            </w:r>
            <w:r>
              <w:rPr>
                <w:b/>
                <w:spacing w:val="-4"/>
                <w:sz w:val="20"/>
              </w:rPr>
              <w:t xml:space="preserve"> </w:t>
            </w:r>
            <w:r>
              <w:rPr>
                <w:b/>
                <w:sz w:val="20"/>
              </w:rPr>
              <w:t>usage</w:t>
            </w:r>
            <w:r>
              <w:rPr>
                <w:b/>
                <w:spacing w:val="-4"/>
                <w:sz w:val="20"/>
              </w:rPr>
              <w:t xml:space="preserve"> </w:t>
            </w:r>
            <w:r>
              <w:rPr>
                <w:b/>
                <w:sz w:val="20"/>
              </w:rPr>
              <w:t>(2020-</w:t>
            </w:r>
            <w:r>
              <w:rPr>
                <w:b/>
                <w:spacing w:val="-5"/>
                <w:sz w:val="20"/>
              </w:rPr>
              <w:t>21)</w:t>
            </w:r>
          </w:p>
          <w:p w14:paraId="16704A10" w14:textId="77777777" w:rsidR="00122D89" w:rsidRDefault="00CC1FF5">
            <w:pPr>
              <w:pStyle w:val="TableParagraph"/>
              <w:numPr>
                <w:ilvl w:val="0"/>
                <w:numId w:val="4"/>
              </w:numPr>
              <w:tabs>
                <w:tab w:val="left" w:pos="390"/>
                <w:tab w:val="left" w:pos="391"/>
              </w:tabs>
              <w:spacing w:before="1"/>
              <w:ind w:hanging="362"/>
              <w:rPr>
                <w:sz w:val="20"/>
              </w:rPr>
            </w:pPr>
            <w:r>
              <w:rPr>
                <w:b/>
                <w:sz w:val="20"/>
              </w:rPr>
              <w:t>80+</w:t>
            </w:r>
            <w:r>
              <w:rPr>
                <w:b/>
                <w:spacing w:val="-5"/>
                <w:sz w:val="20"/>
              </w:rPr>
              <w:t xml:space="preserve"> </w:t>
            </w:r>
            <w:r>
              <w:rPr>
                <w:sz w:val="20"/>
              </w:rPr>
              <w:t>scholars</w:t>
            </w:r>
            <w:r>
              <w:rPr>
                <w:spacing w:val="-4"/>
                <w:sz w:val="20"/>
              </w:rPr>
              <w:t xml:space="preserve"> </w:t>
            </w:r>
            <w:r>
              <w:rPr>
                <w:sz w:val="20"/>
              </w:rPr>
              <w:t>used</w:t>
            </w:r>
            <w:r>
              <w:rPr>
                <w:spacing w:val="-6"/>
                <w:sz w:val="20"/>
              </w:rPr>
              <w:t xml:space="preserve"> </w:t>
            </w:r>
            <w:r>
              <w:rPr>
                <w:sz w:val="20"/>
              </w:rPr>
              <w:t>Africana</w:t>
            </w:r>
            <w:r>
              <w:rPr>
                <w:spacing w:val="-5"/>
                <w:sz w:val="20"/>
              </w:rPr>
              <w:t xml:space="preserve"> </w:t>
            </w:r>
            <w:r>
              <w:rPr>
                <w:sz w:val="20"/>
              </w:rPr>
              <w:t>library;</w:t>
            </w:r>
            <w:r>
              <w:rPr>
                <w:spacing w:val="-4"/>
                <w:sz w:val="20"/>
              </w:rPr>
              <w:t xml:space="preserve"> </w:t>
            </w:r>
            <w:r>
              <w:rPr>
                <w:b/>
                <w:sz w:val="20"/>
              </w:rPr>
              <w:t>94,000</w:t>
            </w:r>
            <w:r>
              <w:rPr>
                <w:b/>
                <w:spacing w:val="-6"/>
                <w:sz w:val="20"/>
              </w:rPr>
              <w:t xml:space="preserve"> </w:t>
            </w:r>
            <w:r>
              <w:rPr>
                <w:sz w:val="20"/>
              </w:rPr>
              <w:t>Africana</w:t>
            </w:r>
            <w:r>
              <w:rPr>
                <w:spacing w:val="-6"/>
                <w:sz w:val="20"/>
              </w:rPr>
              <w:t xml:space="preserve"> </w:t>
            </w:r>
            <w:r>
              <w:rPr>
                <w:sz w:val="20"/>
              </w:rPr>
              <w:t>items</w:t>
            </w:r>
            <w:r>
              <w:rPr>
                <w:spacing w:val="-4"/>
                <w:sz w:val="20"/>
              </w:rPr>
              <w:t xml:space="preserve"> </w:t>
            </w:r>
            <w:r>
              <w:rPr>
                <w:spacing w:val="-2"/>
                <w:sz w:val="20"/>
              </w:rPr>
              <w:t>loaned</w:t>
            </w:r>
          </w:p>
          <w:p w14:paraId="16704A11" w14:textId="77777777" w:rsidR="00122D89" w:rsidRDefault="00CC1FF5">
            <w:pPr>
              <w:pStyle w:val="TableParagraph"/>
              <w:numPr>
                <w:ilvl w:val="0"/>
                <w:numId w:val="4"/>
              </w:numPr>
              <w:tabs>
                <w:tab w:val="left" w:pos="390"/>
                <w:tab w:val="left" w:pos="391"/>
              </w:tabs>
              <w:ind w:hanging="362"/>
              <w:rPr>
                <w:b/>
                <w:sz w:val="20"/>
              </w:rPr>
            </w:pPr>
            <w:r>
              <w:rPr>
                <w:sz w:val="20"/>
              </w:rPr>
              <w:t>12</w:t>
            </w:r>
            <w:r>
              <w:rPr>
                <w:spacing w:val="-1"/>
                <w:sz w:val="20"/>
              </w:rPr>
              <w:t xml:space="preserve"> </w:t>
            </w:r>
            <w:r>
              <w:rPr>
                <w:sz w:val="20"/>
              </w:rPr>
              <w:t>virtual</w:t>
            </w:r>
            <w:r>
              <w:rPr>
                <w:spacing w:val="-2"/>
                <w:sz w:val="20"/>
              </w:rPr>
              <w:t xml:space="preserve"> </w:t>
            </w:r>
            <w:r>
              <w:rPr>
                <w:i/>
                <w:sz w:val="20"/>
              </w:rPr>
              <w:t>Outreach</w:t>
            </w:r>
            <w:r>
              <w:rPr>
                <w:i/>
                <w:spacing w:val="-1"/>
                <w:sz w:val="20"/>
              </w:rPr>
              <w:t xml:space="preserve"> </w:t>
            </w:r>
            <w:r>
              <w:rPr>
                <w:i/>
                <w:sz w:val="20"/>
              </w:rPr>
              <w:t>Scholars</w:t>
            </w:r>
            <w:r>
              <w:rPr>
                <w:i/>
                <w:spacing w:val="3"/>
                <w:sz w:val="20"/>
              </w:rPr>
              <w:t xml:space="preserve"> </w:t>
            </w:r>
            <w:r>
              <w:rPr>
                <w:sz w:val="20"/>
              </w:rPr>
              <w:t>reached</w:t>
            </w:r>
            <w:r>
              <w:rPr>
                <w:spacing w:val="-1"/>
                <w:sz w:val="20"/>
              </w:rPr>
              <w:t xml:space="preserve"> </w:t>
            </w:r>
            <w:r>
              <w:rPr>
                <w:sz w:val="20"/>
              </w:rPr>
              <w:t>over</w:t>
            </w:r>
            <w:r>
              <w:rPr>
                <w:spacing w:val="-2"/>
                <w:sz w:val="20"/>
              </w:rPr>
              <w:t xml:space="preserve"> </w:t>
            </w:r>
            <w:r>
              <w:rPr>
                <w:b/>
                <w:sz w:val="20"/>
              </w:rPr>
              <w:t>1000</w:t>
            </w:r>
            <w:r>
              <w:rPr>
                <w:b/>
                <w:spacing w:val="-1"/>
                <w:sz w:val="20"/>
              </w:rPr>
              <w:t xml:space="preserve"> </w:t>
            </w:r>
            <w:r>
              <w:rPr>
                <w:b/>
                <w:sz w:val="20"/>
              </w:rPr>
              <w:t>K-12</w:t>
            </w:r>
            <w:r>
              <w:rPr>
                <w:b/>
                <w:spacing w:val="-1"/>
                <w:sz w:val="20"/>
              </w:rPr>
              <w:t xml:space="preserve"> </w:t>
            </w:r>
            <w:r>
              <w:rPr>
                <w:b/>
                <w:spacing w:val="-2"/>
                <w:sz w:val="20"/>
              </w:rPr>
              <w:t>students</w:t>
            </w:r>
          </w:p>
          <w:p w14:paraId="16704A12" w14:textId="77777777" w:rsidR="00122D89" w:rsidRDefault="00CC1FF5">
            <w:pPr>
              <w:pStyle w:val="TableParagraph"/>
              <w:numPr>
                <w:ilvl w:val="0"/>
                <w:numId w:val="4"/>
              </w:numPr>
              <w:tabs>
                <w:tab w:val="left" w:pos="390"/>
                <w:tab w:val="left" w:pos="391"/>
              </w:tabs>
              <w:ind w:hanging="362"/>
              <w:rPr>
                <w:sz w:val="20"/>
              </w:rPr>
            </w:pPr>
            <w:r>
              <w:rPr>
                <w:b/>
                <w:sz w:val="20"/>
              </w:rPr>
              <w:t>400</w:t>
            </w:r>
            <w:r>
              <w:rPr>
                <w:b/>
                <w:spacing w:val="-4"/>
                <w:sz w:val="20"/>
              </w:rPr>
              <w:t xml:space="preserve"> </w:t>
            </w:r>
            <w:r>
              <w:rPr>
                <w:b/>
                <w:sz w:val="20"/>
              </w:rPr>
              <w:t>K-12</w:t>
            </w:r>
            <w:r>
              <w:rPr>
                <w:b/>
                <w:spacing w:val="-3"/>
                <w:sz w:val="20"/>
              </w:rPr>
              <w:t xml:space="preserve"> </w:t>
            </w:r>
            <w:r>
              <w:rPr>
                <w:b/>
                <w:sz w:val="20"/>
              </w:rPr>
              <w:t xml:space="preserve">students </w:t>
            </w:r>
            <w:r>
              <w:rPr>
                <w:sz w:val="20"/>
              </w:rPr>
              <w:t>engaged</w:t>
            </w:r>
            <w:r>
              <w:rPr>
                <w:spacing w:val="-3"/>
                <w:sz w:val="20"/>
              </w:rPr>
              <w:t xml:space="preserve"> </w:t>
            </w:r>
            <w:r>
              <w:rPr>
                <w:sz w:val="20"/>
              </w:rPr>
              <w:t>with</w:t>
            </w:r>
            <w:r>
              <w:rPr>
                <w:spacing w:val="-2"/>
                <w:sz w:val="20"/>
              </w:rPr>
              <w:t xml:space="preserve"> </w:t>
            </w:r>
            <w:r>
              <w:rPr>
                <w:sz w:val="20"/>
              </w:rPr>
              <w:t>Discovery</w:t>
            </w:r>
            <w:r>
              <w:rPr>
                <w:spacing w:val="-3"/>
                <w:sz w:val="20"/>
              </w:rPr>
              <w:t xml:space="preserve"> </w:t>
            </w:r>
            <w:r>
              <w:rPr>
                <w:spacing w:val="-4"/>
                <w:sz w:val="20"/>
              </w:rPr>
              <w:t>Boxes</w:t>
            </w:r>
          </w:p>
        </w:tc>
      </w:tr>
      <w:tr w:rsidR="00122D89" w14:paraId="16704A17" w14:textId="77777777">
        <w:trPr>
          <w:trHeight w:val="759"/>
        </w:trPr>
        <w:tc>
          <w:tcPr>
            <w:tcW w:w="3687" w:type="dxa"/>
          </w:tcPr>
          <w:p w14:paraId="16704A14" w14:textId="77777777" w:rsidR="00122D89" w:rsidRDefault="00CC1FF5">
            <w:pPr>
              <w:pStyle w:val="TableParagraph"/>
              <w:spacing w:before="28"/>
              <w:ind w:left="30"/>
              <w:rPr>
                <w:sz w:val="20"/>
              </w:rPr>
            </w:pPr>
            <w:r>
              <w:rPr>
                <w:b/>
                <w:sz w:val="20"/>
              </w:rPr>
              <w:t xml:space="preserve">Matriculation. </w:t>
            </w:r>
            <w:r>
              <w:rPr>
                <w:sz w:val="20"/>
              </w:rPr>
              <w:t>Students graduate from our programs</w:t>
            </w:r>
            <w:r>
              <w:rPr>
                <w:spacing w:val="-6"/>
                <w:sz w:val="20"/>
              </w:rPr>
              <w:t xml:space="preserve"> </w:t>
            </w:r>
            <w:r>
              <w:rPr>
                <w:sz w:val="20"/>
              </w:rPr>
              <w:t>and</w:t>
            </w:r>
            <w:r>
              <w:rPr>
                <w:spacing w:val="-8"/>
                <w:sz w:val="20"/>
              </w:rPr>
              <w:t xml:space="preserve"> </w:t>
            </w:r>
            <w:r>
              <w:rPr>
                <w:sz w:val="20"/>
              </w:rPr>
              <w:t>pursue</w:t>
            </w:r>
            <w:r>
              <w:rPr>
                <w:spacing w:val="-5"/>
                <w:sz w:val="20"/>
              </w:rPr>
              <w:t xml:space="preserve"> </w:t>
            </w:r>
            <w:r>
              <w:rPr>
                <w:sz w:val="20"/>
              </w:rPr>
              <w:t>advanced</w:t>
            </w:r>
            <w:r>
              <w:rPr>
                <w:spacing w:val="-8"/>
                <w:sz w:val="20"/>
              </w:rPr>
              <w:t xml:space="preserve"> </w:t>
            </w:r>
            <w:r>
              <w:rPr>
                <w:sz w:val="20"/>
              </w:rPr>
              <w:t>language</w:t>
            </w:r>
            <w:r>
              <w:rPr>
                <w:spacing w:val="-7"/>
                <w:sz w:val="20"/>
              </w:rPr>
              <w:t xml:space="preserve"> </w:t>
            </w:r>
            <w:r>
              <w:rPr>
                <w:sz w:val="20"/>
              </w:rPr>
              <w:t>and area studies education</w:t>
            </w:r>
          </w:p>
        </w:tc>
        <w:tc>
          <w:tcPr>
            <w:tcW w:w="5708" w:type="dxa"/>
          </w:tcPr>
          <w:p w14:paraId="16704A15" w14:textId="77777777" w:rsidR="00122D89" w:rsidRDefault="00CC1FF5">
            <w:pPr>
              <w:pStyle w:val="TableParagraph"/>
              <w:spacing w:before="28"/>
              <w:ind w:left="29"/>
              <w:rPr>
                <w:b/>
                <w:sz w:val="20"/>
              </w:rPr>
            </w:pPr>
            <w:r>
              <w:rPr>
                <w:b/>
                <w:spacing w:val="-2"/>
                <w:sz w:val="20"/>
              </w:rPr>
              <w:t>Post-graduate</w:t>
            </w:r>
            <w:r>
              <w:rPr>
                <w:b/>
                <w:spacing w:val="6"/>
                <w:sz w:val="20"/>
              </w:rPr>
              <w:t xml:space="preserve"> </w:t>
            </w:r>
            <w:r>
              <w:rPr>
                <w:b/>
                <w:spacing w:val="-2"/>
                <w:sz w:val="20"/>
              </w:rPr>
              <w:t>placements:</w:t>
            </w:r>
          </w:p>
          <w:p w14:paraId="16704A16" w14:textId="77777777" w:rsidR="00122D89" w:rsidRDefault="00CC1FF5">
            <w:pPr>
              <w:pStyle w:val="TableParagraph"/>
              <w:numPr>
                <w:ilvl w:val="0"/>
                <w:numId w:val="3"/>
              </w:numPr>
              <w:tabs>
                <w:tab w:val="left" w:pos="390"/>
                <w:tab w:val="left" w:pos="391"/>
              </w:tabs>
              <w:spacing w:before="1"/>
              <w:ind w:right="201"/>
              <w:rPr>
                <w:sz w:val="20"/>
              </w:rPr>
            </w:pPr>
            <w:r>
              <w:rPr>
                <w:sz w:val="20"/>
              </w:rPr>
              <w:t>Since</w:t>
            </w:r>
            <w:r>
              <w:rPr>
                <w:spacing w:val="-4"/>
                <w:sz w:val="20"/>
              </w:rPr>
              <w:t xml:space="preserve"> </w:t>
            </w:r>
            <w:r>
              <w:rPr>
                <w:sz w:val="20"/>
              </w:rPr>
              <w:t>2016,</w:t>
            </w:r>
            <w:r>
              <w:rPr>
                <w:spacing w:val="-5"/>
                <w:sz w:val="20"/>
              </w:rPr>
              <w:t xml:space="preserve"> </w:t>
            </w:r>
            <w:r>
              <w:rPr>
                <w:b/>
                <w:sz w:val="20"/>
              </w:rPr>
              <w:t>88</w:t>
            </w:r>
            <w:r>
              <w:rPr>
                <w:b/>
                <w:spacing w:val="-5"/>
                <w:sz w:val="20"/>
              </w:rPr>
              <w:t xml:space="preserve"> </w:t>
            </w:r>
            <w:r>
              <w:rPr>
                <w:b/>
                <w:sz w:val="20"/>
              </w:rPr>
              <w:t>BA</w:t>
            </w:r>
            <w:r>
              <w:rPr>
                <w:b/>
                <w:spacing w:val="-5"/>
                <w:sz w:val="20"/>
              </w:rPr>
              <w:t xml:space="preserve"> </w:t>
            </w:r>
            <w:r>
              <w:rPr>
                <w:b/>
                <w:sz w:val="20"/>
              </w:rPr>
              <w:t>students</w:t>
            </w:r>
            <w:r>
              <w:rPr>
                <w:b/>
                <w:spacing w:val="-2"/>
                <w:sz w:val="20"/>
              </w:rPr>
              <w:t xml:space="preserve"> </w:t>
            </w:r>
            <w:r>
              <w:rPr>
                <w:sz w:val="20"/>
              </w:rPr>
              <w:t>have</w:t>
            </w:r>
            <w:r>
              <w:rPr>
                <w:spacing w:val="-4"/>
                <w:sz w:val="20"/>
              </w:rPr>
              <w:t xml:space="preserve"> </w:t>
            </w:r>
            <w:r>
              <w:rPr>
                <w:sz w:val="20"/>
              </w:rPr>
              <w:t>pursued</w:t>
            </w:r>
            <w:r>
              <w:rPr>
                <w:spacing w:val="-5"/>
                <w:sz w:val="20"/>
              </w:rPr>
              <w:t xml:space="preserve"> </w:t>
            </w:r>
            <w:r>
              <w:rPr>
                <w:sz w:val="20"/>
              </w:rPr>
              <w:t>additional</w:t>
            </w:r>
            <w:r>
              <w:rPr>
                <w:spacing w:val="-6"/>
                <w:sz w:val="20"/>
              </w:rPr>
              <w:t xml:space="preserve"> </w:t>
            </w:r>
            <w:r>
              <w:rPr>
                <w:sz w:val="20"/>
              </w:rPr>
              <w:t>degrees</w:t>
            </w:r>
            <w:r>
              <w:rPr>
                <w:spacing w:val="-3"/>
                <w:sz w:val="20"/>
              </w:rPr>
              <w:t xml:space="preserve"> </w:t>
            </w:r>
            <w:r>
              <w:rPr>
                <w:sz w:val="20"/>
              </w:rPr>
              <w:t>at Yale Law, UVA, Kansas, UW-Madison, and elsewhere.</w:t>
            </w:r>
          </w:p>
        </w:tc>
      </w:tr>
    </w:tbl>
    <w:p w14:paraId="16704A18" w14:textId="77777777" w:rsidR="00122D89" w:rsidRDefault="00122D89">
      <w:pPr>
        <w:rPr>
          <w:sz w:val="20"/>
        </w:rPr>
        <w:sectPr w:rsidR="00122D89">
          <w:pgSz w:w="12240" w:h="15840"/>
          <w:pgMar w:top="1380" w:right="1200" w:bottom="1180" w:left="1340" w:header="0" w:footer="987" w:gutter="0"/>
          <w:cols w:space="720"/>
        </w:sectPr>
      </w:pPr>
    </w:p>
    <w:p w14:paraId="16704A19" w14:textId="77777777" w:rsidR="00122D89" w:rsidRDefault="00CC1FF5">
      <w:pPr>
        <w:spacing w:before="59"/>
        <w:ind w:left="100"/>
      </w:pPr>
      <w:bookmarkStart w:id="78" w:name="G2._Activities_&amp;_programs_lead_to_improv"/>
      <w:bookmarkStart w:id="79" w:name="_bookmark43"/>
      <w:bookmarkEnd w:id="78"/>
      <w:bookmarkEnd w:id="79"/>
      <w:r>
        <w:rPr>
          <w:sz w:val="28"/>
        </w:rPr>
        <w:lastRenderedPageBreak/>
        <w:t>G2.</w:t>
      </w:r>
      <w:r>
        <w:rPr>
          <w:spacing w:val="35"/>
          <w:sz w:val="28"/>
        </w:rPr>
        <w:t xml:space="preserve"> </w:t>
      </w:r>
      <w:r>
        <w:rPr>
          <w:sz w:val="28"/>
        </w:rPr>
        <w:t>A</w:t>
      </w:r>
      <w:r>
        <w:t>CTIVITIES</w:t>
      </w:r>
      <w:r>
        <w:rPr>
          <w:spacing w:val="26"/>
        </w:rPr>
        <w:t xml:space="preserve"> </w:t>
      </w:r>
      <w:r>
        <w:rPr>
          <w:sz w:val="28"/>
        </w:rPr>
        <w:t>&amp;</w:t>
      </w:r>
      <w:r>
        <w:rPr>
          <w:spacing w:val="7"/>
          <w:sz w:val="28"/>
        </w:rPr>
        <w:t xml:space="preserve"> </w:t>
      </w:r>
      <w:r>
        <w:t>PROGRAMS</w:t>
      </w:r>
      <w:r>
        <w:rPr>
          <w:spacing w:val="23"/>
        </w:rPr>
        <w:t xml:space="preserve"> </w:t>
      </w:r>
      <w:r>
        <w:t>LEAD</w:t>
      </w:r>
      <w:r>
        <w:rPr>
          <w:spacing w:val="20"/>
        </w:rPr>
        <w:t xml:space="preserve"> </w:t>
      </w:r>
      <w:r>
        <w:t>TO</w:t>
      </w:r>
      <w:r>
        <w:rPr>
          <w:spacing w:val="20"/>
        </w:rPr>
        <w:t xml:space="preserve"> </w:t>
      </w:r>
      <w:r>
        <w:t>IMPROVED</w:t>
      </w:r>
      <w:r>
        <w:rPr>
          <w:spacing w:val="20"/>
        </w:rPr>
        <w:t xml:space="preserve"> </w:t>
      </w:r>
      <w:r>
        <w:t>SUPPLY</w:t>
      </w:r>
      <w:r>
        <w:rPr>
          <w:spacing w:val="20"/>
        </w:rPr>
        <w:t xml:space="preserve"> </w:t>
      </w:r>
      <w:r>
        <w:t>OF</w:t>
      </w:r>
      <w:r>
        <w:rPr>
          <w:spacing w:val="17"/>
        </w:rPr>
        <w:t xml:space="preserve"> </w:t>
      </w:r>
      <w:r>
        <w:rPr>
          <w:spacing w:val="-2"/>
        </w:rPr>
        <w:t>SPECIALISTS</w:t>
      </w:r>
    </w:p>
    <w:p w14:paraId="16704A1A" w14:textId="77777777" w:rsidR="00122D89" w:rsidRDefault="00CC1FF5">
      <w:pPr>
        <w:pStyle w:val="BodyText"/>
        <w:spacing w:before="130" w:line="480" w:lineRule="auto"/>
        <w:ind w:right="238"/>
        <w:jc w:val="both"/>
      </w:pPr>
      <w:r>
        <w:t xml:space="preserve">Wisconsin supplies the nation with high-level Africa specialists in all fields. Nearly half of 2021 graduates studied an African LCTL, more than a third at the advanced level, many with FLAS fellowships. </w:t>
      </w:r>
      <w:hyperlink w:anchor="_bookmark12" w:history="1">
        <w:r>
          <w:t xml:space="preserve">Table </w:t>
        </w:r>
        <w:r>
          <w:rPr>
            <w:sz w:val="20"/>
          </w:rPr>
          <w:t>B-</w:t>
        </w:r>
      </w:hyperlink>
      <w:hyperlink w:anchor="_bookmark12" w:history="1">
        <w:r>
          <w:rPr>
            <w:sz w:val="20"/>
          </w:rPr>
          <w:t>2</w:t>
        </w:r>
      </w:hyperlink>
      <w:r>
        <w:rPr>
          <w:sz w:val="20"/>
        </w:rPr>
        <w:t xml:space="preserve"> </w:t>
      </w:r>
      <w:r>
        <w:t>(p.</w:t>
      </w:r>
      <w:hyperlink w:anchor="_bookmark12" w:history="1">
        <w:r>
          <w:t>6</w:t>
        </w:r>
      </w:hyperlink>
      <w:r>
        <w:t xml:space="preserve">), </w:t>
      </w:r>
      <w:hyperlink w:anchor="_bookmark25" w:history="1">
        <w:r>
          <w:t xml:space="preserve">Table </w:t>
        </w:r>
        <w:r>
          <w:rPr>
            <w:sz w:val="20"/>
          </w:rPr>
          <w:t>D-</w:t>
        </w:r>
      </w:hyperlink>
      <w:hyperlink w:anchor="_bookmark25" w:history="1">
        <w:r>
          <w:rPr>
            <w:sz w:val="20"/>
          </w:rPr>
          <w:t>1</w:t>
        </w:r>
      </w:hyperlink>
      <w:r>
        <w:rPr>
          <w:sz w:val="20"/>
        </w:rPr>
        <w:t xml:space="preserve"> </w:t>
      </w:r>
      <w:r>
        <w:t>(p.</w:t>
      </w:r>
      <w:hyperlink w:anchor="_bookmark25" w:history="1">
        <w:r>
          <w:t>16</w:t>
        </w:r>
      </w:hyperlink>
      <w:r>
        <w:t xml:space="preserve">), and </w:t>
      </w:r>
      <w:hyperlink w:anchor="_bookmark27" w:history="1">
        <w:r>
          <w:t xml:space="preserve">Table </w:t>
        </w:r>
        <w:r>
          <w:rPr>
            <w:sz w:val="20"/>
          </w:rPr>
          <w:t>D-</w:t>
        </w:r>
      </w:hyperlink>
      <w:hyperlink w:anchor="_bookmark27" w:history="1">
        <w:r>
          <w:rPr>
            <w:sz w:val="20"/>
          </w:rPr>
          <w:t>2</w:t>
        </w:r>
      </w:hyperlink>
      <w:r>
        <w:rPr>
          <w:sz w:val="20"/>
        </w:rPr>
        <w:t xml:space="preserve"> </w:t>
      </w:r>
      <w:r>
        <w:t>(p.</w:t>
      </w:r>
      <w:hyperlink w:anchor="_bookmark27" w:history="1">
        <w:r>
          <w:t>18</w:t>
        </w:r>
      </w:hyperlink>
      <w:r>
        <w:t xml:space="preserve">) provide enrollment data for language programs, undergraduate programs, and graduate programs, respectively. Appendix 1 shows African studies course enrollment data. </w:t>
      </w:r>
      <w:hyperlink w:anchor="_bookmark46" w:history="1">
        <w:r>
          <w:t xml:space="preserve">Table </w:t>
        </w:r>
        <w:r>
          <w:rPr>
            <w:sz w:val="20"/>
          </w:rPr>
          <w:t>G-</w:t>
        </w:r>
      </w:hyperlink>
      <w:hyperlink w:anchor="_bookmark46" w:history="1">
        <w:r>
          <w:rPr>
            <w:sz w:val="20"/>
          </w:rPr>
          <w:t>2</w:t>
        </w:r>
      </w:hyperlink>
      <w:r>
        <w:rPr>
          <w:sz w:val="20"/>
        </w:rPr>
        <w:t xml:space="preserve"> </w:t>
      </w:r>
      <w:r>
        <w:t>(p.</w:t>
      </w:r>
      <w:hyperlink w:anchor="_bookmark46" w:history="1">
        <w:r>
          <w:t>33</w:t>
        </w:r>
      </w:hyperlink>
      <w:r>
        <w:t>) demonstrates the impact of our alumni, including former FLAS recipients.</w:t>
      </w:r>
    </w:p>
    <w:p w14:paraId="16704A1B" w14:textId="77777777" w:rsidR="00122D89" w:rsidRDefault="00CC1FF5">
      <w:pPr>
        <w:spacing w:line="319" w:lineRule="exact"/>
        <w:ind w:left="100"/>
      </w:pPr>
      <w:bookmarkStart w:id="80" w:name="G3._Post-graduate_placements_into_areas_"/>
      <w:bookmarkStart w:id="81" w:name="_bookmark44"/>
      <w:bookmarkEnd w:id="80"/>
      <w:bookmarkEnd w:id="81"/>
      <w:r>
        <w:rPr>
          <w:sz w:val="28"/>
        </w:rPr>
        <w:t>G3.</w:t>
      </w:r>
      <w:r>
        <w:rPr>
          <w:spacing w:val="44"/>
          <w:sz w:val="28"/>
        </w:rPr>
        <w:t xml:space="preserve"> </w:t>
      </w:r>
      <w:r>
        <w:rPr>
          <w:sz w:val="28"/>
        </w:rPr>
        <w:t>P</w:t>
      </w:r>
      <w:r>
        <w:t>OST</w:t>
      </w:r>
      <w:r>
        <w:rPr>
          <w:sz w:val="28"/>
        </w:rPr>
        <w:t>-</w:t>
      </w:r>
      <w:r>
        <w:t>GRADUATE</w:t>
      </w:r>
      <w:r>
        <w:rPr>
          <w:spacing w:val="26"/>
        </w:rPr>
        <w:t xml:space="preserve"> </w:t>
      </w:r>
      <w:r>
        <w:t>PLACEMENTS</w:t>
      </w:r>
      <w:r>
        <w:rPr>
          <w:spacing w:val="29"/>
        </w:rPr>
        <w:t xml:space="preserve"> </w:t>
      </w:r>
      <w:r>
        <w:t>INTO</w:t>
      </w:r>
      <w:r>
        <w:rPr>
          <w:spacing w:val="26"/>
        </w:rPr>
        <w:t xml:space="preserve"> </w:t>
      </w:r>
      <w:r>
        <w:t>AREAS</w:t>
      </w:r>
      <w:r>
        <w:rPr>
          <w:spacing w:val="23"/>
        </w:rPr>
        <w:t xml:space="preserve"> </w:t>
      </w:r>
      <w:r>
        <w:t>OF</w:t>
      </w:r>
      <w:r>
        <w:rPr>
          <w:spacing w:val="23"/>
        </w:rPr>
        <w:t xml:space="preserve"> </w:t>
      </w:r>
      <w:r>
        <w:t>NATIONAL</w:t>
      </w:r>
      <w:r>
        <w:rPr>
          <w:spacing w:val="26"/>
        </w:rPr>
        <w:t xml:space="preserve"> </w:t>
      </w:r>
      <w:r>
        <w:rPr>
          <w:spacing w:val="-4"/>
        </w:rPr>
        <w:t>NEED</w:t>
      </w:r>
    </w:p>
    <w:p w14:paraId="16704A1C" w14:textId="77777777" w:rsidR="00122D89" w:rsidRDefault="00CC1FF5">
      <w:pPr>
        <w:pStyle w:val="BodyText"/>
        <w:spacing w:before="51" w:line="482" w:lineRule="auto"/>
        <w:ind w:right="235"/>
        <w:jc w:val="both"/>
      </w:pPr>
      <w:r>
        <w:t>Our</w:t>
      </w:r>
      <w:r>
        <w:rPr>
          <w:spacing w:val="-15"/>
        </w:rPr>
        <w:t xml:space="preserve"> </w:t>
      </w:r>
      <w:r>
        <w:t>Africa</w:t>
      </w:r>
      <w:r>
        <w:rPr>
          <w:spacing w:val="-15"/>
        </w:rPr>
        <w:t xml:space="preserve"> </w:t>
      </w:r>
      <w:r>
        <w:t>experts</w:t>
      </w:r>
      <w:r>
        <w:rPr>
          <w:spacing w:val="-15"/>
        </w:rPr>
        <w:t xml:space="preserve"> </w:t>
      </w:r>
      <w:r>
        <w:t>lead,</w:t>
      </w:r>
      <w:r>
        <w:rPr>
          <w:spacing w:val="-15"/>
        </w:rPr>
        <w:t xml:space="preserve"> </w:t>
      </w:r>
      <w:r>
        <w:t>in</w:t>
      </w:r>
      <w:r>
        <w:rPr>
          <w:spacing w:val="-15"/>
        </w:rPr>
        <w:t xml:space="preserve"> </w:t>
      </w:r>
      <w:r>
        <w:t>the</w:t>
      </w:r>
      <w:r>
        <w:rPr>
          <w:spacing w:val="-15"/>
        </w:rPr>
        <w:t xml:space="preserve"> </w:t>
      </w:r>
      <w:r>
        <w:t>academ</w:t>
      </w:r>
      <w:r>
        <w:t>y,</w:t>
      </w:r>
      <w:r>
        <w:rPr>
          <w:spacing w:val="-15"/>
        </w:rPr>
        <w:t xml:space="preserve"> </w:t>
      </w:r>
      <w:r>
        <w:t>private</w:t>
      </w:r>
      <w:r>
        <w:rPr>
          <w:spacing w:val="-15"/>
        </w:rPr>
        <w:t xml:space="preserve"> </w:t>
      </w:r>
      <w:r>
        <w:t>sector,</w:t>
      </w:r>
      <w:r>
        <w:rPr>
          <w:spacing w:val="-15"/>
        </w:rPr>
        <w:t xml:space="preserve"> </w:t>
      </w:r>
      <w:r>
        <w:t>and</w:t>
      </w:r>
      <w:r>
        <w:rPr>
          <w:spacing w:val="-15"/>
        </w:rPr>
        <w:t xml:space="preserve"> </w:t>
      </w:r>
      <w:r>
        <w:t>in</w:t>
      </w:r>
      <w:r>
        <w:rPr>
          <w:spacing w:val="-15"/>
        </w:rPr>
        <w:t xml:space="preserve"> </w:t>
      </w:r>
      <w:r>
        <w:t>service</w:t>
      </w:r>
      <w:r>
        <w:rPr>
          <w:spacing w:val="-15"/>
        </w:rPr>
        <w:t xml:space="preserve"> </w:t>
      </w:r>
      <w:r>
        <w:t>to</w:t>
      </w:r>
      <w:r>
        <w:rPr>
          <w:spacing w:val="-15"/>
        </w:rPr>
        <w:t xml:space="preserve"> </w:t>
      </w:r>
      <w:r>
        <w:t>the</w:t>
      </w:r>
      <w:r>
        <w:rPr>
          <w:spacing w:val="-15"/>
        </w:rPr>
        <w:t xml:space="preserve"> </w:t>
      </w:r>
      <w:r>
        <w:t>nation</w:t>
      </w:r>
      <w:r>
        <w:rPr>
          <w:spacing w:val="-15"/>
        </w:rPr>
        <w:t xml:space="preserve"> </w:t>
      </w:r>
      <w:r>
        <w:t>as</w:t>
      </w:r>
      <w:r>
        <w:rPr>
          <w:spacing w:val="-15"/>
        </w:rPr>
        <w:t xml:space="preserve"> </w:t>
      </w:r>
      <w:r>
        <w:t>demonstrated in</w:t>
      </w:r>
      <w:r>
        <w:rPr>
          <w:spacing w:val="-4"/>
        </w:rPr>
        <w:t xml:space="preserve"> </w:t>
      </w:r>
      <w:hyperlink w:anchor="_bookmark46" w:history="1">
        <w:r>
          <w:t xml:space="preserve">Table </w:t>
        </w:r>
        <w:r>
          <w:rPr>
            <w:sz w:val="20"/>
          </w:rPr>
          <w:t>G-</w:t>
        </w:r>
      </w:hyperlink>
      <w:hyperlink w:anchor="_bookmark46" w:history="1">
        <w:r>
          <w:rPr>
            <w:sz w:val="20"/>
          </w:rPr>
          <w:t>2</w:t>
        </w:r>
      </w:hyperlink>
      <w:r>
        <w:rPr>
          <w:sz w:val="20"/>
        </w:rPr>
        <w:t xml:space="preserve"> </w:t>
      </w:r>
      <w:r>
        <w:t>(p.</w:t>
      </w:r>
      <w:r>
        <w:rPr>
          <w:spacing w:val="-5"/>
        </w:rPr>
        <w:t xml:space="preserve"> </w:t>
      </w:r>
      <w:hyperlink w:anchor="_bookmark46" w:history="1">
        <w:r>
          <w:t>33</w:t>
        </w:r>
      </w:hyperlink>
      <w:r>
        <w:t>).</w:t>
      </w:r>
      <w:r>
        <w:rPr>
          <w:spacing w:val="-5"/>
        </w:rPr>
        <w:t xml:space="preserve"> </w:t>
      </w:r>
      <w:r>
        <w:t>UW-Madison</w:t>
      </w:r>
      <w:r>
        <w:rPr>
          <w:spacing w:val="-4"/>
        </w:rPr>
        <w:t xml:space="preserve"> </w:t>
      </w:r>
      <w:r>
        <w:t>alumni</w:t>
      </w:r>
      <w:r>
        <w:rPr>
          <w:spacing w:val="-6"/>
        </w:rPr>
        <w:t xml:space="preserve"> </w:t>
      </w:r>
      <w:r>
        <w:t>fill</w:t>
      </w:r>
      <w:r>
        <w:rPr>
          <w:spacing w:val="-6"/>
        </w:rPr>
        <w:t xml:space="preserve"> </w:t>
      </w:r>
      <w:r>
        <w:t>the</w:t>
      </w:r>
      <w:r>
        <w:rPr>
          <w:spacing w:val="-6"/>
        </w:rPr>
        <w:t xml:space="preserve"> </w:t>
      </w:r>
      <w:r>
        <w:t>faculty</w:t>
      </w:r>
      <w:r>
        <w:rPr>
          <w:spacing w:val="-4"/>
        </w:rPr>
        <w:t xml:space="preserve"> </w:t>
      </w:r>
      <w:r>
        <w:t>ranks</w:t>
      </w:r>
      <w:r>
        <w:rPr>
          <w:spacing w:val="-3"/>
        </w:rPr>
        <w:t xml:space="preserve"> </w:t>
      </w:r>
      <w:r>
        <w:t>of</w:t>
      </w:r>
      <w:r>
        <w:rPr>
          <w:spacing w:val="-4"/>
        </w:rPr>
        <w:t xml:space="preserve"> </w:t>
      </w:r>
      <w:r>
        <w:t>Title</w:t>
      </w:r>
      <w:r>
        <w:rPr>
          <w:spacing w:val="-6"/>
        </w:rPr>
        <w:t xml:space="preserve"> </w:t>
      </w:r>
      <w:r>
        <w:t>VI</w:t>
      </w:r>
      <w:r>
        <w:rPr>
          <w:spacing w:val="-5"/>
        </w:rPr>
        <w:t xml:space="preserve"> </w:t>
      </w:r>
      <w:r>
        <w:t>Africa</w:t>
      </w:r>
      <w:r>
        <w:rPr>
          <w:spacing w:val="-7"/>
        </w:rPr>
        <w:t xml:space="preserve"> </w:t>
      </w:r>
      <w:r>
        <w:t>NRCs</w:t>
      </w:r>
      <w:r>
        <w:rPr>
          <w:spacing w:val="-4"/>
        </w:rPr>
        <w:t xml:space="preserve"> </w:t>
      </w:r>
      <w:r>
        <w:t>and</w:t>
      </w:r>
      <w:r>
        <w:rPr>
          <w:spacing w:val="-5"/>
        </w:rPr>
        <w:t xml:space="preserve"> </w:t>
      </w:r>
      <w:r>
        <w:t xml:space="preserve">often lead the African Studies programs at these institutions. </w:t>
      </w:r>
      <w:hyperlink w:anchor="_bookmark29" w:history="1">
        <w:r>
          <w:t xml:space="preserve">Table </w:t>
        </w:r>
        <w:r>
          <w:rPr>
            <w:sz w:val="20"/>
          </w:rPr>
          <w:t>D-</w:t>
        </w:r>
      </w:hyperlink>
      <w:hyperlink w:anchor="_bookmark29" w:history="1">
        <w:r>
          <w:rPr>
            <w:sz w:val="20"/>
          </w:rPr>
          <w:t>3</w:t>
        </w:r>
      </w:hyperlink>
      <w:r>
        <w:rPr>
          <w:sz w:val="20"/>
        </w:rPr>
        <w:t xml:space="preserve"> </w:t>
      </w:r>
      <w:r>
        <w:t>(p.</w:t>
      </w:r>
      <w:hyperlink w:anchor="_bookmark29" w:history="1">
        <w:r>
          <w:t>19</w:t>
        </w:r>
      </w:hyperlink>
      <w:r>
        <w:t>) describes targeted professional development opportunities designed to encourage ser</w:t>
      </w:r>
      <w:r>
        <w:t>vice in areas of national need.</w:t>
      </w:r>
    </w:p>
    <w:p w14:paraId="16704A1D" w14:textId="77777777" w:rsidR="00122D89" w:rsidRDefault="00CC1FF5">
      <w:pPr>
        <w:spacing w:line="311" w:lineRule="exact"/>
        <w:ind w:left="100"/>
      </w:pPr>
      <w:bookmarkStart w:id="82" w:name="G4._FLAS_fellowships_awarded_address_nat"/>
      <w:bookmarkStart w:id="83" w:name="_bookmark45"/>
      <w:bookmarkEnd w:id="82"/>
      <w:bookmarkEnd w:id="83"/>
      <w:r>
        <w:rPr>
          <w:sz w:val="28"/>
        </w:rPr>
        <w:t>G4.</w:t>
      </w:r>
      <w:r>
        <w:rPr>
          <w:spacing w:val="42"/>
          <w:sz w:val="28"/>
        </w:rPr>
        <w:t xml:space="preserve"> </w:t>
      </w:r>
      <w:r>
        <w:rPr>
          <w:sz w:val="28"/>
        </w:rPr>
        <w:t>FLAS</w:t>
      </w:r>
      <w:r>
        <w:rPr>
          <w:spacing w:val="11"/>
          <w:sz w:val="28"/>
        </w:rPr>
        <w:t xml:space="preserve"> </w:t>
      </w:r>
      <w:r>
        <w:t>FELLOWSHIPS</w:t>
      </w:r>
      <w:r>
        <w:rPr>
          <w:spacing w:val="33"/>
        </w:rPr>
        <w:t xml:space="preserve"> </w:t>
      </w:r>
      <w:r>
        <w:t>AWARDED</w:t>
      </w:r>
      <w:r>
        <w:rPr>
          <w:spacing w:val="29"/>
        </w:rPr>
        <w:t xml:space="preserve"> </w:t>
      </w:r>
      <w:r>
        <w:t>ADDRESS</w:t>
      </w:r>
      <w:r>
        <w:rPr>
          <w:spacing w:val="22"/>
        </w:rPr>
        <w:t xml:space="preserve"> </w:t>
      </w:r>
      <w:r>
        <w:t>NATIONAL</w:t>
      </w:r>
      <w:r>
        <w:rPr>
          <w:spacing w:val="26"/>
        </w:rPr>
        <w:t xml:space="preserve"> </w:t>
      </w:r>
      <w:r>
        <w:rPr>
          <w:spacing w:val="-2"/>
        </w:rPr>
        <w:t>NEEDS</w:t>
      </w:r>
    </w:p>
    <w:p w14:paraId="16704A1E" w14:textId="77777777" w:rsidR="00122D89" w:rsidRDefault="00CC1FF5">
      <w:pPr>
        <w:pStyle w:val="BodyText"/>
        <w:spacing w:before="80" w:line="480" w:lineRule="auto"/>
        <w:ind w:right="237"/>
        <w:jc w:val="both"/>
      </w:pPr>
      <w:r>
        <w:t>Our FLAS selection procedures are designed to increase the nation’s supply of specialists who have</w:t>
      </w:r>
      <w:r>
        <w:rPr>
          <w:spacing w:val="-9"/>
        </w:rPr>
        <w:t xml:space="preserve"> </w:t>
      </w:r>
      <w:r>
        <w:t>mastered</w:t>
      </w:r>
      <w:r>
        <w:rPr>
          <w:spacing w:val="-3"/>
        </w:rPr>
        <w:t xml:space="preserve"> </w:t>
      </w:r>
      <w:r>
        <w:t>priority</w:t>
      </w:r>
      <w:r>
        <w:rPr>
          <w:spacing w:val="-5"/>
        </w:rPr>
        <w:t xml:space="preserve"> </w:t>
      </w:r>
      <w:r>
        <w:t>African</w:t>
      </w:r>
      <w:r>
        <w:rPr>
          <w:spacing w:val="-2"/>
        </w:rPr>
        <w:t xml:space="preserve"> </w:t>
      </w:r>
      <w:r>
        <w:t>languages</w:t>
      </w:r>
      <w:r>
        <w:rPr>
          <w:spacing w:val="-6"/>
        </w:rPr>
        <w:t xml:space="preserve"> </w:t>
      </w:r>
      <w:r>
        <w:t>at</w:t>
      </w:r>
      <w:r>
        <w:rPr>
          <w:spacing w:val="-4"/>
        </w:rPr>
        <w:t xml:space="preserve"> </w:t>
      </w:r>
      <w:r>
        <w:t>the</w:t>
      </w:r>
      <w:r>
        <w:rPr>
          <w:spacing w:val="-9"/>
        </w:rPr>
        <w:t xml:space="preserve"> </w:t>
      </w:r>
      <w:r>
        <w:t>advanced</w:t>
      </w:r>
      <w:r>
        <w:rPr>
          <w:spacing w:val="-8"/>
        </w:rPr>
        <w:t xml:space="preserve"> </w:t>
      </w:r>
      <w:r>
        <w:t>level</w:t>
      </w:r>
      <w:r>
        <w:rPr>
          <w:spacing w:val="-4"/>
        </w:rPr>
        <w:t xml:space="preserve"> </w:t>
      </w:r>
      <w:r>
        <w:t>and</w:t>
      </w:r>
      <w:r>
        <w:rPr>
          <w:spacing w:val="-3"/>
        </w:rPr>
        <w:t xml:space="preserve"> </w:t>
      </w:r>
      <w:r>
        <w:t>to</w:t>
      </w:r>
      <w:r>
        <w:rPr>
          <w:spacing w:val="-2"/>
        </w:rPr>
        <w:t xml:space="preserve"> </w:t>
      </w:r>
      <w:r>
        <w:t>encourage</w:t>
      </w:r>
      <w:r>
        <w:rPr>
          <w:spacing w:val="-9"/>
        </w:rPr>
        <w:t xml:space="preserve"> </w:t>
      </w:r>
      <w:r>
        <w:t>these</w:t>
      </w:r>
      <w:r>
        <w:rPr>
          <w:spacing w:val="-9"/>
        </w:rPr>
        <w:t xml:space="preserve"> </w:t>
      </w:r>
      <w:r>
        <w:t>students</w:t>
      </w:r>
      <w:r>
        <w:rPr>
          <w:spacing w:val="-6"/>
        </w:rPr>
        <w:t xml:space="preserve"> </w:t>
      </w:r>
      <w:r>
        <w:t xml:space="preserve">to enter the public and private sector. Between 2018-2022, ASP awarded 68 FLAS fellowships, supporting 45 students to study 20 African LCTLs: Acholi, Amharic, Arabic, Chichewa, </w:t>
      </w:r>
      <w:proofErr w:type="spellStart"/>
      <w:r>
        <w:t>Chiga</w:t>
      </w:r>
      <w:proofErr w:type="spellEnd"/>
      <w:r>
        <w:t>, Fula/</w:t>
      </w:r>
      <w:proofErr w:type="spellStart"/>
      <w:r>
        <w:t>Pular</w:t>
      </w:r>
      <w:proofErr w:type="spellEnd"/>
      <w:r>
        <w:t>, Hausa, Krio, Kpelle, Lingala, Lugan</w:t>
      </w:r>
      <w:r>
        <w:t xml:space="preserve">da, Maasai, </w:t>
      </w:r>
      <w:proofErr w:type="spellStart"/>
      <w:r>
        <w:t>Ngakarimojong</w:t>
      </w:r>
      <w:proofErr w:type="spellEnd"/>
      <w:r>
        <w:t>, Setswana, Swahili, Twi,</w:t>
      </w:r>
      <w:r>
        <w:rPr>
          <w:spacing w:val="-15"/>
        </w:rPr>
        <w:t xml:space="preserve"> </w:t>
      </w:r>
      <w:r>
        <w:t>Wolof,</w:t>
      </w:r>
      <w:r>
        <w:rPr>
          <w:spacing w:val="-15"/>
        </w:rPr>
        <w:t xml:space="preserve"> </w:t>
      </w:r>
      <w:r>
        <w:t>Xhosa,</w:t>
      </w:r>
      <w:r>
        <w:rPr>
          <w:spacing w:val="-15"/>
        </w:rPr>
        <w:t xml:space="preserve"> </w:t>
      </w:r>
      <w:r>
        <w:t>Yoruba,</w:t>
      </w:r>
      <w:r>
        <w:rPr>
          <w:spacing w:val="-15"/>
        </w:rPr>
        <w:t xml:space="preserve"> </w:t>
      </w:r>
      <w:r>
        <w:t>and</w:t>
      </w:r>
      <w:r>
        <w:rPr>
          <w:spacing w:val="-15"/>
        </w:rPr>
        <w:t xml:space="preserve"> </w:t>
      </w:r>
      <w:r>
        <w:t>Zulu.</w:t>
      </w:r>
      <w:r>
        <w:rPr>
          <w:spacing w:val="-14"/>
        </w:rPr>
        <w:t xml:space="preserve"> </w:t>
      </w:r>
      <w:r>
        <w:t>This</w:t>
      </w:r>
      <w:r>
        <w:rPr>
          <w:spacing w:val="-13"/>
        </w:rPr>
        <w:t xml:space="preserve"> </w:t>
      </w:r>
      <w:r>
        <w:t>list</w:t>
      </w:r>
      <w:r>
        <w:rPr>
          <w:spacing w:val="-15"/>
        </w:rPr>
        <w:t xml:space="preserve"> </w:t>
      </w:r>
      <w:r>
        <w:t>includes</w:t>
      </w:r>
      <w:r>
        <w:rPr>
          <w:spacing w:val="-11"/>
        </w:rPr>
        <w:t xml:space="preserve"> </w:t>
      </w:r>
      <w:r>
        <w:t>13</w:t>
      </w:r>
      <w:r>
        <w:rPr>
          <w:spacing w:val="-15"/>
        </w:rPr>
        <w:t xml:space="preserve"> </w:t>
      </w:r>
      <w:r>
        <w:t>of</w:t>
      </w:r>
      <w:r>
        <w:rPr>
          <w:spacing w:val="-14"/>
        </w:rPr>
        <w:t xml:space="preserve"> </w:t>
      </w:r>
      <w:r>
        <w:t>the</w:t>
      </w:r>
      <w:r>
        <w:rPr>
          <w:spacing w:val="-15"/>
        </w:rPr>
        <w:t xml:space="preserve"> </w:t>
      </w:r>
      <w:hyperlink r:id="rId68">
        <w:r>
          <w:rPr>
            <w:color w:val="0000FF"/>
            <w:u w:val="single" w:color="0000FF"/>
          </w:rPr>
          <w:t>161</w:t>
        </w:r>
        <w:r>
          <w:rPr>
            <w:color w:val="0000FF"/>
            <w:spacing w:val="-16"/>
            <w:u w:val="single" w:color="0000FF"/>
          </w:rPr>
          <w:t xml:space="preserve"> </w:t>
        </w:r>
        <w:r>
          <w:rPr>
            <w:color w:val="0000FF"/>
            <w:u w:val="single" w:color="0000FF"/>
          </w:rPr>
          <w:t>priority</w:t>
        </w:r>
        <w:r>
          <w:rPr>
            <w:color w:val="0000FF"/>
            <w:spacing w:val="-15"/>
            <w:u w:val="single" w:color="0000FF"/>
          </w:rPr>
          <w:t xml:space="preserve"> </w:t>
        </w:r>
        <w:r>
          <w:rPr>
            <w:color w:val="0000FF"/>
            <w:u w:val="single" w:color="0000FF"/>
          </w:rPr>
          <w:t>languages</w:t>
        </w:r>
      </w:hyperlink>
      <w:r>
        <w:rPr>
          <w:color w:val="0000FF"/>
          <w:spacing w:val="-11"/>
        </w:rPr>
        <w:t xml:space="preserve"> </w:t>
      </w:r>
      <w:r>
        <w:rPr>
          <w:spacing w:val="-2"/>
        </w:rPr>
        <w:t>identified</w:t>
      </w:r>
    </w:p>
    <w:p w14:paraId="16704A1F" w14:textId="77777777" w:rsidR="00122D89" w:rsidRDefault="00CC1FF5">
      <w:pPr>
        <w:pStyle w:val="BodyText"/>
        <w:spacing w:before="5" w:line="480" w:lineRule="auto"/>
      </w:pPr>
      <w:r>
        <w:t>by</w:t>
      </w:r>
      <w:r>
        <w:rPr>
          <w:spacing w:val="21"/>
        </w:rPr>
        <w:t xml:space="preserve"> </w:t>
      </w:r>
      <w:r>
        <w:t>Secretary</w:t>
      </w:r>
      <w:r>
        <w:rPr>
          <w:spacing w:val="21"/>
        </w:rPr>
        <w:t xml:space="preserve"> </w:t>
      </w:r>
      <w:r>
        <w:t>of</w:t>
      </w:r>
      <w:r>
        <w:rPr>
          <w:spacing w:val="21"/>
        </w:rPr>
        <w:t xml:space="preserve"> </w:t>
      </w:r>
      <w:r>
        <w:t>Education</w:t>
      </w:r>
      <w:r>
        <w:rPr>
          <w:spacing w:val="21"/>
        </w:rPr>
        <w:t xml:space="preserve"> </w:t>
      </w:r>
      <w:r>
        <w:t>as</w:t>
      </w:r>
      <w:r>
        <w:rPr>
          <w:spacing w:val="23"/>
        </w:rPr>
        <w:t xml:space="preserve"> </w:t>
      </w:r>
      <w:r>
        <w:t>areas</w:t>
      </w:r>
      <w:r>
        <w:rPr>
          <w:spacing w:val="23"/>
        </w:rPr>
        <w:t xml:space="preserve"> </w:t>
      </w:r>
      <w:r>
        <w:t>of</w:t>
      </w:r>
      <w:r>
        <w:rPr>
          <w:spacing w:val="21"/>
        </w:rPr>
        <w:t xml:space="preserve"> </w:t>
      </w:r>
      <w:r>
        <w:t>national</w:t>
      </w:r>
      <w:r>
        <w:rPr>
          <w:spacing w:val="20"/>
        </w:rPr>
        <w:t xml:space="preserve"> </w:t>
      </w:r>
      <w:r>
        <w:t>need,</w:t>
      </w:r>
      <w:r>
        <w:rPr>
          <w:spacing w:val="21"/>
        </w:rPr>
        <w:t xml:space="preserve"> </w:t>
      </w:r>
      <w:r>
        <w:t>and</w:t>
      </w:r>
      <w:r>
        <w:rPr>
          <w:spacing w:val="21"/>
        </w:rPr>
        <w:t xml:space="preserve"> </w:t>
      </w:r>
      <w:r>
        <w:t>8</w:t>
      </w:r>
      <w:r>
        <w:rPr>
          <w:spacing w:val="30"/>
        </w:rPr>
        <w:t xml:space="preserve"> </w:t>
      </w:r>
      <w:r>
        <w:t>languages</w:t>
      </w:r>
      <w:r>
        <w:rPr>
          <w:spacing w:val="23"/>
        </w:rPr>
        <w:t xml:space="preserve"> </w:t>
      </w:r>
      <w:r>
        <w:t>not</w:t>
      </w:r>
      <w:r>
        <w:rPr>
          <w:spacing w:val="21"/>
        </w:rPr>
        <w:t xml:space="preserve"> </w:t>
      </w:r>
      <w:r>
        <w:t>offered</w:t>
      </w:r>
      <w:r>
        <w:rPr>
          <w:spacing w:val="22"/>
        </w:rPr>
        <w:t xml:space="preserve"> </w:t>
      </w:r>
      <w:r>
        <w:t>by</w:t>
      </w:r>
      <w:r>
        <w:rPr>
          <w:spacing w:val="21"/>
        </w:rPr>
        <w:t xml:space="preserve"> </w:t>
      </w:r>
      <w:r>
        <w:t>any</w:t>
      </w:r>
      <w:r>
        <w:rPr>
          <w:spacing w:val="21"/>
        </w:rPr>
        <w:t xml:space="preserve"> </w:t>
      </w:r>
      <w:r>
        <w:t xml:space="preserve">other </w:t>
      </w:r>
      <w:hyperlink r:id="rId69">
        <w:r>
          <w:rPr>
            <w:color w:val="0000FF"/>
            <w:u w:val="single" w:color="0000FF"/>
          </w:rPr>
          <w:t>FY2019</w:t>
        </w:r>
        <w:r>
          <w:rPr>
            <w:color w:val="0000FF"/>
            <w:spacing w:val="57"/>
            <w:u w:val="single" w:color="0000FF"/>
          </w:rPr>
          <w:t xml:space="preserve"> </w:t>
        </w:r>
        <w:r>
          <w:rPr>
            <w:color w:val="0000FF"/>
            <w:u w:val="single" w:color="0000FF"/>
          </w:rPr>
          <w:t>FLAS</w:t>
        </w:r>
        <w:r>
          <w:rPr>
            <w:color w:val="0000FF"/>
            <w:spacing w:val="59"/>
            <w:u w:val="single" w:color="0000FF"/>
          </w:rPr>
          <w:t xml:space="preserve"> </w:t>
        </w:r>
        <w:r>
          <w:rPr>
            <w:color w:val="0000FF"/>
            <w:u w:val="single" w:color="0000FF"/>
          </w:rPr>
          <w:t>Grantee</w:t>
        </w:r>
        <w:r>
          <w:t>.</w:t>
        </w:r>
      </w:hyperlink>
      <w:r>
        <w:rPr>
          <w:spacing w:val="56"/>
        </w:rPr>
        <w:t xml:space="preserve"> </w:t>
      </w:r>
      <w:r>
        <w:t>Our</w:t>
      </w:r>
      <w:r>
        <w:rPr>
          <w:spacing w:val="55"/>
        </w:rPr>
        <w:t xml:space="preserve"> </w:t>
      </w:r>
      <w:r>
        <w:t>innovative</w:t>
      </w:r>
      <w:r>
        <w:rPr>
          <w:spacing w:val="55"/>
        </w:rPr>
        <w:t xml:space="preserve"> </w:t>
      </w:r>
      <w:r>
        <w:t>multi-language</w:t>
      </w:r>
      <w:r>
        <w:rPr>
          <w:spacing w:val="54"/>
        </w:rPr>
        <w:t xml:space="preserve"> </w:t>
      </w:r>
      <w:r>
        <w:t>seminar</w:t>
      </w:r>
      <w:r>
        <w:rPr>
          <w:spacing w:val="57"/>
        </w:rPr>
        <w:t xml:space="preserve"> </w:t>
      </w:r>
      <w:r>
        <w:t>enabled</w:t>
      </w:r>
      <w:r>
        <w:rPr>
          <w:spacing w:val="57"/>
        </w:rPr>
        <w:t xml:space="preserve"> </w:t>
      </w:r>
      <w:r>
        <w:t>us</w:t>
      </w:r>
      <w:r>
        <w:rPr>
          <w:spacing w:val="58"/>
        </w:rPr>
        <w:t xml:space="preserve"> </w:t>
      </w:r>
      <w:r>
        <w:t>to</w:t>
      </w:r>
      <w:r>
        <w:rPr>
          <w:spacing w:val="57"/>
        </w:rPr>
        <w:t xml:space="preserve"> </w:t>
      </w:r>
      <w:r>
        <w:t>support</w:t>
      </w:r>
      <w:r>
        <w:rPr>
          <w:spacing w:val="56"/>
        </w:rPr>
        <w:t xml:space="preserve"> </w:t>
      </w:r>
      <w:r>
        <w:rPr>
          <w:spacing w:val="-4"/>
        </w:rPr>
        <w:t>this</w:t>
      </w:r>
    </w:p>
    <w:p w14:paraId="16704A20" w14:textId="77777777" w:rsidR="00122D89" w:rsidRDefault="00CC1FF5">
      <w:pPr>
        <w:pStyle w:val="BodyText"/>
        <w:spacing w:before="1"/>
      </w:pPr>
      <w:r>
        <w:t>diversity</w:t>
      </w:r>
      <w:r>
        <w:rPr>
          <w:spacing w:val="-5"/>
        </w:rPr>
        <w:t xml:space="preserve"> </w:t>
      </w:r>
      <w:r>
        <w:t>of</w:t>
      </w:r>
      <w:r>
        <w:rPr>
          <w:spacing w:val="-4"/>
        </w:rPr>
        <w:t xml:space="preserve"> </w:t>
      </w:r>
      <w:r>
        <w:t>languages</w:t>
      </w:r>
      <w:r>
        <w:t>:</w:t>
      </w:r>
      <w:r>
        <w:rPr>
          <w:spacing w:val="-7"/>
        </w:rPr>
        <w:t xml:space="preserve"> </w:t>
      </w:r>
      <w:r>
        <w:t>22 FLAS</w:t>
      </w:r>
      <w:r>
        <w:rPr>
          <w:spacing w:val="-4"/>
        </w:rPr>
        <w:t xml:space="preserve"> </w:t>
      </w:r>
      <w:r>
        <w:t>fellowships</w:t>
      </w:r>
      <w:r>
        <w:rPr>
          <w:spacing w:val="-3"/>
        </w:rPr>
        <w:t xml:space="preserve"> </w:t>
      </w:r>
      <w:r>
        <w:t>were</w:t>
      </w:r>
      <w:r>
        <w:rPr>
          <w:spacing w:val="-6"/>
        </w:rPr>
        <w:t xml:space="preserve"> </w:t>
      </w:r>
      <w:r>
        <w:t>awarded</w:t>
      </w:r>
      <w:r>
        <w:rPr>
          <w:spacing w:val="-5"/>
        </w:rPr>
        <w:t xml:space="preserve"> </w:t>
      </w:r>
      <w:r>
        <w:t>to</w:t>
      </w:r>
      <w:r>
        <w:rPr>
          <w:spacing w:val="-4"/>
        </w:rPr>
        <w:t xml:space="preserve"> </w:t>
      </w:r>
      <w:r>
        <w:t>students</w:t>
      </w:r>
      <w:r>
        <w:rPr>
          <w:spacing w:val="-4"/>
        </w:rPr>
        <w:t xml:space="preserve"> </w:t>
      </w:r>
      <w:r>
        <w:t>in this</w:t>
      </w:r>
      <w:r>
        <w:rPr>
          <w:spacing w:val="-4"/>
        </w:rPr>
        <w:t xml:space="preserve"> </w:t>
      </w:r>
      <w:r>
        <w:rPr>
          <w:spacing w:val="-2"/>
        </w:rPr>
        <w:t>course.</w:t>
      </w:r>
    </w:p>
    <w:p w14:paraId="16704A21" w14:textId="77777777" w:rsidR="00122D89" w:rsidRDefault="00122D89">
      <w:pPr>
        <w:sectPr w:rsidR="00122D89">
          <w:pgSz w:w="12240" w:h="15840"/>
          <w:pgMar w:top="1380" w:right="1200" w:bottom="1180" w:left="1340" w:header="0" w:footer="987" w:gutter="0"/>
          <w:cols w:space="720"/>
        </w:sectPr>
      </w:pPr>
    </w:p>
    <w:p w14:paraId="16704A22" w14:textId="77777777" w:rsidR="00122D89" w:rsidRDefault="00CC1FF5">
      <w:pPr>
        <w:spacing w:before="79"/>
        <w:ind w:left="100"/>
        <w:rPr>
          <w:b/>
          <w:sz w:val="20"/>
        </w:rPr>
      </w:pPr>
      <w:bookmarkStart w:id="84" w:name="_bookmark46"/>
      <w:bookmarkEnd w:id="84"/>
      <w:r>
        <w:rPr>
          <w:b/>
          <w:sz w:val="20"/>
        </w:rPr>
        <w:lastRenderedPageBreak/>
        <w:t>TABLE</w:t>
      </w:r>
      <w:r>
        <w:rPr>
          <w:b/>
          <w:spacing w:val="-10"/>
          <w:sz w:val="20"/>
        </w:rPr>
        <w:t xml:space="preserve"> </w:t>
      </w:r>
      <w:r>
        <w:rPr>
          <w:b/>
          <w:sz w:val="20"/>
        </w:rPr>
        <w:t>G-2.</w:t>
      </w:r>
      <w:r>
        <w:rPr>
          <w:b/>
          <w:spacing w:val="-5"/>
          <w:sz w:val="20"/>
        </w:rPr>
        <w:t xml:space="preserve"> </w:t>
      </w:r>
      <w:r>
        <w:rPr>
          <w:b/>
          <w:sz w:val="20"/>
        </w:rPr>
        <w:t>ALUMNI</w:t>
      </w:r>
      <w:r>
        <w:rPr>
          <w:b/>
          <w:spacing w:val="-3"/>
          <w:sz w:val="20"/>
        </w:rPr>
        <w:t xml:space="preserve"> </w:t>
      </w:r>
      <w:r>
        <w:rPr>
          <w:b/>
          <w:sz w:val="20"/>
        </w:rPr>
        <w:t>PLACEMENTS</w:t>
      </w:r>
      <w:r>
        <w:rPr>
          <w:b/>
          <w:spacing w:val="-5"/>
          <w:sz w:val="20"/>
        </w:rPr>
        <w:t xml:space="preserve"> </w:t>
      </w:r>
      <w:r>
        <w:rPr>
          <w:b/>
          <w:sz w:val="20"/>
        </w:rPr>
        <w:t>DEMONSTRATE</w:t>
      </w:r>
      <w:r>
        <w:rPr>
          <w:b/>
          <w:spacing w:val="-8"/>
          <w:sz w:val="20"/>
        </w:rPr>
        <w:t xml:space="preserve"> </w:t>
      </w:r>
      <w:r>
        <w:rPr>
          <w:b/>
          <w:sz w:val="20"/>
        </w:rPr>
        <w:t>IMPACT</w:t>
      </w:r>
      <w:r>
        <w:rPr>
          <w:b/>
          <w:spacing w:val="-5"/>
          <w:sz w:val="20"/>
        </w:rPr>
        <w:t xml:space="preserve"> </w:t>
      </w:r>
      <w:r>
        <w:rPr>
          <w:b/>
          <w:sz w:val="20"/>
        </w:rPr>
        <w:t>ON</w:t>
      </w:r>
      <w:r>
        <w:rPr>
          <w:b/>
          <w:spacing w:val="-5"/>
          <w:sz w:val="20"/>
        </w:rPr>
        <w:t xml:space="preserve"> </w:t>
      </w:r>
      <w:r>
        <w:rPr>
          <w:b/>
          <w:sz w:val="20"/>
        </w:rPr>
        <w:t>AREAS</w:t>
      </w:r>
      <w:r>
        <w:rPr>
          <w:b/>
          <w:spacing w:val="-7"/>
          <w:sz w:val="20"/>
        </w:rPr>
        <w:t xml:space="preserve"> </w:t>
      </w:r>
      <w:r>
        <w:rPr>
          <w:b/>
          <w:sz w:val="20"/>
        </w:rPr>
        <w:t>OF</w:t>
      </w:r>
      <w:r>
        <w:rPr>
          <w:b/>
          <w:spacing w:val="-7"/>
          <w:sz w:val="20"/>
        </w:rPr>
        <w:t xml:space="preserve"> </w:t>
      </w:r>
      <w:r>
        <w:rPr>
          <w:b/>
          <w:sz w:val="20"/>
        </w:rPr>
        <w:t>NATIONAL</w:t>
      </w:r>
      <w:r>
        <w:rPr>
          <w:b/>
          <w:spacing w:val="-4"/>
          <w:sz w:val="20"/>
        </w:rPr>
        <w:t xml:space="preserve"> NEED</w:t>
      </w:r>
    </w:p>
    <w:p w14:paraId="16704A23" w14:textId="77777777" w:rsidR="00122D89" w:rsidRDefault="00122D89">
      <w:pPr>
        <w:pStyle w:val="BodyText"/>
        <w:spacing w:before="7"/>
        <w:ind w:left="0"/>
        <w:rPr>
          <w:b/>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94"/>
      </w:tblGrid>
      <w:tr w:rsidR="00122D89" w14:paraId="16704A25" w14:textId="77777777">
        <w:trPr>
          <w:trHeight w:val="230"/>
        </w:trPr>
        <w:tc>
          <w:tcPr>
            <w:tcW w:w="9294" w:type="dxa"/>
            <w:shd w:val="clear" w:color="auto" w:fill="A6A6A6"/>
          </w:tcPr>
          <w:p w14:paraId="16704A24" w14:textId="77777777" w:rsidR="00122D89" w:rsidRDefault="00CC1FF5">
            <w:pPr>
              <w:pStyle w:val="TableParagraph"/>
              <w:spacing w:line="210" w:lineRule="exact"/>
              <w:rPr>
                <w:b/>
                <w:sz w:val="20"/>
              </w:rPr>
            </w:pPr>
            <w:r>
              <w:rPr>
                <w:b/>
                <w:spacing w:val="-2"/>
                <w:sz w:val="20"/>
              </w:rPr>
              <w:t>Academia</w:t>
            </w:r>
          </w:p>
        </w:tc>
      </w:tr>
      <w:tr w:rsidR="00122D89" w14:paraId="16704A2A" w14:textId="77777777">
        <w:trPr>
          <w:trHeight w:val="4461"/>
        </w:trPr>
        <w:tc>
          <w:tcPr>
            <w:tcW w:w="9294" w:type="dxa"/>
          </w:tcPr>
          <w:p w14:paraId="16704A26" w14:textId="77777777" w:rsidR="00122D89" w:rsidRDefault="00CC1FF5">
            <w:pPr>
              <w:pStyle w:val="TableParagraph"/>
              <w:ind w:right="94"/>
              <w:jc w:val="both"/>
              <w:rPr>
                <w:sz w:val="20"/>
              </w:rPr>
            </w:pPr>
            <w:r>
              <w:rPr>
                <w:b/>
                <w:sz w:val="20"/>
              </w:rPr>
              <w:t>NRC/Title</w:t>
            </w:r>
            <w:r>
              <w:rPr>
                <w:b/>
                <w:spacing w:val="-7"/>
                <w:sz w:val="20"/>
              </w:rPr>
              <w:t xml:space="preserve"> </w:t>
            </w:r>
            <w:r>
              <w:rPr>
                <w:b/>
                <w:sz w:val="20"/>
              </w:rPr>
              <w:t>VI</w:t>
            </w:r>
            <w:r>
              <w:rPr>
                <w:b/>
                <w:spacing w:val="-5"/>
                <w:sz w:val="20"/>
              </w:rPr>
              <w:t xml:space="preserve"> </w:t>
            </w:r>
            <w:r>
              <w:rPr>
                <w:b/>
                <w:sz w:val="20"/>
              </w:rPr>
              <w:t>Center</w:t>
            </w:r>
            <w:r>
              <w:rPr>
                <w:b/>
                <w:spacing w:val="-6"/>
                <w:sz w:val="20"/>
              </w:rPr>
              <w:t xml:space="preserve"> </w:t>
            </w:r>
            <w:r>
              <w:rPr>
                <w:b/>
                <w:sz w:val="20"/>
              </w:rPr>
              <w:t>leadership:</w:t>
            </w:r>
            <w:r>
              <w:rPr>
                <w:b/>
                <w:spacing w:val="-5"/>
                <w:sz w:val="20"/>
              </w:rPr>
              <w:t xml:space="preserve"> </w:t>
            </w:r>
            <w:proofErr w:type="spellStart"/>
            <w:r>
              <w:rPr>
                <w:i/>
                <w:sz w:val="20"/>
              </w:rPr>
              <w:t>Mbaye</w:t>
            </w:r>
            <w:proofErr w:type="spellEnd"/>
            <w:r>
              <w:rPr>
                <w:i/>
                <w:spacing w:val="-6"/>
                <w:sz w:val="20"/>
              </w:rPr>
              <w:t xml:space="preserve"> </w:t>
            </w:r>
            <w:r>
              <w:rPr>
                <w:i/>
                <w:sz w:val="20"/>
              </w:rPr>
              <w:t>Cham</w:t>
            </w:r>
            <w:r>
              <w:rPr>
                <w:sz w:val="20"/>
              </w:rPr>
              <w:t>,</w:t>
            </w:r>
            <w:r>
              <w:rPr>
                <w:spacing w:val="-7"/>
                <w:sz w:val="20"/>
              </w:rPr>
              <w:t xml:space="preserve"> </w:t>
            </w:r>
            <w:r>
              <w:rPr>
                <w:sz w:val="20"/>
              </w:rPr>
              <w:t>Professor</w:t>
            </w:r>
            <w:r>
              <w:rPr>
                <w:spacing w:val="-9"/>
                <w:sz w:val="20"/>
              </w:rPr>
              <w:t xml:space="preserve"> </w:t>
            </w:r>
            <w:r>
              <w:rPr>
                <w:sz w:val="20"/>
              </w:rPr>
              <w:t>and</w:t>
            </w:r>
            <w:r>
              <w:rPr>
                <w:spacing w:val="-12"/>
                <w:sz w:val="20"/>
              </w:rPr>
              <w:t xml:space="preserve"> </w:t>
            </w:r>
            <w:r>
              <w:rPr>
                <w:sz w:val="20"/>
              </w:rPr>
              <w:t>Chair</w:t>
            </w:r>
            <w:r>
              <w:rPr>
                <w:spacing w:val="-10"/>
                <w:sz w:val="20"/>
              </w:rPr>
              <w:t xml:space="preserve"> </w:t>
            </w:r>
            <w:r>
              <w:rPr>
                <w:sz w:val="20"/>
              </w:rPr>
              <w:t>of</w:t>
            </w:r>
            <w:r>
              <w:rPr>
                <w:spacing w:val="-9"/>
                <w:sz w:val="20"/>
              </w:rPr>
              <w:t xml:space="preserve"> </w:t>
            </w:r>
            <w:r>
              <w:rPr>
                <w:sz w:val="20"/>
              </w:rPr>
              <w:t>Department</w:t>
            </w:r>
            <w:r>
              <w:rPr>
                <w:spacing w:val="-8"/>
                <w:sz w:val="20"/>
              </w:rPr>
              <w:t xml:space="preserve"> </w:t>
            </w:r>
            <w:r>
              <w:rPr>
                <w:sz w:val="20"/>
              </w:rPr>
              <w:t>of</w:t>
            </w:r>
            <w:r>
              <w:rPr>
                <w:spacing w:val="-9"/>
                <w:sz w:val="20"/>
              </w:rPr>
              <w:t xml:space="preserve"> </w:t>
            </w:r>
            <w:r>
              <w:rPr>
                <w:sz w:val="20"/>
              </w:rPr>
              <w:t>African</w:t>
            </w:r>
            <w:r>
              <w:rPr>
                <w:spacing w:val="-7"/>
                <w:sz w:val="20"/>
              </w:rPr>
              <w:t xml:space="preserve"> </w:t>
            </w:r>
            <w:r>
              <w:rPr>
                <w:sz w:val="20"/>
              </w:rPr>
              <w:t>Studies,</w:t>
            </w:r>
            <w:r>
              <w:rPr>
                <w:spacing w:val="-7"/>
                <w:sz w:val="20"/>
              </w:rPr>
              <w:t xml:space="preserve"> </w:t>
            </w:r>
            <w:r>
              <w:rPr>
                <w:sz w:val="20"/>
              </w:rPr>
              <w:t xml:space="preserve">Howard; </w:t>
            </w:r>
            <w:r>
              <w:rPr>
                <w:i/>
                <w:sz w:val="20"/>
              </w:rPr>
              <w:t xml:space="preserve">Ann </w:t>
            </w:r>
            <w:proofErr w:type="spellStart"/>
            <w:r>
              <w:rPr>
                <w:i/>
                <w:sz w:val="20"/>
              </w:rPr>
              <w:t>Biersteker</w:t>
            </w:r>
            <w:proofErr w:type="spellEnd"/>
            <w:r>
              <w:rPr>
                <w:sz w:val="20"/>
              </w:rPr>
              <w:t xml:space="preserve">, Associate Director of African Studies Center, Michigan State University; </w:t>
            </w:r>
            <w:r>
              <w:rPr>
                <w:i/>
                <w:sz w:val="20"/>
              </w:rPr>
              <w:t xml:space="preserve">Timothy Longman, </w:t>
            </w:r>
            <w:r>
              <w:rPr>
                <w:sz w:val="20"/>
              </w:rPr>
              <w:t xml:space="preserve">Professor, Director of African Studies Center, Boston University; </w:t>
            </w:r>
            <w:r>
              <w:rPr>
                <w:i/>
                <w:sz w:val="20"/>
              </w:rPr>
              <w:t>William Reno</w:t>
            </w:r>
            <w:r>
              <w:rPr>
                <w:b/>
                <w:sz w:val="20"/>
              </w:rPr>
              <w:t xml:space="preserve">, </w:t>
            </w:r>
            <w:r>
              <w:rPr>
                <w:sz w:val="20"/>
              </w:rPr>
              <w:t>Director of Program of African Studies,</w:t>
            </w:r>
            <w:r>
              <w:rPr>
                <w:spacing w:val="-7"/>
                <w:sz w:val="20"/>
              </w:rPr>
              <w:t xml:space="preserve"> </w:t>
            </w:r>
            <w:r>
              <w:rPr>
                <w:sz w:val="20"/>
              </w:rPr>
              <w:t>North</w:t>
            </w:r>
            <w:r>
              <w:rPr>
                <w:sz w:val="20"/>
              </w:rPr>
              <w:t>western;</w:t>
            </w:r>
            <w:r>
              <w:rPr>
                <w:spacing w:val="-8"/>
                <w:sz w:val="20"/>
              </w:rPr>
              <w:t xml:space="preserve"> </w:t>
            </w:r>
            <w:r>
              <w:rPr>
                <w:i/>
                <w:sz w:val="20"/>
              </w:rPr>
              <w:t>Kazeem</w:t>
            </w:r>
            <w:r>
              <w:rPr>
                <w:i/>
                <w:spacing w:val="-6"/>
                <w:sz w:val="20"/>
              </w:rPr>
              <w:t xml:space="preserve"> </w:t>
            </w:r>
            <w:proofErr w:type="spellStart"/>
            <w:r>
              <w:rPr>
                <w:i/>
                <w:sz w:val="20"/>
              </w:rPr>
              <w:t>Sanuth</w:t>
            </w:r>
            <w:proofErr w:type="spellEnd"/>
            <w:r>
              <w:rPr>
                <w:i/>
                <w:sz w:val="20"/>
              </w:rPr>
              <w:t>,</w:t>
            </w:r>
            <w:r>
              <w:rPr>
                <w:i/>
                <w:spacing w:val="-7"/>
                <w:sz w:val="20"/>
              </w:rPr>
              <w:t xml:space="preserve"> </w:t>
            </w:r>
            <w:r>
              <w:rPr>
                <w:sz w:val="20"/>
              </w:rPr>
              <w:t>Associate</w:t>
            </w:r>
            <w:r>
              <w:rPr>
                <w:spacing w:val="-7"/>
                <w:sz w:val="20"/>
              </w:rPr>
              <w:t xml:space="preserve"> </w:t>
            </w:r>
            <w:r>
              <w:rPr>
                <w:sz w:val="20"/>
              </w:rPr>
              <w:t>Director,</w:t>
            </w:r>
            <w:r>
              <w:rPr>
                <w:spacing w:val="-7"/>
                <w:sz w:val="20"/>
              </w:rPr>
              <w:t xml:space="preserve"> </w:t>
            </w:r>
            <w:r>
              <w:rPr>
                <w:sz w:val="20"/>
              </w:rPr>
              <w:t>National</w:t>
            </w:r>
            <w:r>
              <w:rPr>
                <w:spacing w:val="-7"/>
                <w:sz w:val="20"/>
              </w:rPr>
              <w:t xml:space="preserve"> </w:t>
            </w:r>
            <w:r>
              <w:rPr>
                <w:sz w:val="20"/>
              </w:rPr>
              <w:t>African</w:t>
            </w:r>
            <w:r>
              <w:rPr>
                <w:spacing w:val="-7"/>
                <w:sz w:val="20"/>
              </w:rPr>
              <w:t xml:space="preserve"> </w:t>
            </w:r>
            <w:r>
              <w:rPr>
                <w:sz w:val="20"/>
              </w:rPr>
              <w:t>Language</w:t>
            </w:r>
            <w:r>
              <w:rPr>
                <w:spacing w:val="-7"/>
                <w:sz w:val="20"/>
              </w:rPr>
              <w:t xml:space="preserve"> </w:t>
            </w:r>
            <w:r>
              <w:rPr>
                <w:sz w:val="20"/>
              </w:rPr>
              <w:t>Resource</w:t>
            </w:r>
            <w:r>
              <w:rPr>
                <w:spacing w:val="-6"/>
                <w:sz w:val="20"/>
              </w:rPr>
              <w:t xml:space="preserve"> </w:t>
            </w:r>
            <w:r>
              <w:rPr>
                <w:sz w:val="20"/>
              </w:rPr>
              <w:t>Center,</w:t>
            </w:r>
            <w:r>
              <w:rPr>
                <w:spacing w:val="-7"/>
                <w:sz w:val="20"/>
              </w:rPr>
              <w:t xml:space="preserve"> </w:t>
            </w:r>
            <w:r>
              <w:rPr>
                <w:spacing w:val="-2"/>
                <w:sz w:val="20"/>
              </w:rPr>
              <w:t>Indiana</w:t>
            </w:r>
          </w:p>
          <w:p w14:paraId="16704A27" w14:textId="77777777" w:rsidR="00122D89" w:rsidRDefault="00CC1FF5">
            <w:pPr>
              <w:pStyle w:val="TableParagraph"/>
              <w:spacing w:before="133"/>
              <w:ind w:right="94"/>
              <w:jc w:val="both"/>
              <w:rPr>
                <w:sz w:val="20"/>
              </w:rPr>
            </w:pPr>
            <w:r>
              <w:rPr>
                <w:b/>
                <w:sz w:val="20"/>
              </w:rPr>
              <w:t xml:space="preserve">Early career (2016-21) Ph.D. graduate placements tenure-track: </w:t>
            </w:r>
            <w:r>
              <w:rPr>
                <w:sz w:val="20"/>
              </w:rPr>
              <w:t>Bamberg (Ed), Bates (History), Dickinson (Ed), Emory (Anthro), Indiana-NW (Anthro), Indiana-Wesley</w:t>
            </w:r>
            <w:r>
              <w:rPr>
                <w:sz w:val="20"/>
              </w:rPr>
              <w:t>an (History), Johannesburg (Law), Kenyon (Anthro),</w:t>
            </w:r>
            <w:r>
              <w:rPr>
                <w:spacing w:val="-13"/>
                <w:sz w:val="20"/>
              </w:rPr>
              <w:t xml:space="preserve"> </w:t>
            </w:r>
            <w:r>
              <w:rPr>
                <w:sz w:val="20"/>
              </w:rPr>
              <w:t>Mercer(Anthro),</w:t>
            </w:r>
            <w:r>
              <w:rPr>
                <w:spacing w:val="-12"/>
                <w:sz w:val="20"/>
              </w:rPr>
              <w:t xml:space="preserve"> </w:t>
            </w:r>
            <w:r>
              <w:rPr>
                <w:sz w:val="20"/>
              </w:rPr>
              <w:t>Middlebury</w:t>
            </w:r>
            <w:r>
              <w:rPr>
                <w:spacing w:val="-13"/>
                <w:sz w:val="20"/>
              </w:rPr>
              <w:t xml:space="preserve"> </w:t>
            </w:r>
            <w:r>
              <w:rPr>
                <w:sz w:val="20"/>
              </w:rPr>
              <w:t>(Geog.),</w:t>
            </w:r>
            <w:r>
              <w:rPr>
                <w:spacing w:val="-9"/>
                <w:sz w:val="20"/>
              </w:rPr>
              <w:t xml:space="preserve"> </w:t>
            </w:r>
            <w:r>
              <w:rPr>
                <w:sz w:val="20"/>
              </w:rPr>
              <w:t>Northland</w:t>
            </w:r>
            <w:r>
              <w:rPr>
                <w:spacing w:val="-13"/>
                <w:sz w:val="20"/>
              </w:rPr>
              <w:t xml:space="preserve"> </w:t>
            </w:r>
            <w:r>
              <w:rPr>
                <w:sz w:val="20"/>
              </w:rPr>
              <w:t>(Env.),</w:t>
            </w:r>
            <w:r>
              <w:rPr>
                <w:spacing w:val="-12"/>
                <w:sz w:val="20"/>
              </w:rPr>
              <w:t xml:space="preserve"> </w:t>
            </w:r>
            <w:r>
              <w:rPr>
                <w:sz w:val="20"/>
              </w:rPr>
              <w:t>Oregon</w:t>
            </w:r>
            <w:r>
              <w:rPr>
                <w:spacing w:val="-13"/>
                <w:sz w:val="20"/>
              </w:rPr>
              <w:t xml:space="preserve"> </w:t>
            </w:r>
            <w:r>
              <w:rPr>
                <w:sz w:val="20"/>
              </w:rPr>
              <w:t>State</w:t>
            </w:r>
            <w:r>
              <w:rPr>
                <w:spacing w:val="-12"/>
                <w:sz w:val="20"/>
              </w:rPr>
              <w:t xml:space="preserve"> </w:t>
            </w:r>
            <w:r>
              <w:rPr>
                <w:sz w:val="20"/>
              </w:rPr>
              <w:t>(Anthro),</w:t>
            </w:r>
            <w:r>
              <w:rPr>
                <w:spacing w:val="-8"/>
                <w:sz w:val="20"/>
              </w:rPr>
              <w:t xml:space="preserve"> </w:t>
            </w:r>
            <w:r>
              <w:rPr>
                <w:sz w:val="20"/>
              </w:rPr>
              <w:t>Peking</w:t>
            </w:r>
            <w:r>
              <w:rPr>
                <w:spacing w:val="-13"/>
                <w:sz w:val="20"/>
              </w:rPr>
              <w:t xml:space="preserve"> </w:t>
            </w:r>
            <w:r>
              <w:rPr>
                <w:sz w:val="20"/>
              </w:rPr>
              <w:t>(Lit),</w:t>
            </w:r>
            <w:r>
              <w:rPr>
                <w:spacing w:val="-8"/>
                <w:sz w:val="20"/>
              </w:rPr>
              <w:t xml:space="preserve"> </w:t>
            </w:r>
            <w:r>
              <w:rPr>
                <w:sz w:val="20"/>
              </w:rPr>
              <w:t>Penn</w:t>
            </w:r>
            <w:r>
              <w:rPr>
                <w:spacing w:val="-13"/>
                <w:sz w:val="20"/>
              </w:rPr>
              <w:t xml:space="preserve"> </w:t>
            </w:r>
            <w:r>
              <w:rPr>
                <w:sz w:val="20"/>
              </w:rPr>
              <w:t>State (Anthro), Pomona (Soc), UIUC (Edu), U. of Arkansas (Art History), U. of Iowa (Edu), U. Maryland Baltimo</w:t>
            </w:r>
            <w:r>
              <w:rPr>
                <w:sz w:val="20"/>
              </w:rPr>
              <w:t>re County (Geog.), U. of Northern Arizona (Edu), Pretoria (Law), U. of Utah (History), UW-Green Bay (Engineering),</w:t>
            </w:r>
            <w:r>
              <w:rPr>
                <w:spacing w:val="-12"/>
                <w:sz w:val="20"/>
              </w:rPr>
              <w:t xml:space="preserve"> </w:t>
            </w:r>
            <w:r>
              <w:rPr>
                <w:sz w:val="20"/>
              </w:rPr>
              <w:t>UW-Green</w:t>
            </w:r>
            <w:r>
              <w:rPr>
                <w:spacing w:val="-10"/>
                <w:sz w:val="20"/>
              </w:rPr>
              <w:t xml:space="preserve"> </w:t>
            </w:r>
            <w:r>
              <w:rPr>
                <w:sz w:val="20"/>
              </w:rPr>
              <w:t>Bay</w:t>
            </w:r>
            <w:r>
              <w:rPr>
                <w:spacing w:val="-10"/>
                <w:sz w:val="20"/>
              </w:rPr>
              <w:t xml:space="preserve"> </w:t>
            </w:r>
            <w:r>
              <w:rPr>
                <w:sz w:val="20"/>
              </w:rPr>
              <w:t>(Poli</w:t>
            </w:r>
            <w:r>
              <w:rPr>
                <w:spacing w:val="-11"/>
                <w:sz w:val="20"/>
              </w:rPr>
              <w:t xml:space="preserve"> </w:t>
            </w:r>
            <w:r>
              <w:rPr>
                <w:sz w:val="20"/>
              </w:rPr>
              <w:t>Sci),</w:t>
            </w:r>
            <w:r>
              <w:rPr>
                <w:spacing w:val="-10"/>
                <w:sz w:val="20"/>
              </w:rPr>
              <w:t xml:space="preserve"> </w:t>
            </w:r>
            <w:r>
              <w:rPr>
                <w:sz w:val="20"/>
              </w:rPr>
              <w:t>UW-Madison</w:t>
            </w:r>
            <w:r>
              <w:rPr>
                <w:spacing w:val="-10"/>
                <w:sz w:val="20"/>
              </w:rPr>
              <w:t xml:space="preserve"> </w:t>
            </w:r>
            <w:r>
              <w:rPr>
                <w:sz w:val="20"/>
              </w:rPr>
              <w:t>(Med),</w:t>
            </w:r>
            <w:r>
              <w:rPr>
                <w:spacing w:val="-13"/>
                <w:sz w:val="20"/>
              </w:rPr>
              <w:t xml:space="preserve"> </w:t>
            </w:r>
            <w:r>
              <w:rPr>
                <w:sz w:val="20"/>
              </w:rPr>
              <w:t>UW-Platteville</w:t>
            </w:r>
            <w:r>
              <w:rPr>
                <w:spacing w:val="-8"/>
                <w:sz w:val="20"/>
              </w:rPr>
              <w:t xml:space="preserve"> </w:t>
            </w:r>
            <w:r>
              <w:rPr>
                <w:sz w:val="20"/>
              </w:rPr>
              <w:t>(Engineering),</w:t>
            </w:r>
            <w:r>
              <w:rPr>
                <w:spacing w:val="-10"/>
                <w:sz w:val="20"/>
              </w:rPr>
              <w:t xml:space="preserve"> </w:t>
            </w:r>
            <w:proofErr w:type="spellStart"/>
            <w:r>
              <w:rPr>
                <w:sz w:val="20"/>
              </w:rPr>
              <w:t>Waseda</w:t>
            </w:r>
            <w:proofErr w:type="spellEnd"/>
            <w:r>
              <w:rPr>
                <w:spacing w:val="-13"/>
                <w:sz w:val="20"/>
              </w:rPr>
              <w:t xml:space="preserve"> </w:t>
            </w:r>
            <w:r>
              <w:rPr>
                <w:sz w:val="20"/>
              </w:rPr>
              <w:t>(Ed),</w:t>
            </w:r>
            <w:r>
              <w:rPr>
                <w:spacing w:val="-9"/>
                <w:sz w:val="20"/>
              </w:rPr>
              <w:t xml:space="preserve"> </w:t>
            </w:r>
            <w:r>
              <w:rPr>
                <w:sz w:val="20"/>
              </w:rPr>
              <w:t>York (Ed and Anthro)</w:t>
            </w:r>
          </w:p>
          <w:p w14:paraId="16704A28" w14:textId="77777777" w:rsidR="00122D89" w:rsidRDefault="00CC1FF5">
            <w:pPr>
              <w:pStyle w:val="TableParagraph"/>
              <w:spacing w:before="141"/>
              <w:ind w:right="107"/>
              <w:jc w:val="both"/>
              <w:rPr>
                <w:sz w:val="20"/>
              </w:rPr>
            </w:pPr>
            <w:r>
              <w:rPr>
                <w:b/>
                <w:sz w:val="20"/>
              </w:rPr>
              <w:t xml:space="preserve">2016-21 placements non-tenure higher-ed: </w:t>
            </w:r>
            <w:r>
              <w:rPr>
                <w:sz w:val="20"/>
              </w:rPr>
              <w:t>Allegheny,</w:t>
            </w:r>
            <w:r>
              <w:rPr>
                <w:spacing w:val="-1"/>
                <w:sz w:val="20"/>
              </w:rPr>
              <w:t xml:space="preserve"> </w:t>
            </w:r>
            <w:r>
              <w:rPr>
                <w:sz w:val="20"/>
              </w:rPr>
              <w:t>Arizona State University,</w:t>
            </w:r>
            <w:r>
              <w:rPr>
                <w:spacing w:val="-1"/>
                <w:sz w:val="20"/>
              </w:rPr>
              <w:t xml:space="preserve"> </w:t>
            </w:r>
            <w:r>
              <w:rPr>
                <w:sz w:val="20"/>
              </w:rPr>
              <w:t>Columbia,</w:t>
            </w:r>
            <w:r>
              <w:rPr>
                <w:spacing w:val="-1"/>
                <w:sz w:val="20"/>
              </w:rPr>
              <w:t xml:space="preserve"> </w:t>
            </w:r>
            <w:r>
              <w:rPr>
                <w:sz w:val="20"/>
              </w:rPr>
              <w:t>Georgia,</w:t>
            </w:r>
            <w:r>
              <w:rPr>
                <w:spacing w:val="-1"/>
                <w:sz w:val="20"/>
              </w:rPr>
              <w:t xml:space="preserve"> </w:t>
            </w:r>
            <w:r>
              <w:rPr>
                <w:sz w:val="20"/>
              </w:rPr>
              <w:t>Harvard, Indiana,</w:t>
            </w:r>
            <w:r>
              <w:rPr>
                <w:spacing w:val="-3"/>
                <w:sz w:val="20"/>
              </w:rPr>
              <w:t xml:space="preserve"> </w:t>
            </w:r>
            <w:r>
              <w:rPr>
                <w:sz w:val="20"/>
              </w:rPr>
              <w:t>Michigan</w:t>
            </w:r>
            <w:r>
              <w:rPr>
                <w:spacing w:val="-3"/>
                <w:sz w:val="20"/>
              </w:rPr>
              <w:t xml:space="preserve"> </w:t>
            </w:r>
            <w:r>
              <w:rPr>
                <w:sz w:val="20"/>
              </w:rPr>
              <w:t>State,</w:t>
            </w:r>
            <w:r>
              <w:rPr>
                <w:spacing w:val="-3"/>
                <w:sz w:val="20"/>
              </w:rPr>
              <w:t xml:space="preserve"> </w:t>
            </w:r>
            <w:r>
              <w:rPr>
                <w:sz w:val="20"/>
              </w:rPr>
              <w:t>Middlebury,</w:t>
            </w:r>
            <w:r>
              <w:rPr>
                <w:spacing w:val="-3"/>
                <w:sz w:val="20"/>
              </w:rPr>
              <w:t xml:space="preserve"> </w:t>
            </w:r>
            <w:r>
              <w:rPr>
                <w:sz w:val="20"/>
              </w:rPr>
              <w:t>Notre</w:t>
            </w:r>
            <w:r>
              <w:rPr>
                <w:spacing w:val="-2"/>
                <w:sz w:val="20"/>
              </w:rPr>
              <w:t xml:space="preserve"> </w:t>
            </w:r>
            <w:r>
              <w:rPr>
                <w:sz w:val="20"/>
              </w:rPr>
              <w:t>Dame,</w:t>
            </w:r>
            <w:r>
              <w:rPr>
                <w:spacing w:val="-3"/>
                <w:sz w:val="20"/>
              </w:rPr>
              <w:t xml:space="preserve"> </w:t>
            </w:r>
            <w:r>
              <w:rPr>
                <w:sz w:val="20"/>
              </w:rPr>
              <w:t>Penn</w:t>
            </w:r>
            <w:r>
              <w:rPr>
                <w:spacing w:val="-3"/>
                <w:sz w:val="20"/>
              </w:rPr>
              <w:t xml:space="preserve"> </w:t>
            </w:r>
            <w:r>
              <w:rPr>
                <w:sz w:val="20"/>
              </w:rPr>
              <w:t>State,</w:t>
            </w:r>
            <w:r>
              <w:rPr>
                <w:spacing w:val="-8"/>
                <w:sz w:val="20"/>
              </w:rPr>
              <w:t xml:space="preserve"> </w:t>
            </w:r>
            <w:r>
              <w:rPr>
                <w:sz w:val="20"/>
              </w:rPr>
              <w:t>SUNY</w:t>
            </w:r>
            <w:r>
              <w:rPr>
                <w:spacing w:val="-3"/>
                <w:sz w:val="20"/>
              </w:rPr>
              <w:t xml:space="preserve"> </w:t>
            </w:r>
            <w:r>
              <w:rPr>
                <w:sz w:val="20"/>
              </w:rPr>
              <w:t>Buffalo,</w:t>
            </w:r>
            <w:r>
              <w:rPr>
                <w:spacing w:val="-3"/>
                <w:sz w:val="20"/>
              </w:rPr>
              <w:t xml:space="preserve"> </w:t>
            </w:r>
            <w:r>
              <w:rPr>
                <w:sz w:val="20"/>
              </w:rPr>
              <w:t>University</w:t>
            </w:r>
            <w:r>
              <w:rPr>
                <w:spacing w:val="-3"/>
                <w:sz w:val="20"/>
              </w:rPr>
              <w:t xml:space="preserve"> </w:t>
            </w:r>
            <w:r>
              <w:rPr>
                <w:sz w:val="20"/>
              </w:rPr>
              <w:t>of</w:t>
            </w:r>
            <w:r>
              <w:rPr>
                <w:spacing w:val="-5"/>
                <w:sz w:val="20"/>
              </w:rPr>
              <w:t xml:space="preserve"> </w:t>
            </w:r>
            <w:r>
              <w:rPr>
                <w:sz w:val="20"/>
              </w:rPr>
              <w:t>Iowa,</w:t>
            </w:r>
            <w:r>
              <w:rPr>
                <w:spacing w:val="-3"/>
                <w:sz w:val="20"/>
              </w:rPr>
              <w:t xml:space="preserve"> </w:t>
            </w:r>
            <w:r>
              <w:rPr>
                <w:sz w:val="20"/>
              </w:rPr>
              <w:t>University</w:t>
            </w:r>
            <w:r>
              <w:rPr>
                <w:spacing w:val="-3"/>
                <w:sz w:val="20"/>
              </w:rPr>
              <w:t xml:space="preserve"> </w:t>
            </w:r>
            <w:r>
              <w:rPr>
                <w:sz w:val="20"/>
              </w:rPr>
              <w:t>of Michigan, UW-Madison, Virginia, Washingto</w:t>
            </w:r>
            <w:r>
              <w:rPr>
                <w:sz w:val="20"/>
              </w:rPr>
              <w:t>n University St. Louis, Western Cape University</w:t>
            </w:r>
          </w:p>
          <w:p w14:paraId="16704A29" w14:textId="77777777" w:rsidR="00122D89" w:rsidRDefault="00CC1FF5">
            <w:pPr>
              <w:pStyle w:val="TableParagraph"/>
              <w:spacing w:before="141"/>
              <w:ind w:right="99"/>
              <w:jc w:val="both"/>
              <w:rPr>
                <w:sz w:val="20"/>
              </w:rPr>
            </w:pPr>
            <w:r>
              <w:rPr>
                <w:b/>
                <w:sz w:val="20"/>
              </w:rPr>
              <w:t>African language placements:</w:t>
            </w:r>
            <w:r>
              <w:rPr>
                <w:b/>
                <w:spacing w:val="40"/>
                <w:sz w:val="20"/>
              </w:rPr>
              <w:t xml:space="preserve"> </w:t>
            </w:r>
            <w:r>
              <w:rPr>
                <w:sz w:val="20"/>
              </w:rPr>
              <w:t>Berkeley (Swahili), Georgia (Swahili), Iowa (Swahili), Mauritius Institute of Education (Creole), Michigan (Arabic), Syracuse (Arabic), Virginia (Arabic), UW-Madison (Yoruba), Flo</w:t>
            </w:r>
            <w:r>
              <w:rPr>
                <w:sz w:val="20"/>
              </w:rPr>
              <w:t>rida AFLI (Wolof), WISLI (Arabic) Middlebury (Arabic), and others.</w:t>
            </w:r>
          </w:p>
        </w:tc>
      </w:tr>
      <w:tr w:rsidR="00122D89" w14:paraId="16704A2C" w14:textId="77777777">
        <w:trPr>
          <w:trHeight w:val="230"/>
        </w:trPr>
        <w:tc>
          <w:tcPr>
            <w:tcW w:w="9294" w:type="dxa"/>
            <w:shd w:val="clear" w:color="auto" w:fill="A6A6A6"/>
          </w:tcPr>
          <w:p w14:paraId="16704A2B" w14:textId="77777777" w:rsidR="00122D89" w:rsidRDefault="00CC1FF5">
            <w:pPr>
              <w:pStyle w:val="TableParagraph"/>
              <w:spacing w:line="210" w:lineRule="exact"/>
              <w:rPr>
                <w:b/>
                <w:sz w:val="20"/>
              </w:rPr>
            </w:pPr>
            <w:r>
              <w:rPr>
                <w:b/>
                <w:sz w:val="20"/>
              </w:rPr>
              <w:t>Public</w:t>
            </w:r>
            <w:r>
              <w:rPr>
                <w:b/>
                <w:spacing w:val="-11"/>
                <w:sz w:val="20"/>
              </w:rPr>
              <w:t xml:space="preserve"> </w:t>
            </w:r>
            <w:r>
              <w:rPr>
                <w:b/>
                <w:spacing w:val="-2"/>
                <w:sz w:val="20"/>
              </w:rPr>
              <w:t>Service</w:t>
            </w:r>
          </w:p>
        </w:tc>
      </w:tr>
      <w:tr w:rsidR="00122D89" w14:paraId="16704A3A" w14:textId="77777777">
        <w:trPr>
          <w:trHeight w:val="4186"/>
        </w:trPr>
        <w:tc>
          <w:tcPr>
            <w:tcW w:w="9294" w:type="dxa"/>
          </w:tcPr>
          <w:p w14:paraId="16704A2D" w14:textId="77777777" w:rsidR="00122D89" w:rsidRDefault="00CC1FF5">
            <w:pPr>
              <w:pStyle w:val="TableParagraph"/>
              <w:spacing w:line="228" w:lineRule="exact"/>
              <w:rPr>
                <w:b/>
                <w:sz w:val="20"/>
              </w:rPr>
            </w:pPr>
            <w:r>
              <w:rPr>
                <w:b/>
                <w:sz w:val="20"/>
              </w:rPr>
              <w:t>National</w:t>
            </w:r>
            <w:r>
              <w:rPr>
                <w:b/>
                <w:spacing w:val="-12"/>
                <w:sz w:val="20"/>
              </w:rPr>
              <w:t xml:space="preserve"> </w:t>
            </w:r>
            <w:r>
              <w:rPr>
                <w:b/>
                <w:spacing w:val="-2"/>
                <w:sz w:val="20"/>
              </w:rPr>
              <w:t>leaders</w:t>
            </w:r>
          </w:p>
          <w:p w14:paraId="16704A2E" w14:textId="77777777" w:rsidR="00122D89" w:rsidRDefault="00CC1FF5">
            <w:pPr>
              <w:pStyle w:val="TableParagraph"/>
              <w:rPr>
                <w:sz w:val="20"/>
              </w:rPr>
            </w:pPr>
            <w:proofErr w:type="spellStart"/>
            <w:r>
              <w:rPr>
                <w:i/>
                <w:sz w:val="20"/>
              </w:rPr>
              <w:t>Amb</w:t>
            </w:r>
            <w:proofErr w:type="spellEnd"/>
            <w:r>
              <w:rPr>
                <w:i/>
                <w:sz w:val="20"/>
              </w:rPr>
              <w:t>.</w:t>
            </w:r>
            <w:r>
              <w:rPr>
                <w:i/>
                <w:spacing w:val="-6"/>
                <w:sz w:val="20"/>
              </w:rPr>
              <w:t xml:space="preserve"> </w:t>
            </w:r>
            <w:r>
              <w:rPr>
                <w:i/>
                <w:sz w:val="20"/>
              </w:rPr>
              <w:t>Linda</w:t>
            </w:r>
            <w:r>
              <w:rPr>
                <w:i/>
                <w:spacing w:val="-5"/>
                <w:sz w:val="20"/>
              </w:rPr>
              <w:t xml:space="preserve"> </w:t>
            </w:r>
            <w:r>
              <w:rPr>
                <w:i/>
                <w:sz w:val="20"/>
              </w:rPr>
              <w:t>Thomas-Greenfield,</w:t>
            </w:r>
            <w:r>
              <w:rPr>
                <w:i/>
                <w:spacing w:val="-4"/>
                <w:sz w:val="20"/>
              </w:rPr>
              <w:t xml:space="preserve"> </w:t>
            </w:r>
            <w:r>
              <w:rPr>
                <w:sz w:val="20"/>
              </w:rPr>
              <w:t>U.N.</w:t>
            </w:r>
            <w:r>
              <w:rPr>
                <w:spacing w:val="-5"/>
                <w:sz w:val="20"/>
              </w:rPr>
              <w:t xml:space="preserve"> </w:t>
            </w:r>
            <w:r>
              <w:rPr>
                <w:spacing w:val="-2"/>
                <w:sz w:val="20"/>
              </w:rPr>
              <w:t>Ambassador</w:t>
            </w:r>
          </w:p>
          <w:p w14:paraId="16704A2F" w14:textId="77777777" w:rsidR="00122D89" w:rsidRDefault="00CC1FF5">
            <w:pPr>
              <w:pStyle w:val="TableParagraph"/>
              <w:ind w:right="99"/>
              <w:rPr>
                <w:sz w:val="20"/>
              </w:rPr>
            </w:pPr>
            <w:r>
              <w:rPr>
                <w:i/>
                <w:sz w:val="20"/>
              </w:rPr>
              <w:t xml:space="preserve">Linda </w:t>
            </w:r>
            <w:proofErr w:type="spellStart"/>
            <w:r>
              <w:rPr>
                <w:i/>
                <w:sz w:val="20"/>
              </w:rPr>
              <w:t>Etim</w:t>
            </w:r>
            <w:proofErr w:type="spellEnd"/>
            <w:r>
              <w:rPr>
                <w:sz w:val="20"/>
              </w:rPr>
              <w:t>, Special Assistant to the President (Development and Global Health), National Security Council</w:t>
            </w:r>
            <w:r>
              <w:rPr>
                <w:spacing w:val="40"/>
                <w:sz w:val="20"/>
              </w:rPr>
              <w:t xml:space="preserve"> </w:t>
            </w:r>
            <w:r>
              <w:rPr>
                <w:i/>
                <w:sz w:val="20"/>
              </w:rPr>
              <w:t>Mark</w:t>
            </w:r>
            <w:r>
              <w:rPr>
                <w:i/>
                <w:spacing w:val="-13"/>
                <w:sz w:val="20"/>
              </w:rPr>
              <w:t xml:space="preserve"> </w:t>
            </w:r>
            <w:r>
              <w:rPr>
                <w:i/>
                <w:sz w:val="20"/>
              </w:rPr>
              <w:t>Green</w:t>
            </w:r>
            <w:r>
              <w:rPr>
                <w:sz w:val="20"/>
              </w:rPr>
              <w:t>,</w:t>
            </w:r>
            <w:r>
              <w:rPr>
                <w:spacing w:val="-12"/>
                <w:sz w:val="20"/>
              </w:rPr>
              <w:t xml:space="preserve"> </w:t>
            </w:r>
            <w:r>
              <w:rPr>
                <w:sz w:val="20"/>
              </w:rPr>
              <w:t>Director,</w:t>
            </w:r>
            <w:r>
              <w:rPr>
                <w:spacing w:val="-13"/>
                <w:sz w:val="20"/>
              </w:rPr>
              <w:t xml:space="preserve"> </w:t>
            </w:r>
            <w:r>
              <w:rPr>
                <w:sz w:val="20"/>
              </w:rPr>
              <w:t>Wilson</w:t>
            </w:r>
            <w:r>
              <w:rPr>
                <w:spacing w:val="-15"/>
                <w:sz w:val="20"/>
              </w:rPr>
              <w:t xml:space="preserve"> </w:t>
            </w:r>
            <w:r>
              <w:rPr>
                <w:sz w:val="20"/>
              </w:rPr>
              <w:t>Center,</w:t>
            </w:r>
            <w:r>
              <w:rPr>
                <w:spacing w:val="-12"/>
                <w:sz w:val="20"/>
              </w:rPr>
              <w:t xml:space="preserve"> </w:t>
            </w:r>
            <w:r>
              <w:rPr>
                <w:sz w:val="20"/>
              </w:rPr>
              <w:t>former</w:t>
            </w:r>
            <w:r>
              <w:rPr>
                <w:spacing w:val="-13"/>
                <w:sz w:val="20"/>
              </w:rPr>
              <w:t xml:space="preserve"> </w:t>
            </w:r>
            <w:r>
              <w:rPr>
                <w:sz w:val="20"/>
              </w:rPr>
              <w:t>USAID</w:t>
            </w:r>
            <w:r>
              <w:rPr>
                <w:spacing w:val="-12"/>
                <w:sz w:val="20"/>
              </w:rPr>
              <w:t xml:space="preserve"> </w:t>
            </w:r>
            <w:r>
              <w:rPr>
                <w:sz w:val="20"/>
              </w:rPr>
              <w:t>Administrator,</w:t>
            </w:r>
            <w:r>
              <w:rPr>
                <w:spacing w:val="-13"/>
                <w:sz w:val="20"/>
              </w:rPr>
              <w:t xml:space="preserve"> </w:t>
            </w:r>
            <w:r>
              <w:rPr>
                <w:sz w:val="20"/>
              </w:rPr>
              <w:t>Ambassador</w:t>
            </w:r>
            <w:r>
              <w:rPr>
                <w:spacing w:val="-12"/>
                <w:sz w:val="20"/>
              </w:rPr>
              <w:t xml:space="preserve"> </w:t>
            </w:r>
            <w:r>
              <w:rPr>
                <w:sz w:val="20"/>
              </w:rPr>
              <w:t>(Tanzania),</w:t>
            </w:r>
            <w:r>
              <w:rPr>
                <w:spacing w:val="-13"/>
                <w:sz w:val="20"/>
              </w:rPr>
              <w:t xml:space="preserve"> </w:t>
            </w:r>
            <w:r>
              <w:rPr>
                <w:sz w:val="20"/>
              </w:rPr>
              <w:t>U.S.</w:t>
            </w:r>
            <w:r>
              <w:rPr>
                <w:spacing w:val="-12"/>
                <w:sz w:val="20"/>
              </w:rPr>
              <w:t xml:space="preserve"> </w:t>
            </w:r>
            <w:r>
              <w:rPr>
                <w:sz w:val="20"/>
              </w:rPr>
              <w:t xml:space="preserve">Representative </w:t>
            </w:r>
            <w:r>
              <w:rPr>
                <w:i/>
                <w:sz w:val="20"/>
              </w:rPr>
              <w:t>Russ Feingold</w:t>
            </w:r>
            <w:r>
              <w:rPr>
                <w:sz w:val="20"/>
              </w:rPr>
              <w:t>, former Chair - Subcommittee on Africa</w:t>
            </w:r>
            <w:r>
              <w:rPr>
                <w:sz w:val="20"/>
              </w:rPr>
              <w:t>n Affairs; Special Envoy - Great Lakes Region</w:t>
            </w:r>
          </w:p>
          <w:p w14:paraId="16704A30" w14:textId="77777777" w:rsidR="00122D89" w:rsidRDefault="00CC1FF5">
            <w:pPr>
              <w:pStyle w:val="TableParagraph"/>
              <w:rPr>
                <w:sz w:val="20"/>
              </w:rPr>
            </w:pPr>
            <w:r>
              <w:rPr>
                <w:i/>
                <w:sz w:val="20"/>
              </w:rPr>
              <w:t>Sarah</w:t>
            </w:r>
            <w:r>
              <w:rPr>
                <w:i/>
                <w:spacing w:val="-4"/>
                <w:sz w:val="20"/>
              </w:rPr>
              <w:t xml:space="preserve"> </w:t>
            </w:r>
            <w:r>
              <w:rPr>
                <w:i/>
                <w:sz w:val="20"/>
              </w:rPr>
              <w:t>Paige,</w:t>
            </w:r>
            <w:r>
              <w:rPr>
                <w:i/>
                <w:spacing w:val="6"/>
                <w:sz w:val="20"/>
              </w:rPr>
              <w:t xml:space="preserve"> </w:t>
            </w:r>
            <w:r>
              <w:rPr>
                <w:sz w:val="20"/>
              </w:rPr>
              <w:t>USAID</w:t>
            </w:r>
            <w:r>
              <w:rPr>
                <w:spacing w:val="-4"/>
                <w:sz w:val="20"/>
              </w:rPr>
              <w:t xml:space="preserve"> </w:t>
            </w:r>
            <w:r>
              <w:rPr>
                <w:sz w:val="20"/>
              </w:rPr>
              <w:t>Global</w:t>
            </w:r>
            <w:r>
              <w:rPr>
                <w:spacing w:val="-4"/>
                <w:sz w:val="20"/>
              </w:rPr>
              <w:t xml:space="preserve"> </w:t>
            </w:r>
            <w:r>
              <w:rPr>
                <w:sz w:val="20"/>
              </w:rPr>
              <w:t>Health</w:t>
            </w:r>
            <w:r>
              <w:rPr>
                <w:spacing w:val="-3"/>
                <w:sz w:val="20"/>
              </w:rPr>
              <w:t xml:space="preserve"> </w:t>
            </w:r>
            <w:r>
              <w:rPr>
                <w:sz w:val="20"/>
              </w:rPr>
              <w:t>Security</w:t>
            </w:r>
            <w:r>
              <w:rPr>
                <w:spacing w:val="-4"/>
                <w:sz w:val="20"/>
              </w:rPr>
              <w:t xml:space="preserve"> </w:t>
            </w:r>
            <w:r>
              <w:rPr>
                <w:sz w:val="20"/>
              </w:rPr>
              <w:t>Agenda,</w:t>
            </w:r>
            <w:r>
              <w:rPr>
                <w:spacing w:val="-3"/>
                <w:sz w:val="20"/>
              </w:rPr>
              <w:t xml:space="preserve"> </w:t>
            </w:r>
            <w:r>
              <w:rPr>
                <w:sz w:val="20"/>
              </w:rPr>
              <w:t>Senior</w:t>
            </w:r>
            <w:r>
              <w:rPr>
                <w:spacing w:val="-2"/>
                <w:sz w:val="20"/>
              </w:rPr>
              <w:t xml:space="preserve"> </w:t>
            </w:r>
            <w:r>
              <w:rPr>
                <w:sz w:val="20"/>
              </w:rPr>
              <w:t>Advisor</w:t>
            </w:r>
            <w:r>
              <w:rPr>
                <w:spacing w:val="-6"/>
                <w:sz w:val="20"/>
              </w:rPr>
              <w:t xml:space="preserve"> </w:t>
            </w:r>
            <w:r>
              <w:rPr>
                <w:sz w:val="20"/>
              </w:rPr>
              <w:t>in</w:t>
            </w:r>
            <w:r>
              <w:rPr>
                <w:spacing w:val="-3"/>
                <w:sz w:val="20"/>
              </w:rPr>
              <w:t xml:space="preserve"> </w:t>
            </w:r>
            <w:r>
              <w:rPr>
                <w:sz w:val="20"/>
              </w:rPr>
              <w:t>Uganda</w:t>
            </w:r>
            <w:r>
              <w:rPr>
                <w:spacing w:val="-2"/>
                <w:sz w:val="20"/>
              </w:rPr>
              <w:t xml:space="preserve"> </w:t>
            </w:r>
            <w:r>
              <w:rPr>
                <w:sz w:val="20"/>
              </w:rPr>
              <w:t>for</w:t>
            </w:r>
            <w:r>
              <w:rPr>
                <w:spacing w:val="-5"/>
                <w:sz w:val="20"/>
              </w:rPr>
              <w:t xml:space="preserve"> </w:t>
            </w:r>
            <w:r>
              <w:rPr>
                <w:sz w:val="20"/>
              </w:rPr>
              <w:t>Africa</w:t>
            </w:r>
            <w:r>
              <w:rPr>
                <w:spacing w:val="-3"/>
                <w:sz w:val="20"/>
              </w:rPr>
              <w:t xml:space="preserve"> </w:t>
            </w:r>
            <w:r>
              <w:rPr>
                <w:sz w:val="20"/>
              </w:rPr>
              <w:t>COVID</w:t>
            </w:r>
            <w:r>
              <w:rPr>
                <w:spacing w:val="-4"/>
                <w:sz w:val="20"/>
              </w:rPr>
              <w:t xml:space="preserve"> </w:t>
            </w:r>
            <w:r>
              <w:rPr>
                <w:spacing w:val="-2"/>
                <w:sz w:val="20"/>
              </w:rPr>
              <w:t>response.</w:t>
            </w:r>
          </w:p>
          <w:p w14:paraId="16704A31" w14:textId="77777777" w:rsidR="00122D89" w:rsidRDefault="00CC1FF5">
            <w:pPr>
              <w:pStyle w:val="TableParagraph"/>
              <w:rPr>
                <w:sz w:val="20"/>
              </w:rPr>
            </w:pPr>
            <w:r>
              <w:rPr>
                <w:i/>
                <w:sz w:val="20"/>
              </w:rPr>
              <w:t>Stephanie</w:t>
            </w:r>
            <w:r>
              <w:rPr>
                <w:i/>
                <w:spacing w:val="-4"/>
                <w:sz w:val="20"/>
              </w:rPr>
              <w:t xml:space="preserve"> </w:t>
            </w:r>
            <w:r>
              <w:rPr>
                <w:i/>
                <w:sz w:val="20"/>
              </w:rPr>
              <w:t>Salyer,</w:t>
            </w:r>
            <w:r>
              <w:rPr>
                <w:i/>
                <w:spacing w:val="-2"/>
                <w:sz w:val="20"/>
              </w:rPr>
              <w:t xml:space="preserve"> </w:t>
            </w:r>
            <w:r>
              <w:rPr>
                <w:sz w:val="20"/>
              </w:rPr>
              <w:t>Africa</w:t>
            </w:r>
            <w:r>
              <w:rPr>
                <w:spacing w:val="-3"/>
                <w:sz w:val="20"/>
              </w:rPr>
              <w:t xml:space="preserve"> </w:t>
            </w:r>
            <w:r>
              <w:rPr>
                <w:sz w:val="20"/>
              </w:rPr>
              <w:t>U.S.</w:t>
            </w:r>
            <w:r>
              <w:rPr>
                <w:spacing w:val="-4"/>
                <w:sz w:val="20"/>
              </w:rPr>
              <w:t xml:space="preserve"> </w:t>
            </w:r>
            <w:r>
              <w:rPr>
                <w:sz w:val="20"/>
              </w:rPr>
              <w:t>Centers</w:t>
            </w:r>
            <w:r>
              <w:rPr>
                <w:spacing w:val="-2"/>
                <w:sz w:val="20"/>
              </w:rPr>
              <w:t xml:space="preserve"> </w:t>
            </w:r>
            <w:r>
              <w:rPr>
                <w:sz w:val="20"/>
              </w:rPr>
              <w:t>for</w:t>
            </w:r>
            <w:r>
              <w:rPr>
                <w:spacing w:val="-5"/>
                <w:sz w:val="20"/>
              </w:rPr>
              <w:t xml:space="preserve"> </w:t>
            </w:r>
            <w:r>
              <w:rPr>
                <w:sz w:val="20"/>
              </w:rPr>
              <w:t>Disease</w:t>
            </w:r>
            <w:r>
              <w:rPr>
                <w:spacing w:val="-3"/>
                <w:sz w:val="20"/>
              </w:rPr>
              <w:t xml:space="preserve"> </w:t>
            </w:r>
            <w:r>
              <w:rPr>
                <w:sz w:val="20"/>
              </w:rPr>
              <w:t>Control</w:t>
            </w:r>
            <w:r>
              <w:rPr>
                <w:spacing w:val="-5"/>
                <w:sz w:val="20"/>
              </w:rPr>
              <w:t xml:space="preserve"> </w:t>
            </w:r>
            <w:r>
              <w:rPr>
                <w:sz w:val="20"/>
              </w:rPr>
              <w:t>and</w:t>
            </w:r>
            <w:r>
              <w:rPr>
                <w:spacing w:val="-8"/>
                <w:sz w:val="20"/>
              </w:rPr>
              <w:t xml:space="preserve"> </w:t>
            </w:r>
            <w:r>
              <w:rPr>
                <w:sz w:val="20"/>
              </w:rPr>
              <w:t>Prevention</w:t>
            </w:r>
            <w:r>
              <w:rPr>
                <w:spacing w:val="-4"/>
                <w:sz w:val="20"/>
              </w:rPr>
              <w:t xml:space="preserve"> </w:t>
            </w:r>
            <w:r>
              <w:rPr>
                <w:sz w:val="20"/>
              </w:rPr>
              <w:t>(CDC,</w:t>
            </w:r>
            <w:r>
              <w:rPr>
                <w:spacing w:val="-4"/>
                <w:sz w:val="20"/>
              </w:rPr>
              <w:t xml:space="preserve"> </w:t>
            </w:r>
            <w:r>
              <w:rPr>
                <w:spacing w:val="-2"/>
                <w:sz w:val="20"/>
              </w:rPr>
              <w:t>Ethiopia)</w:t>
            </w:r>
          </w:p>
          <w:p w14:paraId="16704A32" w14:textId="77777777" w:rsidR="00122D89" w:rsidRDefault="00CC1FF5">
            <w:pPr>
              <w:pStyle w:val="TableParagraph"/>
              <w:rPr>
                <w:sz w:val="20"/>
              </w:rPr>
            </w:pPr>
            <w:r>
              <w:rPr>
                <w:i/>
                <w:sz w:val="20"/>
              </w:rPr>
              <w:t>Farha</w:t>
            </w:r>
            <w:r>
              <w:rPr>
                <w:i/>
                <w:spacing w:val="-2"/>
                <w:sz w:val="20"/>
              </w:rPr>
              <w:t xml:space="preserve"> </w:t>
            </w:r>
            <w:r>
              <w:rPr>
                <w:i/>
                <w:sz w:val="20"/>
              </w:rPr>
              <w:t>Tahir,</w:t>
            </w:r>
            <w:r>
              <w:rPr>
                <w:i/>
                <w:spacing w:val="-2"/>
                <w:sz w:val="20"/>
              </w:rPr>
              <w:t xml:space="preserve"> </w:t>
            </w:r>
            <w:r>
              <w:rPr>
                <w:sz w:val="20"/>
              </w:rPr>
              <w:t>Bureau</w:t>
            </w:r>
            <w:r>
              <w:rPr>
                <w:spacing w:val="-1"/>
                <w:sz w:val="20"/>
              </w:rPr>
              <w:t xml:space="preserve"> </w:t>
            </w:r>
            <w:r>
              <w:rPr>
                <w:sz w:val="20"/>
              </w:rPr>
              <w:t>of</w:t>
            </w:r>
            <w:r>
              <w:rPr>
                <w:spacing w:val="-4"/>
                <w:sz w:val="20"/>
              </w:rPr>
              <w:t xml:space="preserve"> </w:t>
            </w:r>
            <w:r>
              <w:rPr>
                <w:sz w:val="20"/>
              </w:rPr>
              <w:t>Democracy,</w:t>
            </w:r>
            <w:r>
              <w:rPr>
                <w:spacing w:val="-2"/>
                <w:sz w:val="20"/>
              </w:rPr>
              <w:t xml:space="preserve"> </w:t>
            </w:r>
            <w:r>
              <w:rPr>
                <w:sz w:val="20"/>
              </w:rPr>
              <w:t>Human</w:t>
            </w:r>
            <w:r>
              <w:rPr>
                <w:spacing w:val="-1"/>
                <w:sz w:val="20"/>
              </w:rPr>
              <w:t xml:space="preserve"> </w:t>
            </w:r>
            <w:r>
              <w:rPr>
                <w:sz w:val="20"/>
              </w:rPr>
              <w:t>Rights,</w:t>
            </w:r>
            <w:r>
              <w:rPr>
                <w:spacing w:val="-2"/>
                <w:sz w:val="20"/>
              </w:rPr>
              <w:t xml:space="preserve"> </w:t>
            </w:r>
            <w:r>
              <w:rPr>
                <w:sz w:val="20"/>
              </w:rPr>
              <w:t>and</w:t>
            </w:r>
            <w:r>
              <w:rPr>
                <w:spacing w:val="-2"/>
                <w:sz w:val="20"/>
              </w:rPr>
              <w:t xml:space="preserve"> </w:t>
            </w:r>
            <w:r>
              <w:rPr>
                <w:sz w:val="20"/>
              </w:rPr>
              <w:t>Labor,</w:t>
            </w:r>
            <w:r>
              <w:rPr>
                <w:spacing w:val="-1"/>
                <w:sz w:val="20"/>
              </w:rPr>
              <w:t xml:space="preserve"> </w:t>
            </w:r>
            <w:r>
              <w:rPr>
                <w:sz w:val="20"/>
              </w:rPr>
              <w:t>U.S.</w:t>
            </w:r>
            <w:r>
              <w:rPr>
                <w:spacing w:val="-2"/>
                <w:sz w:val="20"/>
              </w:rPr>
              <w:t xml:space="preserve"> </w:t>
            </w:r>
            <w:r>
              <w:rPr>
                <w:sz w:val="20"/>
              </w:rPr>
              <w:t>Dept</w:t>
            </w:r>
            <w:r>
              <w:rPr>
                <w:spacing w:val="-3"/>
                <w:sz w:val="20"/>
              </w:rPr>
              <w:t xml:space="preserve"> </w:t>
            </w:r>
            <w:r>
              <w:rPr>
                <w:sz w:val="20"/>
              </w:rPr>
              <w:t>of</w:t>
            </w:r>
            <w:r>
              <w:rPr>
                <w:spacing w:val="-3"/>
                <w:sz w:val="20"/>
              </w:rPr>
              <w:t xml:space="preserve"> </w:t>
            </w:r>
            <w:r>
              <w:rPr>
                <w:spacing w:val="-2"/>
                <w:sz w:val="20"/>
              </w:rPr>
              <w:t>State</w:t>
            </w:r>
          </w:p>
          <w:p w14:paraId="16704A33" w14:textId="77777777" w:rsidR="00122D89" w:rsidRDefault="00CC1FF5">
            <w:pPr>
              <w:pStyle w:val="TableParagraph"/>
              <w:spacing w:before="141"/>
              <w:rPr>
                <w:b/>
                <w:sz w:val="20"/>
              </w:rPr>
            </w:pPr>
            <w:r>
              <w:rPr>
                <w:b/>
                <w:sz w:val="20"/>
              </w:rPr>
              <w:t>Early</w:t>
            </w:r>
            <w:r>
              <w:rPr>
                <w:b/>
                <w:spacing w:val="-3"/>
                <w:sz w:val="20"/>
              </w:rPr>
              <w:t xml:space="preserve"> </w:t>
            </w:r>
            <w:r>
              <w:rPr>
                <w:b/>
                <w:sz w:val="20"/>
              </w:rPr>
              <w:t>career (class</w:t>
            </w:r>
            <w:r>
              <w:rPr>
                <w:b/>
                <w:spacing w:val="1"/>
                <w:sz w:val="20"/>
              </w:rPr>
              <w:t xml:space="preserve"> </w:t>
            </w:r>
            <w:r>
              <w:rPr>
                <w:b/>
                <w:sz w:val="20"/>
              </w:rPr>
              <w:t>of</w:t>
            </w:r>
            <w:r>
              <w:rPr>
                <w:b/>
                <w:spacing w:val="2"/>
                <w:sz w:val="20"/>
              </w:rPr>
              <w:t xml:space="preserve"> </w:t>
            </w:r>
            <w:r>
              <w:rPr>
                <w:b/>
                <w:sz w:val="20"/>
              </w:rPr>
              <w:t>2016-</w:t>
            </w:r>
            <w:r>
              <w:rPr>
                <w:b/>
                <w:spacing w:val="-5"/>
                <w:sz w:val="20"/>
              </w:rPr>
              <w:t>21)</w:t>
            </w:r>
          </w:p>
          <w:p w14:paraId="16704A34" w14:textId="77777777" w:rsidR="00122D89" w:rsidRDefault="00CC1FF5">
            <w:pPr>
              <w:pStyle w:val="TableParagraph"/>
              <w:rPr>
                <w:sz w:val="20"/>
              </w:rPr>
            </w:pPr>
            <w:r>
              <w:rPr>
                <w:i/>
                <w:sz w:val="20"/>
              </w:rPr>
              <w:t>Rebecca</w:t>
            </w:r>
            <w:r>
              <w:rPr>
                <w:i/>
                <w:spacing w:val="-3"/>
                <w:sz w:val="20"/>
              </w:rPr>
              <w:t xml:space="preserve"> </w:t>
            </w:r>
            <w:r>
              <w:rPr>
                <w:i/>
                <w:sz w:val="20"/>
              </w:rPr>
              <w:t>Hanks,</w:t>
            </w:r>
            <w:r>
              <w:rPr>
                <w:i/>
                <w:spacing w:val="-1"/>
                <w:sz w:val="20"/>
              </w:rPr>
              <w:t xml:space="preserve"> </w:t>
            </w:r>
            <w:r>
              <w:rPr>
                <w:sz w:val="20"/>
              </w:rPr>
              <w:t>2020</w:t>
            </w:r>
            <w:r>
              <w:rPr>
                <w:spacing w:val="-7"/>
                <w:sz w:val="20"/>
              </w:rPr>
              <w:t xml:space="preserve"> </w:t>
            </w:r>
            <w:r>
              <w:rPr>
                <w:sz w:val="20"/>
              </w:rPr>
              <w:t>BA</w:t>
            </w:r>
            <w:r>
              <w:rPr>
                <w:spacing w:val="-2"/>
                <w:sz w:val="20"/>
              </w:rPr>
              <w:t xml:space="preserve"> </w:t>
            </w:r>
            <w:r>
              <w:rPr>
                <w:sz w:val="20"/>
              </w:rPr>
              <w:t>(Poli</w:t>
            </w:r>
            <w:r>
              <w:rPr>
                <w:spacing w:val="-4"/>
                <w:sz w:val="20"/>
              </w:rPr>
              <w:t xml:space="preserve"> </w:t>
            </w:r>
            <w:r>
              <w:rPr>
                <w:sz w:val="20"/>
              </w:rPr>
              <w:t>Sci),</w:t>
            </w:r>
            <w:r>
              <w:rPr>
                <w:spacing w:val="-2"/>
                <w:sz w:val="20"/>
              </w:rPr>
              <w:t xml:space="preserve"> </w:t>
            </w:r>
            <w:r>
              <w:rPr>
                <w:sz w:val="20"/>
              </w:rPr>
              <w:t>AmeriCorps</w:t>
            </w:r>
            <w:r>
              <w:rPr>
                <w:spacing w:val="-1"/>
                <w:sz w:val="20"/>
              </w:rPr>
              <w:t xml:space="preserve"> </w:t>
            </w:r>
            <w:r>
              <w:rPr>
                <w:sz w:val="20"/>
              </w:rPr>
              <w:t>VISTA</w:t>
            </w:r>
            <w:r>
              <w:rPr>
                <w:spacing w:val="-2"/>
                <w:sz w:val="20"/>
              </w:rPr>
              <w:t xml:space="preserve"> </w:t>
            </w:r>
            <w:r>
              <w:rPr>
                <w:sz w:val="20"/>
              </w:rPr>
              <w:t>New</w:t>
            </w:r>
            <w:r>
              <w:rPr>
                <w:spacing w:val="-3"/>
                <w:sz w:val="20"/>
              </w:rPr>
              <w:t xml:space="preserve"> </w:t>
            </w:r>
            <w:r>
              <w:rPr>
                <w:sz w:val="20"/>
              </w:rPr>
              <w:t>American</w:t>
            </w:r>
            <w:r>
              <w:rPr>
                <w:spacing w:val="-2"/>
                <w:sz w:val="20"/>
              </w:rPr>
              <w:t xml:space="preserve"> </w:t>
            </w:r>
            <w:r>
              <w:rPr>
                <w:sz w:val="20"/>
              </w:rPr>
              <w:t>Welcome</w:t>
            </w:r>
            <w:r>
              <w:rPr>
                <w:spacing w:val="-2"/>
                <w:sz w:val="20"/>
              </w:rPr>
              <w:t xml:space="preserve"> Center</w:t>
            </w:r>
          </w:p>
          <w:p w14:paraId="16704A35" w14:textId="77777777" w:rsidR="00122D89" w:rsidRDefault="00CC1FF5">
            <w:pPr>
              <w:pStyle w:val="TableParagraph"/>
              <w:rPr>
                <w:sz w:val="20"/>
              </w:rPr>
            </w:pPr>
            <w:proofErr w:type="spellStart"/>
            <w:r>
              <w:rPr>
                <w:i/>
                <w:sz w:val="20"/>
              </w:rPr>
              <w:t>Koffi</w:t>
            </w:r>
            <w:proofErr w:type="spellEnd"/>
            <w:r>
              <w:rPr>
                <w:i/>
                <w:spacing w:val="-5"/>
                <w:sz w:val="20"/>
              </w:rPr>
              <w:t xml:space="preserve"> </w:t>
            </w:r>
            <w:proofErr w:type="spellStart"/>
            <w:r>
              <w:rPr>
                <w:i/>
                <w:sz w:val="20"/>
              </w:rPr>
              <w:t>Dogbevi</w:t>
            </w:r>
            <w:proofErr w:type="spellEnd"/>
            <w:r>
              <w:rPr>
                <w:i/>
                <w:sz w:val="20"/>
              </w:rPr>
              <w:t>,</w:t>
            </w:r>
            <w:r>
              <w:rPr>
                <w:i/>
                <w:spacing w:val="-3"/>
                <w:sz w:val="20"/>
              </w:rPr>
              <w:t xml:space="preserve"> </w:t>
            </w:r>
            <w:r>
              <w:rPr>
                <w:sz w:val="20"/>
              </w:rPr>
              <w:t>2020</w:t>
            </w:r>
            <w:r>
              <w:rPr>
                <w:spacing w:val="-2"/>
                <w:sz w:val="20"/>
              </w:rPr>
              <w:t xml:space="preserve"> </w:t>
            </w:r>
            <w:r>
              <w:rPr>
                <w:sz w:val="20"/>
              </w:rPr>
              <w:t>JD,</w:t>
            </w:r>
            <w:r>
              <w:rPr>
                <w:spacing w:val="-3"/>
                <w:sz w:val="20"/>
              </w:rPr>
              <w:t xml:space="preserve"> </w:t>
            </w:r>
            <w:r>
              <w:rPr>
                <w:sz w:val="20"/>
              </w:rPr>
              <w:t>FLAS,</w:t>
            </w:r>
            <w:r>
              <w:rPr>
                <w:spacing w:val="-2"/>
                <w:sz w:val="20"/>
              </w:rPr>
              <w:t xml:space="preserve"> </w:t>
            </w:r>
            <w:r>
              <w:rPr>
                <w:sz w:val="20"/>
              </w:rPr>
              <w:t>Analyst,</w:t>
            </w:r>
            <w:r>
              <w:rPr>
                <w:spacing w:val="-3"/>
                <w:sz w:val="20"/>
              </w:rPr>
              <w:t xml:space="preserve"> </w:t>
            </w:r>
            <w:r>
              <w:rPr>
                <w:sz w:val="20"/>
              </w:rPr>
              <w:t>United</w:t>
            </w:r>
            <w:r>
              <w:rPr>
                <w:spacing w:val="-3"/>
                <w:sz w:val="20"/>
              </w:rPr>
              <w:t xml:space="preserve"> </w:t>
            </w:r>
            <w:r>
              <w:rPr>
                <w:sz w:val="20"/>
              </w:rPr>
              <w:t>States Government</w:t>
            </w:r>
            <w:r>
              <w:rPr>
                <w:spacing w:val="-4"/>
                <w:sz w:val="20"/>
              </w:rPr>
              <w:t xml:space="preserve"> </w:t>
            </w:r>
            <w:r>
              <w:rPr>
                <w:sz w:val="20"/>
              </w:rPr>
              <w:t>Accountability</w:t>
            </w:r>
            <w:r>
              <w:rPr>
                <w:spacing w:val="-3"/>
                <w:sz w:val="20"/>
              </w:rPr>
              <w:t xml:space="preserve"> </w:t>
            </w:r>
            <w:r>
              <w:rPr>
                <w:spacing w:val="-2"/>
                <w:sz w:val="20"/>
              </w:rPr>
              <w:t>Office</w:t>
            </w:r>
          </w:p>
          <w:p w14:paraId="16704A36" w14:textId="77777777" w:rsidR="00122D89" w:rsidRDefault="00CC1FF5">
            <w:pPr>
              <w:pStyle w:val="TableParagraph"/>
              <w:ind w:right="529"/>
              <w:rPr>
                <w:sz w:val="20"/>
              </w:rPr>
            </w:pPr>
            <w:r>
              <w:rPr>
                <w:i/>
                <w:sz w:val="20"/>
              </w:rPr>
              <w:t>Kathleen</w:t>
            </w:r>
            <w:r>
              <w:rPr>
                <w:i/>
                <w:spacing w:val="-3"/>
                <w:sz w:val="20"/>
              </w:rPr>
              <w:t xml:space="preserve"> </w:t>
            </w:r>
            <w:r>
              <w:rPr>
                <w:i/>
                <w:sz w:val="20"/>
              </w:rPr>
              <w:t>Alfin,</w:t>
            </w:r>
            <w:r>
              <w:rPr>
                <w:i/>
                <w:spacing w:val="-2"/>
                <w:sz w:val="20"/>
              </w:rPr>
              <w:t xml:space="preserve"> </w:t>
            </w:r>
            <w:r>
              <w:rPr>
                <w:sz w:val="20"/>
              </w:rPr>
              <w:t>2018</w:t>
            </w:r>
            <w:r>
              <w:rPr>
                <w:spacing w:val="-3"/>
                <w:sz w:val="20"/>
              </w:rPr>
              <w:t xml:space="preserve"> </w:t>
            </w:r>
            <w:r>
              <w:rPr>
                <w:sz w:val="20"/>
              </w:rPr>
              <w:t>MA</w:t>
            </w:r>
            <w:r>
              <w:rPr>
                <w:spacing w:val="-3"/>
                <w:sz w:val="20"/>
              </w:rPr>
              <w:t xml:space="preserve"> </w:t>
            </w:r>
            <w:r>
              <w:rPr>
                <w:sz w:val="20"/>
              </w:rPr>
              <w:t>(History),</w:t>
            </w:r>
            <w:r>
              <w:rPr>
                <w:spacing w:val="-3"/>
                <w:sz w:val="20"/>
              </w:rPr>
              <w:t xml:space="preserve"> </w:t>
            </w:r>
            <w:r>
              <w:rPr>
                <w:sz w:val="20"/>
              </w:rPr>
              <w:t>Assistant</w:t>
            </w:r>
            <w:r>
              <w:rPr>
                <w:spacing w:val="-4"/>
                <w:sz w:val="20"/>
              </w:rPr>
              <w:t xml:space="preserve"> </w:t>
            </w:r>
            <w:r>
              <w:rPr>
                <w:sz w:val="20"/>
              </w:rPr>
              <w:t>Professor</w:t>
            </w:r>
            <w:r>
              <w:rPr>
                <w:spacing w:val="-5"/>
                <w:sz w:val="20"/>
              </w:rPr>
              <w:t xml:space="preserve"> </w:t>
            </w:r>
            <w:r>
              <w:rPr>
                <w:sz w:val="20"/>
              </w:rPr>
              <w:t>at</w:t>
            </w:r>
            <w:r>
              <w:rPr>
                <w:spacing w:val="-4"/>
                <w:sz w:val="20"/>
              </w:rPr>
              <w:t xml:space="preserve"> </w:t>
            </w:r>
            <w:r>
              <w:rPr>
                <w:sz w:val="20"/>
              </w:rPr>
              <w:t>United</w:t>
            </w:r>
            <w:r>
              <w:rPr>
                <w:spacing w:val="-3"/>
                <w:sz w:val="20"/>
              </w:rPr>
              <w:t xml:space="preserve"> </w:t>
            </w:r>
            <w:r>
              <w:rPr>
                <w:sz w:val="20"/>
              </w:rPr>
              <w:t>States</w:t>
            </w:r>
            <w:r>
              <w:rPr>
                <w:spacing w:val="-1"/>
                <w:sz w:val="20"/>
              </w:rPr>
              <w:t xml:space="preserve"> </w:t>
            </w:r>
            <w:r>
              <w:rPr>
                <w:sz w:val="20"/>
              </w:rPr>
              <w:t>Military</w:t>
            </w:r>
            <w:r>
              <w:rPr>
                <w:spacing w:val="-3"/>
                <w:sz w:val="20"/>
              </w:rPr>
              <w:t xml:space="preserve"> </w:t>
            </w:r>
            <w:r>
              <w:rPr>
                <w:sz w:val="20"/>
              </w:rPr>
              <w:t>Academy,</w:t>
            </w:r>
            <w:r>
              <w:rPr>
                <w:spacing w:val="-8"/>
                <w:sz w:val="20"/>
              </w:rPr>
              <w:t xml:space="preserve"> </w:t>
            </w:r>
            <w:r>
              <w:rPr>
                <w:sz w:val="20"/>
              </w:rPr>
              <w:t>West</w:t>
            </w:r>
            <w:r>
              <w:rPr>
                <w:spacing w:val="-4"/>
                <w:sz w:val="20"/>
              </w:rPr>
              <w:t xml:space="preserve"> </w:t>
            </w:r>
            <w:r>
              <w:rPr>
                <w:sz w:val="20"/>
              </w:rPr>
              <w:t xml:space="preserve">Point </w:t>
            </w:r>
            <w:r>
              <w:rPr>
                <w:i/>
                <w:sz w:val="20"/>
              </w:rPr>
              <w:t xml:space="preserve">Nada </w:t>
            </w:r>
            <w:proofErr w:type="spellStart"/>
            <w:r>
              <w:rPr>
                <w:i/>
                <w:sz w:val="20"/>
              </w:rPr>
              <w:t>Elmikashfi</w:t>
            </w:r>
            <w:proofErr w:type="spellEnd"/>
            <w:r>
              <w:rPr>
                <w:i/>
                <w:sz w:val="20"/>
              </w:rPr>
              <w:t xml:space="preserve">, </w:t>
            </w:r>
            <w:r>
              <w:rPr>
                <w:sz w:val="20"/>
              </w:rPr>
              <w:t xml:space="preserve">2020 BA (Pre-Law), FLAS, Chief of Staff, Wisconsin State Representative F. Hong </w:t>
            </w:r>
            <w:proofErr w:type="spellStart"/>
            <w:r>
              <w:rPr>
                <w:i/>
                <w:sz w:val="20"/>
              </w:rPr>
              <w:t>Nouhoum</w:t>
            </w:r>
            <w:proofErr w:type="spellEnd"/>
            <w:r>
              <w:rPr>
                <w:i/>
                <w:sz w:val="20"/>
              </w:rPr>
              <w:t xml:space="preserve"> </w:t>
            </w:r>
            <w:proofErr w:type="spellStart"/>
            <w:r>
              <w:rPr>
                <w:i/>
                <w:sz w:val="20"/>
              </w:rPr>
              <w:t>Traoré</w:t>
            </w:r>
            <w:proofErr w:type="spellEnd"/>
            <w:r>
              <w:rPr>
                <w:i/>
                <w:sz w:val="20"/>
              </w:rPr>
              <w:t xml:space="preserve">, </w:t>
            </w:r>
            <w:r>
              <w:rPr>
                <w:sz w:val="20"/>
              </w:rPr>
              <w:t>2018 PhD (Ag. Econ), Economist, World Bank</w:t>
            </w:r>
          </w:p>
          <w:p w14:paraId="16704A37" w14:textId="77777777" w:rsidR="00122D89" w:rsidRDefault="00CC1FF5">
            <w:pPr>
              <w:pStyle w:val="TableParagraph"/>
              <w:rPr>
                <w:sz w:val="20"/>
              </w:rPr>
            </w:pPr>
            <w:r>
              <w:rPr>
                <w:i/>
                <w:sz w:val="20"/>
              </w:rPr>
              <w:t>Samuel</w:t>
            </w:r>
            <w:r>
              <w:rPr>
                <w:i/>
                <w:spacing w:val="-6"/>
                <w:sz w:val="20"/>
              </w:rPr>
              <w:t xml:space="preserve"> </w:t>
            </w:r>
            <w:r>
              <w:rPr>
                <w:i/>
                <w:sz w:val="20"/>
              </w:rPr>
              <w:t>Allen,</w:t>
            </w:r>
            <w:r>
              <w:rPr>
                <w:i/>
                <w:spacing w:val="-4"/>
                <w:sz w:val="20"/>
              </w:rPr>
              <w:t xml:space="preserve"> </w:t>
            </w:r>
            <w:r>
              <w:rPr>
                <w:sz w:val="20"/>
              </w:rPr>
              <w:t>2017</w:t>
            </w:r>
            <w:r>
              <w:rPr>
                <w:spacing w:val="-5"/>
                <w:sz w:val="20"/>
              </w:rPr>
              <w:t xml:space="preserve"> </w:t>
            </w:r>
            <w:r>
              <w:rPr>
                <w:sz w:val="20"/>
              </w:rPr>
              <w:t>BA</w:t>
            </w:r>
            <w:r>
              <w:rPr>
                <w:spacing w:val="-4"/>
                <w:sz w:val="20"/>
              </w:rPr>
              <w:t xml:space="preserve"> </w:t>
            </w:r>
            <w:r>
              <w:rPr>
                <w:sz w:val="20"/>
              </w:rPr>
              <w:t>(History),</w:t>
            </w:r>
            <w:r>
              <w:rPr>
                <w:spacing w:val="-5"/>
                <w:sz w:val="20"/>
              </w:rPr>
              <w:t xml:space="preserve"> </w:t>
            </w:r>
            <w:proofErr w:type="spellStart"/>
            <w:r>
              <w:rPr>
                <w:sz w:val="20"/>
              </w:rPr>
              <w:t>ProjectGo</w:t>
            </w:r>
            <w:proofErr w:type="spellEnd"/>
            <w:r>
              <w:rPr>
                <w:spacing w:val="-4"/>
                <w:sz w:val="20"/>
              </w:rPr>
              <w:t xml:space="preserve"> </w:t>
            </w:r>
            <w:r>
              <w:rPr>
                <w:sz w:val="20"/>
              </w:rPr>
              <w:t>Swahili</w:t>
            </w:r>
            <w:r>
              <w:rPr>
                <w:i/>
                <w:sz w:val="20"/>
              </w:rPr>
              <w:t>,</w:t>
            </w:r>
            <w:r>
              <w:rPr>
                <w:i/>
                <w:spacing w:val="-5"/>
                <w:sz w:val="20"/>
              </w:rPr>
              <w:t xml:space="preserve"> </w:t>
            </w:r>
            <w:r>
              <w:rPr>
                <w:sz w:val="20"/>
              </w:rPr>
              <w:t>First Lieutenant,</w:t>
            </w:r>
            <w:r>
              <w:rPr>
                <w:spacing w:val="-4"/>
                <w:sz w:val="20"/>
              </w:rPr>
              <w:t xml:space="preserve"> </w:t>
            </w:r>
            <w:r>
              <w:rPr>
                <w:sz w:val="20"/>
              </w:rPr>
              <w:t>U.S.</w:t>
            </w:r>
            <w:r>
              <w:rPr>
                <w:spacing w:val="-4"/>
                <w:sz w:val="20"/>
              </w:rPr>
              <w:t xml:space="preserve"> Army</w:t>
            </w:r>
          </w:p>
          <w:p w14:paraId="16704A38" w14:textId="77777777" w:rsidR="00122D89" w:rsidRDefault="00CC1FF5">
            <w:pPr>
              <w:pStyle w:val="TableParagraph"/>
              <w:rPr>
                <w:sz w:val="20"/>
              </w:rPr>
            </w:pPr>
            <w:r>
              <w:rPr>
                <w:i/>
                <w:sz w:val="20"/>
              </w:rPr>
              <w:t>Elizabeth</w:t>
            </w:r>
            <w:r>
              <w:rPr>
                <w:i/>
                <w:spacing w:val="-5"/>
                <w:sz w:val="20"/>
              </w:rPr>
              <w:t xml:space="preserve"> </w:t>
            </w:r>
            <w:proofErr w:type="spellStart"/>
            <w:r>
              <w:rPr>
                <w:i/>
                <w:sz w:val="20"/>
              </w:rPr>
              <w:t>Bintrim</w:t>
            </w:r>
            <w:proofErr w:type="spellEnd"/>
            <w:r>
              <w:rPr>
                <w:i/>
                <w:sz w:val="20"/>
              </w:rPr>
              <w:t>,</w:t>
            </w:r>
            <w:r>
              <w:rPr>
                <w:i/>
                <w:spacing w:val="-4"/>
                <w:sz w:val="20"/>
              </w:rPr>
              <w:t xml:space="preserve"> </w:t>
            </w:r>
            <w:r>
              <w:rPr>
                <w:sz w:val="20"/>
              </w:rPr>
              <w:t>2016</w:t>
            </w:r>
            <w:r>
              <w:rPr>
                <w:spacing w:val="-4"/>
                <w:sz w:val="20"/>
              </w:rPr>
              <w:t xml:space="preserve"> </w:t>
            </w:r>
            <w:r>
              <w:rPr>
                <w:sz w:val="20"/>
              </w:rPr>
              <w:t>MLIS,</w:t>
            </w:r>
            <w:r>
              <w:rPr>
                <w:spacing w:val="-4"/>
                <w:sz w:val="20"/>
              </w:rPr>
              <w:t xml:space="preserve"> </w:t>
            </w:r>
            <w:r>
              <w:rPr>
                <w:sz w:val="20"/>
              </w:rPr>
              <w:t>Fulbrig</w:t>
            </w:r>
            <w:r>
              <w:rPr>
                <w:sz w:val="20"/>
              </w:rPr>
              <w:t>ht,</w:t>
            </w:r>
            <w:r>
              <w:rPr>
                <w:spacing w:val="-4"/>
                <w:sz w:val="20"/>
              </w:rPr>
              <w:t xml:space="preserve"> </w:t>
            </w:r>
            <w:r>
              <w:rPr>
                <w:sz w:val="20"/>
              </w:rPr>
              <w:t>Head</w:t>
            </w:r>
            <w:r>
              <w:rPr>
                <w:spacing w:val="-4"/>
                <w:sz w:val="20"/>
              </w:rPr>
              <w:t xml:space="preserve"> </w:t>
            </w:r>
            <w:r>
              <w:rPr>
                <w:sz w:val="20"/>
              </w:rPr>
              <w:t>children's</w:t>
            </w:r>
            <w:r>
              <w:rPr>
                <w:spacing w:val="-2"/>
                <w:sz w:val="20"/>
              </w:rPr>
              <w:t xml:space="preserve"> </w:t>
            </w:r>
            <w:r>
              <w:rPr>
                <w:sz w:val="20"/>
              </w:rPr>
              <w:t>librarian,</w:t>
            </w:r>
            <w:r>
              <w:rPr>
                <w:spacing w:val="-4"/>
                <w:sz w:val="20"/>
              </w:rPr>
              <w:t xml:space="preserve"> </w:t>
            </w:r>
            <w:r>
              <w:rPr>
                <w:sz w:val="20"/>
              </w:rPr>
              <w:t>Enoch</w:t>
            </w:r>
            <w:r>
              <w:rPr>
                <w:spacing w:val="-4"/>
                <w:sz w:val="20"/>
              </w:rPr>
              <w:t xml:space="preserve"> </w:t>
            </w:r>
            <w:r>
              <w:rPr>
                <w:sz w:val="20"/>
              </w:rPr>
              <w:t>Pratt</w:t>
            </w:r>
            <w:r>
              <w:rPr>
                <w:spacing w:val="-6"/>
                <w:sz w:val="20"/>
              </w:rPr>
              <w:t xml:space="preserve"> </w:t>
            </w:r>
            <w:r>
              <w:rPr>
                <w:sz w:val="20"/>
              </w:rPr>
              <w:t>Free</w:t>
            </w:r>
            <w:r>
              <w:rPr>
                <w:spacing w:val="-4"/>
                <w:sz w:val="20"/>
              </w:rPr>
              <w:t xml:space="preserve"> </w:t>
            </w:r>
            <w:r>
              <w:rPr>
                <w:sz w:val="20"/>
              </w:rPr>
              <w:t>Library</w:t>
            </w:r>
            <w:r>
              <w:rPr>
                <w:spacing w:val="-4"/>
                <w:sz w:val="20"/>
              </w:rPr>
              <w:t xml:space="preserve"> </w:t>
            </w:r>
            <w:r>
              <w:rPr>
                <w:sz w:val="20"/>
              </w:rPr>
              <w:t>in</w:t>
            </w:r>
            <w:r>
              <w:rPr>
                <w:spacing w:val="-5"/>
                <w:sz w:val="20"/>
              </w:rPr>
              <w:t xml:space="preserve"> </w:t>
            </w:r>
            <w:r>
              <w:rPr>
                <w:spacing w:val="-2"/>
                <w:sz w:val="20"/>
              </w:rPr>
              <w:t>Baltimore</w:t>
            </w:r>
          </w:p>
          <w:p w14:paraId="16704A39" w14:textId="77777777" w:rsidR="00122D89" w:rsidRDefault="00CC1FF5">
            <w:pPr>
              <w:pStyle w:val="TableParagraph"/>
              <w:rPr>
                <w:sz w:val="20"/>
              </w:rPr>
            </w:pPr>
            <w:r>
              <w:rPr>
                <w:i/>
                <w:sz w:val="20"/>
              </w:rPr>
              <w:t>Linda</w:t>
            </w:r>
            <w:r>
              <w:rPr>
                <w:i/>
                <w:spacing w:val="-3"/>
                <w:sz w:val="20"/>
              </w:rPr>
              <w:t xml:space="preserve"> </w:t>
            </w:r>
            <w:proofErr w:type="spellStart"/>
            <w:r>
              <w:rPr>
                <w:i/>
                <w:sz w:val="20"/>
              </w:rPr>
              <w:t>Vakunta</w:t>
            </w:r>
            <w:proofErr w:type="spellEnd"/>
            <w:r>
              <w:rPr>
                <w:sz w:val="20"/>
              </w:rPr>
              <w:t>,</w:t>
            </w:r>
            <w:r>
              <w:rPr>
                <w:spacing w:val="-3"/>
                <w:sz w:val="20"/>
              </w:rPr>
              <w:t xml:space="preserve"> </w:t>
            </w:r>
            <w:r>
              <w:rPr>
                <w:sz w:val="20"/>
              </w:rPr>
              <w:t>2016</w:t>
            </w:r>
            <w:r>
              <w:rPr>
                <w:spacing w:val="-3"/>
                <w:sz w:val="20"/>
              </w:rPr>
              <w:t xml:space="preserve"> </w:t>
            </w:r>
            <w:r>
              <w:rPr>
                <w:sz w:val="20"/>
              </w:rPr>
              <w:t>PhD</w:t>
            </w:r>
            <w:r>
              <w:rPr>
                <w:spacing w:val="-3"/>
                <w:sz w:val="20"/>
              </w:rPr>
              <w:t xml:space="preserve"> </w:t>
            </w:r>
            <w:r>
              <w:rPr>
                <w:sz w:val="20"/>
              </w:rPr>
              <w:t>(Environment),</w:t>
            </w:r>
            <w:r>
              <w:rPr>
                <w:spacing w:val="-3"/>
                <w:sz w:val="20"/>
              </w:rPr>
              <w:t xml:space="preserve"> </w:t>
            </w:r>
            <w:r>
              <w:rPr>
                <w:sz w:val="20"/>
              </w:rPr>
              <w:t>Deputy</w:t>
            </w:r>
            <w:r>
              <w:rPr>
                <w:spacing w:val="-3"/>
                <w:sz w:val="20"/>
              </w:rPr>
              <w:t xml:space="preserve"> </w:t>
            </w:r>
            <w:r>
              <w:rPr>
                <w:sz w:val="20"/>
              </w:rPr>
              <w:t>Mayor,</w:t>
            </w:r>
            <w:r>
              <w:rPr>
                <w:spacing w:val="-3"/>
                <w:sz w:val="20"/>
              </w:rPr>
              <w:t xml:space="preserve"> </w:t>
            </w:r>
            <w:r>
              <w:rPr>
                <w:spacing w:val="-2"/>
                <w:sz w:val="20"/>
              </w:rPr>
              <w:t>Madison</w:t>
            </w:r>
          </w:p>
        </w:tc>
      </w:tr>
      <w:tr w:rsidR="00122D89" w14:paraId="16704A3C" w14:textId="77777777">
        <w:trPr>
          <w:trHeight w:val="230"/>
        </w:trPr>
        <w:tc>
          <w:tcPr>
            <w:tcW w:w="9294" w:type="dxa"/>
            <w:shd w:val="clear" w:color="auto" w:fill="A6A6A6"/>
          </w:tcPr>
          <w:p w14:paraId="16704A3B" w14:textId="77777777" w:rsidR="00122D89" w:rsidRDefault="00CC1FF5">
            <w:pPr>
              <w:pStyle w:val="TableParagraph"/>
              <w:spacing w:line="210" w:lineRule="exact"/>
              <w:rPr>
                <w:b/>
                <w:sz w:val="20"/>
              </w:rPr>
            </w:pPr>
            <w:r>
              <w:rPr>
                <w:b/>
                <w:sz w:val="20"/>
              </w:rPr>
              <w:t>Private</w:t>
            </w:r>
            <w:r>
              <w:rPr>
                <w:b/>
                <w:spacing w:val="-4"/>
                <w:sz w:val="20"/>
              </w:rPr>
              <w:t xml:space="preserve"> </w:t>
            </w:r>
            <w:r>
              <w:rPr>
                <w:b/>
                <w:spacing w:val="-2"/>
                <w:sz w:val="20"/>
              </w:rPr>
              <w:t>Sector</w:t>
            </w:r>
          </w:p>
        </w:tc>
      </w:tr>
      <w:tr w:rsidR="00122D89" w14:paraId="16704A46" w14:textId="77777777">
        <w:trPr>
          <w:trHeight w:val="3131"/>
        </w:trPr>
        <w:tc>
          <w:tcPr>
            <w:tcW w:w="9294" w:type="dxa"/>
          </w:tcPr>
          <w:p w14:paraId="16704A3D" w14:textId="77777777" w:rsidR="00122D89" w:rsidRDefault="00CC1FF5">
            <w:pPr>
              <w:pStyle w:val="TableParagraph"/>
              <w:spacing w:line="228" w:lineRule="exact"/>
              <w:rPr>
                <w:b/>
                <w:sz w:val="20"/>
              </w:rPr>
            </w:pPr>
            <w:r>
              <w:rPr>
                <w:b/>
                <w:sz w:val="20"/>
              </w:rPr>
              <w:t>National</w:t>
            </w:r>
            <w:r>
              <w:rPr>
                <w:b/>
                <w:spacing w:val="-12"/>
                <w:sz w:val="20"/>
              </w:rPr>
              <w:t xml:space="preserve"> </w:t>
            </w:r>
            <w:r>
              <w:rPr>
                <w:b/>
                <w:spacing w:val="-2"/>
                <w:sz w:val="20"/>
              </w:rPr>
              <w:t>leaders</w:t>
            </w:r>
          </w:p>
          <w:p w14:paraId="16704A3E" w14:textId="77777777" w:rsidR="00122D89" w:rsidRDefault="00CC1FF5">
            <w:pPr>
              <w:pStyle w:val="TableParagraph"/>
              <w:rPr>
                <w:sz w:val="20"/>
              </w:rPr>
            </w:pPr>
            <w:r>
              <w:rPr>
                <w:i/>
                <w:sz w:val="20"/>
              </w:rPr>
              <w:t>David</w:t>
            </w:r>
            <w:r>
              <w:rPr>
                <w:i/>
                <w:spacing w:val="-5"/>
                <w:sz w:val="20"/>
              </w:rPr>
              <w:t xml:space="preserve"> </w:t>
            </w:r>
            <w:r>
              <w:rPr>
                <w:i/>
                <w:sz w:val="20"/>
              </w:rPr>
              <w:t>Prager,</w:t>
            </w:r>
            <w:r>
              <w:rPr>
                <w:i/>
                <w:spacing w:val="-2"/>
                <w:sz w:val="20"/>
              </w:rPr>
              <w:t xml:space="preserve"> </w:t>
            </w:r>
            <w:r>
              <w:rPr>
                <w:sz w:val="20"/>
              </w:rPr>
              <w:t>Executive</w:t>
            </w:r>
            <w:r>
              <w:rPr>
                <w:spacing w:val="-3"/>
                <w:sz w:val="20"/>
              </w:rPr>
              <w:t xml:space="preserve"> </w:t>
            </w:r>
            <w:r>
              <w:rPr>
                <w:sz w:val="20"/>
              </w:rPr>
              <w:t>Vice</w:t>
            </w:r>
            <w:r>
              <w:rPr>
                <w:spacing w:val="-2"/>
                <w:sz w:val="20"/>
              </w:rPr>
              <w:t xml:space="preserve"> </w:t>
            </w:r>
            <w:r>
              <w:rPr>
                <w:sz w:val="20"/>
              </w:rPr>
              <w:t>President</w:t>
            </w:r>
            <w:r>
              <w:rPr>
                <w:spacing w:val="-4"/>
                <w:sz w:val="20"/>
              </w:rPr>
              <w:t xml:space="preserve"> </w:t>
            </w:r>
            <w:r>
              <w:rPr>
                <w:sz w:val="20"/>
              </w:rPr>
              <w:t>of</w:t>
            </w:r>
            <w:r>
              <w:rPr>
                <w:spacing w:val="-6"/>
                <w:sz w:val="20"/>
              </w:rPr>
              <w:t xml:space="preserve"> </w:t>
            </w:r>
            <w:r>
              <w:rPr>
                <w:sz w:val="20"/>
              </w:rPr>
              <w:t>Corporate</w:t>
            </w:r>
            <w:r>
              <w:rPr>
                <w:spacing w:val="-3"/>
                <w:sz w:val="20"/>
              </w:rPr>
              <w:t xml:space="preserve"> </w:t>
            </w:r>
            <w:r>
              <w:rPr>
                <w:sz w:val="20"/>
              </w:rPr>
              <w:t>Affairs,</w:t>
            </w:r>
            <w:r>
              <w:rPr>
                <w:spacing w:val="-4"/>
                <w:sz w:val="20"/>
              </w:rPr>
              <w:t xml:space="preserve"> </w:t>
            </w:r>
            <w:r>
              <w:rPr>
                <w:sz w:val="20"/>
              </w:rPr>
              <w:t>De</w:t>
            </w:r>
            <w:r>
              <w:rPr>
                <w:spacing w:val="-2"/>
                <w:sz w:val="20"/>
              </w:rPr>
              <w:t xml:space="preserve"> </w:t>
            </w:r>
            <w:r>
              <w:rPr>
                <w:sz w:val="20"/>
              </w:rPr>
              <w:t>Beers</w:t>
            </w:r>
            <w:r>
              <w:rPr>
                <w:spacing w:val="-1"/>
                <w:sz w:val="20"/>
              </w:rPr>
              <w:t xml:space="preserve"> </w:t>
            </w:r>
            <w:r>
              <w:rPr>
                <w:sz w:val="20"/>
              </w:rPr>
              <w:t>Group</w:t>
            </w:r>
            <w:r>
              <w:rPr>
                <w:spacing w:val="-4"/>
                <w:sz w:val="20"/>
              </w:rPr>
              <w:t xml:space="preserve"> </w:t>
            </w:r>
            <w:r>
              <w:rPr>
                <w:sz w:val="20"/>
              </w:rPr>
              <w:t>of</w:t>
            </w:r>
            <w:r>
              <w:rPr>
                <w:spacing w:val="-6"/>
                <w:sz w:val="20"/>
              </w:rPr>
              <w:t xml:space="preserve"> </w:t>
            </w:r>
            <w:r>
              <w:rPr>
                <w:spacing w:val="-2"/>
                <w:sz w:val="20"/>
              </w:rPr>
              <w:t>Companies</w:t>
            </w:r>
          </w:p>
          <w:p w14:paraId="16704A3F" w14:textId="77777777" w:rsidR="00122D89" w:rsidRDefault="00CC1FF5">
            <w:pPr>
              <w:pStyle w:val="TableParagraph"/>
              <w:rPr>
                <w:sz w:val="20"/>
              </w:rPr>
            </w:pPr>
            <w:r>
              <w:rPr>
                <w:i/>
                <w:sz w:val="20"/>
              </w:rPr>
              <w:t>Tony</w:t>
            </w:r>
            <w:r>
              <w:rPr>
                <w:i/>
                <w:spacing w:val="-2"/>
                <w:sz w:val="20"/>
              </w:rPr>
              <w:t xml:space="preserve"> </w:t>
            </w:r>
            <w:r>
              <w:rPr>
                <w:i/>
                <w:sz w:val="20"/>
              </w:rPr>
              <w:t>Carroll</w:t>
            </w:r>
            <w:r>
              <w:rPr>
                <w:sz w:val="20"/>
              </w:rPr>
              <w:t>,</w:t>
            </w:r>
            <w:r>
              <w:rPr>
                <w:spacing w:val="-3"/>
                <w:sz w:val="20"/>
              </w:rPr>
              <w:t xml:space="preserve"> </w:t>
            </w:r>
            <w:r>
              <w:rPr>
                <w:sz w:val="20"/>
              </w:rPr>
              <w:t>Vice</w:t>
            </w:r>
            <w:r>
              <w:rPr>
                <w:spacing w:val="-2"/>
                <w:sz w:val="20"/>
              </w:rPr>
              <w:t xml:space="preserve"> </w:t>
            </w:r>
            <w:r>
              <w:rPr>
                <w:sz w:val="20"/>
              </w:rPr>
              <w:t>President</w:t>
            </w:r>
            <w:r>
              <w:rPr>
                <w:spacing w:val="-3"/>
                <w:sz w:val="20"/>
              </w:rPr>
              <w:t xml:space="preserve"> </w:t>
            </w:r>
            <w:r>
              <w:rPr>
                <w:sz w:val="20"/>
              </w:rPr>
              <w:t>Manchester</w:t>
            </w:r>
            <w:r>
              <w:rPr>
                <w:spacing w:val="-10"/>
                <w:sz w:val="20"/>
              </w:rPr>
              <w:t xml:space="preserve"> </w:t>
            </w:r>
            <w:r>
              <w:rPr>
                <w:spacing w:val="-4"/>
                <w:sz w:val="20"/>
              </w:rPr>
              <w:t>Trade</w:t>
            </w:r>
          </w:p>
          <w:p w14:paraId="16704A40" w14:textId="77777777" w:rsidR="00122D89" w:rsidRDefault="00CC1FF5">
            <w:pPr>
              <w:pStyle w:val="TableParagraph"/>
              <w:rPr>
                <w:sz w:val="20"/>
              </w:rPr>
            </w:pPr>
            <w:r>
              <w:rPr>
                <w:i/>
                <w:sz w:val="20"/>
              </w:rPr>
              <w:t>J.</w:t>
            </w:r>
            <w:r>
              <w:rPr>
                <w:i/>
                <w:spacing w:val="-2"/>
                <w:sz w:val="20"/>
              </w:rPr>
              <w:t xml:space="preserve"> </w:t>
            </w:r>
            <w:r>
              <w:rPr>
                <w:i/>
                <w:sz w:val="20"/>
              </w:rPr>
              <w:t>Stephen</w:t>
            </w:r>
            <w:r>
              <w:rPr>
                <w:i/>
                <w:spacing w:val="-1"/>
                <w:sz w:val="20"/>
              </w:rPr>
              <w:t xml:space="preserve"> </w:t>
            </w:r>
            <w:r>
              <w:rPr>
                <w:i/>
                <w:sz w:val="20"/>
              </w:rPr>
              <w:t xml:space="preserve">Morrison, </w:t>
            </w:r>
            <w:r>
              <w:rPr>
                <w:sz w:val="20"/>
              </w:rPr>
              <w:t>Senior</w:t>
            </w:r>
            <w:r>
              <w:rPr>
                <w:spacing w:val="-3"/>
                <w:sz w:val="20"/>
              </w:rPr>
              <w:t xml:space="preserve"> </w:t>
            </w:r>
            <w:r>
              <w:rPr>
                <w:sz w:val="20"/>
              </w:rPr>
              <w:t>VP</w:t>
            </w:r>
            <w:r>
              <w:rPr>
                <w:spacing w:val="-4"/>
                <w:sz w:val="20"/>
              </w:rPr>
              <w:t xml:space="preserve"> </w:t>
            </w:r>
            <w:r>
              <w:rPr>
                <w:sz w:val="20"/>
              </w:rPr>
              <w:t>&amp;</w:t>
            </w:r>
            <w:r>
              <w:rPr>
                <w:spacing w:val="-2"/>
                <w:sz w:val="20"/>
              </w:rPr>
              <w:t xml:space="preserve"> </w:t>
            </w:r>
            <w:r>
              <w:rPr>
                <w:sz w:val="20"/>
              </w:rPr>
              <w:t>Dir.,</w:t>
            </w:r>
            <w:r>
              <w:rPr>
                <w:spacing w:val="-2"/>
                <w:sz w:val="20"/>
              </w:rPr>
              <w:t xml:space="preserve"> </w:t>
            </w:r>
            <w:r>
              <w:rPr>
                <w:sz w:val="20"/>
              </w:rPr>
              <w:t>Global</w:t>
            </w:r>
            <w:r>
              <w:rPr>
                <w:spacing w:val="-2"/>
                <w:sz w:val="20"/>
              </w:rPr>
              <w:t xml:space="preserve"> </w:t>
            </w:r>
            <w:r>
              <w:rPr>
                <w:sz w:val="20"/>
              </w:rPr>
              <w:t>Health</w:t>
            </w:r>
            <w:r>
              <w:rPr>
                <w:spacing w:val="-2"/>
                <w:sz w:val="20"/>
              </w:rPr>
              <w:t xml:space="preserve"> </w:t>
            </w:r>
            <w:r>
              <w:rPr>
                <w:sz w:val="20"/>
              </w:rPr>
              <w:t>Policy,</w:t>
            </w:r>
            <w:r>
              <w:rPr>
                <w:spacing w:val="-1"/>
                <w:sz w:val="20"/>
              </w:rPr>
              <w:t xml:space="preserve"> </w:t>
            </w:r>
            <w:r>
              <w:rPr>
                <w:sz w:val="20"/>
              </w:rPr>
              <w:t>Center</w:t>
            </w:r>
            <w:r>
              <w:rPr>
                <w:spacing w:val="-3"/>
                <w:sz w:val="20"/>
              </w:rPr>
              <w:t xml:space="preserve"> </w:t>
            </w:r>
            <w:r>
              <w:rPr>
                <w:sz w:val="20"/>
              </w:rPr>
              <w:t>for</w:t>
            </w:r>
            <w:r>
              <w:rPr>
                <w:spacing w:val="-4"/>
                <w:sz w:val="20"/>
              </w:rPr>
              <w:t xml:space="preserve"> </w:t>
            </w:r>
            <w:r>
              <w:rPr>
                <w:sz w:val="20"/>
              </w:rPr>
              <w:t>Strategic &amp;</w:t>
            </w:r>
            <w:r>
              <w:rPr>
                <w:spacing w:val="-3"/>
                <w:sz w:val="20"/>
              </w:rPr>
              <w:t xml:space="preserve"> </w:t>
            </w:r>
            <w:r>
              <w:rPr>
                <w:sz w:val="20"/>
              </w:rPr>
              <w:t>Int’l</w:t>
            </w:r>
            <w:r>
              <w:rPr>
                <w:spacing w:val="3"/>
                <w:sz w:val="20"/>
              </w:rPr>
              <w:t xml:space="preserve"> </w:t>
            </w:r>
            <w:r>
              <w:rPr>
                <w:spacing w:val="-2"/>
                <w:sz w:val="20"/>
              </w:rPr>
              <w:t>Studies</w:t>
            </w:r>
          </w:p>
          <w:p w14:paraId="16704A41" w14:textId="77777777" w:rsidR="00122D89" w:rsidRDefault="00CC1FF5">
            <w:pPr>
              <w:pStyle w:val="TableParagraph"/>
              <w:rPr>
                <w:sz w:val="20"/>
              </w:rPr>
            </w:pPr>
            <w:r>
              <w:rPr>
                <w:i/>
                <w:sz w:val="20"/>
              </w:rPr>
              <w:t>Catherine</w:t>
            </w:r>
            <w:r>
              <w:rPr>
                <w:i/>
                <w:spacing w:val="-3"/>
                <w:sz w:val="20"/>
              </w:rPr>
              <w:t xml:space="preserve"> </w:t>
            </w:r>
            <w:r>
              <w:rPr>
                <w:i/>
                <w:sz w:val="20"/>
              </w:rPr>
              <w:t>Thompson,</w:t>
            </w:r>
            <w:r>
              <w:rPr>
                <w:i/>
                <w:spacing w:val="-7"/>
                <w:sz w:val="20"/>
              </w:rPr>
              <w:t xml:space="preserve"> </w:t>
            </w:r>
            <w:r>
              <w:rPr>
                <w:sz w:val="20"/>
              </w:rPr>
              <w:t>Managing</w:t>
            </w:r>
            <w:r>
              <w:rPr>
                <w:spacing w:val="-3"/>
                <w:sz w:val="20"/>
              </w:rPr>
              <w:t xml:space="preserve"> </w:t>
            </w:r>
            <w:r>
              <w:rPr>
                <w:sz w:val="20"/>
              </w:rPr>
              <w:t>Director,</w:t>
            </w:r>
            <w:r>
              <w:rPr>
                <w:spacing w:val="-4"/>
                <w:sz w:val="20"/>
              </w:rPr>
              <w:t xml:space="preserve"> </w:t>
            </w:r>
            <w:proofErr w:type="gramStart"/>
            <w:r>
              <w:rPr>
                <w:sz w:val="20"/>
              </w:rPr>
              <w:t>Peace</w:t>
            </w:r>
            <w:proofErr w:type="gramEnd"/>
            <w:r>
              <w:rPr>
                <w:spacing w:val="-3"/>
                <w:sz w:val="20"/>
              </w:rPr>
              <w:t xml:space="preserve"> </w:t>
            </w:r>
            <w:r>
              <w:rPr>
                <w:sz w:val="20"/>
              </w:rPr>
              <w:t>and</w:t>
            </w:r>
            <w:r>
              <w:rPr>
                <w:spacing w:val="-4"/>
                <w:sz w:val="20"/>
              </w:rPr>
              <w:t xml:space="preserve"> </w:t>
            </w:r>
            <w:r>
              <w:rPr>
                <w:sz w:val="20"/>
              </w:rPr>
              <w:t>Security</w:t>
            </w:r>
            <w:r>
              <w:rPr>
                <w:spacing w:val="-3"/>
                <w:sz w:val="20"/>
              </w:rPr>
              <w:t xml:space="preserve"> </w:t>
            </w:r>
            <w:r>
              <w:rPr>
                <w:sz w:val="20"/>
              </w:rPr>
              <w:t>Funders</w:t>
            </w:r>
            <w:r>
              <w:rPr>
                <w:spacing w:val="-2"/>
                <w:sz w:val="20"/>
              </w:rPr>
              <w:t xml:space="preserve"> Group</w:t>
            </w:r>
          </w:p>
          <w:p w14:paraId="16704A42" w14:textId="77777777" w:rsidR="00122D89" w:rsidRDefault="00CC1FF5">
            <w:pPr>
              <w:pStyle w:val="TableParagraph"/>
              <w:rPr>
                <w:sz w:val="20"/>
              </w:rPr>
            </w:pPr>
            <w:r>
              <w:rPr>
                <w:i/>
                <w:sz w:val="20"/>
              </w:rPr>
              <w:t>Leela</w:t>
            </w:r>
            <w:r>
              <w:rPr>
                <w:i/>
                <w:spacing w:val="-8"/>
                <w:sz w:val="20"/>
              </w:rPr>
              <w:t xml:space="preserve"> </w:t>
            </w:r>
            <w:proofErr w:type="spellStart"/>
            <w:r>
              <w:rPr>
                <w:i/>
                <w:sz w:val="20"/>
              </w:rPr>
              <w:t>Hazzah</w:t>
            </w:r>
            <w:proofErr w:type="spellEnd"/>
            <w:r>
              <w:rPr>
                <w:i/>
                <w:sz w:val="20"/>
              </w:rPr>
              <w:t>,</w:t>
            </w:r>
            <w:r>
              <w:rPr>
                <w:i/>
                <w:spacing w:val="-5"/>
                <w:sz w:val="20"/>
              </w:rPr>
              <w:t xml:space="preserve"> </w:t>
            </w:r>
            <w:r>
              <w:rPr>
                <w:sz w:val="20"/>
              </w:rPr>
              <w:t>(FLAS)</w:t>
            </w:r>
            <w:r>
              <w:rPr>
                <w:spacing w:val="-8"/>
                <w:sz w:val="20"/>
              </w:rPr>
              <w:t xml:space="preserve"> </w:t>
            </w:r>
            <w:r>
              <w:rPr>
                <w:sz w:val="20"/>
              </w:rPr>
              <w:t>Cofounder</w:t>
            </w:r>
            <w:r>
              <w:rPr>
                <w:spacing w:val="-9"/>
                <w:sz w:val="20"/>
              </w:rPr>
              <w:t xml:space="preserve"> </w:t>
            </w:r>
            <w:r>
              <w:rPr>
                <w:sz w:val="20"/>
              </w:rPr>
              <w:t>&amp;</w:t>
            </w:r>
            <w:r>
              <w:rPr>
                <w:spacing w:val="-7"/>
                <w:sz w:val="20"/>
              </w:rPr>
              <w:t xml:space="preserve"> </w:t>
            </w:r>
            <w:r>
              <w:rPr>
                <w:sz w:val="20"/>
              </w:rPr>
              <w:t>Executive</w:t>
            </w:r>
            <w:r>
              <w:rPr>
                <w:spacing w:val="-6"/>
                <w:sz w:val="20"/>
              </w:rPr>
              <w:t xml:space="preserve"> </w:t>
            </w:r>
            <w:r>
              <w:rPr>
                <w:sz w:val="20"/>
              </w:rPr>
              <w:t>Director</w:t>
            </w:r>
            <w:r>
              <w:rPr>
                <w:spacing w:val="-8"/>
                <w:sz w:val="20"/>
              </w:rPr>
              <w:t xml:space="preserve"> </w:t>
            </w:r>
            <w:r>
              <w:rPr>
                <w:sz w:val="20"/>
              </w:rPr>
              <w:t>at</w:t>
            </w:r>
            <w:r>
              <w:rPr>
                <w:spacing w:val="-8"/>
                <w:sz w:val="20"/>
              </w:rPr>
              <w:t xml:space="preserve"> </w:t>
            </w:r>
            <w:r>
              <w:rPr>
                <w:sz w:val="20"/>
              </w:rPr>
              <w:t>Lion</w:t>
            </w:r>
            <w:r>
              <w:rPr>
                <w:spacing w:val="-3"/>
                <w:sz w:val="20"/>
              </w:rPr>
              <w:t xml:space="preserve"> </w:t>
            </w:r>
            <w:r>
              <w:rPr>
                <w:sz w:val="20"/>
              </w:rPr>
              <w:t xml:space="preserve">Guardians </w:t>
            </w:r>
            <w:r>
              <w:rPr>
                <w:spacing w:val="-2"/>
                <w:sz w:val="20"/>
              </w:rPr>
              <w:t>(Kenya)</w:t>
            </w:r>
          </w:p>
          <w:p w14:paraId="16704A43" w14:textId="77777777" w:rsidR="00122D89" w:rsidRDefault="00CC1FF5">
            <w:pPr>
              <w:pStyle w:val="TableParagraph"/>
              <w:spacing w:before="140"/>
              <w:rPr>
                <w:b/>
                <w:sz w:val="20"/>
              </w:rPr>
            </w:pPr>
            <w:r>
              <w:rPr>
                <w:b/>
                <w:sz w:val="20"/>
              </w:rPr>
              <w:t>Early</w:t>
            </w:r>
            <w:r>
              <w:rPr>
                <w:b/>
                <w:spacing w:val="-3"/>
                <w:sz w:val="20"/>
              </w:rPr>
              <w:t xml:space="preserve"> </w:t>
            </w:r>
            <w:r>
              <w:rPr>
                <w:b/>
                <w:sz w:val="20"/>
              </w:rPr>
              <w:t>career</w:t>
            </w:r>
            <w:r>
              <w:rPr>
                <w:b/>
                <w:spacing w:val="-1"/>
                <w:sz w:val="20"/>
              </w:rPr>
              <w:t xml:space="preserve"> </w:t>
            </w:r>
            <w:r>
              <w:rPr>
                <w:b/>
                <w:sz w:val="20"/>
              </w:rPr>
              <w:t>(class of</w:t>
            </w:r>
            <w:r>
              <w:rPr>
                <w:b/>
                <w:spacing w:val="4"/>
                <w:sz w:val="20"/>
              </w:rPr>
              <w:t xml:space="preserve"> </w:t>
            </w:r>
            <w:r>
              <w:rPr>
                <w:b/>
                <w:sz w:val="20"/>
              </w:rPr>
              <w:t>2016-</w:t>
            </w:r>
            <w:r>
              <w:rPr>
                <w:b/>
                <w:spacing w:val="-5"/>
                <w:sz w:val="20"/>
              </w:rPr>
              <w:t>21)</w:t>
            </w:r>
          </w:p>
          <w:p w14:paraId="16704A44" w14:textId="77777777" w:rsidR="00122D89" w:rsidRDefault="00CC1FF5">
            <w:pPr>
              <w:pStyle w:val="TableParagraph"/>
              <w:ind w:right="1343"/>
              <w:rPr>
                <w:sz w:val="20"/>
              </w:rPr>
            </w:pPr>
            <w:proofErr w:type="spellStart"/>
            <w:r>
              <w:rPr>
                <w:i/>
                <w:sz w:val="20"/>
              </w:rPr>
              <w:t>Lusayo</w:t>
            </w:r>
            <w:proofErr w:type="spellEnd"/>
            <w:r>
              <w:rPr>
                <w:i/>
                <w:spacing w:val="-4"/>
                <w:sz w:val="20"/>
              </w:rPr>
              <w:t xml:space="preserve"> </w:t>
            </w:r>
            <w:proofErr w:type="spellStart"/>
            <w:r>
              <w:rPr>
                <w:i/>
                <w:sz w:val="20"/>
              </w:rPr>
              <w:t>Mwakatika</w:t>
            </w:r>
            <w:proofErr w:type="spellEnd"/>
            <w:r>
              <w:rPr>
                <w:i/>
                <w:sz w:val="20"/>
              </w:rPr>
              <w:t>,</w:t>
            </w:r>
            <w:r>
              <w:rPr>
                <w:i/>
                <w:spacing w:val="-2"/>
                <w:sz w:val="20"/>
              </w:rPr>
              <w:t xml:space="preserve"> </w:t>
            </w:r>
            <w:r>
              <w:rPr>
                <w:sz w:val="20"/>
              </w:rPr>
              <w:t>2021</w:t>
            </w:r>
            <w:r>
              <w:rPr>
                <w:spacing w:val="-4"/>
                <w:sz w:val="20"/>
              </w:rPr>
              <w:t xml:space="preserve"> </w:t>
            </w:r>
            <w:r>
              <w:rPr>
                <w:sz w:val="20"/>
              </w:rPr>
              <w:t>BA</w:t>
            </w:r>
            <w:r>
              <w:rPr>
                <w:spacing w:val="-4"/>
                <w:sz w:val="20"/>
              </w:rPr>
              <w:t xml:space="preserve"> </w:t>
            </w:r>
            <w:r>
              <w:rPr>
                <w:sz w:val="20"/>
              </w:rPr>
              <w:t>(</w:t>
            </w:r>
            <w:proofErr w:type="spellStart"/>
            <w:r>
              <w:rPr>
                <w:sz w:val="20"/>
              </w:rPr>
              <w:t>Agr</w:t>
            </w:r>
            <w:proofErr w:type="spellEnd"/>
            <w:r>
              <w:rPr>
                <w:sz w:val="20"/>
              </w:rPr>
              <w:t>.</w:t>
            </w:r>
            <w:r>
              <w:rPr>
                <w:spacing w:val="-5"/>
                <w:sz w:val="20"/>
              </w:rPr>
              <w:t xml:space="preserve"> </w:t>
            </w:r>
            <w:r>
              <w:rPr>
                <w:sz w:val="20"/>
              </w:rPr>
              <w:t>Business),</w:t>
            </w:r>
            <w:r>
              <w:rPr>
                <w:spacing w:val="-5"/>
                <w:sz w:val="20"/>
              </w:rPr>
              <w:t xml:space="preserve"> </w:t>
            </w:r>
            <w:r>
              <w:rPr>
                <w:sz w:val="20"/>
              </w:rPr>
              <w:t>Business</w:t>
            </w:r>
            <w:r>
              <w:rPr>
                <w:spacing w:val="-2"/>
                <w:sz w:val="20"/>
              </w:rPr>
              <w:t xml:space="preserve"> </w:t>
            </w:r>
            <w:r>
              <w:rPr>
                <w:sz w:val="20"/>
              </w:rPr>
              <w:t>Development</w:t>
            </w:r>
            <w:r>
              <w:rPr>
                <w:spacing w:val="-5"/>
                <w:sz w:val="20"/>
              </w:rPr>
              <w:t xml:space="preserve"> </w:t>
            </w:r>
            <w:r>
              <w:rPr>
                <w:sz w:val="20"/>
              </w:rPr>
              <w:t>Officer,</w:t>
            </w:r>
            <w:r>
              <w:rPr>
                <w:spacing w:val="-5"/>
                <w:sz w:val="20"/>
              </w:rPr>
              <w:t xml:space="preserve"> </w:t>
            </w:r>
            <w:r>
              <w:rPr>
                <w:sz w:val="20"/>
              </w:rPr>
              <w:t>ACADES,</w:t>
            </w:r>
            <w:r>
              <w:rPr>
                <w:spacing w:val="-4"/>
                <w:sz w:val="20"/>
              </w:rPr>
              <w:t xml:space="preserve"> </w:t>
            </w:r>
            <w:r>
              <w:rPr>
                <w:sz w:val="20"/>
              </w:rPr>
              <w:t xml:space="preserve">Malawi </w:t>
            </w:r>
            <w:r>
              <w:rPr>
                <w:i/>
                <w:sz w:val="20"/>
              </w:rPr>
              <w:t xml:space="preserve">Claire </w:t>
            </w:r>
            <w:proofErr w:type="spellStart"/>
            <w:r>
              <w:rPr>
                <w:i/>
                <w:sz w:val="20"/>
              </w:rPr>
              <w:t>Widmann</w:t>
            </w:r>
            <w:proofErr w:type="spellEnd"/>
            <w:r>
              <w:rPr>
                <w:i/>
                <w:sz w:val="20"/>
              </w:rPr>
              <w:t xml:space="preserve">, </w:t>
            </w:r>
            <w:r>
              <w:rPr>
                <w:sz w:val="20"/>
              </w:rPr>
              <w:t xml:space="preserve">2021 BA (IS), FLAS, Boston Center for Refugee Health and Human Rights </w:t>
            </w:r>
            <w:r>
              <w:rPr>
                <w:i/>
                <w:sz w:val="20"/>
              </w:rPr>
              <w:t xml:space="preserve">Eric </w:t>
            </w:r>
            <w:proofErr w:type="spellStart"/>
            <w:r>
              <w:rPr>
                <w:i/>
                <w:sz w:val="20"/>
              </w:rPr>
              <w:t>Feudner</w:t>
            </w:r>
            <w:proofErr w:type="spellEnd"/>
            <w:r>
              <w:rPr>
                <w:i/>
                <w:sz w:val="20"/>
              </w:rPr>
              <w:t xml:space="preserve">, </w:t>
            </w:r>
            <w:r>
              <w:rPr>
                <w:sz w:val="20"/>
              </w:rPr>
              <w:t>2018 BA (IS), Production Assistant, C-SPAN (for international content)</w:t>
            </w:r>
          </w:p>
          <w:p w14:paraId="16704A45" w14:textId="77777777" w:rsidR="00122D89" w:rsidRDefault="00CC1FF5">
            <w:pPr>
              <w:pStyle w:val="TableParagraph"/>
              <w:spacing w:line="230" w:lineRule="atLeast"/>
              <w:ind w:right="34"/>
              <w:rPr>
                <w:sz w:val="20"/>
              </w:rPr>
            </w:pPr>
            <w:r>
              <w:rPr>
                <w:i/>
                <w:sz w:val="20"/>
              </w:rPr>
              <w:t>Rebecca</w:t>
            </w:r>
            <w:r>
              <w:rPr>
                <w:i/>
                <w:spacing w:val="-3"/>
                <w:sz w:val="20"/>
              </w:rPr>
              <w:t xml:space="preserve"> </w:t>
            </w:r>
            <w:proofErr w:type="spellStart"/>
            <w:r>
              <w:rPr>
                <w:i/>
                <w:sz w:val="20"/>
              </w:rPr>
              <w:t>Mandich</w:t>
            </w:r>
            <w:proofErr w:type="spellEnd"/>
            <w:r>
              <w:rPr>
                <w:sz w:val="20"/>
              </w:rPr>
              <w:t>,</w:t>
            </w:r>
            <w:r>
              <w:rPr>
                <w:spacing w:val="-3"/>
                <w:sz w:val="20"/>
              </w:rPr>
              <w:t xml:space="preserve"> </w:t>
            </w:r>
            <w:r>
              <w:rPr>
                <w:sz w:val="20"/>
              </w:rPr>
              <w:t>2018</w:t>
            </w:r>
            <w:r>
              <w:rPr>
                <w:spacing w:val="-3"/>
                <w:sz w:val="20"/>
              </w:rPr>
              <w:t xml:space="preserve"> </w:t>
            </w:r>
            <w:r>
              <w:rPr>
                <w:sz w:val="20"/>
              </w:rPr>
              <w:t>MA</w:t>
            </w:r>
            <w:r>
              <w:rPr>
                <w:spacing w:val="-3"/>
                <w:sz w:val="20"/>
              </w:rPr>
              <w:t xml:space="preserve"> </w:t>
            </w:r>
            <w:r>
              <w:rPr>
                <w:sz w:val="20"/>
              </w:rPr>
              <w:t>(ACS),</w:t>
            </w:r>
            <w:r>
              <w:rPr>
                <w:spacing w:val="-4"/>
                <w:sz w:val="20"/>
              </w:rPr>
              <w:t xml:space="preserve"> </w:t>
            </w:r>
            <w:r>
              <w:rPr>
                <w:sz w:val="20"/>
              </w:rPr>
              <w:t>FLAS, Founder</w:t>
            </w:r>
            <w:r>
              <w:rPr>
                <w:spacing w:val="-5"/>
                <w:sz w:val="20"/>
              </w:rPr>
              <w:t xml:space="preserve"> </w:t>
            </w:r>
            <w:r>
              <w:rPr>
                <w:sz w:val="20"/>
              </w:rPr>
              <w:t>&amp;</w:t>
            </w:r>
            <w:r>
              <w:rPr>
                <w:spacing w:val="-4"/>
                <w:sz w:val="20"/>
              </w:rPr>
              <w:t xml:space="preserve"> </w:t>
            </w:r>
            <w:r>
              <w:rPr>
                <w:sz w:val="20"/>
              </w:rPr>
              <w:t xml:space="preserve">CEO, </w:t>
            </w:r>
            <w:proofErr w:type="spellStart"/>
            <w:r>
              <w:rPr>
                <w:sz w:val="20"/>
              </w:rPr>
              <w:t>VRnacular</w:t>
            </w:r>
            <w:proofErr w:type="spellEnd"/>
            <w:r>
              <w:rPr>
                <w:sz w:val="20"/>
              </w:rPr>
              <w:t>,</w:t>
            </w:r>
            <w:r>
              <w:rPr>
                <w:spacing w:val="-3"/>
                <w:sz w:val="20"/>
              </w:rPr>
              <w:t xml:space="preserve"> </w:t>
            </w:r>
            <w:r>
              <w:rPr>
                <w:sz w:val="20"/>
              </w:rPr>
              <w:t>a</w:t>
            </w:r>
            <w:r>
              <w:rPr>
                <w:spacing w:val="-2"/>
                <w:sz w:val="20"/>
              </w:rPr>
              <w:t xml:space="preserve"> </w:t>
            </w:r>
            <w:r>
              <w:rPr>
                <w:sz w:val="20"/>
              </w:rPr>
              <w:t>language</w:t>
            </w:r>
            <w:r>
              <w:rPr>
                <w:spacing w:val="-2"/>
                <w:sz w:val="20"/>
              </w:rPr>
              <w:t xml:space="preserve"> </w:t>
            </w:r>
            <w:r>
              <w:rPr>
                <w:sz w:val="20"/>
              </w:rPr>
              <w:t>learning</w:t>
            </w:r>
            <w:r>
              <w:rPr>
                <w:spacing w:val="-3"/>
                <w:sz w:val="20"/>
              </w:rPr>
              <w:t xml:space="preserve"> </w:t>
            </w:r>
            <w:r>
              <w:rPr>
                <w:sz w:val="20"/>
              </w:rPr>
              <w:t>platform</w:t>
            </w:r>
            <w:r>
              <w:rPr>
                <w:spacing w:val="-4"/>
                <w:sz w:val="20"/>
              </w:rPr>
              <w:t xml:space="preserve"> </w:t>
            </w:r>
            <w:r>
              <w:rPr>
                <w:sz w:val="20"/>
              </w:rPr>
              <w:t>(Swahili</w:t>
            </w:r>
            <w:r>
              <w:rPr>
                <w:sz w:val="20"/>
              </w:rPr>
              <w:t xml:space="preserve">) </w:t>
            </w:r>
            <w:r>
              <w:rPr>
                <w:i/>
                <w:sz w:val="20"/>
              </w:rPr>
              <w:t xml:space="preserve">Matthew Scharf, </w:t>
            </w:r>
            <w:r>
              <w:rPr>
                <w:sz w:val="20"/>
              </w:rPr>
              <w:t xml:space="preserve">2017 PhD (Poli Sci), Public &amp; Govt Affairs Manager ExxonMobil (Africa &amp; Latin America) </w:t>
            </w:r>
            <w:r>
              <w:rPr>
                <w:i/>
                <w:sz w:val="20"/>
              </w:rPr>
              <w:t xml:space="preserve">Amy Porter, </w:t>
            </w:r>
            <w:r>
              <w:rPr>
                <w:sz w:val="20"/>
              </w:rPr>
              <w:t>2017 PhD (Education), Int’l Ed Research &amp; Evaluation Specialist, Social Impact Mgmt. Consultant</w:t>
            </w:r>
          </w:p>
        </w:tc>
      </w:tr>
    </w:tbl>
    <w:p w14:paraId="16704A47" w14:textId="77777777" w:rsidR="00122D89" w:rsidRDefault="00122D89">
      <w:pPr>
        <w:spacing w:line="230" w:lineRule="atLeast"/>
        <w:rPr>
          <w:sz w:val="20"/>
        </w:rPr>
        <w:sectPr w:rsidR="00122D89">
          <w:pgSz w:w="12240" w:h="15840"/>
          <w:pgMar w:top="1360" w:right="1200" w:bottom="1180" w:left="1340" w:header="0" w:footer="987" w:gutter="0"/>
          <w:cols w:space="720"/>
        </w:sectPr>
      </w:pPr>
    </w:p>
    <w:p w14:paraId="16704A48" w14:textId="77777777" w:rsidR="00122D89" w:rsidRDefault="00CC1FF5">
      <w:pPr>
        <w:spacing w:before="59"/>
        <w:ind w:left="100"/>
        <w:jc w:val="both"/>
      </w:pPr>
      <w:bookmarkStart w:id="85" w:name="G5._Generating_&amp;_disseminating_informati"/>
      <w:bookmarkStart w:id="86" w:name="_bookmark47"/>
      <w:bookmarkEnd w:id="85"/>
      <w:bookmarkEnd w:id="86"/>
      <w:r>
        <w:rPr>
          <w:sz w:val="28"/>
        </w:rPr>
        <w:lastRenderedPageBreak/>
        <w:t>G5.</w:t>
      </w:r>
      <w:r>
        <w:rPr>
          <w:spacing w:val="42"/>
          <w:sz w:val="28"/>
        </w:rPr>
        <w:t xml:space="preserve"> </w:t>
      </w:r>
      <w:r>
        <w:rPr>
          <w:sz w:val="28"/>
        </w:rPr>
        <w:t>G</w:t>
      </w:r>
      <w:r>
        <w:t>ENERATING</w:t>
      </w:r>
      <w:r>
        <w:rPr>
          <w:spacing w:val="23"/>
        </w:rPr>
        <w:t xml:space="preserve"> </w:t>
      </w:r>
      <w:r>
        <w:rPr>
          <w:sz w:val="28"/>
        </w:rPr>
        <w:t>&amp;</w:t>
      </w:r>
      <w:r>
        <w:rPr>
          <w:spacing w:val="13"/>
          <w:sz w:val="28"/>
        </w:rPr>
        <w:t xml:space="preserve"> </w:t>
      </w:r>
      <w:r>
        <w:t>DISSEMINATING</w:t>
      </w:r>
      <w:r>
        <w:rPr>
          <w:spacing w:val="25"/>
        </w:rPr>
        <w:t xml:space="preserve"> </w:t>
      </w:r>
      <w:r>
        <w:t>INFORMATION</w:t>
      </w:r>
      <w:r>
        <w:rPr>
          <w:spacing w:val="35"/>
        </w:rPr>
        <w:t xml:space="preserve"> </w:t>
      </w:r>
      <w:r>
        <w:t>TO</w:t>
      </w:r>
      <w:r>
        <w:rPr>
          <w:spacing w:val="26"/>
        </w:rPr>
        <w:t xml:space="preserve"> </w:t>
      </w:r>
      <w:r>
        <w:t>THE</w:t>
      </w:r>
      <w:r>
        <w:rPr>
          <w:spacing w:val="25"/>
        </w:rPr>
        <w:t xml:space="preserve"> </w:t>
      </w:r>
      <w:r>
        <w:rPr>
          <w:spacing w:val="-2"/>
        </w:rPr>
        <w:t>PUBLIC</w:t>
      </w:r>
    </w:p>
    <w:p w14:paraId="16704A49" w14:textId="77777777" w:rsidR="00122D89" w:rsidRDefault="00CC1FF5">
      <w:pPr>
        <w:pStyle w:val="BodyText"/>
        <w:spacing w:before="130" w:line="480" w:lineRule="auto"/>
        <w:ind w:right="233"/>
        <w:jc w:val="both"/>
      </w:pPr>
      <w:r>
        <w:t>Our</w:t>
      </w:r>
      <w:r>
        <w:rPr>
          <w:spacing w:val="-3"/>
        </w:rPr>
        <w:t xml:space="preserve"> </w:t>
      </w:r>
      <w:r>
        <w:t>activities</w:t>
      </w:r>
      <w:r>
        <w:rPr>
          <w:spacing w:val="-2"/>
        </w:rPr>
        <w:t xml:space="preserve"> </w:t>
      </w:r>
      <w:r>
        <w:t>directly address</w:t>
      </w:r>
      <w:r>
        <w:rPr>
          <w:spacing w:val="-2"/>
        </w:rPr>
        <w:t xml:space="preserve"> </w:t>
      </w:r>
      <w:r>
        <w:t>national</w:t>
      </w:r>
      <w:r>
        <w:rPr>
          <w:spacing w:val="-5"/>
        </w:rPr>
        <w:t xml:space="preserve"> </w:t>
      </w:r>
      <w:r>
        <w:t>needs</w:t>
      </w:r>
      <w:r>
        <w:rPr>
          <w:spacing w:val="-2"/>
        </w:rPr>
        <w:t xml:space="preserve"> </w:t>
      </w:r>
      <w:r>
        <w:t>by training</w:t>
      </w:r>
      <w:r>
        <w:rPr>
          <w:spacing w:val="-3"/>
        </w:rPr>
        <w:t xml:space="preserve"> </w:t>
      </w:r>
      <w:r>
        <w:t>students and</w:t>
      </w:r>
      <w:r>
        <w:rPr>
          <w:spacing w:val="-3"/>
        </w:rPr>
        <w:t xml:space="preserve"> </w:t>
      </w:r>
      <w:r>
        <w:t>teachers</w:t>
      </w:r>
      <w:r>
        <w:rPr>
          <w:spacing w:val="-2"/>
        </w:rPr>
        <w:t xml:space="preserve"> </w:t>
      </w:r>
      <w:r>
        <w:t>in</w:t>
      </w:r>
      <w:r>
        <w:rPr>
          <w:spacing w:val="-3"/>
        </w:rPr>
        <w:t xml:space="preserve"> </w:t>
      </w:r>
      <w:r>
        <w:t>priority African LCTLs and offering advanced area studies courses. All programming is geared for public dissemination. ASP publishes</w:t>
      </w:r>
      <w:r>
        <w:t xml:space="preserve"> a newsletter that reaches 3,443 people each week, including community</w:t>
      </w:r>
      <w:r>
        <w:rPr>
          <w:spacing w:val="-15"/>
        </w:rPr>
        <w:t xml:space="preserve"> </w:t>
      </w:r>
      <w:r>
        <w:t>partners</w:t>
      </w:r>
      <w:r>
        <w:rPr>
          <w:spacing w:val="-15"/>
        </w:rPr>
        <w:t xml:space="preserve"> </w:t>
      </w:r>
      <w:r>
        <w:t>and</w:t>
      </w:r>
      <w:r>
        <w:rPr>
          <w:spacing w:val="-14"/>
        </w:rPr>
        <w:t xml:space="preserve"> </w:t>
      </w:r>
      <w:r>
        <w:t>local</w:t>
      </w:r>
      <w:r>
        <w:rPr>
          <w:spacing w:val="-15"/>
        </w:rPr>
        <w:t xml:space="preserve"> </w:t>
      </w:r>
      <w:r>
        <w:t>interest</w:t>
      </w:r>
      <w:r>
        <w:rPr>
          <w:spacing w:val="-15"/>
        </w:rPr>
        <w:t xml:space="preserve"> </w:t>
      </w:r>
      <w:r>
        <w:t>groups.</w:t>
      </w:r>
      <w:r>
        <w:rPr>
          <w:spacing w:val="-14"/>
        </w:rPr>
        <w:t xml:space="preserve"> </w:t>
      </w:r>
      <w:r>
        <w:t>We</w:t>
      </w:r>
      <w:r>
        <w:rPr>
          <w:spacing w:val="-15"/>
        </w:rPr>
        <w:t xml:space="preserve"> </w:t>
      </w:r>
      <w:r>
        <w:t>also</w:t>
      </w:r>
      <w:r>
        <w:rPr>
          <w:spacing w:val="-15"/>
        </w:rPr>
        <w:t xml:space="preserve"> </w:t>
      </w:r>
      <w:r>
        <w:t>engage</w:t>
      </w:r>
      <w:r>
        <w:rPr>
          <w:spacing w:val="-15"/>
        </w:rPr>
        <w:t xml:space="preserve"> </w:t>
      </w:r>
      <w:r>
        <w:t>audiences</w:t>
      </w:r>
      <w:r>
        <w:rPr>
          <w:spacing w:val="-13"/>
        </w:rPr>
        <w:t xml:space="preserve"> </w:t>
      </w:r>
      <w:r>
        <w:t>via</w:t>
      </w:r>
      <w:r>
        <w:rPr>
          <w:spacing w:val="-15"/>
        </w:rPr>
        <w:t xml:space="preserve"> </w:t>
      </w:r>
      <w:r>
        <w:t>social</w:t>
      </w:r>
      <w:r>
        <w:rPr>
          <w:spacing w:val="-15"/>
        </w:rPr>
        <w:t xml:space="preserve"> </w:t>
      </w:r>
      <w:r>
        <w:t>media:</w:t>
      </w:r>
      <w:r>
        <w:rPr>
          <w:spacing w:val="-15"/>
        </w:rPr>
        <w:t xml:space="preserve"> </w:t>
      </w:r>
      <w:r>
        <w:t>In</w:t>
      </w:r>
      <w:r>
        <w:rPr>
          <w:spacing w:val="-14"/>
        </w:rPr>
        <w:t xml:space="preserve"> </w:t>
      </w:r>
      <w:r>
        <w:t>2021, Facebook posts reached 32,829 people, Tweets averaged of 11,000 views per month, and Instagram</w:t>
      </w:r>
      <w:r>
        <w:rPr>
          <w:spacing w:val="15"/>
        </w:rPr>
        <w:t xml:space="preserve"> </w:t>
      </w:r>
      <w:r>
        <w:t>po</w:t>
      </w:r>
      <w:r>
        <w:t>sts</w:t>
      </w:r>
      <w:r>
        <w:rPr>
          <w:spacing w:val="18"/>
        </w:rPr>
        <w:t xml:space="preserve"> </w:t>
      </w:r>
      <w:r>
        <w:t>12,000</w:t>
      </w:r>
      <w:r>
        <w:rPr>
          <w:spacing w:val="19"/>
        </w:rPr>
        <w:t xml:space="preserve"> </w:t>
      </w:r>
      <w:r>
        <w:t>views.</w:t>
      </w:r>
      <w:r>
        <w:rPr>
          <w:spacing w:val="17"/>
        </w:rPr>
        <w:t xml:space="preserve"> </w:t>
      </w:r>
      <w:r>
        <w:t>ASP</w:t>
      </w:r>
      <w:r>
        <w:rPr>
          <w:spacing w:val="18"/>
        </w:rPr>
        <w:t xml:space="preserve"> </w:t>
      </w:r>
      <w:r>
        <w:t>features</w:t>
      </w:r>
      <w:r>
        <w:rPr>
          <w:spacing w:val="18"/>
        </w:rPr>
        <w:t xml:space="preserve"> </w:t>
      </w:r>
      <w:hyperlink r:id="rId70">
        <w:r>
          <w:rPr>
            <w:color w:val="0000FF"/>
            <w:u w:val="single" w:color="0000FF"/>
          </w:rPr>
          <w:t>original</w:t>
        </w:r>
        <w:r>
          <w:rPr>
            <w:color w:val="0000FF"/>
            <w:spacing w:val="15"/>
            <w:u w:val="single" w:color="0000FF"/>
          </w:rPr>
          <w:t xml:space="preserve"> </w:t>
        </w:r>
        <w:r>
          <w:rPr>
            <w:color w:val="0000FF"/>
            <w:u w:val="single" w:color="0000FF"/>
          </w:rPr>
          <w:t>content</w:t>
        </w:r>
      </w:hyperlink>
      <w:r>
        <w:rPr>
          <w:color w:val="0000FF"/>
          <w:spacing w:val="16"/>
        </w:rPr>
        <w:t xml:space="preserve"> </w:t>
      </w:r>
      <w:r>
        <w:t>from</w:t>
      </w:r>
      <w:r>
        <w:rPr>
          <w:spacing w:val="15"/>
        </w:rPr>
        <w:t xml:space="preserve"> </w:t>
      </w:r>
      <w:r>
        <w:t>members</w:t>
      </w:r>
      <w:r>
        <w:rPr>
          <w:spacing w:val="18"/>
        </w:rPr>
        <w:t xml:space="preserve"> </w:t>
      </w:r>
      <w:r>
        <w:t>of</w:t>
      </w:r>
      <w:r>
        <w:rPr>
          <w:spacing w:val="16"/>
        </w:rPr>
        <w:t xml:space="preserve"> </w:t>
      </w:r>
      <w:r>
        <w:t>our</w:t>
      </w:r>
      <w:r>
        <w:rPr>
          <w:spacing w:val="17"/>
        </w:rPr>
        <w:t xml:space="preserve"> </w:t>
      </w:r>
      <w:r>
        <w:rPr>
          <w:spacing w:val="-2"/>
        </w:rPr>
        <w:t>community,</w:t>
      </w:r>
    </w:p>
    <w:p w14:paraId="16704A4A" w14:textId="77777777" w:rsidR="00122D89" w:rsidRDefault="00CC1FF5">
      <w:pPr>
        <w:pStyle w:val="BodyText"/>
      </w:pPr>
      <w:r>
        <w:t>publicizes</w:t>
      </w:r>
      <w:r>
        <w:rPr>
          <w:spacing w:val="17"/>
        </w:rPr>
        <w:t xml:space="preserve"> </w:t>
      </w:r>
      <w:hyperlink r:id="rId71">
        <w:r>
          <w:rPr>
            <w:color w:val="0000FF"/>
            <w:u w:val="single" w:color="0000FF"/>
          </w:rPr>
          <w:t>events</w:t>
        </w:r>
        <w:r>
          <w:t>,</w:t>
        </w:r>
      </w:hyperlink>
      <w:r>
        <w:rPr>
          <w:spacing w:val="15"/>
        </w:rPr>
        <w:t xml:space="preserve"> </w:t>
      </w:r>
      <w:r>
        <w:t>highlights</w:t>
      </w:r>
      <w:r>
        <w:rPr>
          <w:spacing w:val="18"/>
        </w:rPr>
        <w:t xml:space="preserve"> </w:t>
      </w:r>
      <w:hyperlink r:id="rId72">
        <w:r>
          <w:rPr>
            <w:color w:val="0000FF"/>
            <w:u w:val="single" w:color="0000FF"/>
          </w:rPr>
          <w:t>faculty</w:t>
        </w:r>
      </w:hyperlink>
      <w:r>
        <w:rPr>
          <w:color w:val="0000FF"/>
          <w:spacing w:val="16"/>
        </w:rPr>
        <w:t xml:space="preserve"> </w:t>
      </w:r>
      <w:r>
        <w:t>and</w:t>
      </w:r>
      <w:r>
        <w:rPr>
          <w:spacing w:val="17"/>
        </w:rPr>
        <w:t xml:space="preserve"> </w:t>
      </w:r>
      <w:hyperlink r:id="rId73">
        <w:r>
          <w:rPr>
            <w:color w:val="0000FF"/>
            <w:u w:val="single" w:color="0000FF"/>
          </w:rPr>
          <w:t>students,</w:t>
        </w:r>
      </w:hyperlink>
      <w:r>
        <w:rPr>
          <w:color w:val="0000FF"/>
          <w:spacing w:val="16"/>
        </w:rPr>
        <w:t xml:space="preserve"> </w:t>
      </w:r>
      <w:r>
        <w:t>spotlights</w:t>
      </w:r>
      <w:r>
        <w:rPr>
          <w:spacing w:val="17"/>
        </w:rPr>
        <w:t xml:space="preserve"> </w:t>
      </w:r>
      <w:hyperlink r:id="rId74">
        <w:r>
          <w:rPr>
            <w:color w:val="0000FF"/>
            <w:u w:val="single" w:color="0000FF"/>
          </w:rPr>
          <w:t>new</w:t>
        </w:r>
        <w:r>
          <w:rPr>
            <w:color w:val="0000FF"/>
            <w:spacing w:val="17"/>
            <w:u w:val="single" w:color="0000FF"/>
          </w:rPr>
          <w:t xml:space="preserve"> </w:t>
        </w:r>
        <w:r>
          <w:rPr>
            <w:color w:val="0000FF"/>
            <w:u w:val="single" w:color="0000FF"/>
          </w:rPr>
          <w:t>courses,</w:t>
        </w:r>
      </w:hyperlink>
      <w:r>
        <w:rPr>
          <w:color w:val="0000FF"/>
          <w:spacing w:val="18"/>
        </w:rPr>
        <w:t xml:space="preserve"> </w:t>
      </w:r>
      <w:r>
        <w:t>and</w:t>
      </w:r>
      <w:r>
        <w:rPr>
          <w:spacing w:val="16"/>
        </w:rPr>
        <w:t xml:space="preserve"> </w:t>
      </w:r>
      <w:r>
        <w:t>lists</w:t>
      </w:r>
      <w:r>
        <w:rPr>
          <w:spacing w:val="17"/>
        </w:rPr>
        <w:t xml:space="preserve"> </w:t>
      </w:r>
      <w:hyperlink r:id="rId75">
        <w:r>
          <w:rPr>
            <w:color w:val="0000FF"/>
            <w:u w:val="single" w:color="0000FF"/>
          </w:rPr>
          <w:t>funding</w:t>
        </w:r>
      </w:hyperlink>
      <w:r>
        <w:rPr>
          <w:color w:val="0000FF"/>
          <w:spacing w:val="16"/>
        </w:rPr>
        <w:t xml:space="preserve"> </w:t>
      </w:r>
      <w:r>
        <w:rPr>
          <w:spacing w:val="-5"/>
        </w:rPr>
        <w:t>and</w:t>
      </w:r>
    </w:p>
    <w:p w14:paraId="16704A4B" w14:textId="77777777" w:rsidR="00122D89" w:rsidRDefault="00122D89">
      <w:pPr>
        <w:pStyle w:val="BodyText"/>
        <w:spacing w:before="5"/>
        <w:ind w:left="0"/>
        <w:rPr>
          <w:sz w:val="16"/>
        </w:rPr>
      </w:pPr>
    </w:p>
    <w:p w14:paraId="16704A4C" w14:textId="77777777" w:rsidR="00122D89" w:rsidRDefault="00CC1FF5">
      <w:pPr>
        <w:spacing w:before="90"/>
        <w:ind w:left="100"/>
        <w:rPr>
          <w:sz w:val="24"/>
        </w:rPr>
      </w:pPr>
      <w:hyperlink r:id="rId76">
        <w:r>
          <w:rPr>
            <w:color w:val="0000FF"/>
            <w:sz w:val="24"/>
            <w:u w:val="single" w:color="0000FF"/>
          </w:rPr>
          <w:t>employment</w:t>
        </w:r>
      </w:hyperlink>
      <w:r>
        <w:rPr>
          <w:color w:val="0000FF"/>
          <w:spacing w:val="60"/>
          <w:w w:val="150"/>
          <w:sz w:val="24"/>
        </w:rPr>
        <w:t xml:space="preserve"> </w:t>
      </w:r>
      <w:r>
        <w:rPr>
          <w:sz w:val="24"/>
        </w:rPr>
        <w:t>opportunities.</w:t>
      </w:r>
      <w:r>
        <w:rPr>
          <w:spacing w:val="62"/>
          <w:w w:val="150"/>
          <w:sz w:val="24"/>
        </w:rPr>
        <w:t xml:space="preserve"> </w:t>
      </w:r>
      <w:r>
        <w:rPr>
          <w:i/>
          <w:sz w:val="24"/>
        </w:rPr>
        <w:t>Multi-language</w:t>
      </w:r>
      <w:r>
        <w:rPr>
          <w:i/>
          <w:spacing w:val="60"/>
          <w:w w:val="150"/>
          <w:sz w:val="24"/>
        </w:rPr>
        <w:t xml:space="preserve"> </w:t>
      </w:r>
      <w:r>
        <w:rPr>
          <w:i/>
          <w:sz w:val="24"/>
        </w:rPr>
        <w:t>seminar</w:t>
      </w:r>
      <w:r>
        <w:rPr>
          <w:i/>
          <w:spacing w:val="64"/>
          <w:w w:val="150"/>
          <w:sz w:val="24"/>
        </w:rPr>
        <w:t xml:space="preserve"> </w:t>
      </w:r>
      <w:r>
        <w:rPr>
          <w:sz w:val="24"/>
        </w:rPr>
        <w:t>students</w:t>
      </w:r>
      <w:r>
        <w:rPr>
          <w:spacing w:val="63"/>
          <w:w w:val="150"/>
          <w:sz w:val="24"/>
        </w:rPr>
        <w:t xml:space="preserve"> </w:t>
      </w:r>
      <w:r>
        <w:rPr>
          <w:sz w:val="24"/>
        </w:rPr>
        <w:t>create</w:t>
      </w:r>
      <w:r>
        <w:rPr>
          <w:spacing w:val="60"/>
          <w:w w:val="150"/>
          <w:sz w:val="24"/>
        </w:rPr>
        <w:t xml:space="preserve"> </w:t>
      </w:r>
      <w:r>
        <w:rPr>
          <w:sz w:val="24"/>
        </w:rPr>
        <w:t>open-source</w:t>
      </w:r>
      <w:r>
        <w:rPr>
          <w:spacing w:val="64"/>
          <w:w w:val="150"/>
          <w:sz w:val="24"/>
        </w:rPr>
        <w:t xml:space="preserve"> </w:t>
      </w:r>
      <w:r>
        <w:rPr>
          <w:spacing w:val="-2"/>
          <w:sz w:val="24"/>
        </w:rPr>
        <w:t>language-</w:t>
      </w:r>
    </w:p>
    <w:p w14:paraId="16704A4D" w14:textId="77777777" w:rsidR="00122D89" w:rsidRDefault="00122D89">
      <w:pPr>
        <w:pStyle w:val="BodyText"/>
        <w:ind w:left="0"/>
        <w:rPr>
          <w:sz w:val="16"/>
        </w:rPr>
      </w:pPr>
    </w:p>
    <w:p w14:paraId="16704A4E" w14:textId="77777777" w:rsidR="00122D89" w:rsidRDefault="00CC1FF5">
      <w:pPr>
        <w:pStyle w:val="BodyText"/>
        <w:spacing w:before="90"/>
        <w:jc w:val="both"/>
      </w:pPr>
      <w:r>
        <w:t>learning</w:t>
      </w:r>
      <w:r>
        <w:rPr>
          <w:spacing w:val="-13"/>
        </w:rPr>
        <w:t xml:space="preserve"> </w:t>
      </w:r>
      <w:r>
        <w:t>materials</w:t>
      </w:r>
      <w:r>
        <w:rPr>
          <w:spacing w:val="-8"/>
        </w:rPr>
        <w:t xml:space="preserve"> </w:t>
      </w:r>
      <w:r>
        <w:t>(</w:t>
      </w:r>
      <w:hyperlink r:id="rId77">
        <w:r>
          <w:rPr>
            <w:color w:val="0000FF"/>
            <w:u w:val="single" w:color="0000FF"/>
          </w:rPr>
          <w:t>Amharic,</w:t>
        </w:r>
      </w:hyperlink>
      <w:r>
        <w:rPr>
          <w:color w:val="0000FF"/>
          <w:spacing w:val="-11"/>
          <w:u w:val="single" w:color="0000FF"/>
        </w:rPr>
        <w:t xml:space="preserve"> </w:t>
      </w:r>
      <w:hyperlink r:id="rId78">
        <w:r>
          <w:rPr>
            <w:color w:val="0000FF"/>
            <w:u w:val="single" w:color="0000FF"/>
          </w:rPr>
          <w:t>Arabic</w:t>
        </w:r>
        <w:r>
          <w:t>,</w:t>
        </w:r>
      </w:hyperlink>
      <w:r>
        <w:rPr>
          <w:spacing w:val="-12"/>
        </w:rPr>
        <w:t xml:space="preserve"> </w:t>
      </w:r>
      <w:hyperlink r:id="rId79">
        <w:proofErr w:type="spellStart"/>
        <w:r>
          <w:rPr>
            <w:color w:val="0000FF"/>
            <w:u w:val="single" w:color="0000FF"/>
          </w:rPr>
          <w:t>Bassa</w:t>
        </w:r>
        <w:proofErr w:type="spellEnd"/>
        <w:r>
          <w:t>,</w:t>
        </w:r>
      </w:hyperlink>
      <w:r>
        <w:rPr>
          <w:spacing w:val="-11"/>
        </w:rPr>
        <w:t xml:space="preserve"> </w:t>
      </w:r>
      <w:hyperlink r:id="rId80">
        <w:r>
          <w:rPr>
            <w:color w:val="0000FF"/>
            <w:u w:val="single" w:color="0000FF"/>
          </w:rPr>
          <w:t>Kinyarwanda</w:t>
        </w:r>
      </w:hyperlink>
      <w:r>
        <w:t>,</w:t>
      </w:r>
      <w:r>
        <w:rPr>
          <w:spacing w:val="-11"/>
        </w:rPr>
        <w:t xml:space="preserve"> </w:t>
      </w:r>
      <w:hyperlink r:id="rId81">
        <w:r>
          <w:rPr>
            <w:color w:val="0000FF"/>
            <w:u w:val="single" w:color="0000FF"/>
          </w:rPr>
          <w:t>Luganda</w:t>
        </w:r>
        <w:r>
          <w:t>,</w:t>
        </w:r>
      </w:hyperlink>
      <w:r>
        <w:rPr>
          <w:spacing w:val="-12"/>
        </w:rPr>
        <w:t xml:space="preserve"> </w:t>
      </w:r>
      <w:hyperlink r:id="rId82">
        <w:r>
          <w:rPr>
            <w:color w:val="0000FF"/>
            <w:u w:val="single" w:color="0000FF"/>
          </w:rPr>
          <w:t>Krio</w:t>
        </w:r>
      </w:hyperlink>
      <w:r>
        <w:t>,</w:t>
      </w:r>
      <w:r>
        <w:rPr>
          <w:spacing w:val="-11"/>
        </w:rPr>
        <w:t xml:space="preserve"> </w:t>
      </w:r>
      <w:hyperlink r:id="rId83">
        <w:proofErr w:type="spellStart"/>
        <w:r>
          <w:rPr>
            <w:color w:val="0000FF"/>
            <w:u w:val="single" w:color="0000FF"/>
          </w:rPr>
          <w:t>Swahli</w:t>
        </w:r>
        <w:proofErr w:type="spellEnd"/>
      </w:hyperlink>
      <w:r>
        <w:t>,</w:t>
      </w:r>
      <w:r>
        <w:rPr>
          <w:spacing w:val="-12"/>
        </w:rPr>
        <w:t xml:space="preserve"> </w:t>
      </w:r>
      <w:hyperlink r:id="rId84">
        <w:r>
          <w:rPr>
            <w:color w:val="0000FF"/>
            <w:u w:val="single" w:color="0000FF"/>
          </w:rPr>
          <w:t>Yor</w:t>
        </w:r>
        <w:r>
          <w:rPr>
            <w:color w:val="0000FF"/>
            <w:u w:val="single" w:color="0000FF"/>
          </w:rPr>
          <w:t>uba</w:t>
        </w:r>
      </w:hyperlink>
      <w:r>
        <w:t>,</w:t>
      </w:r>
      <w:r>
        <w:rPr>
          <w:spacing w:val="-11"/>
        </w:rPr>
        <w:t xml:space="preserve"> </w:t>
      </w:r>
      <w:hyperlink r:id="rId85">
        <w:r>
          <w:rPr>
            <w:color w:val="0000FF"/>
            <w:spacing w:val="-2"/>
            <w:u w:val="single" w:color="0000FF"/>
          </w:rPr>
          <w:t>Zulu</w:t>
        </w:r>
      </w:hyperlink>
      <w:r>
        <w:rPr>
          <w:spacing w:val="-2"/>
        </w:rPr>
        <w:t>).</w:t>
      </w:r>
    </w:p>
    <w:p w14:paraId="16704A4F" w14:textId="77777777" w:rsidR="00122D89" w:rsidRDefault="00122D89">
      <w:pPr>
        <w:pStyle w:val="BodyText"/>
        <w:spacing w:before="1"/>
        <w:ind w:left="0"/>
      </w:pPr>
    </w:p>
    <w:p w14:paraId="16704A50" w14:textId="77777777" w:rsidR="00122D89" w:rsidRDefault="00CC1FF5">
      <w:pPr>
        <w:ind w:left="100"/>
        <w:jc w:val="both"/>
      </w:pPr>
      <w:bookmarkStart w:id="87" w:name="G6._Comprehensive,_quantifiable,_outcome"/>
      <w:bookmarkStart w:id="88" w:name="_bookmark48"/>
      <w:bookmarkEnd w:id="87"/>
      <w:bookmarkEnd w:id="88"/>
      <w:r>
        <w:rPr>
          <w:sz w:val="28"/>
        </w:rPr>
        <w:t>G6.</w:t>
      </w:r>
      <w:r>
        <w:rPr>
          <w:spacing w:val="68"/>
          <w:sz w:val="28"/>
        </w:rPr>
        <w:t xml:space="preserve"> </w:t>
      </w:r>
      <w:r>
        <w:rPr>
          <w:sz w:val="28"/>
        </w:rPr>
        <w:t>C</w:t>
      </w:r>
      <w:r>
        <w:t>OMPREHENSIVE</w:t>
      </w:r>
      <w:r>
        <w:rPr>
          <w:sz w:val="28"/>
        </w:rPr>
        <w:t>,</w:t>
      </w:r>
      <w:r>
        <w:rPr>
          <w:spacing w:val="28"/>
          <w:sz w:val="28"/>
        </w:rPr>
        <w:t xml:space="preserve"> </w:t>
      </w:r>
      <w:r>
        <w:t>QUANTIFIABLE</w:t>
      </w:r>
      <w:r>
        <w:rPr>
          <w:sz w:val="28"/>
        </w:rPr>
        <w:t>,</w:t>
      </w:r>
      <w:r>
        <w:rPr>
          <w:spacing w:val="29"/>
          <w:sz w:val="28"/>
        </w:rPr>
        <w:t xml:space="preserve"> </w:t>
      </w:r>
      <w:r>
        <w:t>OUTCOME</w:t>
      </w:r>
      <w:r>
        <w:rPr>
          <w:sz w:val="28"/>
        </w:rPr>
        <w:t>-</w:t>
      </w:r>
      <w:r>
        <w:t>ORIENTED</w:t>
      </w:r>
      <w:r>
        <w:rPr>
          <w:spacing w:val="44"/>
        </w:rPr>
        <w:t xml:space="preserve"> </w:t>
      </w:r>
      <w:r>
        <w:t>EVALUATION</w:t>
      </w:r>
      <w:r>
        <w:rPr>
          <w:spacing w:val="48"/>
        </w:rPr>
        <w:t xml:space="preserve"> </w:t>
      </w:r>
      <w:r>
        <w:rPr>
          <w:spacing w:val="-2"/>
        </w:rPr>
        <w:t>PLANS</w:t>
      </w:r>
    </w:p>
    <w:p w14:paraId="16704A51" w14:textId="77777777" w:rsidR="00122D89" w:rsidRDefault="00CC1FF5">
      <w:pPr>
        <w:spacing w:before="50"/>
        <w:ind w:left="100"/>
        <w:jc w:val="both"/>
        <w:rPr>
          <w:b/>
          <w:sz w:val="24"/>
        </w:rPr>
      </w:pPr>
      <w:bookmarkStart w:id="89" w:name="Standardized_WI_Evaluation_Plan_for_Titl"/>
      <w:bookmarkStart w:id="90" w:name="_bookmark49"/>
      <w:bookmarkEnd w:id="89"/>
      <w:bookmarkEnd w:id="90"/>
      <w:r>
        <w:rPr>
          <w:b/>
          <w:sz w:val="24"/>
        </w:rPr>
        <w:t>S</w:t>
      </w:r>
      <w:r>
        <w:rPr>
          <w:b/>
          <w:sz w:val="19"/>
        </w:rPr>
        <w:t>TANDARDIZED</w:t>
      </w:r>
      <w:r>
        <w:rPr>
          <w:b/>
          <w:spacing w:val="26"/>
          <w:sz w:val="19"/>
        </w:rPr>
        <w:t xml:space="preserve"> </w:t>
      </w:r>
      <w:r>
        <w:rPr>
          <w:b/>
          <w:sz w:val="24"/>
        </w:rPr>
        <w:t>WI</w:t>
      </w:r>
      <w:r>
        <w:rPr>
          <w:b/>
          <w:spacing w:val="15"/>
          <w:sz w:val="24"/>
        </w:rPr>
        <w:t xml:space="preserve"> </w:t>
      </w:r>
      <w:r>
        <w:rPr>
          <w:b/>
          <w:sz w:val="24"/>
        </w:rPr>
        <w:t>E</w:t>
      </w:r>
      <w:r>
        <w:rPr>
          <w:b/>
          <w:sz w:val="19"/>
        </w:rPr>
        <w:t>VALUATION</w:t>
      </w:r>
      <w:r>
        <w:rPr>
          <w:b/>
          <w:spacing w:val="26"/>
          <w:sz w:val="19"/>
        </w:rPr>
        <w:t xml:space="preserve"> </w:t>
      </w:r>
      <w:r>
        <w:rPr>
          <w:b/>
          <w:sz w:val="24"/>
        </w:rPr>
        <w:t>P</w:t>
      </w:r>
      <w:r>
        <w:rPr>
          <w:b/>
          <w:sz w:val="19"/>
        </w:rPr>
        <w:t>LAN</w:t>
      </w:r>
      <w:r>
        <w:rPr>
          <w:b/>
          <w:spacing w:val="22"/>
          <w:sz w:val="19"/>
        </w:rPr>
        <w:t xml:space="preserve"> </w:t>
      </w:r>
      <w:r>
        <w:rPr>
          <w:b/>
          <w:sz w:val="19"/>
        </w:rPr>
        <w:t>FOR</w:t>
      </w:r>
      <w:r>
        <w:rPr>
          <w:b/>
          <w:spacing w:val="26"/>
          <w:sz w:val="19"/>
        </w:rPr>
        <w:t xml:space="preserve"> </w:t>
      </w:r>
      <w:r>
        <w:rPr>
          <w:b/>
          <w:sz w:val="24"/>
        </w:rPr>
        <w:t>T</w:t>
      </w:r>
      <w:r>
        <w:rPr>
          <w:b/>
          <w:sz w:val="19"/>
        </w:rPr>
        <w:t>ITLE</w:t>
      </w:r>
      <w:r>
        <w:rPr>
          <w:b/>
          <w:spacing w:val="24"/>
          <w:sz w:val="19"/>
        </w:rPr>
        <w:t xml:space="preserve"> </w:t>
      </w:r>
      <w:r>
        <w:rPr>
          <w:b/>
          <w:sz w:val="24"/>
        </w:rPr>
        <w:t>VI</w:t>
      </w:r>
      <w:r>
        <w:rPr>
          <w:b/>
          <w:spacing w:val="15"/>
          <w:sz w:val="24"/>
        </w:rPr>
        <w:t xml:space="preserve"> </w:t>
      </w:r>
      <w:r>
        <w:rPr>
          <w:b/>
          <w:sz w:val="24"/>
        </w:rPr>
        <w:t>(SWEPT):</w:t>
      </w:r>
      <w:r>
        <w:rPr>
          <w:b/>
          <w:spacing w:val="15"/>
          <w:sz w:val="24"/>
        </w:rPr>
        <w:t xml:space="preserve"> </w:t>
      </w:r>
      <w:r>
        <w:rPr>
          <w:b/>
          <w:sz w:val="24"/>
        </w:rPr>
        <w:t>GLOWS</w:t>
      </w:r>
      <w:r>
        <w:rPr>
          <w:b/>
          <w:spacing w:val="16"/>
          <w:sz w:val="24"/>
        </w:rPr>
        <w:t xml:space="preserve"> </w:t>
      </w:r>
      <w:r>
        <w:rPr>
          <w:b/>
          <w:sz w:val="24"/>
        </w:rPr>
        <w:t>&amp;</w:t>
      </w:r>
      <w:r>
        <w:rPr>
          <w:b/>
          <w:spacing w:val="8"/>
          <w:sz w:val="24"/>
        </w:rPr>
        <w:t xml:space="preserve"> </w:t>
      </w:r>
      <w:r>
        <w:rPr>
          <w:b/>
          <w:spacing w:val="-4"/>
          <w:sz w:val="24"/>
        </w:rPr>
        <w:t>ASAS</w:t>
      </w:r>
    </w:p>
    <w:p w14:paraId="16704A52" w14:textId="77777777" w:rsidR="00122D89" w:rsidRDefault="00CC1FF5">
      <w:pPr>
        <w:pStyle w:val="BodyText"/>
        <w:spacing w:before="120" w:line="480" w:lineRule="auto"/>
        <w:ind w:right="232"/>
        <w:jc w:val="both"/>
      </w:pPr>
      <w:r>
        <w:t>In 2010 Wisconsin’s area studies programs developed the nation’s premier model for Title VI impact assessment and evaluation: the Standardized Wisconsin Evaluation Plan for Title VI (SWEPT).</w:t>
      </w:r>
      <w:r>
        <w:rPr>
          <w:spacing w:val="-8"/>
        </w:rPr>
        <w:t xml:space="preserve"> </w:t>
      </w:r>
      <w:r>
        <w:t>We</w:t>
      </w:r>
      <w:r>
        <w:rPr>
          <w:spacing w:val="-10"/>
        </w:rPr>
        <w:t xml:space="preserve"> </w:t>
      </w:r>
      <w:r>
        <w:t>have</w:t>
      </w:r>
      <w:r>
        <w:rPr>
          <w:spacing w:val="-10"/>
        </w:rPr>
        <w:t xml:space="preserve"> </w:t>
      </w:r>
      <w:r>
        <w:t>presented</w:t>
      </w:r>
      <w:r>
        <w:rPr>
          <w:spacing w:val="-9"/>
        </w:rPr>
        <w:t xml:space="preserve"> </w:t>
      </w:r>
      <w:r>
        <w:t>the</w:t>
      </w:r>
      <w:r>
        <w:rPr>
          <w:spacing w:val="-10"/>
        </w:rPr>
        <w:t xml:space="preserve"> </w:t>
      </w:r>
      <w:r>
        <w:t>SWEPT</w:t>
      </w:r>
      <w:r>
        <w:rPr>
          <w:spacing w:val="-10"/>
        </w:rPr>
        <w:t xml:space="preserve"> </w:t>
      </w:r>
      <w:r>
        <w:t>model</w:t>
      </w:r>
      <w:r>
        <w:rPr>
          <w:spacing w:val="-10"/>
        </w:rPr>
        <w:t xml:space="preserve"> </w:t>
      </w:r>
      <w:r>
        <w:t>to</w:t>
      </w:r>
      <w:r>
        <w:rPr>
          <w:spacing w:val="-9"/>
        </w:rPr>
        <w:t xml:space="preserve"> </w:t>
      </w:r>
      <w:r>
        <w:t>IFLE</w:t>
      </w:r>
      <w:r>
        <w:rPr>
          <w:spacing w:val="-10"/>
        </w:rPr>
        <w:t xml:space="preserve"> </w:t>
      </w:r>
      <w:r>
        <w:t>staff</w:t>
      </w:r>
      <w:r>
        <w:rPr>
          <w:spacing w:val="-8"/>
        </w:rPr>
        <w:t xml:space="preserve"> </w:t>
      </w:r>
      <w:r>
        <w:t>and</w:t>
      </w:r>
      <w:r>
        <w:rPr>
          <w:spacing w:val="-9"/>
        </w:rPr>
        <w:t xml:space="preserve"> </w:t>
      </w:r>
      <w:r>
        <w:t>directors</w:t>
      </w:r>
      <w:r>
        <w:rPr>
          <w:spacing w:val="-7"/>
        </w:rPr>
        <w:t xml:space="preserve"> </w:t>
      </w:r>
      <w:r>
        <w:t>of</w:t>
      </w:r>
      <w:r>
        <w:rPr>
          <w:spacing w:val="-8"/>
        </w:rPr>
        <w:t xml:space="preserve"> </w:t>
      </w:r>
      <w:r>
        <w:t>NRCs</w:t>
      </w:r>
      <w:r>
        <w:rPr>
          <w:spacing w:val="-8"/>
        </w:rPr>
        <w:t xml:space="preserve"> </w:t>
      </w:r>
      <w:r>
        <w:t>nationwide. SWEPT</w:t>
      </w:r>
      <w:r>
        <w:rPr>
          <w:spacing w:val="-5"/>
        </w:rPr>
        <w:t xml:space="preserve"> </w:t>
      </w:r>
      <w:r>
        <w:t>is</w:t>
      </w:r>
      <w:r>
        <w:rPr>
          <w:spacing w:val="-2"/>
        </w:rPr>
        <w:t xml:space="preserve"> </w:t>
      </w:r>
      <w:r>
        <w:t>comprised</w:t>
      </w:r>
      <w:r>
        <w:rPr>
          <w:spacing w:val="-3"/>
        </w:rPr>
        <w:t xml:space="preserve"> </w:t>
      </w:r>
      <w:r>
        <w:t>of two</w:t>
      </w:r>
      <w:r>
        <w:rPr>
          <w:spacing w:val="-3"/>
        </w:rPr>
        <w:t xml:space="preserve"> </w:t>
      </w:r>
      <w:r>
        <w:t>replicable surveys</w:t>
      </w:r>
      <w:r>
        <w:rPr>
          <w:spacing w:val="-1"/>
        </w:rPr>
        <w:t xml:space="preserve"> </w:t>
      </w:r>
      <w:r>
        <w:t>administered</w:t>
      </w:r>
      <w:r>
        <w:rPr>
          <w:spacing w:val="-3"/>
        </w:rPr>
        <w:t xml:space="preserve"> </w:t>
      </w:r>
      <w:r>
        <w:t>by an independent</w:t>
      </w:r>
      <w:r>
        <w:rPr>
          <w:spacing w:val="-3"/>
        </w:rPr>
        <w:t xml:space="preserve"> </w:t>
      </w:r>
      <w:r>
        <w:t>survey center:</w:t>
      </w:r>
      <w:r>
        <w:rPr>
          <w:spacing w:val="-5"/>
        </w:rPr>
        <w:t xml:space="preserve"> </w:t>
      </w:r>
      <w:r>
        <w:t xml:space="preserve">1) of current undergraduate students (GLOWS) and 2) of graduate student alumni (ASAS). The </w:t>
      </w:r>
      <w:r>
        <w:rPr>
          <w:b/>
        </w:rPr>
        <w:t xml:space="preserve">Global Learning Outcomes at Wisconsin Survey </w:t>
      </w:r>
      <w:r>
        <w:t>(GLOWS) is a</w:t>
      </w:r>
      <w:r>
        <w:t>dministered every three years to all UW-Madison sophomores and seniors. A questionnaire evaluates student knowledge of center programming, courses, language study, FLAS, international career ambitions, and study abroad plans. This survey has helped ASP mor</w:t>
      </w:r>
      <w:r>
        <w:t>e effectively target communications and recruit students. Another survey instrument utilizes the Intercultural Learning Outcomes battery of 29 questions to assess five dimensions of global competence - cultural competence, global knowledge,</w:t>
      </w:r>
      <w:r>
        <w:rPr>
          <w:spacing w:val="34"/>
        </w:rPr>
        <w:t xml:space="preserve"> </w:t>
      </w:r>
      <w:r>
        <w:t>personal</w:t>
      </w:r>
      <w:r>
        <w:rPr>
          <w:spacing w:val="33"/>
        </w:rPr>
        <w:t xml:space="preserve"> </w:t>
      </w:r>
      <w:r>
        <w:t>flexib</w:t>
      </w:r>
      <w:r>
        <w:t>ility,</w:t>
      </w:r>
      <w:r>
        <w:rPr>
          <w:spacing w:val="35"/>
        </w:rPr>
        <w:t xml:space="preserve"> </w:t>
      </w:r>
      <w:r>
        <w:t>cultural</w:t>
      </w:r>
      <w:r>
        <w:rPr>
          <w:spacing w:val="33"/>
        </w:rPr>
        <w:t xml:space="preserve"> </w:t>
      </w:r>
      <w:r>
        <w:t>sensitivity,</w:t>
      </w:r>
      <w:r>
        <w:rPr>
          <w:spacing w:val="39"/>
        </w:rPr>
        <w:t xml:space="preserve"> </w:t>
      </w:r>
      <w:r>
        <w:t>and</w:t>
      </w:r>
      <w:r>
        <w:rPr>
          <w:spacing w:val="35"/>
        </w:rPr>
        <w:t xml:space="preserve"> </w:t>
      </w:r>
      <w:r>
        <w:t>geographical</w:t>
      </w:r>
      <w:r>
        <w:rPr>
          <w:spacing w:val="33"/>
        </w:rPr>
        <w:t xml:space="preserve"> </w:t>
      </w:r>
      <w:r>
        <w:t>knowledge.</w:t>
      </w:r>
      <w:r>
        <w:rPr>
          <w:spacing w:val="39"/>
        </w:rPr>
        <w:t xml:space="preserve"> </w:t>
      </w:r>
      <w:r>
        <w:t>This</w:t>
      </w:r>
      <w:r>
        <w:rPr>
          <w:spacing w:val="37"/>
        </w:rPr>
        <w:t xml:space="preserve"> </w:t>
      </w:r>
      <w:r>
        <w:rPr>
          <w:spacing w:val="-2"/>
        </w:rPr>
        <w:t>survey</w:t>
      </w:r>
    </w:p>
    <w:p w14:paraId="16704A53" w14:textId="77777777" w:rsidR="00122D89" w:rsidRDefault="00122D89">
      <w:pPr>
        <w:spacing w:line="480" w:lineRule="auto"/>
        <w:jc w:val="both"/>
        <w:sectPr w:rsidR="00122D89">
          <w:pgSz w:w="12240" w:h="15840"/>
          <w:pgMar w:top="1380" w:right="1200" w:bottom="1180" w:left="1340" w:header="0" w:footer="987" w:gutter="0"/>
          <w:cols w:space="720"/>
        </w:sectPr>
      </w:pPr>
    </w:p>
    <w:p w14:paraId="16704A54" w14:textId="77777777" w:rsidR="00122D89" w:rsidRDefault="00CC1FF5">
      <w:pPr>
        <w:pStyle w:val="BodyText"/>
        <w:spacing w:before="61" w:line="480" w:lineRule="auto"/>
        <w:ind w:right="229"/>
        <w:jc w:val="both"/>
      </w:pPr>
      <w:r>
        <w:lastRenderedPageBreak/>
        <w:t>enables</w:t>
      </w:r>
      <w:r>
        <w:rPr>
          <w:spacing w:val="-12"/>
        </w:rPr>
        <w:t xml:space="preserve"> </w:t>
      </w:r>
      <w:r>
        <w:t>ASP</w:t>
      </w:r>
      <w:r>
        <w:rPr>
          <w:spacing w:val="-12"/>
        </w:rPr>
        <w:t xml:space="preserve"> </w:t>
      </w:r>
      <w:r>
        <w:t>to</w:t>
      </w:r>
      <w:r>
        <w:rPr>
          <w:spacing w:val="-14"/>
        </w:rPr>
        <w:t xml:space="preserve"> </w:t>
      </w:r>
      <w:r>
        <w:t>evaluate</w:t>
      </w:r>
      <w:r>
        <w:rPr>
          <w:spacing w:val="-15"/>
        </w:rPr>
        <w:t xml:space="preserve"> </w:t>
      </w:r>
      <w:r>
        <w:t>learning</w:t>
      </w:r>
      <w:r>
        <w:rPr>
          <w:spacing w:val="-9"/>
        </w:rPr>
        <w:t xml:space="preserve"> </w:t>
      </w:r>
      <w:r>
        <w:t>outcomes</w:t>
      </w:r>
      <w:r>
        <w:rPr>
          <w:spacing w:val="-11"/>
        </w:rPr>
        <w:t xml:space="preserve"> </w:t>
      </w:r>
      <w:r>
        <w:t>and</w:t>
      </w:r>
      <w:r>
        <w:rPr>
          <w:spacing w:val="-14"/>
        </w:rPr>
        <w:t xml:space="preserve"> </w:t>
      </w:r>
      <w:r>
        <w:t>program</w:t>
      </w:r>
      <w:r>
        <w:rPr>
          <w:spacing w:val="-15"/>
        </w:rPr>
        <w:t xml:space="preserve"> </w:t>
      </w:r>
      <w:r>
        <w:t>impact.</w:t>
      </w:r>
      <w:r>
        <w:rPr>
          <w:spacing w:val="-8"/>
        </w:rPr>
        <w:t xml:space="preserve"> </w:t>
      </w:r>
      <w:r>
        <w:t>GLOWS</w:t>
      </w:r>
      <w:r>
        <w:rPr>
          <w:spacing w:val="-12"/>
        </w:rPr>
        <w:t xml:space="preserve"> </w:t>
      </w:r>
      <w:r>
        <w:t>was</w:t>
      </w:r>
      <w:r>
        <w:rPr>
          <w:spacing w:val="-12"/>
        </w:rPr>
        <w:t xml:space="preserve"> </w:t>
      </w:r>
      <w:r>
        <w:t>administered</w:t>
      </w:r>
      <w:r>
        <w:rPr>
          <w:spacing w:val="-14"/>
        </w:rPr>
        <w:t xml:space="preserve"> </w:t>
      </w:r>
      <w:r>
        <w:t>2013- 14</w:t>
      </w:r>
      <w:r>
        <w:rPr>
          <w:spacing w:val="-14"/>
        </w:rPr>
        <w:t xml:space="preserve"> </w:t>
      </w:r>
      <w:r>
        <w:t>and</w:t>
      </w:r>
      <w:r>
        <w:rPr>
          <w:spacing w:val="-15"/>
        </w:rPr>
        <w:t xml:space="preserve"> </w:t>
      </w:r>
      <w:r>
        <w:t>2016-17.</w:t>
      </w:r>
      <w:r>
        <w:rPr>
          <w:spacing w:val="-15"/>
        </w:rPr>
        <w:t xml:space="preserve"> </w:t>
      </w:r>
      <w:r>
        <w:t>Due</w:t>
      </w:r>
      <w:r>
        <w:rPr>
          <w:spacing w:val="-15"/>
        </w:rPr>
        <w:t xml:space="preserve"> </w:t>
      </w:r>
      <w:r>
        <w:t>to</w:t>
      </w:r>
      <w:r>
        <w:rPr>
          <w:spacing w:val="-13"/>
        </w:rPr>
        <w:t xml:space="preserve"> </w:t>
      </w:r>
      <w:r>
        <w:t>the</w:t>
      </w:r>
      <w:r>
        <w:rPr>
          <w:spacing w:val="-15"/>
        </w:rPr>
        <w:t xml:space="preserve"> </w:t>
      </w:r>
      <w:r>
        <w:t>pandemic,</w:t>
      </w:r>
      <w:r>
        <w:rPr>
          <w:spacing w:val="-15"/>
        </w:rPr>
        <w:t xml:space="preserve"> </w:t>
      </w:r>
      <w:r>
        <w:t>the</w:t>
      </w:r>
      <w:r>
        <w:rPr>
          <w:spacing w:val="-15"/>
        </w:rPr>
        <w:t xml:space="preserve"> </w:t>
      </w:r>
      <w:r>
        <w:t>2019-20</w:t>
      </w:r>
      <w:r>
        <w:rPr>
          <w:spacing w:val="-15"/>
        </w:rPr>
        <w:t xml:space="preserve"> </w:t>
      </w:r>
      <w:r>
        <w:t>survey</w:t>
      </w:r>
      <w:r>
        <w:rPr>
          <w:spacing w:val="-14"/>
        </w:rPr>
        <w:t xml:space="preserve"> </w:t>
      </w:r>
      <w:r>
        <w:t>was</w:t>
      </w:r>
      <w:r>
        <w:rPr>
          <w:spacing w:val="-12"/>
        </w:rPr>
        <w:t xml:space="preserve"> </w:t>
      </w:r>
      <w:r>
        <w:t>postponed</w:t>
      </w:r>
      <w:r>
        <w:rPr>
          <w:spacing w:val="-15"/>
        </w:rPr>
        <w:t xml:space="preserve"> </w:t>
      </w:r>
      <w:r>
        <w:t>to</w:t>
      </w:r>
      <w:r>
        <w:rPr>
          <w:spacing w:val="-14"/>
        </w:rPr>
        <w:t xml:space="preserve"> </w:t>
      </w:r>
      <w:r>
        <w:t>2022.</w:t>
      </w:r>
      <w:r>
        <w:rPr>
          <w:spacing w:val="-14"/>
        </w:rPr>
        <w:t xml:space="preserve"> </w:t>
      </w:r>
      <w:r>
        <w:t>Title</w:t>
      </w:r>
      <w:r>
        <w:rPr>
          <w:spacing w:val="-15"/>
        </w:rPr>
        <w:t xml:space="preserve"> </w:t>
      </w:r>
      <w:r>
        <w:t>VI</w:t>
      </w:r>
      <w:r>
        <w:rPr>
          <w:spacing w:val="-14"/>
        </w:rPr>
        <w:t xml:space="preserve"> </w:t>
      </w:r>
      <w:r>
        <w:t xml:space="preserve">funding is requested to readminister the survey in 2023-24 (Budget 8.2.5). The </w:t>
      </w:r>
      <w:r>
        <w:rPr>
          <w:b/>
        </w:rPr>
        <w:t xml:space="preserve">Area Studies Alumni Survey </w:t>
      </w:r>
      <w:r>
        <w:t>(ASAS) surveys graduate student alumni once every ten years to assess the long-term impact of our academic programs. ASAS was administe</w:t>
      </w:r>
      <w:r>
        <w:t xml:space="preserve">red in 2011 and </w:t>
      </w:r>
      <w:proofErr w:type="gramStart"/>
      <w:r>
        <w:t>2021, and</w:t>
      </w:r>
      <w:proofErr w:type="gramEnd"/>
      <w:r>
        <w:t xml:space="preserve"> is planned for 2031. ASAS obtains quantifiable data on alumni, including information on the number of graduates who enter business, academia, and government service as well as the degree to which graduates utilize their African la</w:t>
      </w:r>
      <w:r>
        <w:t xml:space="preserve">nguage and area studies skills in their careers. A subset of these data </w:t>
      </w:r>
      <w:proofErr w:type="gramStart"/>
      <w:r>
        <w:t>are</w:t>
      </w:r>
      <w:proofErr w:type="gramEnd"/>
      <w:r>
        <w:t xml:space="preserve"> shared in Table G-1.</w:t>
      </w:r>
    </w:p>
    <w:p w14:paraId="16704A55" w14:textId="77777777" w:rsidR="00122D89" w:rsidRDefault="00CC1FF5">
      <w:pPr>
        <w:spacing w:before="1"/>
        <w:ind w:left="100"/>
        <w:jc w:val="both"/>
        <w:rPr>
          <w:b/>
          <w:sz w:val="20"/>
        </w:rPr>
      </w:pPr>
      <w:r>
        <w:rPr>
          <w:b/>
          <w:sz w:val="20"/>
        </w:rPr>
        <w:t>TABLE</w:t>
      </w:r>
      <w:r>
        <w:rPr>
          <w:b/>
          <w:spacing w:val="-8"/>
          <w:sz w:val="20"/>
        </w:rPr>
        <w:t xml:space="preserve"> </w:t>
      </w:r>
      <w:r>
        <w:rPr>
          <w:b/>
          <w:sz w:val="20"/>
        </w:rPr>
        <w:t>G-3.</w:t>
      </w:r>
      <w:r>
        <w:rPr>
          <w:b/>
          <w:spacing w:val="-4"/>
          <w:sz w:val="20"/>
        </w:rPr>
        <w:t xml:space="preserve"> </w:t>
      </w:r>
      <w:r>
        <w:rPr>
          <w:b/>
          <w:sz w:val="20"/>
        </w:rPr>
        <w:t>EXAMPLE</w:t>
      </w:r>
      <w:r>
        <w:rPr>
          <w:b/>
          <w:spacing w:val="-2"/>
          <w:sz w:val="20"/>
        </w:rPr>
        <w:t xml:space="preserve"> </w:t>
      </w:r>
      <w:r>
        <w:rPr>
          <w:b/>
          <w:sz w:val="20"/>
        </w:rPr>
        <w:t>2021</w:t>
      </w:r>
      <w:r>
        <w:rPr>
          <w:b/>
          <w:spacing w:val="-5"/>
          <w:sz w:val="20"/>
        </w:rPr>
        <w:t xml:space="preserve"> </w:t>
      </w:r>
      <w:r>
        <w:rPr>
          <w:b/>
          <w:sz w:val="20"/>
        </w:rPr>
        <w:t>SWEPT-ASOS</w:t>
      </w:r>
      <w:r>
        <w:rPr>
          <w:b/>
          <w:spacing w:val="-5"/>
          <w:sz w:val="20"/>
        </w:rPr>
        <w:t xml:space="preserve"> </w:t>
      </w:r>
      <w:r>
        <w:rPr>
          <w:b/>
          <w:sz w:val="20"/>
        </w:rPr>
        <w:t>RESULTS</w:t>
      </w:r>
      <w:r>
        <w:rPr>
          <w:b/>
          <w:spacing w:val="-6"/>
          <w:sz w:val="20"/>
        </w:rPr>
        <w:t xml:space="preserve"> </w:t>
      </w:r>
      <w:r>
        <w:rPr>
          <w:b/>
          <w:sz w:val="20"/>
        </w:rPr>
        <w:t>THAT</w:t>
      </w:r>
      <w:r>
        <w:rPr>
          <w:b/>
          <w:spacing w:val="-4"/>
          <w:sz w:val="20"/>
        </w:rPr>
        <w:t xml:space="preserve"> </w:t>
      </w:r>
      <w:r>
        <w:rPr>
          <w:b/>
          <w:sz w:val="20"/>
        </w:rPr>
        <w:t>HAVE</w:t>
      </w:r>
      <w:r>
        <w:rPr>
          <w:b/>
          <w:spacing w:val="-2"/>
          <w:sz w:val="20"/>
        </w:rPr>
        <w:t xml:space="preserve"> </w:t>
      </w:r>
      <w:r>
        <w:rPr>
          <w:b/>
          <w:sz w:val="20"/>
        </w:rPr>
        <w:t>IMPROVED</w:t>
      </w:r>
      <w:r>
        <w:rPr>
          <w:b/>
          <w:spacing w:val="-3"/>
          <w:sz w:val="20"/>
        </w:rPr>
        <w:t xml:space="preserve"> </w:t>
      </w:r>
      <w:r>
        <w:rPr>
          <w:b/>
          <w:sz w:val="20"/>
        </w:rPr>
        <w:t>ASP</w:t>
      </w:r>
      <w:r>
        <w:rPr>
          <w:b/>
          <w:spacing w:val="-7"/>
          <w:sz w:val="20"/>
        </w:rPr>
        <w:t xml:space="preserve"> </w:t>
      </w:r>
      <w:r>
        <w:rPr>
          <w:b/>
          <w:spacing w:val="-2"/>
          <w:sz w:val="20"/>
        </w:rPr>
        <w:t>PROGRAMS</w:t>
      </w:r>
    </w:p>
    <w:p w14:paraId="16704A56" w14:textId="77777777" w:rsidR="00122D89" w:rsidRDefault="00122D89">
      <w:pPr>
        <w:pStyle w:val="BodyText"/>
        <w:spacing w:before="2" w:after="1"/>
        <w:ind w:left="0"/>
        <w:rPr>
          <w:b/>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4142"/>
        <w:gridCol w:w="2611"/>
      </w:tblGrid>
      <w:tr w:rsidR="00122D89" w14:paraId="16704A5C" w14:textId="77777777">
        <w:trPr>
          <w:trHeight w:val="460"/>
        </w:trPr>
        <w:tc>
          <w:tcPr>
            <w:tcW w:w="2606" w:type="dxa"/>
            <w:shd w:val="clear" w:color="auto" w:fill="BEBEBE"/>
          </w:tcPr>
          <w:p w14:paraId="16704A57" w14:textId="77777777" w:rsidR="00122D89" w:rsidRDefault="00CC1FF5">
            <w:pPr>
              <w:pStyle w:val="TableParagraph"/>
              <w:spacing w:line="228" w:lineRule="exact"/>
              <w:rPr>
                <w:b/>
                <w:sz w:val="20"/>
              </w:rPr>
            </w:pPr>
            <w:r>
              <w:rPr>
                <w:b/>
                <w:sz w:val="20"/>
              </w:rPr>
              <w:t>Learning</w:t>
            </w:r>
            <w:r>
              <w:rPr>
                <w:b/>
                <w:spacing w:val="-2"/>
                <w:sz w:val="20"/>
              </w:rPr>
              <w:t xml:space="preserve"> </w:t>
            </w:r>
            <w:r>
              <w:rPr>
                <w:b/>
                <w:sz w:val="20"/>
              </w:rPr>
              <w:t>&amp;</w:t>
            </w:r>
            <w:r>
              <w:rPr>
                <w:b/>
                <w:spacing w:val="-4"/>
                <w:sz w:val="20"/>
              </w:rPr>
              <w:t xml:space="preserve"> </w:t>
            </w:r>
            <w:r>
              <w:rPr>
                <w:b/>
                <w:sz w:val="20"/>
              </w:rPr>
              <w:t>Program</w:t>
            </w:r>
            <w:r>
              <w:rPr>
                <w:b/>
                <w:spacing w:val="2"/>
                <w:sz w:val="20"/>
              </w:rPr>
              <w:t xml:space="preserve"> </w:t>
            </w:r>
            <w:r>
              <w:rPr>
                <w:b/>
                <w:spacing w:val="-4"/>
                <w:sz w:val="20"/>
              </w:rPr>
              <w:t>Goals</w:t>
            </w:r>
          </w:p>
          <w:p w14:paraId="16704A58" w14:textId="77777777" w:rsidR="00122D89" w:rsidRDefault="00CC1FF5">
            <w:pPr>
              <w:pStyle w:val="TableParagraph"/>
              <w:spacing w:line="212" w:lineRule="exact"/>
              <w:rPr>
                <w:i/>
                <w:sz w:val="20"/>
              </w:rPr>
            </w:pPr>
            <w:r>
              <w:rPr>
                <w:i/>
                <w:sz w:val="20"/>
              </w:rPr>
              <w:t>(</w:t>
            </w:r>
            <w:hyperlink w:anchor="_bookmark25" w:history="1">
              <w:r>
                <w:rPr>
                  <w:i/>
                  <w:sz w:val="20"/>
                </w:rPr>
                <w:t>Table</w:t>
              </w:r>
              <w:r>
                <w:rPr>
                  <w:i/>
                  <w:spacing w:val="-6"/>
                  <w:sz w:val="20"/>
                </w:rPr>
                <w:t xml:space="preserve"> </w:t>
              </w:r>
              <w:r>
                <w:rPr>
                  <w:sz w:val="20"/>
                </w:rPr>
                <w:t>D-1</w:t>
              </w:r>
              <w:r>
                <w:rPr>
                  <w:i/>
                  <w:sz w:val="20"/>
                </w:rPr>
                <w:t>,</w:t>
              </w:r>
            </w:hyperlink>
            <w:r>
              <w:rPr>
                <w:i/>
                <w:spacing w:val="-6"/>
                <w:sz w:val="20"/>
              </w:rPr>
              <w:t xml:space="preserve"> </w:t>
            </w:r>
            <w:r>
              <w:rPr>
                <w:i/>
                <w:spacing w:val="-2"/>
                <w:sz w:val="20"/>
              </w:rPr>
              <w:t>p.</w:t>
            </w:r>
            <w:hyperlink w:anchor="_bookmark25" w:history="1">
              <w:r>
                <w:rPr>
                  <w:i/>
                  <w:spacing w:val="-2"/>
                  <w:sz w:val="20"/>
                </w:rPr>
                <w:t>16</w:t>
              </w:r>
            </w:hyperlink>
            <w:r>
              <w:rPr>
                <w:i/>
                <w:spacing w:val="-2"/>
                <w:sz w:val="20"/>
              </w:rPr>
              <w:t>)</w:t>
            </w:r>
          </w:p>
        </w:tc>
        <w:tc>
          <w:tcPr>
            <w:tcW w:w="4142" w:type="dxa"/>
            <w:shd w:val="clear" w:color="auto" w:fill="BEBEBE"/>
          </w:tcPr>
          <w:p w14:paraId="16704A59" w14:textId="77777777" w:rsidR="00122D89" w:rsidRDefault="00CC1FF5">
            <w:pPr>
              <w:pStyle w:val="TableParagraph"/>
              <w:spacing w:line="228" w:lineRule="exact"/>
              <w:rPr>
                <w:b/>
                <w:sz w:val="20"/>
              </w:rPr>
            </w:pPr>
            <w:r>
              <w:rPr>
                <w:b/>
                <w:sz w:val="20"/>
              </w:rPr>
              <w:t>Survey</w:t>
            </w:r>
            <w:r>
              <w:rPr>
                <w:b/>
                <w:spacing w:val="-7"/>
                <w:sz w:val="20"/>
              </w:rPr>
              <w:t xml:space="preserve"> </w:t>
            </w:r>
            <w:r>
              <w:rPr>
                <w:b/>
                <w:sz w:val="20"/>
              </w:rPr>
              <w:t>Results</w:t>
            </w:r>
            <w:r>
              <w:rPr>
                <w:b/>
                <w:spacing w:val="-4"/>
                <w:sz w:val="20"/>
              </w:rPr>
              <w:t xml:space="preserve"> </w:t>
            </w:r>
            <w:r>
              <w:rPr>
                <w:b/>
                <w:sz w:val="20"/>
              </w:rPr>
              <w:t>(ASAS</w:t>
            </w:r>
            <w:r>
              <w:rPr>
                <w:b/>
                <w:spacing w:val="-8"/>
                <w:sz w:val="20"/>
              </w:rPr>
              <w:t xml:space="preserve"> </w:t>
            </w:r>
            <w:r>
              <w:rPr>
                <w:b/>
                <w:spacing w:val="-2"/>
                <w:sz w:val="20"/>
              </w:rPr>
              <w:t>2021)</w:t>
            </w:r>
          </w:p>
          <w:p w14:paraId="16704A5A" w14:textId="77777777" w:rsidR="00122D89" w:rsidRDefault="00CC1FF5">
            <w:pPr>
              <w:pStyle w:val="TableParagraph"/>
              <w:spacing w:line="212" w:lineRule="exact"/>
              <w:rPr>
                <w:b/>
                <w:i/>
                <w:sz w:val="20"/>
              </w:rPr>
            </w:pPr>
            <w:r>
              <w:rPr>
                <w:b/>
                <w:i/>
                <w:sz w:val="20"/>
              </w:rPr>
              <w:t>Percentage</w:t>
            </w:r>
            <w:r>
              <w:rPr>
                <w:b/>
                <w:i/>
                <w:spacing w:val="-2"/>
                <w:sz w:val="20"/>
              </w:rPr>
              <w:t xml:space="preserve"> </w:t>
            </w:r>
            <w:r>
              <w:rPr>
                <w:b/>
                <w:i/>
                <w:sz w:val="20"/>
              </w:rPr>
              <w:t>of</w:t>
            </w:r>
            <w:r>
              <w:rPr>
                <w:b/>
                <w:i/>
                <w:spacing w:val="-4"/>
                <w:sz w:val="20"/>
              </w:rPr>
              <w:t xml:space="preserve"> </w:t>
            </w:r>
            <w:r>
              <w:rPr>
                <w:b/>
                <w:i/>
                <w:sz w:val="20"/>
              </w:rPr>
              <w:t>ASP</w:t>
            </w:r>
            <w:r>
              <w:rPr>
                <w:b/>
                <w:i/>
                <w:spacing w:val="-5"/>
                <w:sz w:val="20"/>
              </w:rPr>
              <w:t xml:space="preserve"> </w:t>
            </w:r>
            <w:r>
              <w:rPr>
                <w:b/>
                <w:i/>
                <w:sz w:val="20"/>
              </w:rPr>
              <w:t>alumni</w:t>
            </w:r>
            <w:r>
              <w:rPr>
                <w:b/>
                <w:i/>
                <w:spacing w:val="-3"/>
                <w:sz w:val="20"/>
              </w:rPr>
              <w:t xml:space="preserve"> </w:t>
            </w:r>
            <w:r>
              <w:rPr>
                <w:b/>
                <w:i/>
                <w:sz w:val="20"/>
              </w:rPr>
              <w:t>who</w:t>
            </w:r>
            <w:r>
              <w:rPr>
                <w:b/>
                <w:i/>
                <w:spacing w:val="-2"/>
                <w:sz w:val="20"/>
              </w:rPr>
              <w:t xml:space="preserve"> </w:t>
            </w:r>
            <w:r>
              <w:rPr>
                <w:b/>
                <w:i/>
                <w:sz w:val="20"/>
              </w:rPr>
              <w:t xml:space="preserve">report </w:t>
            </w:r>
            <w:r>
              <w:rPr>
                <w:b/>
                <w:i/>
                <w:spacing w:val="-4"/>
                <w:sz w:val="20"/>
              </w:rPr>
              <w:t>that…</w:t>
            </w:r>
          </w:p>
        </w:tc>
        <w:tc>
          <w:tcPr>
            <w:tcW w:w="2611" w:type="dxa"/>
            <w:shd w:val="clear" w:color="auto" w:fill="BEBEBE"/>
          </w:tcPr>
          <w:p w14:paraId="16704A5B" w14:textId="77777777" w:rsidR="00122D89" w:rsidRDefault="00CC1FF5">
            <w:pPr>
              <w:pStyle w:val="TableParagraph"/>
              <w:spacing w:line="230" w:lineRule="exact"/>
              <w:ind w:left="514" w:hanging="340"/>
              <w:rPr>
                <w:b/>
                <w:sz w:val="20"/>
              </w:rPr>
            </w:pPr>
            <w:r>
              <w:rPr>
                <w:b/>
                <w:sz w:val="20"/>
              </w:rPr>
              <w:t>Program</w:t>
            </w:r>
            <w:r>
              <w:rPr>
                <w:b/>
                <w:spacing w:val="-13"/>
                <w:sz w:val="20"/>
              </w:rPr>
              <w:t xml:space="preserve"> </w:t>
            </w:r>
            <w:r>
              <w:rPr>
                <w:b/>
                <w:sz w:val="20"/>
              </w:rPr>
              <w:t>improvements</w:t>
            </w:r>
            <w:r>
              <w:rPr>
                <w:b/>
                <w:spacing w:val="-12"/>
                <w:sz w:val="20"/>
              </w:rPr>
              <w:t xml:space="preserve"> </w:t>
            </w:r>
            <w:r>
              <w:rPr>
                <w:b/>
                <w:sz w:val="20"/>
              </w:rPr>
              <w:t>in response to results</w:t>
            </w:r>
          </w:p>
        </w:tc>
      </w:tr>
      <w:tr w:rsidR="00122D89" w14:paraId="16704A63" w14:textId="77777777">
        <w:trPr>
          <w:trHeight w:val="1105"/>
        </w:trPr>
        <w:tc>
          <w:tcPr>
            <w:tcW w:w="2606" w:type="dxa"/>
          </w:tcPr>
          <w:p w14:paraId="16704A5D" w14:textId="77777777" w:rsidR="00122D89" w:rsidRDefault="00122D89">
            <w:pPr>
              <w:pStyle w:val="TableParagraph"/>
              <w:spacing w:before="1"/>
              <w:ind w:left="0"/>
              <w:rPr>
                <w:b/>
                <w:sz w:val="28"/>
              </w:rPr>
            </w:pPr>
          </w:p>
          <w:p w14:paraId="16704A5E" w14:textId="77777777" w:rsidR="00122D89" w:rsidRDefault="00CC1FF5">
            <w:pPr>
              <w:pStyle w:val="TableParagraph"/>
              <w:rPr>
                <w:sz w:val="20"/>
              </w:rPr>
            </w:pPr>
            <w:r>
              <w:rPr>
                <w:sz w:val="20"/>
              </w:rPr>
              <w:t>Prepare</w:t>
            </w:r>
            <w:r>
              <w:rPr>
                <w:spacing w:val="-13"/>
                <w:sz w:val="20"/>
              </w:rPr>
              <w:t xml:space="preserve"> </w:t>
            </w:r>
            <w:r>
              <w:rPr>
                <w:sz w:val="20"/>
              </w:rPr>
              <w:t>students</w:t>
            </w:r>
            <w:r>
              <w:rPr>
                <w:spacing w:val="-10"/>
                <w:sz w:val="20"/>
              </w:rPr>
              <w:t xml:space="preserve"> </w:t>
            </w:r>
            <w:r>
              <w:rPr>
                <w:sz w:val="20"/>
              </w:rPr>
              <w:t>for</w:t>
            </w:r>
            <w:r>
              <w:rPr>
                <w:spacing w:val="-13"/>
                <w:sz w:val="20"/>
              </w:rPr>
              <w:t xml:space="preserve"> </w:t>
            </w:r>
            <w:r>
              <w:rPr>
                <w:sz w:val="20"/>
              </w:rPr>
              <w:t>post- graduate employment</w:t>
            </w:r>
          </w:p>
        </w:tc>
        <w:tc>
          <w:tcPr>
            <w:tcW w:w="4142" w:type="dxa"/>
          </w:tcPr>
          <w:p w14:paraId="16704A5F" w14:textId="77777777" w:rsidR="00122D89" w:rsidRDefault="00CC1FF5">
            <w:pPr>
              <w:pStyle w:val="TableParagraph"/>
              <w:ind w:right="218"/>
              <w:rPr>
                <w:sz w:val="20"/>
              </w:rPr>
            </w:pPr>
            <w:r>
              <w:rPr>
                <w:sz w:val="20"/>
              </w:rPr>
              <w:t>Contacts</w:t>
            </w:r>
            <w:r>
              <w:rPr>
                <w:spacing w:val="-7"/>
                <w:sz w:val="20"/>
              </w:rPr>
              <w:t xml:space="preserve"> </w:t>
            </w:r>
            <w:r>
              <w:rPr>
                <w:sz w:val="20"/>
              </w:rPr>
              <w:t>forged</w:t>
            </w:r>
            <w:r>
              <w:rPr>
                <w:spacing w:val="-8"/>
                <w:sz w:val="20"/>
              </w:rPr>
              <w:t xml:space="preserve"> </w:t>
            </w:r>
            <w:r>
              <w:rPr>
                <w:sz w:val="20"/>
              </w:rPr>
              <w:t>through</w:t>
            </w:r>
            <w:r>
              <w:rPr>
                <w:spacing w:val="-7"/>
                <w:sz w:val="20"/>
              </w:rPr>
              <w:t xml:space="preserve"> </w:t>
            </w:r>
            <w:r>
              <w:rPr>
                <w:sz w:val="20"/>
              </w:rPr>
              <w:t>ASP</w:t>
            </w:r>
            <w:r>
              <w:rPr>
                <w:spacing w:val="-9"/>
                <w:sz w:val="20"/>
              </w:rPr>
              <w:t xml:space="preserve"> </w:t>
            </w:r>
            <w:r>
              <w:rPr>
                <w:sz w:val="20"/>
              </w:rPr>
              <w:t>helped</w:t>
            </w:r>
            <w:r>
              <w:rPr>
                <w:spacing w:val="-8"/>
                <w:sz w:val="20"/>
              </w:rPr>
              <w:t xml:space="preserve"> </w:t>
            </w:r>
            <w:r>
              <w:rPr>
                <w:sz w:val="20"/>
              </w:rPr>
              <w:t>them secure or succeed in their jobs: 52.9%</w:t>
            </w:r>
          </w:p>
          <w:p w14:paraId="16704A60" w14:textId="77777777" w:rsidR="00122D89" w:rsidRDefault="00CC1FF5">
            <w:pPr>
              <w:pStyle w:val="TableParagraph"/>
              <w:spacing w:before="93"/>
              <w:ind w:right="218"/>
              <w:rPr>
                <w:sz w:val="20"/>
              </w:rPr>
            </w:pPr>
            <w:r>
              <w:rPr>
                <w:sz w:val="20"/>
              </w:rPr>
              <w:t>Area</w:t>
            </w:r>
            <w:r>
              <w:rPr>
                <w:spacing w:val="-6"/>
                <w:sz w:val="20"/>
              </w:rPr>
              <w:t xml:space="preserve"> </w:t>
            </w:r>
            <w:r>
              <w:rPr>
                <w:sz w:val="20"/>
              </w:rPr>
              <w:t>studies</w:t>
            </w:r>
            <w:r>
              <w:rPr>
                <w:spacing w:val="-6"/>
                <w:sz w:val="20"/>
              </w:rPr>
              <w:t xml:space="preserve"> </w:t>
            </w:r>
            <w:r>
              <w:rPr>
                <w:sz w:val="20"/>
              </w:rPr>
              <w:t>knowledge</w:t>
            </w:r>
            <w:r>
              <w:rPr>
                <w:spacing w:val="-7"/>
                <w:sz w:val="20"/>
              </w:rPr>
              <w:t xml:space="preserve"> </w:t>
            </w:r>
            <w:r>
              <w:rPr>
                <w:sz w:val="20"/>
              </w:rPr>
              <w:t>obtained</w:t>
            </w:r>
            <w:r>
              <w:rPr>
                <w:spacing w:val="-7"/>
                <w:sz w:val="20"/>
              </w:rPr>
              <w:t xml:space="preserve"> </w:t>
            </w:r>
            <w:r>
              <w:rPr>
                <w:sz w:val="20"/>
              </w:rPr>
              <w:t>from</w:t>
            </w:r>
            <w:r>
              <w:rPr>
                <w:spacing w:val="-8"/>
                <w:sz w:val="20"/>
              </w:rPr>
              <w:t xml:space="preserve"> </w:t>
            </w:r>
            <w:r>
              <w:rPr>
                <w:sz w:val="20"/>
              </w:rPr>
              <w:t>ASP</w:t>
            </w:r>
            <w:r>
              <w:rPr>
                <w:spacing w:val="-7"/>
                <w:sz w:val="20"/>
              </w:rPr>
              <w:t xml:space="preserve"> </w:t>
            </w:r>
            <w:r>
              <w:rPr>
                <w:sz w:val="20"/>
              </w:rPr>
              <w:t>is used regularly in their jobs: 84%</w:t>
            </w:r>
          </w:p>
        </w:tc>
        <w:tc>
          <w:tcPr>
            <w:tcW w:w="2611" w:type="dxa"/>
          </w:tcPr>
          <w:p w14:paraId="16704A61" w14:textId="77777777" w:rsidR="00122D89" w:rsidRDefault="00122D89">
            <w:pPr>
              <w:pStyle w:val="TableParagraph"/>
              <w:spacing w:before="1"/>
              <w:ind w:left="0"/>
              <w:rPr>
                <w:b/>
                <w:sz w:val="18"/>
              </w:rPr>
            </w:pPr>
          </w:p>
          <w:p w14:paraId="16704A62" w14:textId="77777777" w:rsidR="00122D89" w:rsidRDefault="00CC1FF5">
            <w:pPr>
              <w:pStyle w:val="TableParagraph"/>
              <w:ind w:left="109" w:right="155"/>
              <w:rPr>
                <w:sz w:val="20"/>
              </w:rPr>
            </w:pPr>
            <w:r>
              <w:rPr>
                <w:sz w:val="20"/>
              </w:rPr>
              <w:t>Africanists@ Work series, increase</w:t>
            </w:r>
            <w:r>
              <w:rPr>
                <w:spacing w:val="-13"/>
                <w:sz w:val="20"/>
              </w:rPr>
              <w:t xml:space="preserve"> </w:t>
            </w:r>
            <w:r>
              <w:rPr>
                <w:sz w:val="20"/>
              </w:rPr>
              <w:t>alumni</w:t>
            </w:r>
            <w:r>
              <w:rPr>
                <w:spacing w:val="-12"/>
                <w:sz w:val="20"/>
              </w:rPr>
              <w:t xml:space="preserve"> </w:t>
            </w:r>
            <w:r>
              <w:rPr>
                <w:sz w:val="20"/>
              </w:rPr>
              <w:t>networking, career readiness programs.</w:t>
            </w:r>
          </w:p>
        </w:tc>
      </w:tr>
      <w:tr w:rsidR="00122D89" w14:paraId="16704A6A" w14:textId="77777777">
        <w:trPr>
          <w:trHeight w:val="920"/>
        </w:trPr>
        <w:tc>
          <w:tcPr>
            <w:tcW w:w="2606" w:type="dxa"/>
          </w:tcPr>
          <w:p w14:paraId="16704A64" w14:textId="77777777" w:rsidR="00122D89" w:rsidRDefault="00122D89">
            <w:pPr>
              <w:pStyle w:val="TableParagraph"/>
              <w:spacing w:before="10"/>
              <w:ind w:left="0"/>
              <w:rPr>
                <w:b/>
                <w:sz w:val="19"/>
              </w:rPr>
            </w:pPr>
          </w:p>
          <w:p w14:paraId="16704A65" w14:textId="77777777" w:rsidR="00122D89" w:rsidRDefault="00CC1FF5">
            <w:pPr>
              <w:pStyle w:val="TableParagraph"/>
              <w:rPr>
                <w:sz w:val="20"/>
              </w:rPr>
            </w:pPr>
            <w:r>
              <w:rPr>
                <w:sz w:val="20"/>
              </w:rPr>
              <w:t>Encourage</w:t>
            </w:r>
            <w:r>
              <w:rPr>
                <w:spacing w:val="-9"/>
                <w:sz w:val="20"/>
              </w:rPr>
              <w:t xml:space="preserve"> </w:t>
            </w:r>
            <w:r>
              <w:rPr>
                <w:sz w:val="20"/>
              </w:rPr>
              <w:t>service</w:t>
            </w:r>
            <w:r>
              <w:rPr>
                <w:spacing w:val="-9"/>
                <w:sz w:val="20"/>
              </w:rPr>
              <w:t xml:space="preserve"> </w:t>
            </w:r>
            <w:r>
              <w:rPr>
                <w:sz w:val="20"/>
              </w:rPr>
              <w:t>in</w:t>
            </w:r>
            <w:r>
              <w:rPr>
                <w:spacing w:val="-9"/>
                <w:sz w:val="20"/>
              </w:rPr>
              <w:t xml:space="preserve"> </w:t>
            </w:r>
            <w:r>
              <w:rPr>
                <w:sz w:val="20"/>
              </w:rPr>
              <w:t>areas</w:t>
            </w:r>
            <w:r>
              <w:rPr>
                <w:spacing w:val="-8"/>
                <w:sz w:val="20"/>
              </w:rPr>
              <w:t xml:space="preserve"> </w:t>
            </w:r>
            <w:r>
              <w:rPr>
                <w:sz w:val="20"/>
              </w:rPr>
              <w:t>of national need</w:t>
            </w:r>
          </w:p>
        </w:tc>
        <w:tc>
          <w:tcPr>
            <w:tcW w:w="4142" w:type="dxa"/>
          </w:tcPr>
          <w:p w14:paraId="16704A66" w14:textId="77777777" w:rsidR="00122D89" w:rsidRDefault="00CC1FF5">
            <w:pPr>
              <w:pStyle w:val="TableParagraph"/>
              <w:spacing w:before="114"/>
              <w:ind w:right="218"/>
              <w:rPr>
                <w:sz w:val="20"/>
              </w:rPr>
            </w:pPr>
            <w:r>
              <w:rPr>
                <w:sz w:val="20"/>
              </w:rPr>
              <w:t>Current job sector: Education - 36%, Social Services/Non-profit</w:t>
            </w:r>
            <w:r>
              <w:rPr>
                <w:spacing w:val="-10"/>
                <w:sz w:val="20"/>
              </w:rPr>
              <w:t xml:space="preserve"> </w:t>
            </w:r>
            <w:r>
              <w:rPr>
                <w:sz w:val="20"/>
              </w:rPr>
              <w:t>-</w:t>
            </w:r>
            <w:r>
              <w:rPr>
                <w:spacing w:val="-11"/>
                <w:sz w:val="20"/>
              </w:rPr>
              <w:t xml:space="preserve"> </w:t>
            </w:r>
            <w:r>
              <w:rPr>
                <w:sz w:val="20"/>
              </w:rPr>
              <w:t>27%,</w:t>
            </w:r>
            <w:r>
              <w:rPr>
                <w:spacing w:val="-6"/>
                <w:sz w:val="20"/>
              </w:rPr>
              <w:t xml:space="preserve"> </w:t>
            </w:r>
            <w:r>
              <w:rPr>
                <w:sz w:val="20"/>
              </w:rPr>
              <w:t>Government</w:t>
            </w:r>
            <w:r>
              <w:rPr>
                <w:spacing w:val="-5"/>
                <w:sz w:val="20"/>
              </w:rPr>
              <w:t xml:space="preserve"> </w:t>
            </w:r>
            <w:r>
              <w:rPr>
                <w:sz w:val="20"/>
              </w:rPr>
              <w:t>-</w:t>
            </w:r>
            <w:r>
              <w:rPr>
                <w:spacing w:val="-11"/>
                <w:sz w:val="20"/>
              </w:rPr>
              <w:t xml:space="preserve"> </w:t>
            </w:r>
            <w:r>
              <w:rPr>
                <w:sz w:val="20"/>
              </w:rPr>
              <w:t>18%,</w:t>
            </w:r>
          </w:p>
          <w:p w14:paraId="16704A67" w14:textId="77777777" w:rsidR="00122D89" w:rsidRDefault="00CC1FF5">
            <w:pPr>
              <w:pStyle w:val="TableParagraph"/>
              <w:rPr>
                <w:sz w:val="20"/>
              </w:rPr>
            </w:pPr>
            <w:r>
              <w:rPr>
                <w:sz w:val="20"/>
              </w:rPr>
              <w:t>Business</w:t>
            </w:r>
            <w:r>
              <w:rPr>
                <w:spacing w:val="1"/>
                <w:sz w:val="20"/>
              </w:rPr>
              <w:t xml:space="preserve"> </w:t>
            </w:r>
            <w:r>
              <w:rPr>
                <w:sz w:val="20"/>
              </w:rPr>
              <w:t>-</w:t>
            </w:r>
            <w:r>
              <w:rPr>
                <w:spacing w:val="-4"/>
                <w:sz w:val="20"/>
              </w:rPr>
              <w:t xml:space="preserve"> </w:t>
            </w:r>
            <w:r>
              <w:rPr>
                <w:sz w:val="20"/>
              </w:rPr>
              <w:t>18%,</w:t>
            </w:r>
            <w:r>
              <w:rPr>
                <w:spacing w:val="-2"/>
                <w:sz w:val="20"/>
              </w:rPr>
              <w:t xml:space="preserve"> </w:t>
            </w:r>
            <w:r>
              <w:rPr>
                <w:sz w:val="20"/>
              </w:rPr>
              <w:t>Military</w:t>
            </w:r>
            <w:r>
              <w:rPr>
                <w:spacing w:val="-2"/>
                <w:sz w:val="20"/>
              </w:rPr>
              <w:t xml:space="preserve"> </w:t>
            </w:r>
            <w:r>
              <w:rPr>
                <w:sz w:val="20"/>
              </w:rPr>
              <w:t>-</w:t>
            </w:r>
            <w:r>
              <w:rPr>
                <w:spacing w:val="-4"/>
                <w:sz w:val="20"/>
              </w:rPr>
              <w:t xml:space="preserve"> </w:t>
            </w:r>
            <w:r>
              <w:rPr>
                <w:spacing w:val="-7"/>
                <w:sz w:val="20"/>
              </w:rPr>
              <w:t>1%</w:t>
            </w:r>
          </w:p>
        </w:tc>
        <w:tc>
          <w:tcPr>
            <w:tcW w:w="2611" w:type="dxa"/>
          </w:tcPr>
          <w:p w14:paraId="16704A68" w14:textId="77777777" w:rsidR="00122D89" w:rsidRDefault="00CC1FF5">
            <w:pPr>
              <w:pStyle w:val="TableParagraph"/>
              <w:ind w:left="109" w:right="155"/>
              <w:rPr>
                <w:sz w:val="20"/>
              </w:rPr>
            </w:pPr>
            <w:r>
              <w:rPr>
                <w:sz w:val="20"/>
              </w:rPr>
              <w:t>Develop</w:t>
            </w:r>
            <w:r>
              <w:rPr>
                <w:spacing w:val="-13"/>
                <w:sz w:val="20"/>
              </w:rPr>
              <w:t xml:space="preserve"> </w:t>
            </w:r>
            <w:r>
              <w:rPr>
                <w:sz w:val="20"/>
              </w:rPr>
              <w:t>new</w:t>
            </w:r>
            <w:r>
              <w:rPr>
                <w:spacing w:val="-12"/>
                <w:sz w:val="20"/>
              </w:rPr>
              <w:t xml:space="preserve"> </w:t>
            </w:r>
            <w:r>
              <w:rPr>
                <w:sz w:val="20"/>
              </w:rPr>
              <w:t>lecture</w:t>
            </w:r>
            <w:r>
              <w:rPr>
                <w:spacing w:val="-12"/>
                <w:sz w:val="20"/>
              </w:rPr>
              <w:t xml:space="preserve"> </w:t>
            </w:r>
            <w:r>
              <w:rPr>
                <w:sz w:val="20"/>
              </w:rPr>
              <w:t>series for with ROTC cadets,</w:t>
            </w:r>
          </w:p>
          <w:p w14:paraId="16704A69" w14:textId="77777777" w:rsidR="00122D89" w:rsidRDefault="00CC1FF5">
            <w:pPr>
              <w:pStyle w:val="TableParagraph"/>
              <w:spacing w:line="230" w:lineRule="atLeast"/>
              <w:ind w:left="109" w:right="802"/>
              <w:rPr>
                <w:sz w:val="20"/>
              </w:rPr>
            </w:pPr>
            <w:r>
              <w:rPr>
                <w:sz w:val="20"/>
              </w:rPr>
              <w:t>International</w:t>
            </w:r>
            <w:r>
              <w:rPr>
                <w:spacing w:val="-13"/>
                <w:sz w:val="20"/>
              </w:rPr>
              <w:t xml:space="preserve"> </w:t>
            </w:r>
            <w:r>
              <w:rPr>
                <w:sz w:val="20"/>
              </w:rPr>
              <w:t xml:space="preserve">Careers </w:t>
            </w:r>
            <w:r>
              <w:rPr>
                <w:spacing w:val="-2"/>
                <w:sz w:val="20"/>
              </w:rPr>
              <w:t>bootcamps.</w:t>
            </w:r>
          </w:p>
        </w:tc>
      </w:tr>
      <w:tr w:rsidR="00122D89" w14:paraId="16704A6F" w14:textId="77777777">
        <w:trPr>
          <w:trHeight w:val="690"/>
        </w:trPr>
        <w:tc>
          <w:tcPr>
            <w:tcW w:w="2606" w:type="dxa"/>
          </w:tcPr>
          <w:p w14:paraId="16704A6B" w14:textId="77777777" w:rsidR="00122D89" w:rsidRDefault="00CC1FF5">
            <w:pPr>
              <w:pStyle w:val="TableParagraph"/>
              <w:spacing w:line="230" w:lineRule="exact"/>
              <w:rPr>
                <w:sz w:val="20"/>
              </w:rPr>
            </w:pPr>
            <w:r>
              <w:rPr>
                <w:sz w:val="20"/>
              </w:rPr>
              <w:t>Support</w:t>
            </w:r>
            <w:r>
              <w:rPr>
                <w:spacing w:val="-13"/>
                <w:sz w:val="20"/>
              </w:rPr>
              <w:t xml:space="preserve"> </w:t>
            </w:r>
            <w:r>
              <w:rPr>
                <w:sz w:val="20"/>
              </w:rPr>
              <w:t>students</w:t>
            </w:r>
            <w:r>
              <w:rPr>
                <w:spacing w:val="-12"/>
                <w:sz w:val="20"/>
              </w:rPr>
              <w:t xml:space="preserve"> </w:t>
            </w:r>
            <w:r>
              <w:rPr>
                <w:sz w:val="20"/>
              </w:rPr>
              <w:t>to</w:t>
            </w:r>
            <w:r>
              <w:rPr>
                <w:spacing w:val="-12"/>
                <w:sz w:val="20"/>
              </w:rPr>
              <w:t xml:space="preserve"> </w:t>
            </w:r>
            <w:r>
              <w:rPr>
                <w:sz w:val="20"/>
              </w:rPr>
              <w:t>reach advanced proficiency in African language(s)</w:t>
            </w:r>
          </w:p>
        </w:tc>
        <w:tc>
          <w:tcPr>
            <w:tcW w:w="4142" w:type="dxa"/>
          </w:tcPr>
          <w:p w14:paraId="16704A6C" w14:textId="77777777" w:rsidR="00122D89" w:rsidRDefault="00122D89">
            <w:pPr>
              <w:pStyle w:val="TableParagraph"/>
              <w:spacing w:before="9"/>
              <w:ind w:left="0"/>
              <w:rPr>
                <w:b/>
                <w:sz w:val="19"/>
              </w:rPr>
            </w:pPr>
          </w:p>
          <w:p w14:paraId="16704A6D" w14:textId="77777777" w:rsidR="00122D89" w:rsidRDefault="00CC1FF5">
            <w:pPr>
              <w:pStyle w:val="TableParagraph"/>
              <w:rPr>
                <w:sz w:val="20"/>
              </w:rPr>
            </w:pPr>
            <w:r>
              <w:rPr>
                <w:sz w:val="20"/>
              </w:rPr>
              <w:t>African</w:t>
            </w:r>
            <w:r>
              <w:rPr>
                <w:spacing w:val="-6"/>
                <w:sz w:val="20"/>
              </w:rPr>
              <w:t xml:space="preserve"> </w:t>
            </w:r>
            <w:r>
              <w:rPr>
                <w:sz w:val="20"/>
              </w:rPr>
              <w:t>language</w:t>
            </w:r>
            <w:r>
              <w:rPr>
                <w:spacing w:val="-3"/>
                <w:sz w:val="20"/>
              </w:rPr>
              <w:t xml:space="preserve"> </w:t>
            </w:r>
            <w:r>
              <w:rPr>
                <w:sz w:val="20"/>
              </w:rPr>
              <w:t>used</w:t>
            </w:r>
            <w:r>
              <w:rPr>
                <w:spacing w:val="-6"/>
                <w:sz w:val="20"/>
              </w:rPr>
              <w:t xml:space="preserve"> </w:t>
            </w:r>
            <w:r>
              <w:rPr>
                <w:sz w:val="20"/>
              </w:rPr>
              <w:t>professionally:</w:t>
            </w:r>
            <w:r>
              <w:rPr>
                <w:spacing w:val="-6"/>
                <w:sz w:val="20"/>
              </w:rPr>
              <w:t xml:space="preserve"> </w:t>
            </w:r>
            <w:r>
              <w:rPr>
                <w:spacing w:val="-5"/>
                <w:sz w:val="20"/>
              </w:rPr>
              <w:t>58%</w:t>
            </w:r>
          </w:p>
        </w:tc>
        <w:tc>
          <w:tcPr>
            <w:tcW w:w="2611" w:type="dxa"/>
          </w:tcPr>
          <w:p w14:paraId="16704A6E" w14:textId="77777777" w:rsidR="00122D89" w:rsidRDefault="00CC1FF5">
            <w:pPr>
              <w:pStyle w:val="TableParagraph"/>
              <w:spacing w:line="230" w:lineRule="exact"/>
              <w:ind w:left="109" w:right="389"/>
              <w:jc w:val="both"/>
              <w:rPr>
                <w:sz w:val="20"/>
              </w:rPr>
            </w:pPr>
            <w:r>
              <w:rPr>
                <w:sz w:val="20"/>
              </w:rPr>
              <w:t>Expand access to African LCTLs</w:t>
            </w:r>
            <w:r>
              <w:rPr>
                <w:spacing w:val="-2"/>
                <w:sz w:val="20"/>
              </w:rPr>
              <w:t xml:space="preserve"> </w:t>
            </w:r>
            <w:r>
              <w:rPr>
                <w:sz w:val="20"/>
              </w:rPr>
              <w:t>via</w:t>
            </w:r>
            <w:r>
              <w:rPr>
                <w:spacing w:val="-3"/>
                <w:sz w:val="20"/>
              </w:rPr>
              <w:t xml:space="preserve"> </w:t>
            </w:r>
            <w:r>
              <w:rPr>
                <w:sz w:val="20"/>
              </w:rPr>
              <w:t>multilanguage seminar, LCTL</w:t>
            </w:r>
            <w:r>
              <w:rPr>
                <w:spacing w:val="-3"/>
                <w:sz w:val="20"/>
              </w:rPr>
              <w:t xml:space="preserve"> </w:t>
            </w:r>
            <w:r>
              <w:rPr>
                <w:sz w:val="20"/>
              </w:rPr>
              <w:t>career</w:t>
            </w:r>
            <w:r>
              <w:rPr>
                <w:spacing w:val="-1"/>
                <w:sz w:val="20"/>
              </w:rPr>
              <w:t xml:space="preserve"> </w:t>
            </w:r>
            <w:r>
              <w:rPr>
                <w:spacing w:val="-4"/>
                <w:sz w:val="20"/>
              </w:rPr>
              <w:t>fair</w:t>
            </w:r>
          </w:p>
        </w:tc>
      </w:tr>
      <w:tr w:rsidR="00122D89" w14:paraId="16704A74" w14:textId="77777777">
        <w:trPr>
          <w:trHeight w:val="785"/>
        </w:trPr>
        <w:tc>
          <w:tcPr>
            <w:tcW w:w="2606" w:type="dxa"/>
          </w:tcPr>
          <w:p w14:paraId="16704A70" w14:textId="77777777" w:rsidR="00122D89" w:rsidRDefault="00CC1FF5">
            <w:pPr>
              <w:pStyle w:val="TableParagraph"/>
              <w:spacing w:before="43"/>
              <w:rPr>
                <w:sz w:val="20"/>
              </w:rPr>
            </w:pPr>
            <w:r>
              <w:rPr>
                <w:sz w:val="20"/>
              </w:rPr>
              <w:t>Foster</w:t>
            </w:r>
            <w:r>
              <w:rPr>
                <w:spacing w:val="-13"/>
                <w:sz w:val="20"/>
              </w:rPr>
              <w:t xml:space="preserve"> </w:t>
            </w:r>
            <w:r>
              <w:rPr>
                <w:sz w:val="20"/>
              </w:rPr>
              <w:t>a</w:t>
            </w:r>
            <w:r>
              <w:rPr>
                <w:spacing w:val="-11"/>
                <w:sz w:val="20"/>
              </w:rPr>
              <w:t xml:space="preserve"> </w:t>
            </w:r>
            <w:r>
              <w:rPr>
                <w:sz w:val="20"/>
              </w:rPr>
              <w:t>welcoming</w:t>
            </w:r>
            <w:r>
              <w:rPr>
                <w:spacing w:val="-10"/>
                <w:sz w:val="20"/>
              </w:rPr>
              <w:t xml:space="preserve"> </w:t>
            </w:r>
            <w:r>
              <w:rPr>
                <w:sz w:val="20"/>
              </w:rPr>
              <w:t xml:space="preserve">and supportive intellectual </w:t>
            </w:r>
            <w:r>
              <w:rPr>
                <w:spacing w:val="-2"/>
                <w:sz w:val="20"/>
              </w:rPr>
              <w:t>community</w:t>
            </w:r>
          </w:p>
        </w:tc>
        <w:tc>
          <w:tcPr>
            <w:tcW w:w="4142" w:type="dxa"/>
          </w:tcPr>
          <w:p w14:paraId="16704A71" w14:textId="77777777" w:rsidR="00122D89" w:rsidRDefault="00CC1FF5">
            <w:pPr>
              <w:pStyle w:val="TableParagraph"/>
              <w:rPr>
                <w:sz w:val="20"/>
              </w:rPr>
            </w:pPr>
            <w:r>
              <w:rPr>
                <w:sz w:val="20"/>
              </w:rPr>
              <w:t>ASP</w:t>
            </w:r>
            <w:r>
              <w:rPr>
                <w:spacing w:val="-7"/>
                <w:sz w:val="20"/>
              </w:rPr>
              <w:t xml:space="preserve"> </w:t>
            </w:r>
            <w:r>
              <w:rPr>
                <w:sz w:val="20"/>
              </w:rPr>
              <w:t>played</w:t>
            </w:r>
            <w:r>
              <w:rPr>
                <w:spacing w:val="-6"/>
                <w:sz w:val="20"/>
              </w:rPr>
              <w:t xml:space="preserve"> </w:t>
            </w:r>
            <w:r>
              <w:rPr>
                <w:sz w:val="20"/>
              </w:rPr>
              <w:t>a</w:t>
            </w:r>
            <w:r>
              <w:rPr>
                <w:spacing w:val="-5"/>
                <w:sz w:val="20"/>
              </w:rPr>
              <w:t xml:space="preserve"> </w:t>
            </w:r>
            <w:r>
              <w:rPr>
                <w:sz w:val="20"/>
              </w:rPr>
              <w:t>very</w:t>
            </w:r>
            <w:r>
              <w:rPr>
                <w:spacing w:val="-6"/>
                <w:sz w:val="20"/>
              </w:rPr>
              <w:t xml:space="preserve"> </w:t>
            </w:r>
            <w:r>
              <w:rPr>
                <w:sz w:val="20"/>
              </w:rPr>
              <w:t>important</w:t>
            </w:r>
            <w:r>
              <w:rPr>
                <w:spacing w:val="-6"/>
                <w:sz w:val="20"/>
              </w:rPr>
              <w:t xml:space="preserve"> </w:t>
            </w:r>
            <w:r>
              <w:rPr>
                <w:sz w:val="20"/>
              </w:rPr>
              <w:t>role</w:t>
            </w:r>
            <w:r>
              <w:rPr>
                <w:spacing w:val="-5"/>
                <w:sz w:val="20"/>
              </w:rPr>
              <w:t xml:space="preserve"> </w:t>
            </w:r>
            <w:r>
              <w:rPr>
                <w:sz w:val="20"/>
              </w:rPr>
              <w:t>in</w:t>
            </w:r>
            <w:r>
              <w:rPr>
                <w:spacing w:val="-6"/>
                <w:sz w:val="20"/>
              </w:rPr>
              <w:t xml:space="preserve"> </w:t>
            </w:r>
            <w:r>
              <w:rPr>
                <w:sz w:val="20"/>
              </w:rPr>
              <w:t>their</w:t>
            </w:r>
            <w:r>
              <w:rPr>
                <w:spacing w:val="-8"/>
                <w:sz w:val="20"/>
              </w:rPr>
              <w:t xml:space="preserve"> </w:t>
            </w:r>
            <w:r>
              <w:rPr>
                <w:sz w:val="20"/>
              </w:rPr>
              <w:t>UW experience: 69%</w:t>
            </w:r>
          </w:p>
          <w:p w14:paraId="16704A72" w14:textId="77777777" w:rsidR="00122D89" w:rsidRDefault="00CC1FF5">
            <w:pPr>
              <w:pStyle w:val="TableParagraph"/>
              <w:spacing w:before="93" w:line="212" w:lineRule="exact"/>
              <w:rPr>
                <w:sz w:val="20"/>
              </w:rPr>
            </w:pPr>
            <w:r>
              <w:rPr>
                <w:sz w:val="20"/>
              </w:rPr>
              <w:t>ASP</w:t>
            </w:r>
            <w:r>
              <w:rPr>
                <w:spacing w:val="-3"/>
                <w:sz w:val="20"/>
              </w:rPr>
              <w:t xml:space="preserve"> </w:t>
            </w:r>
            <w:r>
              <w:rPr>
                <w:sz w:val="20"/>
              </w:rPr>
              <w:t>provided</w:t>
            </w:r>
            <w:r>
              <w:rPr>
                <w:spacing w:val="-1"/>
                <w:sz w:val="20"/>
              </w:rPr>
              <w:t xml:space="preserve"> </w:t>
            </w:r>
            <w:r>
              <w:rPr>
                <w:sz w:val="20"/>
              </w:rPr>
              <w:t>an</w:t>
            </w:r>
            <w:r>
              <w:rPr>
                <w:spacing w:val="-1"/>
                <w:sz w:val="20"/>
              </w:rPr>
              <w:t xml:space="preserve"> </w:t>
            </w:r>
            <w:r>
              <w:rPr>
                <w:sz w:val="20"/>
              </w:rPr>
              <w:t>intellectual</w:t>
            </w:r>
            <w:r>
              <w:rPr>
                <w:spacing w:val="-2"/>
                <w:sz w:val="20"/>
              </w:rPr>
              <w:t xml:space="preserve"> </w:t>
            </w:r>
            <w:r>
              <w:rPr>
                <w:sz w:val="20"/>
              </w:rPr>
              <w:t>home:</w:t>
            </w:r>
            <w:r>
              <w:rPr>
                <w:spacing w:val="-2"/>
                <w:sz w:val="20"/>
              </w:rPr>
              <w:t xml:space="preserve"> </w:t>
            </w:r>
            <w:r>
              <w:rPr>
                <w:spacing w:val="-5"/>
                <w:sz w:val="20"/>
              </w:rPr>
              <w:t>62%</w:t>
            </w:r>
          </w:p>
        </w:tc>
        <w:tc>
          <w:tcPr>
            <w:tcW w:w="2611" w:type="dxa"/>
          </w:tcPr>
          <w:p w14:paraId="16704A73" w14:textId="77777777" w:rsidR="00122D89" w:rsidRDefault="00CC1FF5">
            <w:pPr>
              <w:pStyle w:val="TableParagraph"/>
              <w:spacing w:before="43"/>
              <w:ind w:left="109" w:right="155"/>
              <w:rPr>
                <w:sz w:val="20"/>
              </w:rPr>
            </w:pPr>
            <w:r>
              <w:rPr>
                <w:sz w:val="20"/>
              </w:rPr>
              <w:t>Expanded</w:t>
            </w:r>
            <w:r>
              <w:rPr>
                <w:spacing w:val="-13"/>
                <w:sz w:val="20"/>
              </w:rPr>
              <w:t xml:space="preserve"> </w:t>
            </w:r>
            <w:r>
              <w:rPr>
                <w:sz w:val="20"/>
              </w:rPr>
              <w:t>student</w:t>
            </w:r>
            <w:r>
              <w:rPr>
                <w:spacing w:val="-12"/>
                <w:sz w:val="20"/>
              </w:rPr>
              <w:t xml:space="preserve"> </w:t>
            </w:r>
            <w:r>
              <w:rPr>
                <w:sz w:val="20"/>
              </w:rPr>
              <w:t>awards, and conducted internal climate survey</w:t>
            </w:r>
          </w:p>
        </w:tc>
      </w:tr>
      <w:tr w:rsidR="00122D89" w14:paraId="16704A78" w14:textId="77777777">
        <w:trPr>
          <w:trHeight w:val="460"/>
        </w:trPr>
        <w:tc>
          <w:tcPr>
            <w:tcW w:w="2606" w:type="dxa"/>
          </w:tcPr>
          <w:p w14:paraId="16704A75" w14:textId="77777777" w:rsidR="00122D89" w:rsidRDefault="00CC1FF5">
            <w:pPr>
              <w:pStyle w:val="TableParagraph"/>
              <w:spacing w:line="230" w:lineRule="exact"/>
              <w:rPr>
                <w:sz w:val="20"/>
              </w:rPr>
            </w:pPr>
            <w:r>
              <w:rPr>
                <w:sz w:val="20"/>
              </w:rPr>
              <w:t>Prepare</w:t>
            </w:r>
            <w:r>
              <w:rPr>
                <w:spacing w:val="-10"/>
                <w:sz w:val="20"/>
              </w:rPr>
              <w:t xml:space="preserve"> </w:t>
            </w:r>
            <w:r>
              <w:rPr>
                <w:sz w:val="20"/>
              </w:rPr>
              <w:t>students</w:t>
            </w:r>
            <w:r>
              <w:rPr>
                <w:spacing w:val="-8"/>
                <w:sz w:val="20"/>
              </w:rPr>
              <w:t xml:space="preserve"> </w:t>
            </w:r>
            <w:r>
              <w:rPr>
                <w:sz w:val="20"/>
              </w:rPr>
              <w:t>to</w:t>
            </w:r>
            <w:r>
              <w:rPr>
                <w:spacing w:val="-10"/>
                <w:sz w:val="20"/>
              </w:rPr>
              <w:t xml:space="preserve"> </w:t>
            </w:r>
            <w:r>
              <w:rPr>
                <w:sz w:val="20"/>
              </w:rPr>
              <w:t>work</w:t>
            </w:r>
            <w:r>
              <w:rPr>
                <w:spacing w:val="-9"/>
                <w:sz w:val="20"/>
              </w:rPr>
              <w:t xml:space="preserve"> </w:t>
            </w:r>
            <w:r>
              <w:rPr>
                <w:sz w:val="20"/>
              </w:rPr>
              <w:t xml:space="preserve">in </w:t>
            </w:r>
            <w:r>
              <w:rPr>
                <w:spacing w:val="-2"/>
                <w:sz w:val="20"/>
              </w:rPr>
              <w:t>international</w:t>
            </w:r>
            <w:r>
              <w:rPr>
                <w:spacing w:val="12"/>
                <w:sz w:val="20"/>
              </w:rPr>
              <w:t xml:space="preserve"> </w:t>
            </w:r>
            <w:r>
              <w:rPr>
                <w:spacing w:val="-2"/>
                <w:sz w:val="20"/>
              </w:rPr>
              <w:t>environments</w:t>
            </w:r>
          </w:p>
        </w:tc>
        <w:tc>
          <w:tcPr>
            <w:tcW w:w="4142" w:type="dxa"/>
          </w:tcPr>
          <w:p w14:paraId="16704A76" w14:textId="77777777" w:rsidR="00122D89" w:rsidRDefault="00CC1FF5">
            <w:pPr>
              <w:pStyle w:val="TableParagraph"/>
              <w:spacing w:line="230" w:lineRule="exact"/>
              <w:rPr>
                <w:sz w:val="20"/>
              </w:rPr>
            </w:pPr>
            <w:r>
              <w:rPr>
                <w:sz w:val="20"/>
              </w:rPr>
              <w:t>Current</w:t>
            </w:r>
            <w:r>
              <w:rPr>
                <w:spacing w:val="-10"/>
                <w:sz w:val="20"/>
              </w:rPr>
              <w:t xml:space="preserve"> </w:t>
            </w:r>
            <w:r>
              <w:rPr>
                <w:sz w:val="20"/>
              </w:rPr>
              <w:t>job</w:t>
            </w:r>
            <w:r>
              <w:rPr>
                <w:spacing w:val="-9"/>
                <w:sz w:val="20"/>
              </w:rPr>
              <w:t xml:space="preserve"> </w:t>
            </w:r>
            <w:r>
              <w:rPr>
                <w:sz w:val="20"/>
              </w:rPr>
              <w:t>includes</w:t>
            </w:r>
            <w:r>
              <w:rPr>
                <w:spacing w:val="-7"/>
                <w:sz w:val="20"/>
              </w:rPr>
              <w:t xml:space="preserve"> </w:t>
            </w:r>
            <w:r>
              <w:rPr>
                <w:sz w:val="20"/>
              </w:rPr>
              <w:t>international</w:t>
            </w:r>
            <w:r>
              <w:rPr>
                <w:spacing w:val="-10"/>
                <w:sz w:val="20"/>
              </w:rPr>
              <w:t xml:space="preserve"> </w:t>
            </w:r>
            <w:r>
              <w:rPr>
                <w:sz w:val="20"/>
              </w:rPr>
              <w:t xml:space="preserve">collaboration: </w:t>
            </w:r>
            <w:r>
              <w:rPr>
                <w:spacing w:val="-4"/>
                <w:sz w:val="20"/>
              </w:rPr>
              <w:t>67%</w:t>
            </w:r>
          </w:p>
        </w:tc>
        <w:tc>
          <w:tcPr>
            <w:tcW w:w="2611" w:type="dxa"/>
          </w:tcPr>
          <w:p w14:paraId="16704A77" w14:textId="77777777" w:rsidR="00122D89" w:rsidRDefault="00CC1FF5">
            <w:pPr>
              <w:pStyle w:val="TableParagraph"/>
              <w:spacing w:line="230" w:lineRule="exact"/>
              <w:ind w:left="109" w:right="155"/>
              <w:rPr>
                <w:sz w:val="20"/>
              </w:rPr>
            </w:pPr>
            <w:r>
              <w:rPr>
                <w:sz w:val="20"/>
              </w:rPr>
              <w:t>Expand</w:t>
            </w:r>
            <w:r>
              <w:rPr>
                <w:spacing w:val="-13"/>
                <w:sz w:val="20"/>
              </w:rPr>
              <w:t xml:space="preserve"> </w:t>
            </w:r>
            <w:r>
              <w:rPr>
                <w:sz w:val="20"/>
              </w:rPr>
              <w:t>student</w:t>
            </w:r>
            <w:r>
              <w:rPr>
                <w:spacing w:val="-12"/>
                <w:sz w:val="20"/>
              </w:rPr>
              <w:t xml:space="preserve"> </w:t>
            </w:r>
            <w:r>
              <w:rPr>
                <w:sz w:val="20"/>
              </w:rPr>
              <w:t>dissertation travel awards</w:t>
            </w:r>
          </w:p>
        </w:tc>
      </w:tr>
      <w:tr w:rsidR="00122D89" w14:paraId="16704A7E" w14:textId="77777777">
        <w:trPr>
          <w:trHeight w:val="920"/>
        </w:trPr>
        <w:tc>
          <w:tcPr>
            <w:tcW w:w="2606" w:type="dxa"/>
          </w:tcPr>
          <w:p w14:paraId="16704A79" w14:textId="77777777" w:rsidR="00122D89" w:rsidRDefault="00CC1FF5">
            <w:pPr>
              <w:pStyle w:val="TableParagraph"/>
              <w:spacing w:before="113"/>
              <w:rPr>
                <w:sz w:val="20"/>
              </w:rPr>
            </w:pPr>
            <w:r>
              <w:rPr>
                <w:sz w:val="20"/>
              </w:rPr>
              <w:t>Historical Grounding: understanding historical, political,</w:t>
            </w:r>
            <w:r>
              <w:rPr>
                <w:spacing w:val="-13"/>
                <w:sz w:val="20"/>
              </w:rPr>
              <w:t xml:space="preserve"> </w:t>
            </w:r>
            <w:r>
              <w:rPr>
                <w:sz w:val="20"/>
              </w:rPr>
              <w:t>and</w:t>
            </w:r>
            <w:r>
              <w:rPr>
                <w:spacing w:val="-12"/>
                <w:sz w:val="20"/>
              </w:rPr>
              <w:t xml:space="preserve"> </w:t>
            </w:r>
            <w:r>
              <w:rPr>
                <w:sz w:val="20"/>
              </w:rPr>
              <w:t>cultural</w:t>
            </w:r>
            <w:r>
              <w:rPr>
                <w:spacing w:val="-13"/>
                <w:sz w:val="20"/>
              </w:rPr>
              <w:t xml:space="preserve"> </w:t>
            </w:r>
            <w:r>
              <w:rPr>
                <w:sz w:val="20"/>
              </w:rPr>
              <w:t>forces</w:t>
            </w:r>
          </w:p>
        </w:tc>
        <w:tc>
          <w:tcPr>
            <w:tcW w:w="4142" w:type="dxa"/>
          </w:tcPr>
          <w:p w14:paraId="16704A7A" w14:textId="77777777" w:rsidR="00122D89" w:rsidRDefault="00122D89">
            <w:pPr>
              <w:pStyle w:val="TableParagraph"/>
              <w:spacing w:before="10"/>
              <w:ind w:left="0"/>
              <w:rPr>
                <w:b/>
                <w:sz w:val="19"/>
              </w:rPr>
            </w:pPr>
          </w:p>
          <w:p w14:paraId="16704A7B" w14:textId="77777777" w:rsidR="00122D89" w:rsidRDefault="00CC1FF5">
            <w:pPr>
              <w:pStyle w:val="TableParagraph"/>
              <w:rPr>
                <w:i/>
                <w:sz w:val="20"/>
              </w:rPr>
            </w:pPr>
            <w:r>
              <w:rPr>
                <w:i/>
                <w:sz w:val="20"/>
              </w:rPr>
              <w:t>Area</w:t>
            </w:r>
            <w:r>
              <w:rPr>
                <w:i/>
                <w:spacing w:val="-7"/>
                <w:sz w:val="20"/>
              </w:rPr>
              <w:t xml:space="preserve"> </w:t>
            </w:r>
            <w:r>
              <w:rPr>
                <w:i/>
                <w:sz w:val="20"/>
              </w:rPr>
              <w:t>for</w:t>
            </w:r>
            <w:r>
              <w:rPr>
                <w:i/>
                <w:spacing w:val="-5"/>
                <w:sz w:val="20"/>
              </w:rPr>
              <w:t xml:space="preserve"> </w:t>
            </w:r>
            <w:r>
              <w:rPr>
                <w:i/>
                <w:sz w:val="20"/>
              </w:rPr>
              <w:t>future</w:t>
            </w:r>
            <w:r>
              <w:rPr>
                <w:i/>
                <w:spacing w:val="-6"/>
                <w:sz w:val="20"/>
              </w:rPr>
              <w:t xml:space="preserve"> </w:t>
            </w:r>
            <w:r>
              <w:rPr>
                <w:i/>
                <w:sz w:val="20"/>
              </w:rPr>
              <w:t>growth:</w:t>
            </w:r>
            <w:r>
              <w:rPr>
                <w:i/>
                <w:spacing w:val="-9"/>
                <w:sz w:val="20"/>
              </w:rPr>
              <w:t xml:space="preserve"> </w:t>
            </w:r>
            <w:r>
              <w:rPr>
                <w:i/>
                <w:sz w:val="20"/>
              </w:rPr>
              <w:t>Alumni</w:t>
            </w:r>
            <w:r>
              <w:rPr>
                <w:i/>
                <w:spacing w:val="-8"/>
                <w:sz w:val="20"/>
              </w:rPr>
              <w:t xml:space="preserve"> </w:t>
            </w:r>
            <w:r>
              <w:rPr>
                <w:i/>
                <w:sz w:val="20"/>
              </w:rPr>
              <w:t>evaluations</w:t>
            </w:r>
            <w:r>
              <w:rPr>
                <w:i/>
                <w:spacing w:val="-5"/>
                <w:sz w:val="20"/>
              </w:rPr>
              <w:t xml:space="preserve"> </w:t>
            </w:r>
            <w:r>
              <w:rPr>
                <w:i/>
                <w:sz w:val="20"/>
              </w:rPr>
              <w:t>have not effectively measured this learning goal.</w:t>
            </w:r>
          </w:p>
        </w:tc>
        <w:tc>
          <w:tcPr>
            <w:tcW w:w="2611" w:type="dxa"/>
          </w:tcPr>
          <w:p w14:paraId="16704A7C" w14:textId="77777777" w:rsidR="00122D89" w:rsidRDefault="00CC1FF5">
            <w:pPr>
              <w:pStyle w:val="TableParagraph"/>
              <w:ind w:left="109" w:right="155"/>
              <w:rPr>
                <w:i/>
                <w:sz w:val="20"/>
              </w:rPr>
            </w:pPr>
            <w:r>
              <w:rPr>
                <w:i/>
                <w:sz w:val="20"/>
              </w:rPr>
              <w:t>Engage history faculty and external</w:t>
            </w:r>
            <w:r>
              <w:rPr>
                <w:i/>
                <w:spacing w:val="-13"/>
                <w:sz w:val="20"/>
              </w:rPr>
              <w:t xml:space="preserve"> </w:t>
            </w:r>
            <w:r>
              <w:rPr>
                <w:i/>
                <w:sz w:val="20"/>
              </w:rPr>
              <w:t>evaluators</w:t>
            </w:r>
            <w:r>
              <w:rPr>
                <w:i/>
                <w:spacing w:val="-11"/>
                <w:sz w:val="20"/>
              </w:rPr>
              <w:t xml:space="preserve"> </w:t>
            </w:r>
            <w:r>
              <w:rPr>
                <w:i/>
                <w:sz w:val="20"/>
              </w:rPr>
              <w:t>to</w:t>
            </w:r>
            <w:r>
              <w:rPr>
                <w:i/>
                <w:spacing w:val="-13"/>
                <w:sz w:val="20"/>
              </w:rPr>
              <w:t xml:space="preserve"> </w:t>
            </w:r>
            <w:r>
              <w:rPr>
                <w:i/>
                <w:sz w:val="20"/>
              </w:rPr>
              <w:t>better</w:t>
            </w:r>
          </w:p>
          <w:p w14:paraId="16704A7D" w14:textId="77777777" w:rsidR="00122D89" w:rsidRDefault="00CC1FF5">
            <w:pPr>
              <w:pStyle w:val="TableParagraph"/>
              <w:spacing w:line="230" w:lineRule="atLeast"/>
              <w:ind w:left="109" w:right="155"/>
              <w:rPr>
                <w:i/>
                <w:sz w:val="20"/>
              </w:rPr>
            </w:pPr>
            <w:r>
              <w:rPr>
                <w:i/>
                <w:sz w:val="20"/>
              </w:rPr>
              <w:t>capture</w:t>
            </w:r>
            <w:r>
              <w:rPr>
                <w:i/>
                <w:spacing w:val="-13"/>
                <w:sz w:val="20"/>
              </w:rPr>
              <w:t xml:space="preserve"> </w:t>
            </w:r>
            <w:r>
              <w:rPr>
                <w:i/>
                <w:sz w:val="20"/>
              </w:rPr>
              <w:t>this</w:t>
            </w:r>
            <w:r>
              <w:rPr>
                <w:i/>
                <w:spacing w:val="-12"/>
                <w:sz w:val="20"/>
              </w:rPr>
              <w:t xml:space="preserve"> </w:t>
            </w:r>
            <w:r>
              <w:rPr>
                <w:i/>
                <w:sz w:val="20"/>
              </w:rPr>
              <w:t xml:space="preserve">learning </w:t>
            </w:r>
            <w:r>
              <w:rPr>
                <w:i/>
                <w:spacing w:val="-2"/>
                <w:sz w:val="20"/>
              </w:rPr>
              <w:t>outcome.</w:t>
            </w:r>
          </w:p>
        </w:tc>
      </w:tr>
      <w:tr w:rsidR="00122D89" w14:paraId="16704A82" w14:textId="77777777">
        <w:trPr>
          <w:trHeight w:val="690"/>
        </w:trPr>
        <w:tc>
          <w:tcPr>
            <w:tcW w:w="2606" w:type="dxa"/>
          </w:tcPr>
          <w:p w14:paraId="16704A7F" w14:textId="77777777" w:rsidR="00122D89" w:rsidRDefault="00CC1FF5">
            <w:pPr>
              <w:pStyle w:val="TableParagraph"/>
              <w:spacing w:line="230" w:lineRule="exact"/>
              <w:ind w:right="109"/>
              <w:rPr>
                <w:sz w:val="20"/>
              </w:rPr>
            </w:pPr>
            <w:r>
              <w:rPr>
                <w:sz w:val="20"/>
              </w:rPr>
              <w:t>Multi-disciplinarity: use humanities,</w:t>
            </w:r>
            <w:r>
              <w:rPr>
                <w:spacing w:val="-13"/>
                <w:sz w:val="20"/>
              </w:rPr>
              <w:t xml:space="preserve"> </w:t>
            </w:r>
            <w:r>
              <w:rPr>
                <w:sz w:val="20"/>
              </w:rPr>
              <w:t>social</w:t>
            </w:r>
            <w:r>
              <w:rPr>
                <w:spacing w:val="-12"/>
                <w:sz w:val="20"/>
              </w:rPr>
              <w:t xml:space="preserve"> </w:t>
            </w:r>
            <w:r>
              <w:rPr>
                <w:sz w:val="20"/>
              </w:rPr>
              <w:t>science, and natural science</w:t>
            </w:r>
          </w:p>
        </w:tc>
        <w:tc>
          <w:tcPr>
            <w:tcW w:w="4142" w:type="dxa"/>
          </w:tcPr>
          <w:p w14:paraId="16704A80" w14:textId="77777777" w:rsidR="00122D89" w:rsidRDefault="00CC1FF5">
            <w:pPr>
              <w:pStyle w:val="TableParagraph"/>
              <w:spacing w:before="113"/>
              <w:ind w:right="218"/>
              <w:rPr>
                <w:sz w:val="20"/>
              </w:rPr>
            </w:pPr>
            <w:r>
              <w:rPr>
                <w:sz w:val="20"/>
              </w:rPr>
              <w:t>ASP</w:t>
            </w:r>
            <w:r>
              <w:rPr>
                <w:spacing w:val="-7"/>
                <w:sz w:val="20"/>
              </w:rPr>
              <w:t xml:space="preserve"> </w:t>
            </w:r>
            <w:r>
              <w:rPr>
                <w:sz w:val="20"/>
              </w:rPr>
              <w:t>helped</w:t>
            </w:r>
            <w:r>
              <w:rPr>
                <w:spacing w:val="-6"/>
                <w:sz w:val="20"/>
              </w:rPr>
              <w:t xml:space="preserve"> </w:t>
            </w:r>
            <w:r>
              <w:rPr>
                <w:sz w:val="20"/>
              </w:rPr>
              <w:t>connect</w:t>
            </w:r>
            <w:r>
              <w:rPr>
                <w:spacing w:val="-6"/>
                <w:sz w:val="20"/>
              </w:rPr>
              <w:t xml:space="preserve"> </w:t>
            </w:r>
            <w:r>
              <w:rPr>
                <w:sz w:val="20"/>
              </w:rPr>
              <w:t>them</w:t>
            </w:r>
            <w:r>
              <w:rPr>
                <w:spacing w:val="-6"/>
                <w:sz w:val="20"/>
              </w:rPr>
              <w:t xml:space="preserve"> </w:t>
            </w:r>
            <w:r>
              <w:rPr>
                <w:sz w:val="20"/>
              </w:rPr>
              <w:t>with</w:t>
            </w:r>
            <w:r>
              <w:rPr>
                <w:spacing w:val="-6"/>
                <w:sz w:val="20"/>
              </w:rPr>
              <w:t xml:space="preserve"> </w:t>
            </w:r>
            <w:r>
              <w:rPr>
                <w:sz w:val="20"/>
              </w:rPr>
              <w:t>students</w:t>
            </w:r>
            <w:r>
              <w:rPr>
                <w:spacing w:val="-8"/>
                <w:sz w:val="20"/>
              </w:rPr>
              <w:t xml:space="preserve"> </w:t>
            </w:r>
            <w:r>
              <w:rPr>
                <w:sz w:val="20"/>
              </w:rPr>
              <w:t>and faculty in other departments: 55%</w:t>
            </w:r>
          </w:p>
        </w:tc>
        <w:tc>
          <w:tcPr>
            <w:tcW w:w="2611" w:type="dxa"/>
          </w:tcPr>
          <w:p w14:paraId="16704A81" w14:textId="77777777" w:rsidR="00122D89" w:rsidRDefault="00CC1FF5">
            <w:pPr>
              <w:pStyle w:val="TableParagraph"/>
              <w:spacing w:before="113"/>
              <w:ind w:left="109" w:right="155"/>
              <w:rPr>
                <w:sz w:val="20"/>
              </w:rPr>
            </w:pPr>
            <w:r>
              <w:rPr>
                <w:sz w:val="20"/>
              </w:rPr>
              <w:t>Support</w:t>
            </w:r>
            <w:r>
              <w:rPr>
                <w:spacing w:val="-13"/>
                <w:sz w:val="20"/>
              </w:rPr>
              <w:t xml:space="preserve"> </w:t>
            </w:r>
            <w:r>
              <w:rPr>
                <w:sz w:val="20"/>
              </w:rPr>
              <w:t>faculty</w:t>
            </w:r>
            <w:r>
              <w:rPr>
                <w:spacing w:val="-12"/>
                <w:sz w:val="20"/>
              </w:rPr>
              <w:t xml:space="preserve"> </w:t>
            </w:r>
            <w:r>
              <w:rPr>
                <w:sz w:val="20"/>
              </w:rPr>
              <w:t>to</w:t>
            </w:r>
            <w:r>
              <w:rPr>
                <w:spacing w:val="-13"/>
                <w:sz w:val="20"/>
              </w:rPr>
              <w:t xml:space="preserve"> </w:t>
            </w:r>
            <w:r>
              <w:rPr>
                <w:sz w:val="20"/>
              </w:rPr>
              <w:t>develop interdisciplinary courses</w:t>
            </w:r>
          </w:p>
        </w:tc>
      </w:tr>
      <w:tr w:rsidR="00122D89" w14:paraId="16704A89" w14:textId="77777777">
        <w:trPr>
          <w:trHeight w:val="915"/>
        </w:trPr>
        <w:tc>
          <w:tcPr>
            <w:tcW w:w="2606" w:type="dxa"/>
          </w:tcPr>
          <w:p w14:paraId="16704A83" w14:textId="77777777" w:rsidR="00122D89" w:rsidRDefault="00122D89">
            <w:pPr>
              <w:pStyle w:val="TableParagraph"/>
              <w:spacing w:before="2"/>
              <w:ind w:left="0"/>
              <w:rPr>
                <w:b/>
                <w:sz w:val="20"/>
              </w:rPr>
            </w:pPr>
          </w:p>
          <w:p w14:paraId="16704A84" w14:textId="77777777" w:rsidR="00122D89" w:rsidRDefault="00CC1FF5">
            <w:pPr>
              <w:pStyle w:val="TableParagraph"/>
              <w:spacing w:line="235" w:lineRule="auto"/>
              <w:ind w:right="118"/>
              <w:rPr>
                <w:sz w:val="20"/>
              </w:rPr>
            </w:pPr>
            <w:r>
              <w:rPr>
                <w:sz w:val="20"/>
              </w:rPr>
              <w:t>Depth of knowledge: master a particular</w:t>
            </w:r>
            <w:r>
              <w:rPr>
                <w:spacing w:val="-2"/>
                <w:sz w:val="20"/>
              </w:rPr>
              <w:t xml:space="preserve"> </w:t>
            </w:r>
            <w:r>
              <w:rPr>
                <w:sz w:val="20"/>
              </w:rPr>
              <w:t>discipline or</w:t>
            </w:r>
            <w:r>
              <w:rPr>
                <w:spacing w:val="-3"/>
                <w:sz w:val="20"/>
              </w:rPr>
              <w:t xml:space="preserve"> </w:t>
            </w:r>
            <w:r>
              <w:rPr>
                <w:spacing w:val="-4"/>
                <w:sz w:val="20"/>
              </w:rPr>
              <w:t>field</w:t>
            </w:r>
          </w:p>
        </w:tc>
        <w:tc>
          <w:tcPr>
            <w:tcW w:w="4142" w:type="dxa"/>
          </w:tcPr>
          <w:p w14:paraId="16704A85" w14:textId="77777777" w:rsidR="00122D89" w:rsidRDefault="00122D89">
            <w:pPr>
              <w:pStyle w:val="TableParagraph"/>
              <w:spacing w:before="2"/>
              <w:ind w:left="0"/>
              <w:rPr>
                <w:b/>
                <w:sz w:val="20"/>
              </w:rPr>
            </w:pPr>
          </w:p>
          <w:p w14:paraId="16704A86" w14:textId="77777777" w:rsidR="00122D89" w:rsidRDefault="00CC1FF5">
            <w:pPr>
              <w:pStyle w:val="TableParagraph"/>
              <w:spacing w:line="235" w:lineRule="auto"/>
              <w:ind w:right="218"/>
              <w:rPr>
                <w:sz w:val="20"/>
              </w:rPr>
            </w:pPr>
            <w:r>
              <w:rPr>
                <w:sz w:val="20"/>
              </w:rPr>
              <w:t>ASP</w:t>
            </w:r>
            <w:r>
              <w:rPr>
                <w:spacing w:val="-8"/>
                <w:sz w:val="20"/>
              </w:rPr>
              <w:t xml:space="preserve"> </w:t>
            </w:r>
            <w:r>
              <w:rPr>
                <w:sz w:val="20"/>
              </w:rPr>
              <w:t>course</w:t>
            </w:r>
            <w:r>
              <w:rPr>
                <w:spacing w:val="-6"/>
                <w:sz w:val="20"/>
              </w:rPr>
              <w:t xml:space="preserve"> </w:t>
            </w:r>
            <w:r>
              <w:rPr>
                <w:sz w:val="20"/>
              </w:rPr>
              <w:t>offerings</w:t>
            </w:r>
            <w:r>
              <w:rPr>
                <w:spacing w:val="-3"/>
                <w:sz w:val="20"/>
              </w:rPr>
              <w:t xml:space="preserve"> </w:t>
            </w:r>
            <w:r>
              <w:rPr>
                <w:sz w:val="20"/>
              </w:rPr>
              <w:t>supported</w:t>
            </w:r>
            <w:r>
              <w:rPr>
                <w:spacing w:val="-7"/>
                <w:sz w:val="20"/>
              </w:rPr>
              <w:t xml:space="preserve"> </w:t>
            </w:r>
            <w:r>
              <w:rPr>
                <w:sz w:val="20"/>
              </w:rPr>
              <w:t>them</w:t>
            </w:r>
            <w:r>
              <w:rPr>
                <w:spacing w:val="-7"/>
                <w:sz w:val="20"/>
              </w:rPr>
              <w:t xml:space="preserve"> </w:t>
            </w:r>
            <w:r>
              <w:rPr>
                <w:sz w:val="20"/>
              </w:rPr>
              <w:t>to</w:t>
            </w:r>
            <w:r>
              <w:rPr>
                <w:spacing w:val="-7"/>
                <w:sz w:val="20"/>
              </w:rPr>
              <w:t xml:space="preserve"> </w:t>
            </w:r>
            <w:r>
              <w:rPr>
                <w:sz w:val="20"/>
              </w:rPr>
              <w:t>meet their career goals: 67%</w:t>
            </w:r>
          </w:p>
        </w:tc>
        <w:tc>
          <w:tcPr>
            <w:tcW w:w="2611" w:type="dxa"/>
          </w:tcPr>
          <w:p w14:paraId="16704A87" w14:textId="77777777" w:rsidR="00122D89" w:rsidRDefault="00CC1FF5">
            <w:pPr>
              <w:pStyle w:val="TableParagraph"/>
              <w:spacing w:line="237" w:lineRule="auto"/>
              <w:ind w:left="109" w:right="155"/>
              <w:rPr>
                <w:i/>
                <w:sz w:val="20"/>
              </w:rPr>
            </w:pPr>
            <w:r>
              <w:rPr>
                <w:i/>
                <w:sz w:val="20"/>
              </w:rPr>
              <w:t>Engage ASP faculty and external</w:t>
            </w:r>
            <w:r>
              <w:rPr>
                <w:i/>
                <w:spacing w:val="-13"/>
                <w:sz w:val="20"/>
              </w:rPr>
              <w:t xml:space="preserve"> </w:t>
            </w:r>
            <w:r>
              <w:rPr>
                <w:i/>
                <w:sz w:val="20"/>
              </w:rPr>
              <w:t>evaluators</w:t>
            </w:r>
            <w:r>
              <w:rPr>
                <w:i/>
                <w:spacing w:val="-12"/>
                <w:sz w:val="20"/>
              </w:rPr>
              <w:t xml:space="preserve"> </w:t>
            </w:r>
            <w:r>
              <w:rPr>
                <w:i/>
                <w:sz w:val="20"/>
              </w:rPr>
              <w:t>to</w:t>
            </w:r>
            <w:r>
              <w:rPr>
                <w:i/>
                <w:spacing w:val="-13"/>
                <w:sz w:val="20"/>
              </w:rPr>
              <w:t xml:space="preserve"> </w:t>
            </w:r>
            <w:r>
              <w:rPr>
                <w:i/>
                <w:sz w:val="20"/>
              </w:rPr>
              <w:t>better capture this learning</w:t>
            </w:r>
          </w:p>
          <w:p w14:paraId="16704A88" w14:textId="77777777" w:rsidR="00122D89" w:rsidRDefault="00CC1FF5">
            <w:pPr>
              <w:pStyle w:val="TableParagraph"/>
              <w:spacing w:before="1" w:line="212" w:lineRule="exact"/>
              <w:ind w:left="109"/>
              <w:rPr>
                <w:i/>
                <w:sz w:val="20"/>
              </w:rPr>
            </w:pPr>
            <w:r>
              <w:rPr>
                <w:i/>
                <w:spacing w:val="-2"/>
                <w:sz w:val="20"/>
              </w:rPr>
              <w:t>outcome</w:t>
            </w:r>
          </w:p>
        </w:tc>
      </w:tr>
    </w:tbl>
    <w:p w14:paraId="16704A8A" w14:textId="77777777" w:rsidR="00122D89" w:rsidRDefault="00122D89">
      <w:pPr>
        <w:spacing w:line="212" w:lineRule="exact"/>
        <w:rPr>
          <w:sz w:val="20"/>
        </w:rPr>
        <w:sectPr w:rsidR="00122D89">
          <w:pgSz w:w="12240" w:h="15840"/>
          <w:pgMar w:top="1380" w:right="1200" w:bottom="1180" w:left="1340" w:header="0" w:footer="987" w:gutter="0"/>
          <w:cols w:space="720"/>
        </w:sectPr>
      </w:pPr>
    </w:p>
    <w:p w14:paraId="16704A8B" w14:textId="77777777" w:rsidR="00122D89" w:rsidRDefault="00CC1FF5">
      <w:pPr>
        <w:spacing w:before="61"/>
        <w:ind w:left="100"/>
        <w:rPr>
          <w:b/>
          <w:sz w:val="24"/>
        </w:rPr>
      </w:pPr>
      <w:bookmarkStart w:id="91" w:name="Evaluating_the_impact_of_COVID-19_on_NRC"/>
      <w:bookmarkStart w:id="92" w:name="_bookmark50"/>
      <w:bookmarkEnd w:id="91"/>
      <w:bookmarkEnd w:id="92"/>
      <w:r>
        <w:rPr>
          <w:b/>
          <w:sz w:val="24"/>
        </w:rPr>
        <w:lastRenderedPageBreak/>
        <w:t>E</w:t>
      </w:r>
      <w:r>
        <w:rPr>
          <w:b/>
          <w:sz w:val="19"/>
        </w:rPr>
        <w:t>VALUATING</w:t>
      </w:r>
      <w:r>
        <w:rPr>
          <w:b/>
          <w:spacing w:val="27"/>
          <w:sz w:val="19"/>
        </w:rPr>
        <w:t xml:space="preserve"> </w:t>
      </w:r>
      <w:r>
        <w:rPr>
          <w:b/>
          <w:sz w:val="19"/>
        </w:rPr>
        <w:t>THE</w:t>
      </w:r>
      <w:r>
        <w:rPr>
          <w:b/>
          <w:spacing w:val="24"/>
          <w:sz w:val="19"/>
        </w:rPr>
        <w:t xml:space="preserve"> </w:t>
      </w:r>
      <w:r>
        <w:rPr>
          <w:b/>
          <w:sz w:val="19"/>
        </w:rPr>
        <w:t>IMPACT</w:t>
      </w:r>
      <w:r>
        <w:rPr>
          <w:b/>
          <w:spacing w:val="23"/>
          <w:sz w:val="19"/>
        </w:rPr>
        <w:t xml:space="preserve"> </w:t>
      </w:r>
      <w:r>
        <w:rPr>
          <w:b/>
          <w:sz w:val="19"/>
        </w:rPr>
        <w:t>OF</w:t>
      </w:r>
      <w:r>
        <w:rPr>
          <w:b/>
          <w:spacing w:val="31"/>
          <w:sz w:val="19"/>
        </w:rPr>
        <w:t xml:space="preserve"> </w:t>
      </w:r>
      <w:r>
        <w:rPr>
          <w:b/>
          <w:sz w:val="24"/>
        </w:rPr>
        <w:t>COVID-19</w:t>
      </w:r>
      <w:r>
        <w:rPr>
          <w:b/>
          <w:spacing w:val="7"/>
          <w:sz w:val="24"/>
        </w:rPr>
        <w:t xml:space="preserve"> </w:t>
      </w:r>
      <w:r>
        <w:rPr>
          <w:b/>
          <w:sz w:val="19"/>
        </w:rPr>
        <w:t>ON</w:t>
      </w:r>
      <w:r>
        <w:rPr>
          <w:b/>
          <w:spacing w:val="23"/>
          <w:sz w:val="19"/>
        </w:rPr>
        <w:t xml:space="preserve"> </w:t>
      </w:r>
      <w:r>
        <w:rPr>
          <w:b/>
          <w:sz w:val="24"/>
        </w:rPr>
        <w:t>NRC</w:t>
      </w:r>
      <w:r>
        <w:rPr>
          <w:b/>
          <w:sz w:val="19"/>
        </w:rPr>
        <w:t>S</w:t>
      </w:r>
      <w:r>
        <w:rPr>
          <w:b/>
          <w:spacing w:val="24"/>
          <w:sz w:val="19"/>
        </w:rPr>
        <w:t xml:space="preserve"> </w:t>
      </w:r>
      <w:r>
        <w:rPr>
          <w:b/>
          <w:spacing w:val="-2"/>
          <w:sz w:val="24"/>
        </w:rPr>
        <w:t>(ICONS)</w:t>
      </w:r>
    </w:p>
    <w:p w14:paraId="16704A8C" w14:textId="77777777" w:rsidR="00122D89" w:rsidRDefault="00CC1FF5">
      <w:pPr>
        <w:pStyle w:val="BodyText"/>
        <w:spacing w:before="119" w:line="480" w:lineRule="auto"/>
        <w:ind w:right="233"/>
        <w:jc w:val="both"/>
      </w:pPr>
      <w:r>
        <w:t xml:space="preserve">From 2022-2026, SWEPT will be expanded to include ICONS, surveys of participants NRC- supported public programs. These surveys will assess how pandemic-related shifts in programming, such as the use of virtual and hybrid modes for </w:t>
      </w:r>
      <w:r>
        <w:t>lectures and other events, limited face-to-face contact, and travel restrictions, affected the participant experience. This rigorous assessment will also explore the impact of virtual programming on accessibility and inclusion at lectures, seminars, cultur</w:t>
      </w:r>
      <w:r>
        <w:t>al events, and teacher workshops.</w:t>
      </w:r>
    </w:p>
    <w:p w14:paraId="16704A8D" w14:textId="77777777" w:rsidR="00122D89" w:rsidRDefault="00CC1FF5">
      <w:pPr>
        <w:spacing w:before="4"/>
        <w:ind w:left="100"/>
        <w:rPr>
          <w:b/>
          <w:sz w:val="19"/>
        </w:rPr>
      </w:pPr>
      <w:bookmarkStart w:id="93" w:name="ASP_Outreach_program_evaluations"/>
      <w:bookmarkStart w:id="94" w:name="_bookmark51"/>
      <w:bookmarkEnd w:id="93"/>
      <w:bookmarkEnd w:id="94"/>
      <w:r>
        <w:rPr>
          <w:b/>
          <w:sz w:val="24"/>
        </w:rPr>
        <w:t>ASP</w:t>
      </w:r>
      <w:r>
        <w:rPr>
          <w:b/>
          <w:spacing w:val="11"/>
          <w:sz w:val="24"/>
        </w:rPr>
        <w:t xml:space="preserve"> </w:t>
      </w:r>
      <w:r>
        <w:rPr>
          <w:b/>
          <w:sz w:val="24"/>
        </w:rPr>
        <w:t>O</w:t>
      </w:r>
      <w:r>
        <w:rPr>
          <w:b/>
          <w:sz w:val="19"/>
        </w:rPr>
        <w:t>UTREACH</w:t>
      </w:r>
      <w:r>
        <w:rPr>
          <w:b/>
          <w:spacing w:val="31"/>
          <w:sz w:val="19"/>
        </w:rPr>
        <w:t xml:space="preserve"> </w:t>
      </w:r>
      <w:r>
        <w:rPr>
          <w:b/>
          <w:sz w:val="19"/>
        </w:rPr>
        <w:t>PROGRAM</w:t>
      </w:r>
      <w:r>
        <w:rPr>
          <w:b/>
          <w:spacing w:val="26"/>
          <w:sz w:val="19"/>
        </w:rPr>
        <w:t xml:space="preserve"> </w:t>
      </w:r>
      <w:r>
        <w:rPr>
          <w:b/>
          <w:spacing w:val="-2"/>
          <w:sz w:val="19"/>
        </w:rPr>
        <w:t>EVALUATIONS</w:t>
      </w:r>
    </w:p>
    <w:p w14:paraId="16704A8E" w14:textId="77777777" w:rsidR="00122D89" w:rsidRDefault="00CC1FF5">
      <w:pPr>
        <w:pStyle w:val="BodyText"/>
        <w:spacing w:before="120" w:line="480" w:lineRule="auto"/>
        <w:ind w:right="228"/>
        <w:jc w:val="both"/>
      </w:pPr>
      <w:r>
        <w:t>In</w:t>
      </w:r>
      <w:r>
        <w:rPr>
          <w:spacing w:val="-2"/>
        </w:rPr>
        <w:t xml:space="preserve"> </w:t>
      </w:r>
      <w:r>
        <w:t>2020-21,</w:t>
      </w:r>
      <w:r>
        <w:rPr>
          <w:spacing w:val="-2"/>
        </w:rPr>
        <w:t xml:space="preserve"> </w:t>
      </w:r>
      <w:r>
        <w:t>scholars</w:t>
      </w:r>
      <w:r>
        <w:rPr>
          <w:spacing w:val="-1"/>
        </w:rPr>
        <w:t xml:space="preserve"> </w:t>
      </w:r>
      <w:r>
        <w:t>from</w:t>
      </w:r>
      <w:r>
        <w:rPr>
          <w:spacing w:val="-4"/>
        </w:rPr>
        <w:t xml:space="preserve"> </w:t>
      </w:r>
      <w:r>
        <w:t>the</w:t>
      </w:r>
      <w:r>
        <w:rPr>
          <w:spacing w:val="-4"/>
        </w:rPr>
        <w:t xml:space="preserve"> </w:t>
      </w:r>
      <w:r>
        <w:t>School</w:t>
      </w:r>
      <w:r>
        <w:rPr>
          <w:spacing w:val="-4"/>
        </w:rPr>
        <w:t xml:space="preserve"> </w:t>
      </w:r>
      <w:r>
        <w:t>of Education conducted an</w:t>
      </w:r>
      <w:r>
        <w:rPr>
          <w:spacing w:val="-2"/>
        </w:rPr>
        <w:t xml:space="preserve"> </w:t>
      </w:r>
      <w:r>
        <w:t>evaluation</w:t>
      </w:r>
      <w:r>
        <w:rPr>
          <w:spacing w:val="-2"/>
        </w:rPr>
        <w:t xml:space="preserve"> </w:t>
      </w:r>
      <w:r>
        <w:t>of</w:t>
      </w:r>
      <w:r>
        <w:rPr>
          <w:spacing w:val="-1"/>
        </w:rPr>
        <w:t xml:space="preserve"> </w:t>
      </w:r>
      <w:r>
        <w:t>our K-12</w:t>
      </w:r>
      <w:r>
        <w:rPr>
          <w:spacing w:val="-2"/>
        </w:rPr>
        <w:t xml:space="preserve"> </w:t>
      </w:r>
      <w:r>
        <w:t>outreach programs (Outreach Scholars, Day in Africa, Discovery Boxes, Teacher Trainings), which include</w:t>
      </w:r>
      <w:r>
        <w:t xml:space="preserve">d reviews of participant surveys, interviews with K-12 teachers and </w:t>
      </w:r>
      <w:r>
        <w:rPr>
          <w:i/>
        </w:rPr>
        <w:t>Outreach Scholars</w:t>
      </w:r>
      <w:r>
        <w:t>, and</w:t>
      </w:r>
      <w:r>
        <w:rPr>
          <w:spacing w:val="-13"/>
        </w:rPr>
        <w:t xml:space="preserve"> </w:t>
      </w:r>
      <w:r>
        <w:t>an</w:t>
      </w:r>
      <w:r>
        <w:rPr>
          <w:spacing w:val="-14"/>
        </w:rPr>
        <w:t xml:space="preserve"> </w:t>
      </w:r>
      <w:r>
        <w:t>audit</w:t>
      </w:r>
      <w:r>
        <w:rPr>
          <w:spacing w:val="-15"/>
        </w:rPr>
        <w:t xml:space="preserve"> </w:t>
      </w:r>
      <w:r>
        <w:t>of</w:t>
      </w:r>
      <w:r>
        <w:rPr>
          <w:spacing w:val="-13"/>
        </w:rPr>
        <w:t xml:space="preserve"> </w:t>
      </w:r>
      <w:r>
        <w:t>staff</w:t>
      </w:r>
      <w:r>
        <w:rPr>
          <w:spacing w:val="-13"/>
        </w:rPr>
        <w:t xml:space="preserve"> </w:t>
      </w:r>
      <w:r>
        <w:t>time</w:t>
      </w:r>
      <w:r>
        <w:rPr>
          <w:spacing w:val="-15"/>
        </w:rPr>
        <w:t xml:space="preserve"> </w:t>
      </w:r>
      <w:r>
        <w:t>and</w:t>
      </w:r>
      <w:r>
        <w:rPr>
          <w:spacing w:val="-14"/>
        </w:rPr>
        <w:t xml:space="preserve"> </w:t>
      </w:r>
      <w:r>
        <w:t>program</w:t>
      </w:r>
      <w:r>
        <w:rPr>
          <w:spacing w:val="-15"/>
        </w:rPr>
        <w:t xml:space="preserve"> </w:t>
      </w:r>
      <w:r>
        <w:t>costs.</w:t>
      </w:r>
      <w:r>
        <w:rPr>
          <w:spacing w:val="-10"/>
        </w:rPr>
        <w:t xml:space="preserve"> </w:t>
      </w:r>
      <w:r>
        <w:t>The</w:t>
      </w:r>
      <w:r>
        <w:rPr>
          <w:spacing w:val="-15"/>
        </w:rPr>
        <w:t xml:space="preserve"> </w:t>
      </w:r>
      <w:r>
        <w:t>assessment</w:t>
      </w:r>
      <w:r>
        <w:rPr>
          <w:spacing w:val="-15"/>
        </w:rPr>
        <w:t xml:space="preserve"> </w:t>
      </w:r>
      <w:r>
        <w:t>concluded</w:t>
      </w:r>
      <w:r>
        <w:rPr>
          <w:spacing w:val="-14"/>
        </w:rPr>
        <w:t xml:space="preserve"> </w:t>
      </w:r>
      <w:r>
        <w:t>that</w:t>
      </w:r>
      <w:r>
        <w:rPr>
          <w:spacing w:val="-12"/>
        </w:rPr>
        <w:t xml:space="preserve"> </w:t>
      </w:r>
      <w:r>
        <w:t>K-12</w:t>
      </w:r>
      <w:r>
        <w:rPr>
          <w:spacing w:val="-14"/>
        </w:rPr>
        <w:t xml:space="preserve"> </w:t>
      </w:r>
      <w:r>
        <w:t>programs</w:t>
      </w:r>
      <w:r>
        <w:rPr>
          <w:spacing w:val="-12"/>
        </w:rPr>
        <w:t xml:space="preserve"> </w:t>
      </w:r>
      <w:r>
        <w:t>should be restructured to align with Wisconsin’s Department of Public Instruction Global Education Achievement Certificate (GEAC) framework, a state initiative to foster global competencies among K-12 students. The evaluators recommended the creation of hi</w:t>
      </w:r>
      <w:r>
        <w:t>gh-impact, cohort based- programs</w:t>
      </w:r>
      <w:r>
        <w:rPr>
          <w:spacing w:val="-12"/>
        </w:rPr>
        <w:t xml:space="preserve"> </w:t>
      </w:r>
      <w:r>
        <w:t>to</w:t>
      </w:r>
      <w:r>
        <w:rPr>
          <w:spacing w:val="-14"/>
        </w:rPr>
        <w:t xml:space="preserve"> </w:t>
      </w:r>
      <w:r>
        <w:t>sustain</w:t>
      </w:r>
      <w:r>
        <w:rPr>
          <w:spacing w:val="-9"/>
        </w:rPr>
        <w:t xml:space="preserve"> </w:t>
      </w:r>
      <w:r>
        <w:t>multi-year</w:t>
      </w:r>
      <w:r>
        <w:rPr>
          <w:spacing w:val="-9"/>
        </w:rPr>
        <w:t xml:space="preserve"> </w:t>
      </w:r>
      <w:r>
        <w:t>engagement</w:t>
      </w:r>
      <w:r>
        <w:rPr>
          <w:spacing w:val="-15"/>
        </w:rPr>
        <w:t xml:space="preserve"> </w:t>
      </w:r>
      <w:r>
        <w:t>with</w:t>
      </w:r>
      <w:r>
        <w:rPr>
          <w:spacing w:val="-14"/>
        </w:rPr>
        <w:t xml:space="preserve"> </w:t>
      </w:r>
      <w:r>
        <w:t>K-12</w:t>
      </w:r>
      <w:r>
        <w:rPr>
          <w:spacing w:val="-14"/>
        </w:rPr>
        <w:t xml:space="preserve"> </w:t>
      </w:r>
      <w:r>
        <w:t>teachers.</w:t>
      </w:r>
      <w:r>
        <w:rPr>
          <w:spacing w:val="-14"/>
        </w:rPr>
        <w:t xml:space="preserve"> </w:t>
      </w:r>
      <w:r>
        <w:t>Our</w:t>
      </w:r>
      <w:r>
        <w:rPr>
          <w:spacing w:val="-11"/>
        </w:rPr>
        <w:t xml:space="preserve"> </w:t>
      </w:r>
      <w:r>
        <w:t>proposed</w:t>
      </w:r>
      <w:r>
        <w:rPr>
          <w:spacing w:val="-13"/>
        </w:rPr>
        <w:t xml:space="preserve"> </w:t>
      </w:r>
      <w:r>
        <w:t>2022-2026</w:t>
      </w:r>
      <w:r>
        <w:rPr>
          <w:spacing w:val="-14"/>
        </w:rPr>
        <w:t xml:space="preserve"> </w:t>
      </w:r>
      <w:r>
        <w:t>outreach activities (</w:t>
      </w:r>
      <w:hyperlink w:anchor="_bookmark59" w:history="1">
        <w:r>
          <w:t>I1,</w:t>
        </w:r>
      </w:hyperlink>
      <w:r>
        <w:t xml:space="preserve"> p.</w:t>
      </w:r>
      <w:hyperlink w:anchor="_bookmark64" w:history="1">
        <w:r>
          <w:t>43</w:t>
        </w:r>
      </w:hyperlink>
      <w:r>
        <w:t>) respond to these recommendations.</w:t>
      </w:r>
    </w:p>
    <w:p w14:paraId="16704A8F" w14:textId="77777777" w:rsidR="00122D89" w:rsidRDefault="00CC1FF5">
      <w:pPr>
        <w:spacing w:before="4"/>
        <w:ind w:left="100"/>
        <w:rPr>
          <w:b/>
          <w:sz w:val="19"/>
        </w:rPr>
      </w:pPr>
      <w:bookmarkStart w:id="95" w:name="ASP_Academic_program_evaluations"/>
      <w:bookmarkStart w:id="96" w:name="_bookmark52"/>
      <w:bookmarkEnd w:id="95"/>
      <w:bookmarkEnd w:id="96"/>
      <w:r>
        <w:rPr>
          <w:b/>
          <w:sz w:val="24"/>
        </w:rPr>
        <w:t>ASP</w:t>
      </w:r>
      <w:r>
        <w:rPr>
          <w:b/>
          <w:spacing w:val="12"/>
          <w:sz w:val="24"/>
        </w:rPr>
        <w:t xml:space="preserve"> </w:t>
      </w:r>
      <w:r>
        <w:rPr>
          <w:b/>
          <w:sz w:val="24"/>
        </w:rPr>
        <w:t>A</w:t>
      </w:r>
      <w:r>
        <w:rPr>
          <w:b/>
          <w:sz w:val="19"/>
        </w:rPr>
        <w:t>CADEMIC</w:t>
      </w:r>
      <w:r>
        <w:rPr>
          <w:b/>
          <w:spacing w:val="23"/>
          <w:sz w:val="19"/>
        </w:rPr>
        <w:t xml:space="preserve"> </w:t>
      </w:r>
      <w:r>
        <w:rPr>
          <w:b/>
          <w:sz w:val="19"/>
        </w:rPr>
        <w:t>PROGRA</w:t>
      </w:r>
      <w:r>
        <w:rPr>
          <w:b/>
          <w:sz w:val="19"/>
        </w:rPr>
        <w:t>M</w:t>
      </w:r>
      <w:r>
        <w:rPr>
          <w:b/>
          <w:spacing w:val="27"/>
          <w:sz w:val="19"/>
        </w:rPr>
        <w:t xml:space="preserve"> </w:t>
      </w:r>
      <w:r>
        <w:rPr>
          <w:b/>
          <w:spacing w:val="-2"/>
          <w:sz w:val="19"/>
        </w:rPr>
        <w:t>EVALUATIONS</w:t>
      </w:r>
    </w:p>
    <w:p w14:paraId="16704A90" w14:textId="77777777" w:rsidR="00122D89" w:rsidRDefault="00CC1FF5">
      <w:pPr>
        <w:pStyle w:val="BodyText"/>
        <w:spacing w:before="119" w:line="482" w:lineRule="auto"/>
        <w:ind w:right="237"/>
        <w:jc w:val="both"/>
      </w:pPr>
      <w:r>
        <w:t>All</w:t>
      </w:r>
      <w:r>
        <w:rPr>
          <w:spacing w:val="-5"/>
        </w:rPr>
        <w:t xml:space="preserve"> </w:t>
      </w:r>
      <w:r>
        <w:t>courses</w:t>
      </w:r>
      <w:r>
        <w:rPr>
          <w:spacing w:val="-2"/>
        </w:rPr>
        <w:t xml:space="preserve"> </w:t>
      </w:r>
      <w:r>
        <w:t>are</w:t>
      </w:r>
      <w:r>
        <w:rPr>
          <w:spacing w:val="-5"/>
        </w:rPr>
        <w:t xml:space="preserve"> </w:t>
      </w:r>
      <w:r>
        <w:t>evaluated every</w:t>
      </w:r>
      <w:r>
        <w:rPr>
          <w:spacing w:val="-3"/>
        </w:rPr>
        <w:t xml:space="preserve"> </w:t>
      </w:r>
      <w:r>
        <w:t>semester according to</w:t>
      </w:r>
      <w:r>
        <w:rPr>
          <w:spacing w:val="-3"/>
        </w:rPr>
        <w:t xml:space="preserve"> </w:t>
      </w:r>
      <w:r>
        <w:t>UW-Madison</w:t>
      </w:r>
      <w:r>
        <w:rPr>
          <w:spacing w:val="-3"/>
        </w:rPr>
        <w:t xml:space="preserve"> </w:t>
      </w:r>
      <w:r>
        <w:t>policies and</w:t>
      </w:r>
      <w:r>
        <w:rPr>
          <w:spacing w:val="-3"/>
        </w:rPr>
        <w:t xml:space="preserve"> </w:t>
      </w:r>
      <w:r>
        <w:t>procedures,</w:t>
      </w:r>
      <w:r>
        <w:rPr>
          <w:spacing w:val="-3"/>
        </w:rPr>
        <w:t xml:space="preserve"> </w:t>
      </w:r>
      <w:r>
        <w:t>and the</w:t>
      </w:r>
      <w:r>
        <w:rPr>
          <w:spacing w:val="-15"/>
        </w:rPr>
        <w:t xml:space="preserve"> </w:t>
      </w:r>
      <w:r>
        <w:t>results</w:t>
      </w:r>
      <w:r>
        <w:rPr>
          <w:spacing w:val="-13"/>
        </w:rPr>
        <w:t xml:space="preserve"> </w:t>
      </w:r>
      <w:r>
        <w:t>are</w:t>
      </w:r>
      <w:r>
        <w:rPr>
          <w:spacing w:val="-14"/>
        </w:rPr>
        <w:t xml:space="preserve"> </w:t>
      </w:r>
      <w:r>
        <w:t>used</w:t>
      </w:r>
      <w:r>
        <w:rPr>
          <w:spacing w:val="-15"/>
        </w:rPr>
        <w:t xml:space="preserve"> </w:t>
      </w:r>
      <w:r>
        <w:t>to</w:t>
      </w:r>
      <w:r>
        <w:rPr>
          <w:spacing w:val="-14"/>
        </w:rPr>
        <w:t xml:space="preserve"> </w:t>
      </w:r>
      <w:r>
        <w:t>improve</w:t>
      </w:r>
      <w:r>
        <w:rPr>
          <w:spacing w:val="-14"/>
        </w:rPr>
        <w:t xml:space="preserve"> </w:t>
      </w:r>
      <w:r>
        <w:t>instruction</w:t>
      </w:r>
      <w:r>
        <w:rPr>
          <w:spacing w:val="-14"/>
        </w:rPr>
        <w:t xml:space="preserve"> </w:t>
      </w:r>
      <w:r>
        <w:t>and</w:t>
      </w:r>
      <w:r>
        <w:rPr>
          <w:spacing w:val="-14"/>
        </w:rPr>
        <w:t xml:space="preserve"> </w:t>
      </w:r>
      <w:r>
        <w:t>curricula.</w:t>
      </w:r>
      <w:r>
        <w:rPr>
          <w:spacing w:val="-11"/>
        </w:rPr>
        <w:t xml:space="preserve"> </w:t>
      </w:r>
      <w:r>
        <w:t>ASP</w:t>
      </w:r>
      <w:r>
        <w:rPr>
          <w:spacing w:val="-12"/>
        </w:rPr>
        <w:t xml:space="preserve"> </w:t>
      </w:r>
      <w:r>
        <w:t>submits</w:t>
      </w:r>
      <w:r>
        <w:rPr>
          <w:spacing w:val="-11"/>
        </w:rPr>
        <w:t xml:space="preserve"> </w:t>
      </w:r>
      <w:hyperlink r:id="rId86">
        <w:r>
          <w:rPr>
            <w:color w:val="0000FF"/>
            <w:u w:val="single" w:color="0000FF"/>
          </w:rPr>
          <w:t>annual</w:t>
        </w:r>
        <w:r>
          <w:rPr>
            <w:color w:val="0000FF"/>
            <w:spacing w:val="-15"/>
            <w:u w:val="single" w:color="0000FF"/>
          </w:rPr>
          <w:t xml:space="preserve"> </w:t>
        </w:r>
        <w:r>
          <w:rPr>
            <w:color w:val="0000FF"/>
            <w:u w:val="single" w:color="0000FF"/>
          </w:rPr>
          <w:t>program</w:t>
        </w:r>
        <w:r>
          <w:rPr>
            <w:color w:val="0000FF"/>
            <w:spacing w:val="-15"/>
            <w:u w:val="single" w:color="0000FF"/>
          </w:rPr>
          <w:t xml:space="preserve"> </w:t>
        </w:r>
        <w:r>
          <w:rPr>
            <w:color w:val="0000FF"/>
            <w:spacing w:val="-2"/>
            <w:u w:val="single" w:color="0000FF"/>
          </w:rPr>
          <w:t>assessments</w:t>
        </w:r>
      </w:hyperlink>
    </w:p>
    <w:p w14:paraId="16704A91" w14:textId="77777777" w:rsidR="00122D89" w:rsidRDefault="00CC1FF5">
      <w:pPr>
        <w:pStyle w:val="BodyText"/>
        <w:spacing w:line="480" w:lineRule="auto"/>
        <w:ind w:right="239"/>
        <w:jc w:val="both"/>
        <w:rPr>
          <w:i/>
        </w:rPr>
      </w:pPr>
      <w:r>
        <w:t>to the Office of the Provost that provide quantitative and qualitative data on the degree to which our academic programs achieve their learning outcomes (</w:t>
      </w:r>
      <w:hyperlink w:anchor="_bookmark25" w:history="1">
        <w:r>
          <w:t xml:space="preserve">Table </w:t>
        </w:r>
        <w:r>
          <w:rPr>
            <w:sz w:val="20"/>
          </w:rPr>
          <w:t>D-</w:t>
        </w:r>
      </w:hyperlink>
      <w:hyperlink w:anchor="_bookmark25" w:history="1">
        <w:r>
          <w:rPr>
            <w:sz w:val="20"/>
          </w:rPr>
          <w:t>1</w:t>
        </w:r>
        <w:r>
          <w:t>,</w:t>
        </w:r>
      </w:hyperlink>
      <w:r>
        <w:t xml:space="preserve"> p.</w:t>
      </w:r>
      <w:hyperlink w:anchor="_bookmark25" w:history="1">
        <w:r>
          <w:t>16</w:t>
        </w:r>
      </w:hyperlink>
      <w:r>
        <w:t>). External reviewers evaluated our undergraduate</w:t>
      </w:r>
      <w:r>
        <w:rPr>
          <w:spacing w:val="-1"/>
        </w:rPr>
        <w:t xml:space="preserve"> </w:t>
      </w:r>
      <w:r>
        <w:t>curriculum in 2015 and our graduate</w:t>
      </w:r>
      <w:r>
        <w:rPr>
          <w:spacing w:val="-1"/>
        </w:rPr>
        <w:t xml:space="preserve"> </w:t>
      </w:r>
      <w:r>
        <w:t>curriculum in 2019. Curricular changes</w:t>
      </w:r>
      <w:r>
        <w:rPr>
          <w:spacing w:val="27"/>
        </w:rPr>
        <w:t xml:space="preserve"> </w:t>
      </w:r>
      <w:r>
        <w:t>were</w:t>
      </w:r>
      <w:r>
        <w:rPr>
          <w:spacing w:val="27"/>
        </w:rPr>
        <w:t xml:space="preserve"> </w:t>
      </w:r>
      <w:r>
        <w:t>implemented</w:t>
      </w:r>
      <w:r>
        <w:rPr>
          <w:spacing w:val="31"/>
        </w:rPr>
        <w:t xml:space="preserve"> </w:t>
      </w:r>
      <w:r>
        <w:t>in</w:t>
      </w:r>
      <w:r>
        <w:rPr>
          <w:spacing w:val="26"/>
        </w:rPr>
        <w:t xml:space="preserve"> </w:t>
      </w:r>
      <w:r>
        <w:t>response</w:t>
      </w:r>
      <w:r>
        <w:rPr>
          <w:spacing w:val="25"/>
        </w:rPr>
        <w:t xml:space="preserve"> </w:t>
      </w:r>
      <w:r>
        <w:t>to</w:t>
      </w:r>
      <w:r>
        <w:rPr>
          <w:spacing w:val="25"/>
        </w:rPr>
        <w:t xml:space="preserve"> </w:t>
      </w:r>
      <w:r>
        <w:t>these</w:t>
      </w:r>
      <w:r>
        <w:rPr>
          <w:spacing w:val="25"/>
        </w:rPr>
        <w:t xml:space="preserve"> </w:t>
      </w:r>
      <w:proofErr w:type="gramStart"/>
      <w:r>
        <w:t>reviews;</w:t>
      </w:r>
      <w:proofErr w:type="gramEnd"/>
      <w:r>
        <w:rPr>
          <w:spacing w:val="26"/>
        </w:rPr>
        <w:t xml:space="preserve"> </w:t>
      </w:r>
      <w:r>
        <w:t>for</w:t>
      </w:r>
      <w:r>
        <w:rPr>
          <w:spacing w:val="26"/>
        </w:rPr>
        <w:t xml:space="preserve"> </w:t>
      </w:r>
      <w:r>
        <w:t>example,</w:t>
      </w:r>
      <w:r>
        <w:rPr>
          <w:spacing w:val="26"/>
        </w:rPr>
        <w:t xml:space="preserve"> </w:t>
      </w:r>
      <w:r>
        <w:t>because</w:t>
      </w:r>
      <w:r>
        <w:rPr>
          <w:spacing w:val="28"/>
        </w:rPr>
        <w:t xml:space="preserve"> </w:t>
      </w:r>
      <w:r>
        <w:rPr>
          <w:i/>
        </w:rPr>
        <w:t>Intro</w:t>
      </w:r>
      <w:r>
        <w:rPr>
          <w:i/>
          <w:spacing w:val="26"/>
        </w:rPr>
        <w:t xml:space="preserve"> </w:t>
      </w:r>
      <w:r>
        <w:rPr>
          <w:i/>
        </w:rPr>
        <w:t>to</w:t>
      </w:r>
      <w:r>
        <w:rPr>
          <w:i/>
          <w:spacing w:val="26"/>
        </w:rPr>
        <w:t xml:space="preserve"> </w:t>
      </w:r>
      <w:r>
        <w:rPr>
          <w:i/>
          <w:spacing w:val="-2"/>
        </w:rPr>
        <w:t>Africa</w:t>
      </w:r>
    </w:p>
    <w:p w14:paraId="16704A92" w14:textId="77777777" w:rsidR="00122D89" w:rsidRDefault="00122D89">
      <w:pPr>
        <w:spacing w:line="480" w:lineRule="auto"/>
        <w:jc w:val="both"/>
        <w:sectPr w:rsidR="00122D89">
          <w:pgSz w:w="12240" w:h="15840"/>
          <w:pgMar w:top="1380" w:right="1200" w:bottom="1180" w:left="1340" w:header="0" w:footer="987" w:gutter="0"/>
          <w:cols w:space="720"/>
        </w:sectPr>
      </w:pPr>
    </w:p>
    <w:p w14:paraId="16704A93" w14:textId="77777777" w:rsidR="00122D89" w:rsidRDefault="00CC1FF5">
      <w:pPr>
        <w:pStyle w:val="BodyText"/>
        <w:spacing w:before="61" w:line="480" w:lineRule="auto"/>
        <w:ind w:right="238"/>
        <w:jc w:val="both"/>
      </w:pPr>
      <w:r>
        <w:lastRenderedPageBreak/>
        <w:t>created a bottleneck for students, we developed a summer option. Our Arabic summer language institute</w:t>
      </w:r>
      <w:r>
        <w:rPr>
          <w:spacing w:val="-4"/>
        </w:rPr>
        <w:t xml:space="preserve"> </w:t>
      </w:r>
      <w:r>
        <w:t>(APTLI)</w:t>
      </w:r>
      <w:r>
        <w:rPr>
          <w:spacing w:val="-2"/>
        </w:rPr>
        <w:t xml:space="preserve"> </w:t>
      </w:r>
      <w:r>
        <w:t>includes</w:t>
      </w:r>
      <w:r>
        <w:rPr>
          <w:spacing w:val="-1"/>
        </w:rPr>
        <w:t xml:space="preserve"> </w:t>
      </w:r>
      <w:r>
        <w:t>pre-</w:t>
      </w:r>
      <w:r>
        <w:rPr>
          <w:spacing w:val="-3"/>
        </w:rPr>
        <w:t xml:space="preserve"> </w:t>
      </w:r>
      <w:r>
        <w:t>and</w:t>
      </w:r>
      <w:r>
        <w:rPr>
          <w:spacing w:val="-3"/>
        </w:rPr>
        <w:t xml:space="preserve"> </w:t>
      </w:r>
      <w:r>
        <w:t>post-institute</w:t>
      </w:r>
      <w:r>
        <w:rPr>
          <w:spacing w:val="-4"/>
        </w:rPr>
        <w:t xml:space="preserve"> </w:t>
      </w:r>
      <w:r>
        <w:t>OPIs.</w:t>
      </w:r>
      <w:r>
        <w:rPr>
          <w:spacing w:val="-2"/>
        </w:rPr>
        <w:t xml:space="preserve"> </w:t>
      </w:r>
      <w:r>
        <w:t>As</w:t>
      </w:r>
      <w:r>
        <w:rPr>
          <w:spacing w:val="-2"/>
        </w:rPr>
        <w:t xml:space="preserve"> </w:t>
      </w:r>
      <w:r>
        <w:t>described</w:t>
      </w:r>
      <w:r>
        <w:rPr>
          <w:spacing w:val="-3"/>
        </w:rPr>
        <w:t xml:space="preserve"> </w:t>
      </w:r>
      <w:r>
        <w:t>previously, a</w:t>
      </w:r>
      <w:r>
        <w:rPr>
          <w:spacing w:val="-5"/>
        </w:rPr>
        <w:t xml:space="preserve"> </w:t>
      </w:r>
      <w:r>
        <w:t>rigorous</w:t>
      </w:r>
      <w:r>
        <w:rPr>
          <w:spacing w:val="-2"/>
        </w:rPr>
        <w:t xml:space="preserve"> </w:t>
      </w:r>
      <w:r>
        <w:t xml:space="preserve">study is underway to assess learning outcomes of in-person and virtual </w:t>
      </w:r>
      <w:r>
        <w:t>language instruction (</w:t>
      </w:r>
      <w:hyperlink w:anchor="_bookmark16" w:history="1">
        <w:r>
          <w:t>B4,</w:t>
        </w:r>
      </w:hyperlink>
      <w:r>
        <w:t xml:space="preserve"> p.</w:t>
      </w:r>
      <w:hyperlink w:anchor="_bookmark17" w:history="1">
        <w:r>
          <w:t>10</w:t>
        </w:r>
      </w:hyperlink>
      <w:r>
        <w:t>) We comply with IFLE protocols to measure pre- and post-course language proficiency for all FLAS awardees, and track awardees post-graduation.</w:t>
      </w:r>
    </w:p>
    <w:p w14:paraId="16704A94" w14:textId="77777777" w:rsidR="00122D89" w:rsidRDefault="00CC1FF5">
      <w:pPr>
        <w:spacing w:line="321" w:lineRule="exact"/>
        <w:ind w:left="100"/>
        <w:jc w:val="both"/>
      </w:pPr>
      <w:bookmarkStart w:id="97" w:name="G7._Promoting_equal_access"/>
      <w:bookmarkStart w:id="98" w:name="_bookmark53"/>
      <w:bookmarkEnd w:id="97"/>
      <w:bookmarkEnd w:id="98"/>
      <w:r>
        <w:rPr>
          <w:sz w:val="28"/>
        </w:rPr>
        <w:t>G7.</w:t>
      </w:r>
      <w:r>
        <w:rPr>
          <w:spacing w:val="38"/>
          <w:sz w:val="28"/>
        </w:rPr>
        <w:t xml:space="preserve"> </w:t>
      </w:r>
      <w:r>
        <w:rPr>
          <w:sz w:val="28"/>
        </w:rPr>
        <w:t>P</w:t>
      </w:r>
      <w:r>
        <w:t>ROMOTING</w:t>
      </w:r>
      <w:r>
        <w:rPr>
          <w:spacing w:val="16"/>
        </w:rPr>
        <w:t xml:space="preserve"> </w:t>
      </w:r>
      <w:r>
        <w:t>EQUAL</w:t>
      </w:r>
      <w:r>
        <w:rPr>
          <w:spacing w:val="23"/>
        </w:rPr>
        <w:t xml:space="preserve"> </w:t>
      </w:r>
      <w:r>
        <w:rPr>
          <w:spacing w:val="-2"/>
        </w:rPr>
        <w:t>ACCESS</w:t>
      </w:r>
    </w:p>
    <w:p w14:paraId="16704A95" w14:textId="77777777" w:rsidR="00122D89" w:rsidRDefault="00CC1FF5">
      <w:pPr>
        <w:pStyle w:val="BodyText"/>
        <w:spacing w:before="131" w:line="480" w:lineRule="auto"/>
        <w:ind w:right="236"/>
        <w:jc w:val="both"/>
      </w:pPr>
      <w:r>
        <w:t>UW-Madison’s Division of Diversity, Equity &amp; Educational Achievement (DDEEA), promotes diverse</w:t>
      </w:r>
      <w:r>
        <w:rPr>
          <w:spacing w:val="-7"/>
        </w:rPr>
        <w:t xml:space="preserve"> </w:t>
      </w:r>
      <w:r>
        <w:t>and</w:t>
      </w:r>
      <w:r>
        <w:rPr>
          <w:spacing w:val="-5"/>
        </w:rPr>
        <w:t xml:space="preserve"> </w:t>
      </w:r>
      <w:r>
        <w:t>inclusive</w:t>
      </w:r>
      <w:r>
        <w:rPr>
          <w:spacing w:val="-7"/>
        </w:rPr>
        <w:t xml:space="preserve"> </w:t>
      </w:r>
      <w:r>
        <w:t>learning</w:t>
      </w:r>
      <w:r>
        <w:rPr>
          <w:spacing w:val="-5"/>
        </w:rPr>
        <w:t xml:space="preserve"> </w:t>
      </w:r>
      <w:r>
        <w:t>and</w:t>
      </w:r>
      <w:r>
        <w:rPr>
          <w:spacing w:val="-5"/>
        </w:rPr>
        <w:t xml:space="preserve"> </w:t>
      </w:r>
      <w:r>
        <w:t>working</w:t>
      </w:r>
      <w:r>
        <w:rPr>
          <w:spacing w:val="-5"/>
        </w:rPr>
        <w:t xml:space="preserve"> </w:t>
      </w:r>
      <w:r>
        <w:t>environments.</w:t>
      </w:r>
      <w:r>
        <w:rPr>
          <w:spacing w:val="-5"/>
        </w:rPr>
        <w:t xml:space="preserve"> </w:t>
      </w:r>
      <w:r>
        <w:t>Pre-college</w:t>
      </w:r>
      <w:r>
        <w:rPr>
          <w:spacing w:val="-8"/>
        </w:rPr>
        <w:t xml:space="preserve"> </w:t>
      </w:r>
      <w:r>
        <w:t>programs</w:t>
      </w:r>
      <w:r>
        <w:rPr>
          <w:spacing w:val="-4"/>
        </w:rPr>
        <w:t xml:space="preserve"> </w:t>
      </w:r>
      <w:r>
        <w:t>recruit</w:t>
      </w:r>
      <w:r>
        <w:rPr>
          <w:spacing w:val="-7"/>
        </w:rPr>
        <w:t xml:space="preserve"> </w:t>
      </w:r>
      <w:r>
        <w:t>and</w:t>
      </w:r>
      <w:r>
        <w:rPr>
          <w:spacing w:val="-5"/>
        </w:rPr>
        <w:t xml:space="preserve"> </w:t>
      </w:r>
      <w:r>
        <w:t>retain students</w:t>
      </w:r>
      <w:r>
        <w:rPr>
          <w:spacing w:val="-13"/>
        </w:rPr>
        <w:t xml:space="preserve"> </w:t>
      </w:r>
      <w:r>
        <w:t>from</w:t>
      </w:r>
      <w:r>
        <w:rPr>
          <w:spacing w:val="-15"/>
        </w:rPr>
        <w:t xml:space="preserve"> </w:t>
      </w:r>
      <w:r>
        <w:t>underrepresented</w:t>
      </w:r>
      <w:r>
        <w:rPr>
          <w:spacing w:val="-15"/>
        </w:rPr>
        <w:t xml:space="preserve"> </w:t>
      </w:r>
      <w:r>
        <w:t>groups;</w:t>
      </w:r>
      <w:r>
        <w:rPr>
          <w:spacing w:val="-11"/>
        </w:rPr>
        <w:t xml:space="preserve"> </w:t>
      </w:r>
      <w:r>
        <w:t>post-doctoral</w:t>
      </w:r>
      <w:r>
        <w:rPr>
          <w:spacing w:val="-11"/>
        </w:rPr>
        <w:t xml:space="preserve"> </w:t>
      </w:r>
      <w:r>
        <w:t>fellowships</w:t>
      </w:r>
      <w:r>
        <w:rPr>
          <w:spacing w:val="-13"/>
        </w:rPr>
        <w:t xml:space="preserve"> </w:t>
      </w:r>
      <w:r>
        <w:t>and</w:t>
      </w:r>
      <w:r>
        <w:rPr>
          <w:spacing w:val="-10"/>
        </w:rPr>
        <w:t xml:space="preserve"> </w:t>
      </w:r>
      <w:r>
        <w:t>target-of-opportunity</w:t>
      </w:r>
      <w:r>
        <w:rPr>
          <w:spacing w:val="-15"/>
        </w:rPr>
        <w:t xml:space="preserve"> </w:t>
      </w:r>
      <w:r>
        <w:t xml:space="preserve">hiring increase faculty and staff diversity. ASP works with the DDEEA to promote full realization of equal access for minorities, women, and persons with disabilities. UW-Madison complies with Title IX and </w:t>
      </w:r>
      <w:proofErr w:type="spellStart"/>
      <w:r>
        <w:t>Clery</w:t>
      </w:r>
      <w:proofErr w:type="spellEnd"/>
      <w:r>
        <w:t xml:space="preserve"> requir</w:t>
      </w:r>
      <w:r>
        <w:t xml:space="preserve">ements. Our GEPA statement outlines how ASP exceeds these benchmarks of equal access (see GEPA 427 &amp; </w:t>
      </w:r>
      <w:hyperlink w:anchor="_bookmark36" w:history="1">
        <w:r>
          <w:t>E3</w:t>
        </w:r>
      </w:hyperlink>
      <w:r>
        <w:t>, p.</w:t>
      </w:r>
      <w:hyperlink w:anchor="_bookmark36" w:history="1">
        <w:r>
          <w:t>27</w:t>
        </w:r>
      </w:hyperlink>
      <w:r>
        <w:t>) by investing in strategic hires and improving the campus climate for students and f</w:t>
      </w:r>
      <w:r>
        <w:t>aculty of color. During the pandemic, virtual options</w:t>
      </w:r>
      <w:r>
        <w:rPr>
          <w:spacing w:val="-7"/>
        </w:rPr>
        <w:t xml:space="preserve"> </w:t>
      </w:r>
      <w:r>
        <w:t>made</w:t>
      </w:r>
      <w:r>
        <w:rPr>
          <w:spacing w:val="-10"/>
        </w:rPr>
        <w:t xml:space="preserve"> </w:t>
      </w:r>
      <w:r>
        <w:t>our</w:t>
      </w:r>
      <w:r>
        <w:rPr>
          <w:spacing w:val="-5"/>
        </w:rPr>
        <w:t xml:space="preserve"> </w:t>
      </w:r>
      <w:r>
        <w:t>programs</w:t>
      </w:r>
      <w:r>
        <w:rPr>
          <w:spacing w:val="-3"/>
        </w:rPr>
        <w:t xml:space="preserve"> </w:t>
      </w:r>
      <w:r>
        <w:t>accessible</w:t>
      </w:r>
      <w:r>
        <w:rPr>
          <w:spacing w:val="-6"/>
        </w:rPr>
        <w:t xml:space="preserve"> </w:t>
      </w:r>
      <w:r>
        <w:t>to</w:t>
      </w:r>
      <w:r>
        <w:rPr>
          <w:spacing w:val="-6"/>
        </w:rPr>
        <w:t xml:space="preserve"> </w:t>
      </w:r>
      <w:r>
        <w:t>persons</w:t>
      </w:r>
      <w:r>
        <w:rPr>
          <w:spacing w:val="-8"/>
        </w:rPr>
        <w:t xml:space="preserve"> </w:t>
      </w:r>
      <w:r>
        <w:t>with</w:t>
      </w:r>
      <w:r>
        <w:rPr>
          <w:spacing w:val="-10"/>
        </w:rPr>
        <w:t xml:space="preserve"> </w:t>
      </w:r>
      <w:r>
        <w:t>disabilities,</w:t>
      </w:r>
      <w:r>
        <w:rPr>
          <w:spacing w:val="-6"/>
        </w:rPr>
        <w:t xml:space="preserve"> </w:t>
      </w:r>
      <w:r>
        <w:t>caretaking</w:t>
      </w:r>
      <w:r>
        <w:rPr>
          <w:spacing w:val="-10"/>
        </w:rPr>
        <w:t xml:space="preserve"> </w:t>
      </w:r>
      <w:r>
        <w:t>responsibilities,</w:t>
      </w:r>
      <w:r>
        <w:rPr>
          <w:spacing w:val="-4"/>
        </w:rPr>
        <w:t xml:space="preserve"> </w:t>
      </w:r>
      <w:r>
        <w:t>and others. Title VI support will enable us to sustain this increased accessibility (I-1, p.</w:t>
      </w:r>
      <w:hyperlink w:anchor="_bookmark61" w:history="1">
        <w:r>
          <w:t>40</w:t>
        </w:r>
      </w:hyperlink>
      <w:r>
        <w:t>).</w:t>
      </w:r>
    </w:p>
    <w:p w14:paraId="16704A96" w14:textId="77777777" w:rsidR="00122D89" w:rsidRDefault="00CC1FF5">
      <w:pPr>
        <w:pStyle w:val="Heading1"/>
        <w:numPr>
          <w:ilvl w:val="0"/>
          <w:numId w:val="12"/>
        </w:numPr>
        <w:tabs>
          <w:tab w:val="left" w:pos="516"/>
        </w:tabs>
        <w:spacing w:before="2"/>
      </w:pPr>
      <w:bookmarkStart w:id="99" w:name="H._Outreach"/>
      <w:bookmarkStart w:id="100" w:name="_bookmark54"/>
      <w:bookmarkEnd w:id="99"/>
      <w:bookmarkEnd w:id="100"/>
      <w:r>
        <w:rPr>
          <w:spacing w:val="-2"/>
          <w:sz w:val="32"/>
        </w:rPr>
        <w:t>O</w:t>
      </w:r>
      <w:r>
        <w:rPr>
          <w:spacing w:val="-2"/>
        </w:rPr>
        <w:t>UTREACH</w:t>
      </w:r>
    </w:p>
    <w:p w14:paraId="16704A97" w14:textId="77777777" w:rsidR="00122D89" w:rsidRDefault="00CC1FF5">
      <w:pPr>
        <w:pStyle w:val="BodyText"/>
        <w:spacing w:before="137" w:line="480" w:lineRule="auto"/>
        <w:ind w:right="216"/>
      </w:pPr>
      <w:r>
        <w:t>Our</w:t>
      </w:r>
      <w:r>
        <w:rPr>
          <w:spacing w:val="-5"/>
        </w:rPr>
        <w:t xml:space="preserve"> </w:t>
      </w:r>
      <w:r>
        <w:t>outreach</w:t>
      </w:r>
      <w:r>
        <w:rPr>
          <w:spacing w:val="-5"/>
        </w:rPr>
        <w:t xml:space="preserve"> </w:t>
      </w:r>
      <w:r>
        <w:t>program</w:t>
      </w:r>
      <w:r>
        <w:rPr>
          <w:spacing w:val="-2"/>
        </w:rPr>
        <w:t xml:space="preserve"> </w:t>
      </w:r>
      <w:r>
        <w:t>is</w:t>
      </w:r>
      <w:r>
        <w:rPr>
          <w:spacing w:val="-4"/>
        </w:rPr>
        <w:t xml:space="preserve"> </w:t>
      </w:r>
      <w:r>
        <w:t>designed</w:t>
      </w:r>
      <w:r>
        <w:rPr>
          <w:spacing w:val="-5"/>
        </w:rPr>
        <w:t xml:space="preserve"> </w:t>
      </w:r>
      <w:r>
        <w:t>to</w:t>
      </w:r>
      <w:r>
        <w:rPr>
          <w:spacing w:val="-5"/>
        </w:rPr>
        <w:t xml:space="preserve"> </w:t>
      </w:r>
      <w:r>
        <w:t>(1) improve</w:t>
      </w:r>
      <w:r>
        <w:rPr>
          <w:spacing w:val="-2"/>
        </w:rPr>
        <w:t xml:space="preserve"> </w:t>
      </w:r>
      <w:r>
        <w:t>access</w:t>
      </w:r>
      <w:r>
        <w:rPr>
          <w:spacing w:val="-4"/>
        </w:rPr>
        <w:t xml:space="preserve"> </w:t>
      </w:r>
      <w:r>
        <w:t>to</w:t>
      </w:r>
      <w:r>
        <w:rPr>
          <w:spacing w:val="-5"/>
        </w:rPr>
        <w:t xml:space="preserve"> </w:t>
      </w:r>
      <w:r>
        <w:t>accurate</w:t>
      </w:r>
      <w:r>
        <w:rPr>
          <w:spacing w:val="-6"/>
        </w:rPr>
        <w:t xml:space="preserve"> </w:t>
      </w:r>
      <w:r>
        <w:t>information</w:t>
      </w:r>
      <w:r>
        <w:rPr>
          <w:spacing w:val="-1"/>
        </w:rPr>
        <w:t xml:space="preserve"> </w:t>
      </w:r>
      <w:r>
        <w:t>about</w:t>
      </w:r>
      <w:r>
        <w:rPr>
          <w:spacing w:val="-6"/>
        </w:rPr>
        <w:t xml:space="preserve"> </w:t>
      </w:r>
      <w:r>
        <w:t>Africa</w:t>
      </w:r>
      <w:r>
        <w:rPr>
          <w:spacing w:val="-7"/>
        </w:rPr>
        <w:t xml:space="preserve"> </w:t>
      </w:r>
      <w:r>
        <w:t>and effective ways of teaching it among K-12 teachers; (2) support a more systematic and comprehensive treatment of Africa in two- and four-year colleges, especially MSIs and community colleges; and (3) engender a better understanding of Africa in business</w:t>
      </w:r>
      <w:r>
        <w:t xml:space="preserve">, media, and the public. School of Education faculty member Nancy Kendall oversees this work. Outreach Coordinator Olayinka </w:t>
      </w:r>
      <w:proofErr w:type="spellStart"/>
      <w:r>
        <w:t>Olagbegi</w:t>
      </w:r>
      <w:proofErr w:type="spellEnd"/>
      <w:r>
        <w:t>-Adegbite (Ph.D., Education) devotes 100% of her time to outreach. Two graduate student PAs render support: one for K-12 act</w:t>
      </w:r>
      <w:r>
        <w:t xml:space="preserve">ivities (from the </w:t>
      </w:r>
      <w:proofErr w:type="gramStart"/>
      <w:r>
        <w:t>School</w:t>
      </w:r>
      <w:proofErr w:type="gramEnd"/>
      <w:r>
        <w:t xml:space="preserve"> of</w:t>
      </w:r>
    </w:p>
    <w:p w14:paraId="16704A98" w14:textId="77777777" w:rsidR="00122D89" w:rsidRDefault="00122D89">
      <w:pPr>
        <w:spacing w:line="480" w:lineRule="auto"/>
        <w:sectPr w:rsidR="00122D89">
          <w:pgSz w:w="12240" w:h="15840"/>
          <w:pgMar w:top="1380" w:right="1200" w:bottom="1180" w:left="1340" w:header="0" w:footer="987" w:gutter="0"/>
          <w:cols w:space="720"/>
        </w:sectPr>
      </w:pPr>
    </w:p>
    <w:p w14:paraId="16704A99" w14:textId="77777777" w:rsidR="00122D89" w:rsidRDefault="00CC1FF5">
      <w:pPr>
        <w:pStyle w:val="BodyText"/>
        <w:spacing w:before="61" w:line="480" w:lineRule="auto"/>
        <w:ind w:right="175"/>
        <w:rPr>
          <w:i/>
        </w:rPr>
      </w:pPr>
      <w:r>
        <w:lastRenderedPageBreak/>
        <w:t>Education) and one for public programming. ASP also supports cross-regional outreach at UW- Madison as well as collaborations with Africa NRC across the nation. Below, we detail the significant</w:t>
      </w:r>
      <w:r>
        <w:rPr>
          <w:spacing w:val="-5"/>
        </w:rPr>
        <w:t xml:space="preserve"> </w:t>
      </w:r>
      <w:r>
        <w:t>and</w:t>
      </w:r>
      <w:r>
        <w:rPr>
          <w:spacing w:val="-3"/>
        </w:rPr>
        <w:t xml:space="preserve"> </w:t>
      </w:r>
      <w:r>
        <w:t>measurable impac</w:t>
      </w:r>
      <w:r>
        <w:t>t</w:t>
      </w:r>
      <w:r>
        <w:rPr>
          <w:spacing w:val="-5"/>
        </w:rPr>
        <w:t xml:space="preserve"> </w:t>
      </w:r>
      <w:r>
        <w:t>of</w:t>
      </w:r>
      <w:r>
        <w:rPr>
          <w:spacing w:val="-2"/>
        </w:rPr>
        <w:t xml:space="preserve"> </w:t>
      </w:r>
      <w:r>
        <w:t>a</w:t>
      </w:r>
      <w:r>
        <w:rPr>
          <w:spacing w:val="-5"/>
        </w:rPr>
        <w:t xml:space="preserve"> </w:t>
      </w:r>
      <w:r>
        <w:rPr>
          <w:i/>
        </w:rPr>
        <w:t>subset</w:t>
      </w:r>
      <w:r>
        <w:rPr>
          <w:i/>
          <w:spacing w:val="-4"/>
        </w:rPr>
        <w:t xml:space="preserve"> </w:t>
      </w:r>
      <w:r>
        <w:t>of</w:t>
      </w:r>
      <w:r>
        <w:rPr>
          <w:spacing w:val="-3"/>
        </w:rPr>
        <w:t xml:space="preserve"> </w:t>
      </w:r>
      <w:r>
        <w:rPr>
          <w:b/>
          <w:u w:val="single"/>
        </w:rPr>
        <w:t>2018-2021</w:t>
      </w:r>
      <w:r>
        <w:rPr>
          <w:b/>
          <w:spacing w:val="-3"/>
          <w:u w:val="single"/>
        </w:rPr>
        <w:t xml:space="preserve"> </w:t>
      </w:r>
      <w:r>
        <w:rPr>
          <w:b/>
          <w:u w:val="single"/>
        </w:rPr>
        <w:t>activities</w:t>
      </w:r>
      <w:r>
        <w:rPr>
          <w:b/>
          <w:spacing w:val="-1"/>
          <w:u w:val="single"/>
        </w:rPr>
        <w:t xml:space="preserve"> </w:t>
      </w:r>
      <w:r>
        <w:rPr>
          <w:b/>
          <w:u w:val="single"/>
        </w:rPr>
        <w:t>led</w:t>
      </w:r>
      <w:r>
        <w:rPr>
          <w:b/>
          <w:spacing w:val="-2"/>
          <w:u w:val="single"/>
        </w:rPr>
        <w:t xml:space="preserve"> </w:t>
      </w:r>
      <w:r>
        <w:rPr>
          <w:b/>
          <w:u w:val="single"/>
        </w:rPr>
        <w:t>by</w:t>
      </w:r>
      <w:r>
        <w:rPr>
          <w:b/>
          <w:spacing w:val="-3"/>
          <w:u w:val="single"/>
        </w:rPr>
        <w:t xml:space="preserve"> </w:t>
      </w:r>
      <w:r>
        <w:rPr>
          <w:b/>
          <w:u w:val="single"/>
        </w:rPr>
        <w:t>ASP</w:t>
      </w:r>
      <w:r>
        <w:t>.</w:t>
      </w:r>
      <w:r>
        <w:rPr>
          <w:spacing w:val="-3"/>
        </w:rPr>
        <w:t xml:space="preserve"> </w:t>
      </w:r>
      <w:r>
        <w:t>Our</w:t>
      </w:r>
      <w:r>
        <w:rPr>
          <w:spacing w:val="-3"/>
        </w:rPr>
        <w:t xml:space="preserve"> </w:t>
      </w:r>
      <w:r>
        <w:rPr>
          <w:i/>
        </w:rPr>
        <w:t>proposed</w:t>
      </w:r>
    </w:p>
    <w:p w14:paraId="16704A9A" w14:textId="77777777" w:rsidR="00122D89" w:rsidRDefault="00CC1FF5">
      <w:pPr>
        <w:pStyle w:val="BodyText"/>
        <w:spacing w:line="480" w:lineRule="auto"/>
        <w:ind w:right="486"/>
      </w:pPr>
      <w:r>
        <w:t>2022-2026</w:t>
      </w:r>
      <w:r>
        <w:rPr>
          <w:spacing w:val="-3"/>
        </w:rPr>
        <w:t xml:space="preserve"> </w:t>
      </w:r>
      <w:r>
        <w:t>programs</w:t>
      </w:r>
      <w:r>
        <w:rPr>
          <w:spacing w:val="-2"/>
        </w:rPr>
        <w:t xml:space="preserve"> </w:t>
      </w:r>
      <w:r>
        <w:t>(Section</w:t>
      </w:r>
      <w:r>
        <w:rPr>
          <w:spacing w:val="-3"/>
        </w:rPr>
        <w:t xml:space="preserve"> </w:t>
      </w:r>
      <w:hyperlink w:anchor="_bookmark58" w:history="1">
        <w:r>
          <w:t>I,</w:t>
        </w:r>
      </w:hyperlink>
      <w:r>
        <w:rPr>
          <w:spacing w:val="-3"/>
        </w:rPr>
        <w:t xml:space="preserve"> </w:t>
      </w:r>
      <w:r>
        <w:t>p.</w:t>
      </w:r>
      <w:hyperlink w:anchor="_bookmark58" w:history="1">
        <w:r>
          <w:t>40</w:t>
        </w:r>
      </w:hyperlink>
      <w:r>
        <w:t>),</w:t>
      </w:r>
      <w:r>
        <w:rPr>
          <w:spacing w:val="-3"/>
        </w:rPr>
        <w:t xml:space="preserve"> </w:t>
      </w:r>
      <w:r>
        <w:t>reflect</w:t>
      </w:r>
      <w:r>
        <w:rPr>
          <w:spacing w:val="-4"/>
        </w:rPr>
        <w:t xml:space="preserve"> </w:t>
      </w:r>
      <w:r>
        <w:t>the</w:t>
      </w:r>
      <w:r>
        <w:rPr>
          <w:spacing w:val="-5"/>
        </w:rPr>
        <w:t xml:space="preserve"> </w:t>
      </w:r>
      <w:r>
        <w:t>outcome</w:t>
      </w:r>
      <w:r>
        <w:rPr>
          <w:spacing w:val="-5"/>
        </w:rPr>
        <w:t xml:space="preserve"> </w:t>
      </w:r>
      <w:r>
        <w:t>of</w:t>
      </w:r>
      <w:r>
        <w:rPr>
          <w:spacing w:val="-3"/>
        </w:rPr>
        <w:t xml:space="preserve"> </w:t>
      </w:r>
      <w:r>
        <w:t>an extensive</w:t>
      </w:r>
      <w:r>
        <w:rPr>
          <w:spacing w:val="-5"/>
        </w:rPr>
        <w:t xml:space="preserve"> </w:t>
      </w:r>
      <w:r>
        <w:t>program</w:t>
      </w:r>
      <w:r>
        <w:rPr>
          <w:spacing w:val="-3"/>
        </w:rPr>
        <w:t xml:space="preserve"> </w:t>
      </w:r>
      <w:r>
        <w:t xml:space="preserve">evaluation; respond to the priorities of Madison </w:t>
      </w:r>
      <w:r>
        <w:t>College, our community college partner; and address the post-pandemic realities of area studies education.</w:t>
      </w:r>
    </w:p>
    <w:p w14:paraId="16704A9B" w14:textId="77777777" w:rsidR="00122D89" w:rsidRDefault="00CC1FF5">
      <w:pPr>
        <w:spacing w:line="319" w:lineRule="exact"/>
        <w:ind w:left="100"/>
      </w:pPr>
      <w:bookmarkStart w:id="101" w:name="H1._Elementary_and_secondary_Schools"/>
      <w:bookmarkStart w:id="102" w:name="_bookmark55"/>
      <w:bookmarkEnd w:id="101"/>
      <w:bookmarkEnd w:id="102"/>
      <w:r>
        <w:rPr>
          <w:sz w:val="24"/>
        </w:rPr>
        <w:t>H1.</w:t>
      </w:r>
      <w:r>
        <w:rPr>
          <w:spacing w:val="36"/>
          <w:sz w:val="24"/>
        </w:rPr>
        <w:t xml:space="preserve"> </w:t>
      </w:r>
      <w:r>
        <w:rPr>
          <w:sz w:val="28"/>
        </w:rPr>
        <w:t>E</w:t>
      </w:r>
      <w:r>
        <w:t>LEMENTARY</w:t>
      </w:r>
      <w:r>
        <w:rPr>
          <w:spacing w:val="28"/>
        </w:rPr>
        <w:t xml:space="preserve"> </w:t>
      </w:r>
      <w:r>
        <w:t>AND</w:t>
      </w:r>
      <w:r>
        <w:rPr>
          <w:spacing w:val="27"/>
        </w:rPr>
        <w:t xml:space="preserve"> </w:t>
      </w:r>
      <w:r>
        <w:t>SECONDARY</w:t>
      </w:r>
      <w:r>
        <w:rPr>
          <w:spacing w:val="32"/>
        </w:rPr>
        <w:t xml:space="preserve"> </w:t>
      </w:r>
      <w:r>
        <w:rPr>
          <w:spacing w:val="-2"/>
          <w:sz w:val="28"/>
        </w:rPr>
        <w:t>S</w:t>
      </w:r>
      <w:r>
        <w:rPr>
          <w:spacing w:val="-2"/>
        </w:rPr>
        <w:t>CHOOLS</w:t>
      </w:r>
    </w:p>
    <w:p w14:paraId="16704A9C" w14:textId="77777777" w:rsidR="00122D89" w:rsidRDefault="00CC1FF5">
      <w:pPr>
        <w:pStyle w:val="BodyText"/>
        <w:spacing w:before="130" w:line="480" w:lineRule="auto"/>
        <w:ind w:right="312"/>
      </w:pPr>
      <w:r>
        <w:rPr>
          <w:b/>
        </w:rPr>
        <w:t xml:space="preserve">Discovery Boxes. </w:t>
      </w:r>
      <w:r>
        <w:t>Our program ships curated collections of cultural items and multi-media materials paired with lesson plans that tell a story about Africa. Shipments include a pre-paid return slip to make participation easy for busy teachers. Boxes highlight Africanist fac</w:t>
      </w:r>
      <w:r>
        <w:t>ulty and student</w:t>
      </w:r>
      <w:r>
        <w:rPr>
          <w:spacing w:val="-4"/>
        </w:rPr>
        <w:t xml:space="preserve"> </w:t>
      </w:r>
      <w:r>
        <w:t>research.</w:t>
      </w:r>
      <w:r>
        <w:rPr>
          <w:spacing w:val="-3"/>
        </w:rPr>
        <w:t xml:space="preserve"> </w:t>
      </w:r>
      <w:r>
        <w:t>We</w:t>
      </w:r>
      <w:r>
        <w:rPr>
          <w:spacing w:val="-5"/>
        </w:rPr>
        <w:t xml:space="preserve"> </w:t>
      </w:r>
      <w:r>
        <w:t>shared</w:t>
      </w:r>
      <w:r>
        <w:rPr>
          <w:spacing w:val="-3"/>
        </w:rPr>
        <w:t xml:space="preserve"> </w:t>
      </w:r>
      <w:r>
        <w:t>our</w:t>
      </w:r>
      <w:r>
        <w:rPr>
          <w:spacing w:val="-3"/>
        </w:rPr>
        <w:t xml:space="preserve"> </w:t>
      </w:r>
      <w:r>
        <w:t>scholarship</w:t>
      </w:r>
      <w:r>
        <w:rPr>
          <w:spacing w:val="-2"/>
        </w:rPr>
        <w:t xml:space="preserve"> </w:t>
      </w:r>
      <w:r>
        <w:t>with</w:t>
      </w:r>
      <w:r>
        <w:rPr>
          <w:spacing w:val="-3"/>
        </w:rPr>
        <w:t xml:space="preserve"> </w:t>
      </w:r>
      <w:r>
        <w:t>362</w:t>
      </w:r>
      <w:r>
        <w:rPr>
          <w:spacing w:val="-3"/>
        </w:rPr>
        <w:t xml:space="preserve"> </w:t>
      </w:r>
      <w:r>
        <w:t>K-12</w:t>
      </w:r>
      <w:r>
        <w:rPr>
          <w:spacing w:val="-4"/>
        </w:rPr>
        <w:t xml:space="preserve"> </w:t>
      </w:r>
      <w:r>
        <w:t>students</w:t>
      </w:r>
      <w:r>
        <w:rPr>
          <w:spacing w:val="-2"/>
        </w:rPr>
        <w:t xml:space="preserve"> </w:t>
      </w:r>
      <w:r>
        <w:t>and</w:t>
      </w:r>
      <w:r>
        <w:rPr>
          <w:spacing w:val="-3"/>
        </w:rPr>
        <w:t xml:space="preserve"> </w:t>
      </w:r>
      <w:r>
        <w:t>32</w:t>
      </w:r>
      <w:r>
        <w:rPr>
          <w:spacing w:val="-3"/>
        </w:rPr>
        <w:t xml:space="preserve"> </w:t>
      </w:r>
      <w:r>
        <w:t>teachers</w:t>
      </w:r>
      <w:r>
        <w:rPr>
          <w:spacing w:val="-2"/>
        </w:rPr>
        <w:t xml:space="preserve"> </w:t>
      </w:r>
      <w:r>
        <w:t>in</w:t>
      </w:r>
      <w:r>
        <w:rPr>
          <w:spacing w:val="-3"/>
        </w:rPr>
        <w:t xml:space="preserve"> </w:t>
      </w:r>
      <w:r>
        <w:t>2018-19. The program was suspended due to the pandemic.</w:t>
      </w:r>
    </w:p>
    <w:p w14:paraId="16704A9D" w14:textId="77777777" w:rsidR="00122D89" w:rsidRDefault="00CC1FF5">
      <w:pPr>
        <w:pStyle w:val="BodyText"/>
        <w:spacing w:before="1" w:line="480" w:lineRule="auto"/>
        <w:ind w:right="261"/>
      </w:pPr>
      <w:r>
        <w:rPr>
          <w:b/>
        </w:rPr>
        <w:t xml:space="preserve">Outreach Scholars. </w:t>
      </w:r>
      <w:r>
        <w:t>Trained Africanists, typically graduate</w:t>
      </w:r>
      <w:r>
        <w:rPr>
          <w:spacing w:val="-1"/>
        </w:rPr>
        <w:t xml:space="preserve"> </w:t>
      </w:r>
      <w:r>
        <w:t>students, visit classrooms to present on their</w:t>
      </w:r>
      <w:r>
        <w:t xml:space="preserve"> area of expertise. Prior to the pandemic, 14 Outreach Scholars (including two from professional schools) visited 1,064 K-12 students and 35 teachers in 2018-19. The program was suspended in Spring 2020 and resumed virtually in Fall 2020. During the pandem</w:t>
      </w:r>
      <w:r>
        <w:t>ic, seven Outreach</w:t>
      </w:r>
      <w:r>
        <w:rPr>
          <w:spacing w:val="-4"/>
        </w:rPr>
        <w:t xml:space="preserve"> </w:t>
      </w:r>
      <w:r>
        <w:t>Scholars</w:t>
      </w:r>
      <w:r>
        <w:rPr>
          <w:spacing w:val="-1"/>
        </w:rPr>
        <w:t xml:space="preserve"> </w:t>
      </w:r>
      <w:r>
        <w:t>reached</w:t>
      </w:r>
      <w:r>
        <w:rPr>
          <w:spacing w:val="-4"/>
        </w:rPr>
        <w:t xml:space="preserve"> </w:t>
      </w:r>
      <w:r>
        <w:t>2,026</w:t>
      </w:r>
      <w:r>
        <w:rPr>
          <w:spacing w:val="-4"/>
        </w:rPr>
        <w:t xml:space="preserve"> </w:t>
      </w:r>
      <w:r>
        <w:t>students</w:t>
      </w:r>
      <w:r>
        <w:rPr>
          <w:spacing w:val="-2"/>
        </w:rPr>
        <w:t xml:space="preserve"> </w:t>
      </w:r>
      <w:r>
        <w:t>and</w:t>
      </w:r>
      <w:r>
        <w:rPr>
          <w:spacing w:val="-4"/>
        </w:rPr>
        <w:t xml:space="preserve"> </w:t>
      </w:r>
      <w:r>
        <w:t>22</w:t>
      </w:r>
      <w:r>
        <w:rPr>
          <w:spacing w:val="-4"/>
        </w:rPr>
        <w:t xml:space="preserve"> </w:t>
      </w:r>
      <w:r>
        <w:t>teachers.</w:t>
      </w:r>
      <w:r>
        <w:rPr>
          <w:spacing w:val="-4"/>
        </w:rPr>
        <w:t xml:space="preserve"> </w:t>
      </w:r>
      <w:r>
        <w:t>The</w:t>
      </w:r>
      <w:r>
        <w:rPr>
          <w:spacing w:val="-6"/>
        </w:rPr>
        <w:t xml:space="preserve"> </w:t>
      </w:r>
      <w:r>
        <w:t>virtual</w:t>
      </w:r>
      <w:r>
        <w:rPr>
          <w:spacing w:val="-1"/>
        </w:rPr>
        <w:t xml:space="preserve"> </w:t>
      </w:r>
      <w:r>
        <w:t>environment</w:t>
      </w:r>
      <w:r>
        <w:rPr>
          <w:spacing w:val="-6"/>
        </w:rPr>
        <w:t xml:space="preserve"> </w:t>
      </w:r>
      <w:r>
        <w:t>extended</w:t>
      </w:r>
      <w:r>
        <w:rPr>
          <w:spacing w:val="-4"/>
        </w:rPr>
        <w:t xml:space="preserve"> </w:t>
      </w:r>
      <w:r>
        <w:t>the geographical reach of this program outside of the greater Madison-Dane County area.</w:t>
      </w:r>
    </w:p>
    <w:p w14:paraId="16704A9E" w14:textId="77777777" w:rsidR="00122D89" w:rsidRDefault="00CC1FF5">
      <w:pPr>
        <w:pStyle w:val="BodyText"/>
        <w:spacing w:before="4" w:line="480" w:lineRule="auto"/>
        <w:ind w:right="261"/>
      </w:pPr>
      <w:r>
        <w:rPr>
          <w:b/>
        </w:rPr>
        <w:t>Day in Africa</w:t>
      </w:r>
      <w:r>
        <w:t>. This event brings high school students and teachers from across the state to campus</w:t>
      </w:r>
      <w:r>
        <w:rPr>
          <w:spacing w:val="-3"/>
        </w:rPr>
        <w:t xml:space="preserve"> </w:t>
      </w:r>
      <w:r>
        <w:t>for</w:t>
      </w:r>
      <w:r>
        <w:rPr>
          <w:spacing w:val="-4"/>
        </w:rPr>
        <w:t xml:space="preserve"> </w:t>
      </w:r>
      <w:r>
        <w:t>a</w:t>
      </w:r>
      <w:r>
        <w:rPr>
          <w:spacing w:val="-6"/>
        </w:rPr>
        <w:t xml:space="preserve"> </w:t>
      </w:r>
      <w:r>
        <w:t>day-long</w:t>
      </w:r>
      <w:r>
        <w:rPr>
          <w:spacing w:val="-4"/>
        </w:rPr>
        <w:t xml:space="preserve"> </w:t>
      </w:r>
      <w:r>
        <w:t>symposium</w:t>
      </w:r>
      <w:r>
        <w:rPr>
          <w:spacing w:val="-6"/>
        </w:rPr>
        <w:t xml:space="preserve"> </w:t>
      </w:r>
      <w:r>
        <w:t>that</w:t>
      </w:r>
      <w:r>
        <w:rPr>
          <w:spacing w:val="-6"/>
        </w:rPr>
        <w:t xml:space="preserve"> </w:t>
      </w:r>
      <w:r>
        <w:t>features</w:t>
      </w:r>
      <w:r>
        <w:rPr>
          <w:spacing w:val="-1"/>
        </w:rPr>
        <w:t xml:space="preserve"> </w:t>
      </w:r>
      <w:r>
        <w:t>UW</w:t>
      </w:r>
      <w:r>
        <w:rPr>
          <w:spacing w:val="-1"/>
        </w:rPr>
        <w:t xml:space="preserve"> </w:t>
      </w:r>
      <w:r>
        <w:t>Africanist</w:t>
      </w:r>
      <w:r>
        <w:rPr>
          <w:spacing w:val="-6"/>
        </w:rPr>
        <w:t xml:space="preserve"> </w:t>
      </w:r>
      <w:r>
        <w:t>faculty and</w:t>
      </w:r>
      <w:r>
        <w:rPr>
          <w:spacing w:val="-4"/>
        </w:rPr>
        <w:t xml:space="preserve"> </w:t>
      </w:r>
      <w:r>
        <w:t>students.</w:t>
      </w:r>
      <w:r>
        <w:rPr>
          <w:spacing w:val="-4"/>
        </w:rPr>
        <w:t xml:space="preserve"> </w:t>
      </w:r>
      <w:r>
        <w:t>305</w:t>
      </w:r>
      <w:r>
        <w:rPr>
          <w:spacing w:val="-4"/>
        </w:rPr>
        <w:t xml:space="preserve"> </w:t>
      </w:r>
      <w:r>
        <w:t xml:space="preserve">students and 32 teachers attended </w:t>
      </w:r>
      <w:r>
        <w:rPr>
          <w:i/>
        </w:rPr>
        <w:t xml:space="preserve">Day in Africa </w:t>
      </w:r>
      <w:r>
        <w:t>in 2019, where 26 graduate students and three faculty offered sessions. This program was suspended due to the pandemic.</w:t>
      </w:r>
    </w:p>
    <w:p w14:paraId="16704A9F" w14:textId="77777777" w:rsidR="00122D89" w:rsidRDefault="00CC1FF5">
      <w:pPr>
        <w:pStyle w:val="BodyText"/>
        <w:spacing w:line="482" w:lineRule="auto"/>
      </w:pPr>
      <w:r>
        <w:rPr>
          <w:b/>
        </w:rPr>
        <w:t xml:space="preserve">K-12 Teacher Workshops. </w:t>
      </w:r>
      <w:r>
        <w:t>The annual Africa NRC collaborative Teacher’s Workshop at ASA routinely</w:t>
      </w:r>
      <w:r>
        <w:rPr>
          <w:spacing w:val="-4"/>
        </w:rPr>
        <w:t xml:space="preserve"> </w:t>
      </w:r>
      <w:r>
        <w:t>reached</w:t>
      </w:r>
      <w:r>
        <w:rPr>
          <w:spacing w:val="-2"/>
        </w:rPr>
        <w:t xml:space="preserve"> </w:t>
      </w:r>
      <w:r>
        <w:t>30-40</w:t>
      </w:r>
      <w:r>
        <w:rPr>
          <w:spacing w:val="-4"/>
        </w:rPr>
        <w:t xml:space="preserve"> </w:t>
      </w:r>
      <w:r>
        <w:t>teachers</w:t>
      </w:r>
      <w:r>
        <w:rPr>
          <w:spacing w:val="-3"/>
        </w:rPr>
        <w:t xml:space="preserve"> </w:t>
      </w:r>
      <w:r>
        <w:t>prior</w:t>
      </w:r>
      <w:r>
        <w:rPr>
          <w:spacing w:val="-4"/>
        </w:rPr>
        <w:t xml:space="preserve"> </w:t>
      </w:r>
      <w:r>
        <w:t>to the</w:t>
      </w:r>
      <w:r>
        <w:rPr>
          <w:spacing w:val="-6"/>
        </w:rPr>
        <w:t xml:space="preserve"> </w:t>
      </w:r>
      <w:r>
        <w:t>pand</w:t>
      </w:r>
      <w:r>
        <w:t>emic.</w:t>
      </w:r>
      <w:r>
        <w:rPr>
          <w:spacing w:val="-4"/>
        </w:rPr>
        <w:t xml:space="preserve"> </w:t>
      </w:r>
      <w:r>
        <w:t>As</w:t>
      </w:r>
      <w:r>
        <w:rPr>
          <w:spacing w:val="-3"/>
        </w:rPr>
        <w:t xml:space="preserve"> </w:t>
      </w:r>
      <w:r>
        <w:t>a</w:t>
      </w:r>
      <w:r>
        <w:rPr>
          <w:spacing w:val="-6"/>
        </w:rPr>
        <w:t xml:space="preserve"> </w:t>
      </w:r>
      <w:r>
        <w:t>virtual</w:t>
      </w:r>
      <w:r>
        <w:rPr>
          <w:spacing w:val="-6"/>
        </w:rPr>
        <w:t xml:space="preserve"> </w:t>
      </w:r>
      <w:r>
        <w:t>program, attendance</w:t>
      </w:r>
      <w:r>
        <w:rPr>
          <w:spacing w:val="-6"/>
        </w:rPr>
        <w:t xml:space="preserve"> </w:t>
      </w:r>
      <w:r>
        <w:t>reached</w:t>
      </w:r>
    </w:p>
    <w:p w14:paraId="16704AA0" w14:textId="77777777" w:rsidR="00122D89" w:rsidRDefault="00122D89">
      <w:pPr>
        <w:spacing w:line="482" w:lineRule="auto"/>
        <w:sectPr w:rsidR="00122D89">
          <w:pgSz w:w="12240" w:h="15840"/>
          <w:pgMar w:top="1380" w:right="1200" w:bottom="1180" w:left="1340" w:header="0" w:footer="987" w:gutter="0"/>
          <w:cols w:space="720"/>
        </w:sectPr>
      </w:pPr>
    </w:p>
    <w:p w14:paraId="16704AA1" w14:textId="77777777" w:rsidR="00122D89" w:rsidRDefault="00CC1FF5">
      <w:pPr>
        <w:pStyle w:val="BodyText"/>
        <w:spacing w:before="61" w:line="480" w:lineRule="auto"/>
        <w:ind w:right="312"/>
      </w:pPr>
      <w:r>
        <w:lastRenderedPageBreak/>
        <w:t>187</w:t>
      </w:r>
      <w:r>
        <w:rPr>
          <w:spacing w:val="-3"/>
        </w:rPr>
        <w:t xml:space="preserve"> </w:t>
      </w:r>
      <w:r>
        <w:t>in</w:t>
      </w:r>
      <w:r>
        <w:rPr>
          <w:spacing w:val="-3"/>
        </w:rPr>
        <w:t xml:space="preserve"> </w:t>
      </w:r>
      <w:r>
        <w:t>2020</w:t>
      </w:r>
      <w:r>
        <w:rPr>
          <w:spacing w:val="-3"/>
        </w:rPr>
        <w:t xml:space="preserve"> </w:t>
      </w:r>
      <w:r>
        <w:t>and</w:t>
      </w:r>
      <w:r>
        <w:rPr>
          <w:spacing w:val="-3"/>
        </w:rPr>
        <w:t xml:space="preserve"> </w:t>
      </w:r>
      <w:r>
        <w:t>75</w:t>
      </w:r>
      <w:r>
        <w:rPr>
          <w:spacing w:val="-3"/>
        </w:rPr>
        <w:t xml:space="preserve"> </w:t>
      </w:r>
      <w:r>
        <w:t>in</w:t>
      </w:r>
      <w:r>
        <w:rPr>
          <w:spacing w:val="-3"/>
        </w:rPr>
        <w:t xml:space="preserve"> </w:t>
      </w:r>
      <w:r>
        <w:t>2021.</w:t>
      </w:r>
      <w:r>
        <w:rPr>
          <w:spacing w:val="-3"/>
        </w:rPr>
        <w:t xml:space="preserve"> </w:t>
      </w:r>
      <w:r>
        <w:t>At</w:t>
      </w:r>
      <w:r>
        <w:rPr>
          <w:spacing w:val="-5"/>
        </w:rPr>
        <w:t xml:space="preserve"> </w:t>
      </w:r>
      <w:r>
        <w:t>UW-Madison,</w:t>
      </w:r>
      <w:r>
        <w:rPr>
          <w:spacing w:val="-3"/>
        </w:rPr>
        <w:t xml:space="preserve"> </w:t>
      </w:r>
      <w:r>
        <w:t>we</w:t>
      </w:r>
      <w:r>
        <w:rPr>
          <w:spacing w:val="-4"/>
        </w:rPr>
        <w:t xml:space="preserve"> </w:t>
      </w:r>
      <w:r>
        <w:t>also</w:t>
      </w:r>
      <w:r>
        <w:rPr>
          <w:spacing w:val="-3"/>
        </w:rPr>
        <w:t xml:space="preserve"> </w:t>
      </w:r>
      <w:r>
        <w:t>capitalized</w:t>
      </w:r>
      <w:r>
        <w:rPr>
          <w:spacing w:val="-3"/>
        </w:rPr>
        <w:t xml:space="preserve"> </w:t>
      </w:r>
      <w:r>
        <w:t>on</w:t>
      </w:r>
      <w:r>
        <w:rPr>
          <w:spacing w:val="-3"/>
        </w:rPr>
        <w:t xml:space="preserve"> </w:t>
      </w:r>
      <w:r>
        <w:t>the</w:t>
      </w:r>
      <w:r>
        <w:rPr>
          <w:spacing w:val="-5"/>
        </w:rPr>
        <w:t xml:space="preserve"> </w:t>
      </w:r>
      <w:r>
        <w:t>virtual</w:t>
      </w:r>
      <w:r>
        <w:rPr>
          <w:spacing w:val="-5"/>
        </w:rPr>
        <w:t xml:space="preserve"> </w:t>
      </w:r>
      <w:r>
        <w:t xml:space="preserve">environment to host a training on </w:t>
      </w:r>
      <w:r>
        <w:rPr>
          <w:i/>
        </w:rPr>
        <w:t xml:space="preserve">Gender in Africa </w:t>
      </w:r>
      <w:r>
        <w:t>that connected Wisconsin teachers to teachers on the continent. Th</w:t>
      </w:r>
      <w:r>
        <w:t>is event led to several sustained transcontinental classroom collaborations, including a partnership between special education teachers in Senegal and the USA.</w:t>
      </w:r>
    </w:p>
    <w:p w14:paraId="16704AA2" w14:textId="77777777" w:rsidR="00122D89" w:rsidRDefault="00CC1FF5">
      <w:pPr>
        <w:spacing w:before="1"/>
        <w:ind w:left="100"/>
      </w:pPr>
      <w:bookmarkStart w:id="103" w:name="H2._Post-secondary_institutions"/>
      <w:bookmarkStart w:id="104" w:name="_bookmark56"/>
      <w:bookmarkEnd w:id="103"/>
      <w:bookmarkEnd w:id="104"/>
      <w:r>
        <w:rPr>
          <w:sz w:val="28"/>
        </w:rPr>
        <w:t>H2.</w:t>
      </w:r>
      <w:r>
        <w:rPr>
          <w:spacing w:val="51"/>
          <w:sz w:val="28"/>
        </w:rPr>
        <w:t xml:space="preserve"> </w:t>
      </w:r>
      <w:r>
        <w:rPr>
          <w:sz w:val="28"/>
        </w:rPr>
        <w:t>P</w:t>
      </w:r>
      <w:r>
        <w:t>OST</w:t>
      </w:r>
      <w:r>
        <w:rPr>
          <w:sz w:val="28"/>
        </w:rPr>
        <w:t>-</w:t>
      </w:r>
      <w:r>
        <w:t>SECONDARY</w:t>
      </w:r>
      <w:r>
        <w:rPr>
          <w:spacing w:val="31"/>
        </w:rPr>
        <w:t xml:space="preserve"> </w:t>
      </w:r>
      <w:r>
        <w:rPr>
          <w:spacing w:val="-2"/>
        </w:rPr>
        <w:t>INSTITUTIONS</w:t>
      </w:r>
    </w:p>
    <w:p w14:paraId="16704AA3" w14:textId="77777777" w:rsidR="00122D89" w:rsidRDefault="00CC1FF5">
      <w:pPr>
        <w:pStyle w:val="BodyText"/>
        <w:spacing w:before="130" w:line="477" w:lineRule="auto"/>
        <w:ind w:right="486"/>
      </w:pPr>
      <w:r>
        <w:rPr>
          <w:b/>
        </w:rPr>
        <w:t>Educator Workshops</w:t>
      </w:r>
      <w:r>
        <w:t xml:space="preserve">. Our 2020 virtual post-secondary educator workshop on </w:t>
      </w:r>
      <w:r>
        <w:rPr>
          <w:i/>
        </w:rPr>
        <w:t>Global Partitions</w:t>
      </w:r>
      <w:r>
        <w:rPr>
          <w:i/>
          <w:spacing w:val="-3"/>
        </w:rPr>
        <w:t xml:space="preserve"> </w:t>
      </w:r>
      <w:r>
        <w:t>featured</w:t>
      </w:r>
      <w:r>
        <w:rPr>
          <w:spacing w:val="-5"/>
        </w:rPr>
        <w:t xml:space="preserve"> </w:t>
      </w:r>
      <w:r>
        <w:t>ASP</w:t>
      </w:r>
      <w:r>
        <w:rPr>
          <w:spacing w:val="-4"/>
        </w:rPr>
        <w:t xml:space="preserve"> </w:t>
      </w:r>
      <w:r>
        <w:t>faculty</w:t>
      </w:r>
      <w:r>
        <w:rPr>
          <w:spacing w:val="-5"/>
        </w:rPr>
        <w:t xml:space="preserve"> </w:t>
      </w:r>
      <w:r>
        <w:t>member</w:t>
      </w:r>
      <w:r>
        <w:rPr>
          <w:spacing w:val="-5"/>
        </w:rPr>
        <w:t xml:space="preserve"> </w:t>
      </w:r>
      <w:r>
        <w:t>Heinz</w:t>
      </w:r>
      <w:r>
        <w:rPr>
          <w:spacing w:val="-6"/>
        </w:rPr>
        <w:t xml:space="preserve"> </w:t>
      </w:r>
      <w:r>
        <w:t>Klug</w:t>
      </w:r>
      <w:r>
        <w:rPr>
          <w:spacing w:val="-1"/>
        </w:rPr>
        <w:t xml:space="preserve"> </w:t>
      </w:r>
      <w:r>
        <w:t>(Law)</w:t>
      </w:r>
      <w:r>
        <w:rPr>
          <w:spacing w:val="-1"/>
        </w:rPr>
        <w:t xml:space="preserve"> </w:t>
      </w:r>
      <w:r>
        <w:t>and</w:t>
      </w:r>
      <w:r>
        <w:rPr>
          <w:spacing w:val="-5"/>
        </w:rPr>
        <w:t xml:space="preserve"> </w:t>
      </w:r>
      <w:r>
        <w:t>reached</w:t>
      </w:r>
      <w:r>
        <w:rPr>
          <w:spacing w:val="-5"/>
        </w:rPr>
        <w:t xml:space="preserve"> </w:t>
      </w:r>
      <w:r>
        <w:t>over</w:t>
      </w:r>
      <w:r>
        <w:rPr>
          <w:spacing w:val="-5"/>
        </w:rPr>
        <w:t xml:space="preserve"> </w:t>
      </w:r>
      <w:r>
        <w:t>25</w:t>
      </w:r>
      <w:r>
        <w:rPr>
          <w:spacing w:val="-5"/>
        </w:rPr>
        <w:t xml:space="preserve"> </w:t>
      </w:r>
      <w:r>
        <w:t>educators, including MSI and community college instructors.</w:t>
      </w:r>
    </w:p>
    <w:p w14:paraId="16704AA4" w14:textId="77777777" w:rsidR="00122D89" w:rsidRDefault="00CC1FF5">
      <w:pPr>
        <w:pStyle w:val="BodyText"/>
        <w:spacing w:before="8" w:line="480" w:lineRule="auto"/>
        <w:ind w:right="312"/>
      </w:pPr>
      <w:r>
        <w:rPr>
          <w:b/>
        </w:rPr>
        <w:t xml:space="preserve">Professional Development. </w:t>
      </w:r>
      <w:r>
        <w:t>In Spring 2019, ASP offered trav</w:t>
      </w:r>
      <w:r>
        <w:t>el funds for the chair of the Association</w:t>
      </w:r>
      <w:r>
        <w:rPr>
          <w:spacing w:val="-5"/>
        </w:rPr>
        <w:t xml:space="preserve"> </w:t>
      </w:r>
      <w:r>
        <w:t>of</w:t>
      </w:r>
      <w:r>
        <w:rPr>
          <w:spacing w:val="-5"/>
        </w:rPr>
        <w:t xml:space="preserve"> </w:t>
      </w:r>
      <w:r>
        <w:t>African</w:t>
      </w:r>
      <w:r>
        <w:rPr>
          <w:spacing w:val="-5"/>
        </w:rPr>
        <w:t xml:space="preserve"> </w:t>
      </w:r>
      <w:r>
        <w:t>Studies</w:t>
      </w:r>
      <w:r>
        <w:rPr>
          <w:spacing w:val="-4"/>
        </w:rPr>
        <w:t xml:space="preserve"> </w:t>
      </w:r>
      <w:r>
        <w:t>Programs,</w:t>
      </w:r>
      <w:r>
        <w:rPr>
          <w:spacing w:val="-5"/>
        </w:rPr>
        <w:t xml:space="preserve"> </w:t>
      </w:r>
      <w:proofErr w:type="spellStart"/>
      <w:r>
        <w:t>Cherif</w:t>
      </w:r>
      <w:proofErr w:type="spellEnd"/>
      <w:r>
        <w:rPr>
          <w:spacing w:val="-5"/>
        </w:rPr>
        <w:t xml:space="preserve"> </w:t>
      </w:r>
      <w:r>
        <w:t>Correa</w:t>
      </w:r>
      <w:r>
        <w:rPr>
          <w:spacing w:val="-7"/>
        </w:rPr>
        <w:t xml:space="preserve"> </w:t>
      </w:r>
      <w:r>
        <w:t>(faculty,</w:t>
      </w:r>
      <w:r>
        <w:rPr>
          <w:spacing w:val="-5"/>
        </w:rPr>
        <w:t xml:space="preserve"> </w:t>
      </w:r>
      <w:r>
        <w:t>Madison</w:t>
      </w:r>
      <w:r>
        <w:rPr>
          <w:spacing w:val="-5"/>
        </w:rPr>
        <w:t xml:space="preserve"> </w:t>
      </w:r>
      <w:r>
        <w:t>College)</w:t>
      </w:r>
      <w:r>
        <w:rPr>
          <w:spacing w:val="-5"/>
        </w:rPr>
        <w:t xml:space="preserve"> </w:t>
      </w:r>
      <w:r>
        <w:t>to</w:t>
      </w:r>
      <w:r>
        <w:rPr>
          <w:spacing w:val="-1"/>
        </w:rPr>
        <w:t xml:space="preserve"> </w:t>
      </w:r>
      <w:r>
        <w:t>attend</w:t>
      </w:r>
      <w:r>
        <w:rPr>
          <w:spacing w:val="-5"/>
        </w:rPr>
        <w:t xml:space="preserve"> </w:t>
      </w:r>
      <w:r>
        <w:t>the annual AASP meeting. This event was virtual in 2020 and 2021 due to the pandemic.</w:t>
      </w:r>
    </w:p>
    <w:p w14:paraId="16704AA5" w14:textId="77777777" w:rsidR="00122D89" w:rsidRDefault="00CC1FF5">
      <w:pPr>
        <w:spacing w:line="319" w:lineRule="exact"/>
        <w:ind w:left="100"/>
      </w:pPr>
      <w:bookmarkStart w:id="105" w:name="H3._Business,_media,_and_the_general_pub"/>
      <w:bookmarkStart w:id="106" w:name="_bookmark57"/>
      <w:bookmarkEnd w:id="105"/>
      <w:bookmarkEnd w:id="106"/>
      <w:r>
        <w:rPr>
          <w:sz w:val="28"/>
        </w:rPr>
        <w:t>H3.</w:t>
      </w:r>
      <w:r>
        <w:rPr>
          <w:spacing w:val="38"/>
          <w:sz w:val="28"/>
        </w:rPr>
        <w:t xml:space="preserve"> </w:t>
      </w:r>
      <w:r>
        <w:rPr>
          <w:sz w:val="28"/>
        </w:rPr>
        <w:t>B</w:t>
      </w:r>
      <w:r>
        <w:t>USINESS</w:t>
      </w:r>
      <w:r>
        <w:rPr>
          <w:sz w:val="28"/>
        </w:rPr>
        <w:t>,</w:t>
      </w:r>
      <w:r>
        <w:rPr>
          <w:spacing w:val="8"/>
          <w:sz w:val="28"/>
        </w:rPr>
        <w:t xml:space="preserve"> </w:t>
      </w:r>
      <w:r>
        <w:t>MEDIA</w:t>
      </w:r>
      <w:r>
        <w:rPr>
          <w:sz w:val="28"/>
        </w:rPr>
        <w:t>,</w:t>
      </w:r>
      <w:r>
        <w:rPr>
          <w:spacing w:val="8"/>
          <w:sz w:val="28"/>
        </w:rPr>
        <w:t xml:space="preserve"> </w:t>
      </w:r>
      <w:r>
        <w:t>AND</w:t>
      </w:r>
      <w:r>
        <w:rPr>
          <w:spacing w:val="22"/>
        </w:rPr>
        <w:t xml:space="preserve"> </w:t>
      </w:r>
      <w:r>
        <w:t>THE</w:t>
      </w:r>
      <w:r>
        <w:rPr>
          <w:spacing w:val="23"/>
        </w:rPr>
        <w:t xml:space="preserve"> </w:t>
      </w:r>
      <w:r>
        <w:t>GENERAL</w:t>
      </w:r>
      <w:r>
        <w:rPr>
          <w:spacing w:val="23"/>
        </w:rPr>
        <w:t xml:space="preserve"> </w:t>
      </w:r>
      <w:r>
        <w:rPr>
          <w:spacing w:val="-2"/>
        </w:rPr>
        <w:t>PUBLIC</w:t>
      </w:r>
    </w:p>
    <w:p w14:paraId="16704AA6" w14:textId="77777777" w:rsidR="00122D89" w:rsidRDefault="00CC1FF5">
      <w:pPr>
        <w:spacing w:before="131"/>
        <w:ind w:left="100"/>
        <w:rPr>
          <w:sz w:val="24"/>
        </w:rPr>
      </w:pPr>
      <w:r>
        <w:rPr>
          <w:b/>
          <w:sz w:val="24"/>
        </w:rPr>
        <w:t>Public</w:t>
      </w:r>
      <w:r>
        <w:rPr>
          <w:b/>
          <w:spacing w:val="-1"/>
          <w:sz w:val="24"/>
        </w:rPr>
        <w:t xml:space="preserve"> </w:t>
      </w:r>
      <w:r>
        <w:rPr>
          <w:b/>
          <w:sz w:val="24"/>
        </w:rPr>
        <w:t>programs</w:t>
      </w:r>
      <w:r>
        <w:rPr>
          <w:b/>
          <w:spacing w:val="3"/>
          <w:sz w:val="24"/>
        </w:rPr>
        <w:t xml:space="preserve"> </w:t>
      </w:r>
      <w:r>
        <w:rPr>
          <w:b/>
          <w:sz w:val="24"/>
        </w:rPr>
        <w:t>and</w:t>
      </w:r>
      <w:r>
        <w:rPr>
          <w:b/>
          <w:spacing w:val="1"/>
          <w:sz w:val="24"/>
        </w:rPr>
        <w:t xml:space="preserve"> </w:t>
      </w:r>
      <w:hyperlink r:id="rId87">
        <w:r>
          <w:rPr>
            <w:b/>
            <w:color w:val="0000FF"/>
            <w:sz w:val="24"/>
            <w:u w:val="single" w:color="0000FF"/>
          </w:rPr>
          <w:t>Africa</w:t>
        </w:r>
        <w:r>
          <w:rPr>
            <w:b/>
            <w:color w:val="0000FF"/>
            <w:spacing w:val="-1"/>
            <w:sz w:val="24"/>
            <w:u w:val="single" w:color="0000FF"/>
          </w:rPr>
          <w:t xml:space="preserve"> </w:t>
        </w:r>
        <w:r>
          <w:rPr>
            <w:b/>
            <w:color w:val="0000FF"/>
            <w:sz w:val="24"/>
            <w:u w:val="single" w:color="0000FF"/>
          </w:rPr>
          <w:t>at</w:t>
        </w:r>
        <w:r>
          <w:rPr>
            <w:b/>
            <w:color w:val="0000FF"/>
            <w:spacing w:val="-1"/>
            <w:sz w:val="24"/>
            <w:u w:val="single" w:color="0000FF"/>
          </w:rPr>
          <w:t xml:space="preserve"> </w:t>
        </w:r>
        <w:r>
          <w:rPr>
            <w:b/>
            <w:color w:val="0000FF"/>
            <w:sz w:val="24"/>
            <w:u w:val="single" w:color="0000FF"/>
          </w:rPr>
          <w:t>Noon</w:t>
        </w:r>
      </w:hyperlink>
      <w:r>
        <w:rPr>
          <w:b/>
          <w:sz w:val="24"/>
        </w:rPr>
        <w:t>.</w:t>
      </w:r>
      <w:r>
        <w:rPr>
          <w:b/>
          <w:spacing w:val="1"/>
          <w:sz w:val="24"/>
        </w:rPr>
        <w:t xml:space="preserve"> </w:t>
      </w:r>
      <w:r>
        <w:rPr>
          <w:sz w:val="24"/>
        </w:rPr>
        <w:t>Our</w:t>
      </w:r>
      <w:r>
        <w:rPr>
          <w:spacing w:val="-1"/>
          <w:sz w:val="24"/>
        </w:rPr>
        <w:t xml:space="preserve"> </w:t>
      </w:r>
      <w:r>
        <w:rPr>
          <w:sz w:val="24"/>
        </w:rPr>
        <w:t>events</w:t>
      </w:r>
      <w:r>
        <w:rPr>
          <w:spacing w:val="3"/>
          <w:sz w:val="24"/>
        </w:rPr>
        <w:t xml:space="preserve"> </w:t>
      </w:r>
      <w:r>
        <w:rPr>
          <w:sz w:val="24"/>
        </w:rPr>
        <w:t>reached over 15,000 people</w:t>
      </w:r>
      <w:r>
        <w:rPr>
          <w:spacing w:val="-2"/>
          <w:sz w:val="24"/>
        </w:rPr>
        <w:t xml:space="preserve"> </w:t>
      </w:r>
      <w:r>
        <w:rPr>
          <w:sz w:val="24"/>
        </w:rPr>
        <w:t>from</w:t>
      </w:r>
      <w:r>
        <w:rPr>
          <w:spacing w:val="-1"/>
          <w:sz w:val="24"/>
        </w:rPr>
        <w:t xml:space="preserve"> </w:t>
      </w:r>
      <w:r>
        <w:rPr>
          <w:sz w:val="24"/>
        </w:rPr>
        <w:t>2018-</w:t>
      </w:r>
      <w:r>
        <w:rPr>
          <w:spacing w:val="-2"/>
          <w:sz w:val="24"/>
        </w:rPr>
        <w:t>2021.</w:t>
      </w:r>
    </w:p>
    <w:p w14:paraId="16704AA7" w14:textId="77777777" w:rsidR="00122D89" w:rsidRDefault="00122D89">
      <w:pPr>
        <w:pStyle w:val="BodyText"/>
        <w:ind w:left="0"/>
        <w:rPr>
          <w:sz w:val="16"/>
        </w:rPr>
      </w:pPr>
    </w:p>
    <w:p w14:paraId="16704AA8" w14:textId="77777777" w:rsidR="00122D89" w:rsidRDefault="00CC1FF5">
      <w:pPr>
        <w:pStyle w:val="BodyText"/>
        <w:spacing w:before="90" w:line="482" w:lineRule="auto"/>
        <w:ind w:right="238"/>
        <w:jc w:val="both"/>
      </w:pPr>
      <w:r>
        <w:t>Campus and community partners suggest themes and speakers, and our steering committee select</w:t>
      </w:r>
      <w:r>
        <w:t>ed proposals for funding. Programs featured diverse perspectives from 13 alumni, 9 countries,</w:t>
      </w:r>
      <w:r>
        <w:rPr>
          <w:spacing w:val="-3"/>
        </w:rPr>
        <w:t xml:space="preserve"> </w:t>
      </w:r>
      <w:r>
        <w:t>and</w:t>
      </w:r>
      <w:r>
        <w:rPr>
          <w:spacing w:val="-3"/>
        </w:rPr>
        <w:t xml:space="preserve"> </w:t>
      </w:r>
      <w:r>
        <w:t>representatives</w:t>
      </w:r>
      <w:r>
        <w:rPr>
          <w:spacing w:val="-2"/>
        </w:rPr>
        <w:t xml:space="preserve"> </w:t>
      </w:r>
      <w:r>
        <w:t>from</w:t>
      </w:r>
      <w:r>
        <w:rPr>
          <w:spacing w:val="-5"/>
        </w:rPr>
        <w:t xml:space="preserve"> </w:t>
      </w:r>
      <w:r>
        <w:t>the</w:t>
      </w:r>
      <w:r>
        <w:rPr>
          <w:spacing w:val="-5"/>
        </w:rPr>
        <w:t xml:space="preserve"> </w:t>
      </w:r>
      <w:r>
        <w:t>private</w:t>
      </w:r>
      <w:r>
        <w:rPr>
          <w:spacing w:val="-5"/>
        </w:rPr>
        <w:t xml:space="preserve"> </w:t>
      </w:r>
      <w:r>
        <w:t>and</w:t>
      </w:r>
      <w:r>
        <w:rPr>
          <w:spacing w:val="-3"/>
        </w:rPr>
        <w:t xml:space="preserve"> </w:t>
      </w:r>
      <w:r>
        <w:t>public</w:t>
      </w:r>
      <w:r>
        <w:rPr>
          <w:spacing w:val="-5"/>
        </w:rPr>
        <w:t xml:space="preserve"> </w:t>
      </w:r>
      <w:r>
        <w:t>sector.</w:t>
      </w:r>
      <w:r>
        <w:rPr>
          <w:spacing w:val="-3"/>
        </w:rPr>
        <w:t xml:space="preserve"> </w:t>
      </w:r>
      <w:r>
        <w:t>These</w:t>
      </w:r>
      <w:r>
        <w:rPr>
          <w:spacing w:val="-5"/>
        </w:rPr>
        <w:t xml:space="preserve"> </w:t>
      </w:r>
      <w:r>
        <w:t>public</w:t>
      </w:r>
      <w:r>
        <w:rPr>
          <w:spacing w:val="-5"/>
        </w:rPr>
        <w:t xml:space="preserve"> </w:t>
      </w:r>
      <w:r>
        <w:t>programs</w:t>
      </w:r>
      <w:r>
        <w:rPr>
          <w:spacing w:val="-2"/>
        </w:rPr>
        <w:t xml:space="preserve"> </w:t>
      </w:r>
      <w:r>
        <w:t xml:space="preserve">included collaborations with the Madison International Trade Association and </w:t>
      </w:r>
      <w:hyperlink r:id="rId88">
        <w:r>
          <w:rPr>
            <w:color w:val="0000FF"/>
            <w:u w:val="single" w:color="0000FF"/>
          </w:rPr>
          <w:t>Wisconsin Public Radio</w:t>
        </w:r>
        <w:r>
          <w:t>.</w:t>
        </w:r>
      </w:hyperlink>
    </w:p>
    <w:p w14:paraId="16704AA9" w14:textId="77777777" w:rsidR="00122D89" w:rsidRDefault="00CC1FF5">
      <w:pPr>
        <w:pStyle w:val="BodyText"/>
        <w:spacing w:line="268" w:lineRule="exact"/>
      </w:pPr>
      <w:hyperlink r:id="rId89">
        <w:r>
          <w:rPr>
            <w:b/>
            <w:color w:val="0000FF"/>
            <w:u w:val="single" w:color="0000FF"/>
          </w:rPr>
          <w:t>READ</w:t>
        </w:r>
        <w:r>
          <w:rPr>
            <w:b/>
            <w:color w:val="0000FF"/>
            <w:spacing w:val="9"/>
            <w:u w:val="single" w:color="0000FF"/>
          </w:rPr>
          <w:t xml:space="preserve"> </w:t>
        </w:r>
        <w:r>
          <w:rPr>
            <w:b/>
            <w:color w:val="0000FF"/>
            <w:u w:val="single" w:color="0000FF"/>
          </w:rPr>
          <w:t>AFRICA</w:t>
        </w:r>
      </w:hyperlink>
      <w:r>
        <w:rPr>
          <w:b/>
        </w:rPr>
        <w:t>.</w:t>
      </w:r>
      <w:r>
        <w:rPr>
          <w:b/>
          <w:spacing w:val="4"/>
        </w:rPr>
        <w:t xml:space="preserve"> </w:t>
      </w:r>
      <w:r>
        <w:t>This</w:t>
      </w:r>
      <w:r>
        <w:rPr>
          <w:spacing w:val="10"/>
        </w:rPr>
        <w:t xml:space="preserve"> </w:t>
      </w:r>
      <w:r>
        <w:t>program,</w:t>
      </w:r>
      <w:r>
        <w:rPr>
          <w:spacing w:val="8"/>
        </w:rPr>
        <w:t xml:space="preserve"> </w:t>
      </w:r>
      <w:r>
        <w:t>launched</w:t>
      </w:r>
      <w:r>
        <w:rPr>
          <w:spacing w:val="12"/>
        </w:rPr>
        <w:t xml:space="preserve"> </w:t>
      </w:r>
      <w:r>
        <w:t>in</w:t>
      </w:r>
      <w:r>
        <w:rPr>
          <w:spacing w:val="8"/>
        </w:rPr>
        <w:t xml:space="preserve"> </w:t>
      </w:r>
      <w:r>
        <w:t>Spring</w:t>
      </w:r>
      <w:r>
        <w:rPr>
          <w:spacing w:val="11"/>
        </w:rPr>
        <w:t xml:space="preserve"> </w:t>
      </w:r>
      <w:r>
        <w:t>2021,</w:t>
      </w:r>
      <w:r>
        <w:rPr>
          <w:spacing w:val="8"/>
        </w:rPr>
        <w:t xml:space="preserve"> </w:t>
      </w:r>
      <w:r>
        <w:t>infused</w:t>
      </w:r>
      <w:r>
        <w:rPr>
          <w:spacing w:val="9"/>
        </w:rPr>
        <w:t xml:space="preserve"> </w:t>
      </w:r>
      <w:r>
        <w:t>34</w:t>
      </w:r>
      <w:r>
        <w:rPr>
          <w:spacing w:val="8"/>
        </w:rPr>
        <w:t xml:space="preserve"> </w:t>
      </w:r>
      <w:r>
        <w:t>public</w:t>
      </w:r>
      <w:r>
        <w:rPr>
          <w:spacing w:val="6"/>
        </w:rPr>
        <w:t xml:space="preserve"> </w:t>
      </w:r>
      <w:r>
        <w:t>libraries</w:t>
      </w:r>
      <w:r>
        <w:rPr>
          <w:spacing w:val="10"/>
        </w:rPr>
        <w:t xml:space="preserve"> </w:t>
      </w:r>
      <w:r>
        <w:t>with</w:t>
      </w:r>
      <w:r>
        <w:rPr>
          <w:spacing w:val="10"/>
        </w:rPr>
        <w:t xml:space="preserve"> </w:t>
      </w:r>
      <w:r>
        <w:rPr>
          <w:spacing w:val="-4"/>
        </w:rPr>
        <w:t>over</w:t>
      </w:r>
    </w:p>
    <w:p w14:paraId="16704AAA" w14:textId="77777777" w:rsidR="00122D89" w:rsidRDefault="00122D89">
      <w:pPr>
        <w:pStyle w:val="BodyText"/>
        <w:ind w:left="0"/>
        <w:rPr>
          <w:sz w:val="16"/>
        </w:rPr>
      </w:pPr>
    </w:p>
    <w:p w14:paraId="16704AAB" w14:textId="77777777" w:rsidR="00122D89" w:rsidRDefault="00CC1FF5">
      <w:pPr>
        <w:pStyle w:val="BodyText"/>
        <w:spacing w:before="90"/>
      </w:pPr>
      <w:r>
        <w:t>2000</w:t>
      </w:r>
      <w:r>
        <w:rPr>
          <w:spacing w:val="30"/>
        </w:rPr>
        <w:t xml:space="preserve"> </w:t>
      </w:r>
      <w:r>
        <w:t>books</w:t>
      </w:r>
      <w:r>
        <w:rPr>
          <w:spacing w:val="32"/>
        </w:rPr>
        <w:t xml:space="preserve"> </w:t>
      </w:r>
      <w:r>
        <w:t>about</w:t>
      </w:r>
      <w:r>
        <w:rPr>
          <w:spacing w:val="30"/>
        </w:rPr>
        <w:t xml:space="preserve"> </w:t>
      </w:r>
      <w:r>
        <w:t>Africa,</w:t>
      </w:r>
      <w:r>
        <w:rPr>
          <w:spacing w:val="29"/>
        </w:rPr>
        <w:t xml:space="preserve"> </w:t>
      </w:r>
      <w:r>
        <w:t>reaching</w:t>
      </w:r>
      <w:r>
        <w:rPr>
          <w:spacing w:val="28"/>
        </w:rPr>
        <w:t xml:space="preserve"> </w:t>
      </w:r>
      <w:r>
        <w:t>every</w:t>
      </w:r>
      <w:r>
        <w:rPr>
          <w:spacing w:val="29"/>
        </w:rPr>
        <w:t xml:space="preserve"> </w:t>
      </w:r>
      <w:r>
        <w:t>district</w:t>
      </w:r>
      <w:r>
        <w:rPr>
          <w:spacing w:val="29"/>
        </w:rPr>
        <w:t xml:space="preserve"> </w:t>
      </w:r>
      <w:r>
        <w:t>in</w:t>
      </w:r>
      <w:r>
        <w:rPr>
          <w:spacing w:val="30"/>
        </w:rPr>
        <w:t xml:space="preserve"> </w:t>
      </w:r>
      <w:r>
        <w:t>the</w:t>
      </w:r>
      <w:r>
        <w:rPr>
          <w:spacing w:val="29"/>
        </w:rPr>
        <w:t xml:space="preserve"> </w:t>
      </w:r>
      <w:r>
        <w:t>state</w:t>
      </w:r>
      <w:r>
        <w:rPr>
          <w:spacing w:val="29"/>
        </w:rPr>
        <w:t xml:space="preserve"> </w:t>
      </w:r>
      <w:r>
        <w:t>and</w:t>
      </w:r>
      <w:r>
        <w:rPr>
          <w:spacing w:val="68"/>
          <w:w w:val="150"/>
        </w:rPr>
        <w:t xml:space="preserve"> </w:t>
      </w:r>
      <w:hyperlink r:id="rId90">
        <w:r>
          <w:rPr>
            <w:color w:val="0000FF"/>
            <w:u w:val="single" w:color="0000FF"/>
          </w:rPr>
          <w:t>generating</w:t>
        </w:r>
        <w:r>
          <w:rPr>
            <w:color w:val="0000FF"/>
            <w:spacing w:val="30"/>
            <w:u w:val="single" w:color="0000FF"/>
          </w:rPr>
          <w:t xml:space="preserve"> </w:t>
        </w:r>
        <w:r>
          <w:rPr>
            <w:color w:val="0000FF"/>
            <w:u w:val="single" w:color="0000FF"/>
          </w:rPr>
          <w:t>local</w:t>
        </w:r>
        <w:r>
          <w:rPr>
            <w:color w:val="0000FF"/>
            <w:spacing w:val="29"/>
            <w:u w:val="single" w:color="0000FF"/>
          </w:rPr>
          <w:t xml:space="preserve"> </w:t>
        </w:r>
        <w:r>
          <w:rPr>
            <w:color w:val="0000FF"/>
            <w:u w:val="single" w:color="0000FF"/>
          </w:rPr>
          <w:t>press</w:t>
        </w:r>
      </w:hyperlink>
      <w:r>
        <w:rPr>
          <w:color w:val="0000FF"/>
          <w:spacing w:val="35"/>
        </w:rPr>
        <w:t xml:space="preserve"> </w:t>
      </w:r>
      <w:r>
        <w:rPr>
          <w:spacing w:val="-4"/>
        </w:rPr>
        <w:t>from</w:t>
      </w:r>
    </w:p>
    <w:p w14:paraId="16704AAC" w14:textId="77777777" w:rsidR="00122D89" w:rsidRDefault="00122D89">
      <w:pPr>
        <w:pStyle w:val="BodyText"/>
        <w:spacing w:before="5"/>
        <w:ind w:left="0"/>
        <w:rPr>
          <w:sz w:val="16"/>
        </w:rPr>
      </w:pPr>
    </w:p>
    <w:p w14:paraId="16704AAD" w14:textId="77777777" w:rsidR="00122D89" w:rsidRDefault="00CC1FF5">
      <w:pPr>
        <w:pStyle w:val="BodyText"/>
        <w:spacing w:before="90"/>
      </w:pPr>
      <w:hyperlink r:id="rId91">
        <w:r>
          <w:rPr>
            <w:color w:val="0000FF"/>
            <w:u w:val="single" w:color="0000FF"/>
          </w:rPr>
          <w:t>Burlington</w:t>
        </w:r>
      </w:hyperlink>
      <w:r>
        <w:rPr>
          <w:color w:val="0000FF"/>
          <w:spacing w:val="16"/>
        </w:rPr>
        <w:t xml:space="preserve"> </w:t>
      </w:r>
      <w:r>
        <w:t>to</w:t>
      </w:r>
      <w:r>
        <w:rPr>
          <w:spacing w:val="15"/>
        </w:rPr>
        <w:t xml:space="preserve"> </w:t>
      </w:r>
      <w:hyperlink r:id="rId92">
        <w:proofErr w:type="spellStart"/>
        <w:r>
          <w:rPr>
            <w:color w:val="0000FF"/>
            <w:u w:val="single" w:color="0000FF"/>
          </w:rPr>
          <w:t>LaCrosse</w:t>
        </w:r>
        <w:proofErr w:type="spellEnd"/>
        <w:r>
          <w:rPr>
            <w:color w:val="0000FF"/>
            <w:u w:val="single" w:color="0000FF"/>
          </w:rPr>
          <w:t>.</w:t>
        </w:r>
      </w:hyperlink>
      <w:r>
        <w:rPr>
          <w:color w:val="0000FF"/>
          <w:spacing w:val="17"/>
        </w:rPr>
        <w:t xml:space="preserve"> </w:t>
      </w:r>
      <w:r>
        <w:t>In</w:t>
      </w:r>
      <w:r>
        <w:rPr>
          <w:spacing w:val="15"/>
        </w:rPr>
        <w:t xml:space="preserve"> </w:t>
      </w:r>
      <w:r>
        <w:t>cooperation</w:t>
      </w:r>
      <w:r>
        <w:rPr>
          <w:spacing w:val="17"/>
        </w:rPr>
        <w:t xml:space="preserve"> </w:t>
      </w:r>
      <w:r>
        <w:t>with</w:t>
      </w:r>
      <w:r>
        <w:rPr>
          <w:spacing w:val="15"/>
        </w:rPr>
        <w:t xml:space="preserve"> </w:t>
      </w:r>
      <w:r>
        <w:t>the</w:t>
      </w:r>
      <w:r>
        <w:rPr>
          <w:spacing w:val="14"/>
        </w:rPr>
        <w:t xml:space="preserve"> </w:t>
      </w:r>
      <w:r>
        <w:t>Wisconsin</w:t>
      </w:r>
      <w:r>
        <w:rPr>
          <w:spacing w:val="16"/>
        </w:rPr>
        <w:t xml:space="preserve"> </w:t>
      </w:r>
      <w:r>
        <w:t>Department</w:t>
      </w:r>
      <w:r>
        <w:rPr>
          <w:spacing w:val="14"/>
        </w:rPr>
        <w:t xml:space="preserve"> </w:t>
      </w:r>
      <w:r>
        <w:t>of</w:t>
      </w:r>
      <w:r>
        <w:rPr>
          <w:spacing w:val="15"/>
        </w:rPr>
        <w:t xml:space="preserve"> </w:t>
      </w:r>
      <w:r>
        <w:t>Public</w:t>
      </w:r>
      <w:r>
        <w:rPr>
          <w:spacing w:val="15"/>
        </w:rPr>
        <w:t xml:space="preserve"> </w:t>
      </w:r>
      <w:r>
        <w:t>Instruction,</w:t>
      </w:r>
      <w:r>
        <w:rPr>
          <w:spacing w:val="20"/>
        </w:rPr>
        <w:t xml:space="preserve"> </w:t>
      </w:r>
      <w:r>
        <w:rPr>
          <w:spacing w:val="-10"/>
        </w:rPr>
        <w:t>a</w:t>
      </w:r>
    </w:p>
    <w:p w14:paraId="16704AAE" w14:textId="77777777" w:rsidR="00122D89" w:rsidRDefault="00122D89">
      <w:pPr>
        <w:pStyle w:val="BodyText"/>
        <w:ind w:left="0"/>
        <w:rPr>
          <w:sz w:val="16"/>
        </w:rPr>
      </w:pPr>
    </w:p>
    <w:p w14:paraId="16704AAF" w14:textId="77777777" w:rsidR="00122D89" w:rsidRDefault="00CC1FF5">
      <w:pPr>
        <w:pStyle w:val="BodyText"/>
        <w:spacing w:before="90" w:line="480" w:lineRule="auto"/>
        <w:ind w:right="234"/>
        <w:jc w:val="both"/>
      </w:pPr>
      <w:r>
        <w:t>call</w:t>
      </w:r>
      <w:r>
        <w:rPr>
          <w:spacing w:val="-11"/>
        </w:rPr>
        <w:t xml:space="preserve"> </w:t>
      </w:r>
      <w:r>
        <w:t>for</w:t>
      </w:r>
      <w:r>
        <w:rPr>
          <w:spacing w:val="-5"/>
        </w:rPr>
        <w:t xml:space="preserve"> </w:t>
      </w:r>
      <w:r>
        <w:t>proposals</w:t>
      </w:r>
      <w:r>
        <w:rPr>
          <w:spacing w:val="-8"/>
        </w:rPr>
        <w:t xml:space="preserve"> </w:t>
      </w:r>
      <w:r>
        <w:t>was</w:t>
      </w:r>
      <w:r>
        <w:rPr>
          <w:spacing w:val="-8"/>
        </w:rPr>
        <w:t xml:space="preserve"> </w:t>
      </w:r>
      <w:r>
        <w:t>issued</w:t>
      </w:r>
      <w:r>
        <w:rPr>
          <w:spacing w:val="-10"/>
        </w:rPr>
        <w:t xml:space="preserve"> </w:t>
      </w:r>
      <w:r>
        <w:t>to</w:t>
      </w:r>
      <w:r>
        <w:rPr>
          <w:spacing w:val="-4"/>
        </w:rPr>
        <w:t xml:space="preserve"> </w:t>
      </w:r>
      <w:r>
        <w:t>all</w:t>
      </w:r>
      <w:r>
        <w:rPr>
          <w:spacing w:val="-11"/>
        </w:rPr>
        <w:t xml:space="preserve"> </w:t>
      </w:r>
      <w:r>
        <w:t>public</w:t>
      </w:r>
      <w:r>
        <w:rPr>
          <w:spacing w:val="-6"/>
        </w:rPr>
        <w:t xml:space="preserve"> </w:t>
      </w:r>
      <w:r>
        <w:t>libraries</w:t>
      </w:r>
      <w:r>
        <w:rPr>
          <w:spacing w:val="-8"/>
        </w:rPr>
        <w:t xml:space="preserve"> </w:t>
      </w:r>
      <w:r>
        <w:t>across</w:t>
      </w:r>
      <w:r>
        <w:rPr>
          <w:spacing w:val="-8"/>
        </w:rPr>
        <w:t xml:space="preserve"> </w:t>
      </w:r>
      <w:r>
        <w:t>the</w:t>
      </w:r>
      <w:r>
        <w:rPr>
          <w:spacing w:val="-11"/>
        </w:rPr>
        <w:t xml:space="preserve"> </w:t>
      </w:r>
      <w:r>
        <w:t>state. Librarians</w:t>
      </w:r>
      <w:r>
        <w:rPr>
          <w:spacing w:val="-7"/>
        </w:rPr>
        <w:t xml:space="preserve"> </w:t>
      </w:r>
      <w:r>
        <w:t>submitted</w:t>
      </w:r>
      <w:r>
        <w:rPr>
          <w:spacing w:val="-9"/>
        </w:rPr>
        <w:t xml:space="preserve"> </w:t>
      </w:r>
      <w:r>
        <w:t>proposals for</w:t>
      </w:r>
      <w:r>
        <w:rPr>
          <w:spacing w:val="-9"/>
        </w:rPr>
        <w:t xml:space="preserve"> </w:t>
      </w:r>
      <w:r>
        <w:t>programs</w:t>
      </w:r>
      <w:r>
        <w:rPr>
          <w:spacing w:val="-8"/>
        </w:rPr>
        <w:t xml:space="preserve"> </w:t>
      </w:r>
      <w:r>
        <w:t>and</w:t>
      </w:r>
      <w:r>
        <w:rPr>
          <w:spacing w:val="-10"/>
        </w:rPr>
        <w:t xml:space="preserve"> </w:t>
      </w:r>
      <w:r>
        <w:t>acquisitions</w:t>
      </w:r>
      <w:r>
        <w:rPr>
          <w:spacing w:val="-8"/>
        </w:rPr>
        <w:t xml:space="preserve"> </w:t>
      </w:r>
      <w:r>
        <w:t>of</w:t>
      </w:r>
      <w:r>
        <w:rPr>
          <w:spacing w:val="-7"/>
        </w:rPr>
        <w:t xml:space="preserve"> </w:t>
      </w:r>
      <w:r>
        <w:t>titles</w:t>
      </w:r>
      <w:r>
        <w:rPr>
          <w:spacing w:val="-8"/>
        </w:rPr>
        <w:t xml:space="preserve"> </w:t>
      </w:r>
      <w:r>
        <w:t>from</w:t>
      </w:r>
      <w:r>
        <w:rPr>
          <w:spacing w:val="-11"/>
        </w:rPr>
        <w:t xml:space="preserve"> </w:t>
      </w:r>
      <w:r>
        <w:t>a</w:t>
      </w:r>
      <w:r>
        <w:rPr>
          <w:spacing w:val="-11"/>
        </w:rPr>
        <w:t xml:space="preserve"> </w:t>
      </w:r>
      <w:r>
        <w:t>list</w:t>
      </w:r>
      <w:r>
        <w:rPr>
          <w:spacing w:val="-10"/>
        </w:rPr>
        <w:t xml:space="preserve"> </w:t>
      </w:r>
      <w:r>
        <w:t>specially</w:t>
      </w:r>
      <w:r>
        <w:rPr>
          <w:spacing w:val="-8"/>
        </w:rPr>
        <w:t xml:space="preserve"> </w:t>
      </w:r>
      <w:r>
        <w:t>curated</w:t>
      </w:r>
      <w:r>
        <w:rPr>
          <w:spacing w:val="-8"/>
        </w:rPr>
        <w:t xml:space="preserve"> </w:t>
      </w:r>
      <w:r>
        <w:t>for</w:t>
      </w:r>
      <w:r>
        <w:rPr>
          <w:spacing w:val="-9"/>
        </w:rPr>
        <w:t xml:space="preserve"> </w:t>
      </w:r>
      <w:r>
        <w:t>the</w:t>
      </w:r>
      <w:r>
        <w:rPr>
          <w:spacing w:val="-11"/>
        </w:rPr>
        <w:t xml:space="preserve"> </w:t>
      </w:r>
      <w:r>
        <w:t>program</w:t>
      </w:r>
      <w:r>
        <w:rPr>
          <w:spacing w:val="-11"/>
        </w:rPr>
        <w:t xml:space="preserve"> </w:t>
      </w:r>
      <w:r>
        <w:t>by</w:t>
      </w:r>
      <w:r>
        <w:rPr>
          <w:spacing w:val="-10"/>
        </w:rPr>
        <w:t xml:space="preserve"> </w:t>
      </w:r>
      <w:r>
        <w:t>ASP</w:t>
      </w:r>
      <w:r>
        <w:rPr>
          <w:spacing w:val="-8"/>
        </w:rPr>
        <w:t xml:space="preserve"> </w:t>
      </w:r>
      <w:r>
        <w:t xml:space="preserve">faculty member, </w:t>
      </w:r>
      <w:proofErr w:type="spellStart"/>
      <w:r>
        <w:t>Ainehi</w:t>
      </w:r>
      <w:proofErr w:type="spellEnd"/>
      <w:r>
        <w:t xml:space="preserve"> </w:t>
      </w:r>
      <w:proofErr w:type="spellStart"/>
      <w:r>
        <w:t>Edoro</w:t>
      </w:r>
      <w:proofErr w:type="spellEnd"/>
      <w:r>
        <w:t xml:space="preserve"> (English), and from previous </w:t>
      </w:r>
      <w:hyperlink r:id="rId93">
        <w:r>
          <w:rPr>
            <w:color w:val="0000FF"/>
            <w:u w:val="single" w:color="0000FF"/>
          </w:rPr>
          <w:t>Children’s Africana</w:t>
        </w:r>
        <w:r>
          <w:rPr>
            <w:color w:val="0000FF"/>
            <w:u w:val="single" w:color="0000FF"/>
          </w:rPr>
          <w:t xml:space="preserve"> Book Award</w:t>
        </w:r>
      </w:hyperlink>
      <w:r>
        <w:rPr>
          <w:color w:val="0000FF"/>
        </w:rPr>
        <w:t xml:space="preserve"> </w:t>
      </w:r>
      <w:r>
        <w:t>winners.</w:t>
      </w:r>
    </w:p>
    <w:p w14:paraId="16704AB0" w14:textId="77777777" w:rsidR="00122D89" w:rsidRDefault="00122D89">
      <w:pPr>
        <w:spacing w:line="480" w:lineRule="auto"/>
        <w:jc w:val="both"/>
        <w:sectPr w:rsidR="00122D89">
          <w:pgSz w:w="12240" w:h="15840"/>
          <w:pgMar w:top="1380" w:right="1200" w:bottom="1180" w:left="1340" w:header="0" w:footer="987" w:gutter="0"/>
          <w:cols w:space="720"/>
        </w:sectPr>
      </w:pPr>
    </w:p>
    <w:p w14:paraId="16704AB1" w14:textId="77777777" w:rsidR="00122D89" w:rsidRDefault="00CC1FF5">
      <w:pPr>
        <w:pStyle w:val="Heading1"/>
        <w:numPr>
          <w:ilvl w:val="0"/>
          <w:numId w:val="2"/>
        </w:numPr>
        <w:tabs>
          <w:tab w:val="left" w:pos="391"/>
        </w:tabs>
        <w:ind w:hanging="291"/>
        <w:jc w:val="both"/>
      </w:pPr>
      <w:bookmarkStart w:id="107" w:name="I._Program_Planning_and_Budget"/>
      <w:bookmarkStart w:id="108" w:name="_bookmark58"/>
      <w:bookmarkEnd w:id="107"/>
      <w:bookmarkEnd w:id="108"/>
      <w:r>
        <w:rPr>
          <w:sz w:val="32"/>
        </w:rPr>
        <w:lastRenderedPageBreak/>
        <w:t>P</w:t>
      </w:r>
      <w:r>
        <w:t>ROGRAM</w:t>
      </w:r>
      <w:r>
        <w:rPr>
          <w:spacing w:val="22"/>
        </w:rPr>
        <w:t xml:space="preserve"> </w:t>
      </w:r>
      <w:r>
        <w:rPr>
          <w:sz w:val="32"/>
        </w:rPr>
        <w:t>P</w:t>
      </w:r>
      <w:r>
        <w:t>LANNING</w:t>
      </w:r>
      <w:r>
        <w:rPr>
          <w:spacing w:val="24"/>
        </w:rPr>
        <w:t xml:space="preserve"> </w:t>
      </w:r>
      <w:r>
        <w:t>AND</w:t>
      </w:r>
      <w:r>
        <w:rPr>
          <w:spacing w:val="35"/>
        </w:rPr>
        <w:t xml:space="preserve"> </w:t>
      </w:r>
      <w:r>
        <w:rPr>
          <w:spacing w:val="-2"/>
          <w:sz w:val="32"/>
        </w:rPr>
        <w:t>B</w:t>
      </w:r>
      <w:r>
        <w:rPr>
          <w:spacing w:val="-2"/>
        </w:rPr>
        <w:t>UDGET</w:t>
      </w:r>
    </w:p>
    <w:p w14:paraId="16704AB2" w14:textId="77777777" w:rsidR="00122D89" w:rsidRDefault="00CC1FF5">
      <w:pPr>
        <w:pStyle w:val="BodyText"/>
        <w:spacing w:before="136" w:line="480" w:lineRule="auto"/>
        <w:ind w:right="236"/>
        <w:jc w:val="both"/>
      </w:pPr>
      <w:r>
        <w:t>Title VI resources will be leveraged to extend our influence by sharing resources with the wider community, nation, and world; and to create interdisciplinary professional training opportunitie</w:t>
      </w:r>
      <w:r>
        <w:t>s that</w:t>
      </w:r>
      <w:r>
        <w:rPr>
          <w:spacing w:val="-10"/>
        </w:rPr>
        <w:t xml:space="preserve"> </w:t>
      </w:r>
      <w:r>
        <w:t>prepare</w:t>
      </w:r>
      <w:r>
        <w:rPr>
          <w:spacing w:val="-9"/>
        </w:rPr>
        <w:t xml:space="preserve"> </w:t>
      </w:r>
      <w:r>
        <w:t>our</w:t>
      </w:r>
      <w:r>
        <w:rPr>
          <w:spacing w:val="-5"/>
        </w:rPr>
        <w:t xml:space="preserve"> </w:t>
      </w:r>
      <w:r>
        <w:t>students</w:t>
      </w:r>
      <w:r>
        <w:rPr>
          <w:spacing w:val="-3"/>
        </w:rPr>
        <w:t xml:space="preserve"> </w:t>
      </w:r>
      <w:r>
        <w:t>to</w:t>
      </w:r>
      <w:r>
        <w:rPr>
          <w:spacing w:val="-9"/>
        </w:rPr>
        <w:t xml:space="preserve"> </w:t>
      </w:r>
      <w:r>
        <w:t>serve</w:t>
      </w:r>
      <w:r>
        <w:rPr>
          <w:spacing w:val="-6"/>
        </w:rPr>
        <w:t xml:space="preserve"> </w:t>
      </w:r>
      <w:r>
        <w:t>the</w:t>
      </w:r>
      <w:r>
        <w:rPr>
          <w:spacing w:val="-10"/>
        </w:rPr>
        <w:t xml:space="preserve"> </w:t>
      </w:r>
      <w:r>
        <w:t>nation.</w:t>
      </w:r>
      <w:r>
        <w:rPr>
          <w:spacing w:val="-1"/>
        </w:rPr>
        <w:t xml:space="preserve"> </w:t>
      </w:r>
      <w:r>
        <w:t>We</w:t>
      </w:r>
      <w:r>
        <w:rPr>
          <w:spacing w:val="-10"/>
        </w:rPr>
        <w:t xml:space="preserve"> </w:t>
      </w:r>
      <w:r>
        <w:t>will</w:t>
      </w:r>
      <w:r>
        <w:rPr>
          <w:spacing w:val="-6"/>
        </w:rPr>
        <w:t xml:space="preserve"> </w:t>
      </w:r>
      <w:r>
        <w:t>pilot</w:t>
      </w:r>
      <w:r>
        <w:rPr>
          <w:spacing w:val="-6"/>
        </w:rPr>
        <w:t xml:space="preserve"> </w:t>
      </w:r>
      <w:r>
        <w:t>innovative</w:t>
      </w:r>
      <w:r>
        <w:rPr>
          <w:spacing w:val="-10"/>
        </w:rPr>
        <w:t xml:space="preserve"> </w:t>
      </w:r>
      <w:r>
        <w:t>projects,</w:t>
      </w:r>
      <w:r>
        <w:rPr>
          <w:spacing w:val="-4"/>
        </w:rPr>
        <w:t xml:space="preserve"> </w:t>
      </w:r>
      <w:r>
        <w:t>expand</w:t>
      </w:r>
      <w:r>
        <w:rPr>
          <w:spacing w:val="-4"/>
        </w:rPr>
        <w:t xml:space="preserve"> </w:t>
      </w:r>
      <w:r>
        <w:t>established initiatives, and redesign existing programs to build resilience for a post-pandemic world.</w:t>
      </w:r>
    </w:p>
    <w:p w14:paraId="16704AB3" w14:textId="77777777" w:rsidR="00122D89" w:rsidRDefault="00CC1FF5">
      <w:pPr>
        <w:spacing w:line="318" w:lineRule="exact"/>
        <w:ind w:left="100"/>
      </w:pPr>
      <w:bookmarkStart w:id="109" w:name="I1._Development_plan"/>
      <w:bookmarkStart w:id="110" w:name="_bookmark59"/>
      <w:bookmarkEnd w:id="109"/>
      <w:bookmarkEnd w:id="110"/>
      <w:r>
        <w:rPr>
          <w:sz w:val="28"/>
        </w:rPr>
        <w:t>I1.</w:t>
      </w:r>
      <w:r>
        <w:rPr>
          <w:spacing w:val="37"/>
          <w:sz w:val="28"/>
        </w:rPr>
        <w:t xml:space="preserve"> </w:t>
      </w:r>
      <w:r>
        <w:rPr>
          <w:sz w:val="28"/>
        </w:rPr>
        <w:t>D</w:t>
      </w:r>
      <w:r>
        <w:t>EVELOPMENT</w:t>
      </w:r>
      <w:r>
        <w:rPr>
          <w:spacing w:val="31"/>
        </w:rPr>
        <w:t xml:space="preserve"> </w:t>
      </w:r>
      <w:r>
        <w:rPr>
          <w:spacing w:val="-4"/>
        </w:rPr>
        <w:t>PLAN</w:t>
      </w:r>
    </w:p>
    <w:p w14:paraId="16704AB4" w14:textId="77777777" w:rsidR="00122D89" w:rsidRDefault="00CC1FF5">
      <w:pPr>
        <w:pStyle w:val="BodyText"/>
        <w:spacing w:before="131" w:line="482" w:lineRule="auto"/>
        <w:ind w:right="240"/>
        <w:jc w:val="both"/>
      </w:pPr>
      <w:r>
        <w:t>Our</w:t>
      </w:r>
      <w:r>
        <w:rPr>
          <w:spacing w:val="-15"/>
        </w:rPr>
        <w:t xml:space="preserve"> </w:t>
      </w:r>
      <w:r>
        <w:t>proposed</w:t>
      </w:r>
      <w:r>
        <w:rPr>
          <w:spacing w:val="-15"/>
        </w:rPr>
        <w:t xml:space="preserve"> </w:t>
      </w:r>
      <w:r>
        <w:t>activities</w:t>
      </w:r>
      <w:r>
        <w:rPr>
          <w:spacing w:val="-11"/>
        </w:rPr>
        <w:t xml:space="preserve"> </w:t>
      </w:r>
      <w:r>
        <w:t>include:</w:t>
      </w:r>
      <w:r>
        <w:rPr>
          <w:spacing w:val="-15"/>
        </w:rPr>
        <w:t xml:space="preserve"> </w:t>
      </w:r>
      <w:r>
        <w:t>(1)</w:t>
      </w:r>
      <w:r>
        <w:rPr>
          <w:spacing w:val="-14"/>
        </w:rPr>
        <w:t xml:space="preserve"> </w:t>
      </w:r>
      <w:r>
        <w:t>UW-Madison</w:t>
      </w:r>
      <w:r>
        <w:rPr>
          <w:spacing w:val="-13"/>
        </w:rPr>
        <w:t xml:space="preserve"> </w:t>
      </w:r>
      <w:r>
        <w:t>ASP-led</w:t>
      </w:r>
      <w:r>
        <w:rPr>
          <w:spacing w:val="-14"/>
        </w:rPr>
        <w:t xml:space="preserve"> </w:t>
      </w:r>
      <w:r>
        <w:t>initiatives,</w:t>
      </w:r>
      <w:r>
        <w:rPr>
          <w:spacing w:val="-15"/>
        </w:rPr>
        <w:t xml:space="preserve"> </w:t>
      </w:r>
      <w:r>
        <w:t>(2)</w:t>
      </w:r>
      <w:r>
        <w:rPr>
          <w:spacing w:val="-14"/>
        </w:rPr>
        <w:t xml:space="preserve"> </w:t>
      </w:r>
      <w:r>
        <w:t>cross-regional</w:t>
      </w:r>
      <w:r>
        <w:rPr>
          <w:spacing w:val="-15"/>
        </w:rPr>
        <w:t xml:space="preserve"> </w:t>
      </w:r>
      <w:r>
        <w:t xml:space="preserve">programs with other UW-Madison area studies </w:t>
      </w:r>
      <w:r>
        <w:t>centers, and (3) collaborations with national Africa NRCs.</w:t>
      </w:r>
    </w:p>
    <w:p w14:paraId="16704AB5" w14:textId="77777777" w:rsidR="00122D89" w:rsidRDefault="00CC1FF5">
      <w:pPr>
        <w:spacing w:line="272" w:lineRule="exact"/>
        <w:ind w:left="100"/>
        <w:rPr>
          <w:b/>
          <w:sz w:val="19"/>
        </w:rPr>
      </w:pPr>
      <w:bookmarkStart w:id="111" w:name="UW-Madison_African_Studies_Program_initi"/>
      <w:bookmarkStart w:id="112" w:name="_bookmark60"/>
      <w:bookmarkEnd w:id="111"/>
      <w:bookmarkEnd w:id="112"/>
      <w:r>
        <w:rPr>
          <w:b/>
          <w:sz w:val="24"/>
        </w:rPr>
        <w:t>UW-M</w:t>
      </w:r>
      <w:r>
        <w:rPr>
          <w:b/>
          <w:sz w:val="19"/>
        </w:rPr>
        <w:t>ADISON</w:t>
      </w:r>
      <w:r>
        <w:rPr>
          <w:b/>
          <w:spacing w:val="31"/>
          <w:sz w:val="19"/>
        </w:rPr>
        <w:t xml:space="preserve"> </w:t>
      </w:r>
      <w:r>
        <w:rPr>
          <w:b/>
          <w:sz w:val="24"/>
        </w:rPr>
        <w:t>A</w:t>
      </w:r>
      <w:r>
        <w:rPr>
          <w:b/>
          <w:sz w:val="19"/>
        </w:rPr>
        <w:t>FRICAN</w:t>
      </w:r>
      <w:r>
        <w:rPr>
          <w:b/>
          <w:spacing w:val="32"/>
          <w:sz w:val="19"/>
        </w:rPr>
        <w:t xml:space="preserve"> </w:t>
      </w:r>
      <w:r>
        <w:rPr>
          <w:b/>
          <w:sz w:val="24"/>
        </w:rPr>
        <w:t>S</w:t>
      </w:r>
      <w:r>
        <w:rPr>
          <w:b/>
          <w:sz w:val="19"/>
        </w:rPr>
        <w:t>TUDIES</w:t>
      </w:r>
      <w:r>
        <w:rPr>
          <w:b/>
          <w:spacing w:val="34"/>
          <w:sz w:val="19"/>
        </w:rPr>
        <w:t xml:space="preserve"> </w:t>
      </w:r>
      <w:r>
        <w:rPr>
          <w:b/>
          <w:sz w:val="24"/>
        </w:rPr>
        <w:t>P</w:t>
      </w:r>
      <w:r>
        <w:rPr>
          <w:b/>
          <w:sz w:val="19"/>
        </w:rPr>
        <w:t>ROGRAM</w:t>
      </w:r>
      <w:r>
        <w:rPr>
          <w:b/>
          <w:spacing w:val="36"/>
          <w:sz w:val="19"/>
        </w:rPr>
        <w:t xml:space="preserve"> </w:t>
      </w:r>
      <w:r>
        <w:rPr>
          <w:b/>
          <w:spacing w:val="-2"/>
          <w:sz w:val="19"/>
        </w:rPr>
        <w:t>INITIATIVES</w:t>
      </w:r>
    </w:p>
    <w:p w14:paraId="16704AB6" w14:textId="77777777" w:rsidR="00122D89" w:rsidRDefault="00CC1FF5">
      <w:pPr>
        <w:spacing w:before="124"/>
        <w:ind w:left="100"/>
        <w:jc w:val="both"/>
        <w:rPr>
          <w:sz w:val="24"/>
        </w:rPr>
      </w:pPr>
      <w:r>
        <w:rPr>
          <w:sz w:val="24"/>
        </w:rPr>
        <w:t>ASP</w:t>
      </w:r>
      <w:r>
        <w:rPr>
          <w:spacing w:val="-10"/>
          <w:sz w:val="24"/>
        </w:rPr>
        <w:t xml:space="preserve"> </w:t>
      </w:r>
      <w:r>
        <w:rPr>
          <w:sz w:val="24"/>
        </w:rPr>
        <w:t>seeks</w:t>
      </w:r>
      <w:r>
        <w:rPr>
          <w:spacing w:val="-6"/>
          <w:sz w:val="24"/>
        </w:rPr>
        <w:t xml:space="preserve"> </w:t>
      </w:r>
      <w:r>
        <w:rPr>
          <w:sz w:val="24"/>
        </w:rPr>
        <w:t>Title</w:t>
      </w:r>
      <w:r>
        <w:rPr>
          <w:spacing w:val="-7"/>
          <w:sz w:val="24"/>
        </w:rPr>
        <w:t xml:space="preserve"> </w:t>
      </w:r>
      <w:r>
        <w:rPr>
          <w:sz w:val="24"/>
        </w:rPr>
        <w:t>VI</w:t>
      </w:r>
      <w:r>
        <w:rPr>
          <w:spacing w:val="-6"/>
          <w:sz w:val="24"/>
        </w:rPr>
        <w:t xml:space="preserve"> </w:t>
      </w:r>
      <w:r>
        <w:rPr>
          <w:sz w:val="24"/>
        </w:rPr>
        <w:t>funding</w:t>
      </w:r>
      <w:r>
        <w:rPr>
          <w:spacing w:val="-7"/>
          <w:sz w:val="24"/>
        </w:rPr>
        <w:t xml:space="preserve"> </w:t>
      </w:r>
      <w:r>
        <w:rPr>
          <w:sz w:val="24"/>
        </w:rPr>
        <w:t>to:</w:t>
      </w:r>
      <w:r>
        <w:rPr>
          <w:spacing w:val="-8"/>
          <w:sz w:val="24"/>
        </w:rPr>
        <w:t xml:space="preserve"> </w:t>
      </w:r>
      <w:r>
        <w:rPr>
          <w:sz w:val="24"/>
        </w:rPr>
        <w:t>1)</w:t>
      </w:r>
      <w:r>
        <w:rPr>
          <w:spacing w:val="-7"/>
          <w:sz w:val="24"/>
        </w:rPr>
        <w:t xml:space="preserve"> </w:t>
      </w:r>
      <w:r>
        <w:rPr>
          <w:sz w:val="24"/>
        </w:rPr>
        <w:t>highlight</w:t>
      </w:r>
      <w:r>
        <w:rPr>
          <w:spacing w:val="-9"/>
          <w:sz w:val="24"/>
        </w:rPr>
        <w:t xml:space="preserve"> </w:t>
      </w:r>
      <w:r>
        <w:rPr>
          <w:sz w:val="24"/>
        </w:rPr>
        <w:t>diverse</w:t>
      </w:r>
      <w:r>
        <w:rPr>
          <w:spacing w:val="-8"/>
          <w:sz w:val="24"/>
        </w:rPr>
        <w:t xml:space="preserve"> </w:t>
      </w:r>
      <w:r>
        <w:rPr>
          <w:sz w:val="24"/>
        </w:rPr>
        <w:t>perspectives</w:t>
      </w:r>
      <w:r>
        <w:rPr>
          <w:spacing w:val="-5"/>
          <w:sz w:val="24"/>
        </w:rPr>
        <w:t xml:space="preserve"> </w:t>
      </w:r>
      <w:r>
        <w:rPr>
          <w:sz w:val="24"/>
        </w:rPr>
        <w:t>via</w:t>
      </w:r>
      <w:r>
        <w:rPr>
          <w:spacing w:val="-8"/>
          <w:sz w:val="24"/>
        </w:rPr>
        <w:t xml:space="preserve"> </w:t>
      </w:r>
      <w:r>
        <w:rPr>
          <w:b/>
          <w:sz w:val="24"/>
        </w:rPr>
        <w:t>accessible</w:t>
      </w:r>
      <w:r>
        <w:rPr>
          <w:b/>
          <w:spacing w:val="-7"/>
          <w:sz w:val="24"/>
        </w:rPr>
        <w:t xml:space="preserve"> </w:t>
      </w:r>
      <w:r>
        <w:rPr>
          <w:b/>
          <w:sz w:val="24"/>
        </w:rPr>
        <w:t>public</w:t>
      </w:r>
      <w:r>
        <w:rPr>
          <w:b/>
          <w:spacing w:val="-8"/>
          <w:sz w:val="24"/>
        </w:rPr>
        <w:t xml:space="preserve"> </w:t>
      </w:r>
      <w:r>
        <w:rPr>
          <w:b/>
          <w:spacing w:val="-2"/>
          <w:sz w:val="24"/>
        </w:rPr>
        <w:t>programs</w:t>
      </w:r>
      <w:r>
        <w:rPr>
          <w:spacing w:val="-2"/>
          <w:sz w:val="24"/>
        </w:rPr>
        <w:t>,</w:t>
      </w:r>
    </w:p>
    <w:p w14:paraId="16704AB7" w14:textId="77777777" w:rsidR="00122D89" w:rsidRDefault="00122D89">
      <w:pPr>
        <w:pStyle w:val="BodyText"/>
        <w:spacing w:before="9"/>
        <w:ind w:left="0"/>
        <w:rPr>
          <w:sz w:val="23"/>
        </w:rPr>
      </w:pPr>
    </w:p>
    <w:p w14:paraId="16704AB8" w14:textId="77777777" w:rsidR="00122D89" w:rsidRDefault="00CC1FF5">
      <w:pPr>
        <w:spacing w:line="480" w:lineRule="auto"/>
        <w:ind w:left="100" w:right="237"/>
        <w:jc w:val="both"/>
        <w:rPr>
          <w:sz w:val="24"/>
        </w:rPr>
      </w:pPr>
      <w:r>
        <w:rPr>
          <w:sz w:val="24"/>
        </w:rPr>
        <w:t>2)</w:t>
      </w:r>
      <w:r>
        <w:rPr>
          <w:spacing w:val="-9"/>
          <w:sz w:val="24"/>
        </w:rPr>
        <w:t xml:space="preserve"> </w:t>
      </w:r>
      <w:r>
        <w:rPr>
          <w:sz w:val="24"/>
        </w:rPr>
        <w:t>improve</w:t>
      </w:r>
      <w:r>
        <w:rPr>
          <w:spacing w:val="-6"/>
          <w:sz w:val="24"/>
        </w:rPr>
        <w:t xml:space="preserve"> </w:t>
      </w:r>
      <w:r>
        <w:rPr>
          <w:sz w:val="24"/>
        </w:rPr>
        <w:t>access</w:t>
      </w:r>
      <w:r>
        <w:rPr>
          <w:spacing w:val="-8"/>
          <w:sz w:val="24"/>
        </w:rPr>
        <w:t xml:space="preserve"> </w:t>
      </w:r>
      <w:r>
        <w:rPr>
          <w:sz w:val="24"/>
        </w:rPr>
        <w:t>to</w:t>
      </w:r>
      <w:r>
        <w:rPr>
          <w:spacing w:val="-3"/>
          <w:sz w:val="24"/>
        </w:rPr>
        <w:t xml:space="preserve"> </w:t>
      </w:r>
      <w:r>
        <w:rPr>
          <w:b/>
          <w:sz w:val="24"/>
        </w:rPr>
        <w:t>critical</w:t>
      </w:r>
      <w:r>
        <w:rPr>
          <w:b/>
          <w:spacing w:val="-6"/>
          <w:sz w:val="24"/>
        </w:rPr>
        <w:t xml:space="preserve"> </w:t>
      </w:r>
      <w:r>
        <w:rPr>
          <w:b/>
          <w:sz w:val="24"/>
        </w:rPr>
        <w:t>language</w:t>
      </w:r>
      <w:r>
        <w:rPr>
          <w:b/>
          <w:spacing w:val="-10"/>
          <w:sz w:val="24"/>
        </w:rPr>
        <w:t xml:space="preserve"> </w:t>
      </w:r>
      <w:r>
        <w:rPr>
          <w:b/>
          <w:sz w:val="24"/>
        </w:rPr>
        <w:t>courses</w:t>
      </w:r>
      <w:r>
        <w:rPr>
          <w:b/>
          <w:spacing w:val="-5"/>
          <w:sz w:val="24"/>
        </w:rPr>
        <w:t xml:space="preserve"> </w:t>
      </w:r>
      <w:r>
        <w:rPr>
          <w:sz w:val="24"/>
        </w:rPr>
        <w:t>in</w:t>
      </w:r>
      <w:r>
        <w:rPr>
          <w:spacing w:val="-4"/>
          <w:sz w:val="24"/>
        </w:rPr>
        <w:t xml:space="preserve"> </w:t>
      </w:r>
      <w:r>
        <w:rPr>
          <w:sz w:val="24"/>
        </w:rPr>
        <w:t>areas</w:t>
      </w:r>
      <w:r>
        <w:rPr>
          <w:spacing w:val="-8"/>
          <w:sz w:val="24"/>
        </w:rPr>
        <w:t xml:space="preserve"> </w:t>
      </w:r>
      <w:r>
        <w:rPr>
          <w:sz w:val="24"/>
        </w:rPr>
        <w:t>of</w:t>
      </w:r>
      <w:r>
        <w:rPr>
          <w:spacing w:val="-8"/>
          <w:sz w:val="24"/>
        </w:rPr>
        <w:t xml:space="preserve"> </w:t>
      </w:r>
      <w:r>
        <w:rPr>
          <w:sz w:val="24"/>
        </w:rPr>
        <w:t>national</w:t>
      </w:r>
      <w:r>
        <w:rPr>
          <w:spacing w:val="-10"/>
          <w:sz w:val="24"/>
        </w:rPr>
        <w:t xml:space="preserve"> </w:t>
      </w:r>
      <w:r>
        <w:rPr>
          <w:sz w:val="24"/>
        </w:rPr>
        <w:t>need,</w:t>
      </w:r>
      <w:r>
        <w:rPr>
          <w:spacing w:val="-8"/>
          <w:sz w:val="24"/>
        </w:rPr>
        <w:t xml:space="preserve"> </w:t>
      </w:r>
      <w:r>
        <w:rPr>
          <w:sz w:val="24"/>
        </w:rPr>
        <w:t>3)</w:t>
      </w:r>
      <w:r>
        <w:rPr>
          <w:spacing w:val="-5"/>
          <w:sz w:val="24"/>
        </w:rPr>
        <w:t xml:space="preserve"> </w:t>
      </w:r>
      <w:r>
        <w:rPr>
          <w:sz w:val="24"/>
        </w:rPr>
        <w:t>infuse</w:t>
      </w:r>
      <w:r>
        <w:rPr>
          <w:spacing w:val="-10"/>
          <w:sz w:val="24"/>
        </w:rPr>
        <w:t xml:space="preserve"> </w:t>
      </w:r>
      <w:r>
        <w:rPr>
          <w:sz w:val="24"/>
        </w:rPr>
        <w:t>our</w:t>
      </w:r>
      <w:r>
        <w:rPr>
          <w:spacing w:val="-8"/>
          <w:sz w:val="24"/>
        </w:rPr>
        <w:t xml:space="preserve"> </w:t>
      </w:r>
      <w:r>
        <w:rPr>
          <w:sz w:val="24"/>
        </w:rPr>
        <w:t>curriculum with</w:t>
      </w:r>
      <w:r>
        <w:rPr>
          <w:spacing w:val="-8"/>
          <w:sz w:val="24"/>
        </w:rPr>
        <w:t xml:space="preserve"> </w:t>
      </w:r>
      <w:r>
        <w:rPr>
          <w:b/>
          <w:sz w:val="24"/>
        </w:rPr>
        <w:t>interdisciplinary</w:t>
      </w:r>
      <w:r>
        <w:rPr>
          <w:b/>
          <w:spacing w:val="-7"/>
          <w:sz w:val="24"/>
        </w:rPr>
        <w:t xml:space="preserve"> </w:t>
      </w:r>
      <w:r>
        <w:rPr>
          <w:b/>
          <w:sz w:val="24"/>
        </w:rPr>
        <w:t>and</w:t>
      </w:r>
      <w:r>
        <w:rPr>
          <w:b/>
          <w:spacing w:val="-7"/>
          <w:sz w:val="24"/>
        </w:rPr>
        <w:t xml:space="preserve"> </w:t>
      </w:r>
      <w:r>
        <w:rPr>
          <w:b/>
          <w:sz w:val="24"/>
        </w:rPr>
        <w:t>professional</w:t>
      </w:r>
      <w:r>
        <w:rPr>
          <w:b/>
          <w:spacing w:val="-10"/>
          <w:sz w:val="24"/>
        </w:rPr>
        <w:t xml:space="preserve"> </w:t>
      </w:r>
      <w:r>
        <w:rPr>
          <w:b/>
          <w:sz w:val="24"/>
        </w:rPr>
        <w:t>training</w:t>
      </w:r>
      <w:r>
        <w:rPr>
          <w:b/>
          <w:spacing w:val="-6"/>
          <w:sz w:val="24"/>
        </w:rPr>
        <w:t xml:space="preserve"> </w:t>
      </w:r>
      <w:r>
        <w:rPr>
          <w:sz w:val="24"/>
        </w:rPr>
        <w:t>that</w:t>
      </w:r>
      <w:r>
        <w:rPr>
          <w:spacing w:val="-9"/>
          <w:sz w:val="24"/>
        </w:rPr>
        <w:t xml:space="preserve"> </w:t>
      </w:r>
      <w:r>
        <w:rPr>
          <w:sz w:val="24"/>
        </w:rPr>
        <w:t>fosters</w:t>
      </w:r>
      <w:r>
        <w:rPr>
          <w:spacing w:val="-7"/>
          <w:sz w:val="24"/>
        </w:rPr>
        <w:t xml:space="preserve"> </w:t>
      </w:r>
      <w:r>
        <w:rPr>
          <w:sz w:val="24"/>
        </w:rPr>
        <w:t>service</w:t>
      </w:r>
      <w:r>
        <w:rPr>
          <w:spacing w:val="-10"/>
          <w:sz w:val="24"/>
        </w:rPr>
        <w:t xml:space="preserve"> </w:t>
      </w:r>
      <w:r>
        <w:rPr>
          <w:sz w:val="24"/>
        </w:rPr>
        <w:t>in</w:t>
      </w:r>
      <w:r>
        <w:rPr>
          <w:spacing w:val="-4"/>
          <w:sz w:val="24"/>
        </w:rPr>
        <w:t xml:space="preserve"> </w:t>
      </w:r>
      <w:r>
        <w:rPr>
          <w:sz w:val="24"/>
        </w:rPr>
        <w:t>areas</w:t>
      </w:r>
      <w:r>
        <w:rPr>
          <w:spacing w:val="-7"/>
          <w:sz w:val="24"/>
        </w:rPr>
        <w:t xml:space="preserve"> </w:t>
      </w:r>
      <w:r>
        <w:rPr>
          <w:sz w:val="24"/>
        </w:rPr>
        <w:t>of</w:t>
      </w:r>
      <w:r>
        <w:rPr>
          <w:spacing w:val="-8"/>
          <w:sz w:val="24"/>
        </w:rPr>
        <w:t xml:space="preserve"> </w:t>
      </w:r>
      <w:r>
        <w:rPr>
          <w:sz w:val="24"/>
        </w:rPr>
        <w:t>national</w:t>
      </w:r>
      <w:r>
        <w:rPr>
          <w:spacing w:val="-10"/>
          <w:sz w:val="24"/>
        </w:rPr>
        <w:t xml:space="preserve"> </w:t>
      </w:r>
      <w:r>
        <w:rPr>
          <w:sz w:val="24"/>
        </w:rPr>
        <w:t>need,</w:t>
      </w:r>
      <w:r>
        <w:rPr>
          <w:spacing w:val="-8"/>
          <w:sz w:val="24"/>
        </w:rPr>
        <w:t xml:space="preserve"> </w:t>
      </w:r>
      <w:r>
        <w:rPr>
          <w:sz w:val="24"/>
        </w:rPr>
        <w:t>4) support</w:t>
      </w:r>
      <w:r>
        <w:rPr>
          <w:spacing w:val="-10"/>
          <w:sz w:val="24"/>
        </w:rPr>
        <w:t xml:space="preserve"> </w:t>
      </w:r>
      <w:r>
        <w:rPr>
          <w:sz w:val="24"/>
        </w:rPr>
        <w:t>the</w:t>
      </w:r>
      <w:r>
        <w:rPr>
          <w:spacing w:val="-5"/>
          <w:sz w:val="24"/>
        </w:rPr>
        <w:t xml:space="preserve"> </w:t>
      </w:r>
      <w:r>
        <w:rPr>
          <w:sz w:val="24"/>
        </w:rPr>
        <w:t>continued</w:t>
      </w:r>
      <w:r>
        <w:rPr>
          <w:spacing w:val="-6"/>
          <w:sz w:val="24"/>
        </w:rPr>
        <w:t xml:space="preserve"> </w:t>
      </w:r>
      <w:r>
        <w:rPr>
          <w:b/>
          <w:sz w:val="24"/>
        </w:rPr>
        <w:t>professional</w:t>
      </w:r>
      <w:r>
        <w:rPr>
          <w:b/>
          <w:spacing w:val="-10"/>
          <w:sz w:val="24"/>
        </w:rPr>
        <w:t xml:space="preserve"> </w:t>
      </w:r>
      <w:r>
        <w:rPr>
          <w:b/>
          <w:sz w:val="24"/>
        </w:rPr>
        <w:t>development</w:t>
      </w:r>
      <w:r>
        <w:rPr>
          <w:b/>
          <w:spacing w:val="-7"/>
          <w:sz w:val="24"/>
        </w:rPr>
        <w:t xml:space="preserve"> </w:t>
      </w:r>
      <w:r>
        <w:rPr>
          <w:sz w:val="24"/>
        </w:rPr>
        <w:t>of Africanist</w:t>
      </w:r>
      <w:r>
        <w:rPr>
          <w:spacing w:val="-10"/>
          <w:sz w:val="24"/>
        </w:rPr>
        <w:t xml:space="preserve"> </w:t>
      </w:r>
      <w:r>
        <w:rPr>
          <w:sz w:val="24"/>
        </w:rPr>
        <w:t>faculty,</w:t>
      </w:r>
      <w:r>
        <w:rPr>
          <w:spacing w:val="-9"/>
          <w:sz w:val="24"/>
        </w:rPr>
        <w:t xml:space="preserve"> </w:t>
      </w:r>
      <w:r>
        <w:rPr>
          <w:sz w:val="24"/>
        </w:rPr>
        <w:t>5)</w:t>
      </w:r>
      <w:r>
        <w:rPr>
          <w:spacing w:val="-8"/>
          <w:sz w:val="24"/>
        </w:rPr>
        <w:t xml:space="preserve"> </w:t>
      </w:r>
      <w:r>
        <w:rPr>
          <w:sz w:val="24"/>
        </w:rPr>
        <w:t>strategically</w:t>
      </w:r>
      <w:r>
        <w:rPr>
          <w:spacing w:val="-7"/>
          <w:sz w:val="24"/>
        </w:rPr>
        <w:t xml:space="preserve"> </w:t>
      </w:r>
      <w:r>
        <w:rPr>
          <w:sz w:val="24"/>
        </w:rPr>
        <w:t xml:space="preserve">restructure our </w:t>
      </w:r>
      <w:r>
        <w:rPr>
          <w:b/>
          <w:sz w:val="24"/>
        </w:rPr>
        <w:t xml:space="preserve">outreach programs, </w:t>
      </w:r>
      <w:r>
        <w:rPr>
          <w:sz w:val="24"/>
        </w:rPr>
        <w:t xml:space="preserve">6) expand </w:t>
      </w:r>
      <w:r>
        <w:rPr>
          <w:b/>
          <w:sz w:val="24"/>
        </w:rPr>
        <w:t xml:space="preserve">Africa holdings </w:t>
      </w:r>
      <w:r>
        <w:rPr>
          <w:sz w:val="24"/>
        </w:rPr>
        <w:t xml:space="preserve">at libraries across the state, and 7) expand the </w:t>
      </w:r>
      <w:r>
        <w:rPr>
          <w:b/>
          <w:sz w:val="24"/>
        </w:rPr>
        <w:t>African Studies curriculum at Madison College</w:t>
      </w:r>
      <w:r>
        <w:rPr>
          <w:sz w:val="24"/>
        </w:rPr>
        <w:t>, a local community college.</w:t>
      </w:r>
    </w:p>
    <w:p w14:paraId="16704AB9" w14:textId="77777777" w:rsidR="00122D89" w:rsidRDefault="00CC1FF5">
      <w:pPr>
        <w:ind w:left="100"/>
        <w:rPr>
          <w:b/>
          <w:sz w:val="18"/>
        </w:rPr>
      </w:pPr>
      <w:bookmarkStart w:id="113" w:name="ASP_1._Accessible_public_programming_tha"/>
      <w:bookmarkStart w:id="114" w:name="_bookmark61"/>
      <w:bookmarkEnd w:id="113"/>
      <w:bookmarkEnd w:id="114"/>
      <w:r>
        <w:rPr>
          <w:b/>
        </w:rPr>
        <w:t>ASP</w:t>
      </w:r>
      <w:r>
        <w:rPr>
          <w:b/>
          <w:spacing w:val="49"/>
        </w:rPr>
        <w:t xml:space="preserve"> </w:t>
      </w:r>
      <w:r>
        <w:rPr>
          <w:b/>
        </w:rPr>
        <w:t>1.</w:t>
      </w:r>
      <w:r>
        <w:rPr>
          <w:b/>
          <w:spacing w:val="48"/>
        </w:rPr>
        <w:t xml:space="preserve"> </w:t>
      </w:r>
      <w:r>
        <w:rPr>
          <w:b/>
        </w:rPr>
        <w:t>A</w:t>
      </w:r>
      <w:r>
        <w:rPr>
          <w:b/>
          <w:sz w:val="18"/>
        </w:rPr>
        <w:t>CCESSIBLE</w:t>
      </w:r>
      <w:r>
        <w:rPr>
          <w:b/>
          <w:spacing w:val="58"/>
          <w:sz w:val="18"/>
        </w:rPr>
        <w:t xml:space="preserve"> </w:t>
      </w:r>
      <w:r>
        <w:rPr>
          <w:b/>
          <w:sz w:val="18"/>
        </w:rPr>
        <w:t>PUBLIC</w:t>
      </w:r>
      <w:r>
        <w:rPr>
          <w:b/>
          <w:spacing w:val="57"/>
          <w:sz w:val="18"/>
        </w:rPr>
        <w:t xml:space="preserve"> </w:t>
      </w:r>
      <w:r>
        <w:rPr>
          <w:b/>
          <w:spacing w:val="9"/>
          <w:sz w:val="18"/>
        </w:rPr>
        <w:t>PROGRAMMING</w:t>
      </w:r>
      <w:r>
        <w:rPr>
          <w:b/>
          <w:spacing w:val="58"/>
          <w:sz w:val="18"/>
        </w:rPr>
        <w:t xml:space="preserve"> </w:t>
      </w:r>
      <w:r>
        <w:rPr>
          <w:b/>
          <w:sz w:val="18"/>
        </w:rPr>
        <w:t>THAT</w:t>
      </w:r>
      <w:r>
        <w:rPr>
          <w:b/>
          <w:spacing w:val="50"/>
          <w:sz w:val="18"/>
        </w:rPr>
        <w:t xml:space="preserve"> </w:t>
      </w:r>
      <w:r>
        <w:rPr>
          <w:b/>
          <w:sz w:val="18"/>
        </w:rPr>
        <w:t>HIGHLIGHTS</w:t>
      </w:r>
      <w:r>
        <w:rPr>
          <w:b/>
          <w:spacing w:val="58"/>
          <w:sz w:val="18"/>
        </w:rPr>
        <w:t xml:space="preserve"> </w:t>
      </w:r>
      <w:r>
        <w:rPr>
          <w:b/>
          <w:sz w:val="18"/>
        </w:rPr>
        <w:t>DIVERSE</w:t>
      </w:r>
      <w:r>
        <w:rPr>
          <w:b/>
          <w:spacing w:val="58"/>
          <w:sz w:val="18"/>
        </w:rPr>
        <w:t xml:space="preserve"> </w:t>
      </w:r>
      <w:r>
        <w:rPr>
          <w:b/>
          <w:spacing w:val="7"/>
          <w:sz w:val="18"/>
        </w:rPr>
        <w:t>PERSPECTIVES</w:t>
      </w:r>
    </w:p>
    <w:p w14:paraId="16704ABA" w14:textId="77777777" w:rsidR="00122D89" w:rsidRDefault="00CC1FF5">
      <w:pPr>
        <w:spacing w:before="38"/>
        <w:ind w:left="100"/>
        <w:jc w:val="both"/>
        <w:rPr>
          <w:sz w:val="24"/>
        </w:rPr>
      </w:pPr>
      <w:r>
        <w:rPr>
          <w:sz w:val="24"/>
        </w:rPr>
        <w:t>We</w:t>
      </w:r>
      <w:r>
        <w:rPr>
          <w:spacing w:val="25"/>
          <w:sz w:val="24"/>
        </w:rPr>
        <w:t xml:space="preserve"> </w:t>
      </w:r>
      <w:r>
        <w:rPr>
          <w:sz w:val="24"/>
        </w:rPr>
        <w:t>seek</w:t>
      </w:r>
      <w:r>
        <w:rPr>
          <w:spacing w:val="26"/>
          <w:sz w:val="24"/>
        </w:rPr>
        <w:t xml:space="preserve"> </w:t>
      </w:r>
      <w:r>
        <w:rPr>
          <w:sz w:val="24"/>
        </w:rPr>
        <w:t>Title</w:t>
      </w:r>
      <w:r>
        <w:rPr>
          <w:spacing w:val="25"/>
          <w:sz w:val="24"/>
        </w:rPr>
        <w:t xml:space="preserve"> </w:t>
      </w:r>
      <w:r>
        <w:rPr>
          <w:sz w:val="24"/>
        </w:rPr>
        <w:t>VI</w:t>
      </w:r>
      <w:r>
        <w:rPr>
          <w:spacing w:val="29"/>
          <w:sz w:val="24"/>
        </w:rPr>
        <w:t xml:space="preserve"> </w:t>
      </w:r>
      <w:r>
        <w:rPr>
          <w:sz w:val="24"/>
        </w:rPr>
        <w:t>support</w:t>
      </w:r>
      <w:r>
        <w:rPr>
          <w:spacing w:val="25"/>
          <w:sz w:val="24"/>
        </w:rPr>
        <w:t xml:space="preserve"> </w:t>
      </w:r>
      <w:r>
        <w:rPr>
          <w:sz w:val="24"/>
        </w:rPr>
        <w:t>to</w:t>
      </w:r>
      <w:r>
        <w:rPr>
          <w:spacing w:val="28"/>
          <w:sz w:val="24"/>
        </w:rPr>
        <w:t xml:space="preserve"> </w:t>
      </w:r>
      <w:r>
        <w:rPr>
          <w:sz w:val="24"/>
        </w:rPr>
        <w:t>fund</w:t>
      </w:r>
      <w:r>
        <w:rPr>
          <w:spacing w:val="21"/>
          <w:sz w:val="24"/>
        </w:rPr>
        <w:t xml:space="preserve"> </w:t>
      </w:r>
      <w:r>
        <w:rPr>
          <w:b/>
          <w:sz w:val="24"/>
          <w:u w:val="single"/>
        </w:rPr>
        <w:t>special</w:t>
      </w:r>
      <w:r>
        <w:rPr>
          <w:b/>
          <w:spacing w:val="25"/>
          <w:sz w:val="24"/>
          <w:u w:val="single"/>
        </w:rPr>
        <w:t xml:space="preserve"> </w:t>
      </w:r>
      <w:r>
        <w:rPr>
          <w:b/>
          <w:sz w:val="24"/>
          <w:u w:val="single"/>
        </w:rPr>
        <w:t>events</w:t>
      </w:r>
      <w:r>
        <w:rPr>
          <w:b/>
          <w:spacing w:val="31"/>
          <w:sz w:val="24"/>
          <w:u w:val="single"/>
        </w:rPr>
        <w:t xml:space="preserve"> </w:t>
      </w:r>
      <w:r>
        <w:rPr>
          <w:b/>
          <w:sz w:val="24"/>
          <w:u w:val="single"/>
        </w:rPr>
        <w:t>on</w:t>
      </w:r>
      <w:r>
        <w:rPr>
          <w:b/>
          <w:spacing w:val="28"/>
          <w:sz w:val="24"/>
          <w:u w:val="single"/>
        </w:rPr>
        <w:t xml:space="preserve"> </w:t>
      </w:r>
      <w:r>
        <w:rPr>
          <w:b/>
          <w:sz w:val="24"/>
          <w:u w:val="single"/>
        </w:rPr>
        <w:t>campus</w:t>
      </w:r>
      <w:r>
        <w:rPr>
          <w:b/>
          <w:spacing w:val="23"/>
          <w:sz w:val="24"/>
          <w:u w:val="single"/>
        </w:rPr>
        <w:t xml:space="preserve"> </w:t>
      </w:r>
      <w:r>
        <w:rPr>
          <w:b/>
          <w:sz w:val="24"/>
          <w:u w:val="single"/>
        </w:rPr>
        <w:t>and</w:t>
      </w:r>
      <w:r>
        <w:rPr>
          <w:b/>
          <w:spacing w:val="24"/>
          <w:sz w:val="24"/>
          <w:u w:val="single"/>
        </w:rPr>
        <w:t xml:space="preserve"> </w:t>
      </w:r>
      <w:r>
        <w:rPr>
          <w:b/>
          <w:sz w:val="24"/>
          <w:u w:val="single"/>
        </w:rPr>
        <w:t>in</w:t>
      </w:r>
      <w:r>
        <w:rPr>
          <w:b/>
          <w:spacing w:val="28"/>
          <w:sz w:val="24"/>
          <w:u w:val="single"/>
        </w:rPr>
        <w:t xml:space="preserve"> </w:t>
      </w:r>
      <w:r>
        <w:rPr>
          <w:b/>
          <w:sz w:val="24"/>
          <w:u w:val="single"/>
        </w:rPr>
        <w:t>the</w:t>
      </w:r>
      <w:r>
        <w:rPr>
          <w:b/>
          <w:spacing w:val="20"/>
          <w:sz w:val="24"/>
          <w:u w:val="single"/>
        </w:rPr>
        <w:t xml:space="preserve"> </w:t>
      </w:r>
      <w:r>
        <w:rPr>
          <w:b/>
          <w:sz w:val="24"/>
          <w:u w:val="single"/>
        </w:rPr>
        <w:t>community</w:t>
      </w:r>
      <w:r>
        <w:rPr>
          <w:sz w:val="24"/>
        </w:rPr>
        <w:t>,</w:t>
      </w:r>
      <w:r>
        <w:rPr>
          <w:spacing w:val="27"/>
          <w:sz w:val="24"/>
        </w:rPr>
        <w:t xml:space="preserve"> </w:t>
      </w:r>
      <w:r>
        <w:rPr>
          <w:sz w:val="24"/>
        </w:rPr>
        <w:t>such</w:t>
      </w:r>
      <w:r>
        <w:rPr>
          <w:spacing w:val="26"/>
          <w:sz w:val="24"/>
        </w:rPr>
        <w:t xml:space="preserve"> </w:t>
      </w:r>
      <w:r>
        <w:rPr>
          <w:spacing w:val="-5"/>
          <w:sz w:val="24"/>
        </w:rPr>
        <w:t>as</w:t>
      </w:r>
    </w:p>
    <w:p w14:paraId="16704ABB" w14:textId="77777777" w:rsidR="00122D89" w:rsidRDefault="00122D89">
      <w:pPr>
        <w:pStyle w:val="BodyText"/>
        <w:spacing w:before="1"/>
        <w:ind w:left="0"/>
        <w:rPr>
          <w:sz w:val="16"/>
        </w:rPr>
      </w:pPr>
    </w:p>
    <w:p w14:paraId="16704ABC" w14:textId="77777777" w:rsidR="00122D89" w:rsidRDefault="00CC1FF5">
      <w:pPr>
        <w:pStyle w:val="BodyText"/>
        <w:spacing w:before="82" w:line="480" w:lineRule="auto"/>
        <w:ind w:right="233"/>
        <w:jc w:val="both"/>
      </w:pPr>
      <w:r>
        <w:t>symposia,</w:t>
      </w:r>
      <w:r>
        <w:rPr>
          <w:spacing w:val="-15"/>
        </w:rPr>
        <w:t xml:space="preserve"> </w:t>
      </w:r>
      <w:r>
        <w:t>speakers,</w:t>
      </w:r>
      <w:r>
        <w:rPr>
          <w:spacing w:val="-12"/>
        </w:rPr>
        <w:t xml:space="preserve"> </w:t>
      </w:r>
      <w:r>
        <w:t>and</w:t>
      </w:r>
      <w:r>
        <w:rPr>
          <w:spacing w:val="-14"/>
        </w:rPr>
        <w:t xml:space="preserve"> </w:t>
      </w:r>
      <w:r>
        <w:t>cultural</w:t>
      </w:r>
      <w:r>
        <w:rPr>
          <w:spacing w:val="-15"/>
        </w:rPr>
        <w:t xml:space="preserve"> </w:t>
      </w:r>
      <w:r>
        <w:t>events</w:t>
      </w:r>
      <w:r>
        <w:rPr>
          <w:spacing w:val="-12"/>
        </w:rPr>
        <w:t xml:space="preserve"> </w:t>
      </w:r>
      <w:r>
        <w:t>(Budget</w:t>
      </w:r>
      <w:r>
        <w:rPr>
          <w:spacing w:val="-15"/>
        </w:rPr>
        <w:t xml:space="preserve"> </w:t>
      </w:r>
      <w:r>
        <w:t>8.1.1a).</w:t>
      </w:r>
      <w:r>
        <w:rPr>
          <w:spacing w:val="-14"/>
        </w:rPr>
        <w:t xml:space="preserve"> </w:t>
      </w:r>
      <w:r>
        <w:t>Soliciting</w:t>
      </w:r>
      <w:r>
        <w:rPr>
          <w:spacing w:val="-14"/>
        </w:rPr>
        <w:t xml:space="preserve"> </w:t>
      </w:r>
      <w:r>
        <w:t>proposals</w:t>
      </w:r>
      <w:r>
        <w:rPr>
          <w:spacing w:val="-13"/>
        </w:rPr>
        <w:t xml:space="preserve"> </w:t>
      </w:r>
      <w:r>
        <w:t>from</w:t>
      </w:r>
      <w:r>
        <w:rPr>
          <w:spacing w:val="-15"/>
        </w:rPr>
        <w:t xml:space="preserve"> </w:t>
      </w:r>
      <w:r>
        <w:t>our</w:t>
      </w:r>
      <w:r>
        <w:rPr>
          <w:spacing w:val="-14"/>
        </w:rPr>
        <w:t xml:space="preserve"> </w:t>
      </w:r>
      <w:r>
        <w:t>campus</w:t>
      </w:r>
      <w:r>
        <w:rPr>
          <w:spacing w:val="-13"/>
        </w:rPr>
        <w:t xml:space="preserve"> </w:t>
      </w:r>
      <w:r>
        <w:t>and community keeps our center responsive to issues that matter to the public and ensures that we feature a wide range of diverse perspectives. ASP will publicize funding availability via our newsletter</w:t>
      </w:r>
      <w:r>
        <w:rPr>
          <w:spacing w:val="-15"/>
        </w:rPr>
        <w:t xml:space="preserve"> </w:t>
      </w:r>
      <w:r>
        <w:t>and</w:t>
      </w:r>
      <w:r>
        <w:rPr>
          <w:spacing w:val="-15"/>
        </w:rPr>
        <w:t xml:space="preserve"> </w:t>
      </w:r>
      <w:r>
        <w:t>social</w:t>
      </w:r>
      <w:r>
        <w:rPr>
          <w:spacing w:val="-15"/>
        </w:rPr>
        <w:t xml:space="preserve"> </w:t>
      </w:r>
      <w:r>
        <w:t>media.</w:t>
      </w:r>
      <w:r>
        <w:rPr>
          <w:spacing w:val="-15"/>
        </w:rPr>
        <w:t xml:space="preserve"> </w:t>
      </w:r>
      <w:r>
        <w:t>Requests</w:t>
      </w:r>
      <w:r>
        <w:rPr>
          <w:spacing w:val="-15"/>
        </w:rPr>
        <w:t xml:space="preserve"> </w:t>
      </w:r>
      <w:r>
        <w:t>will</w:t>
      </w:r>
      <w:r>
        <w:rPr>
          <w:spacing w:val="-15"/>
        </w:rPr>
        <w:t xml:space="preserve"> </w:t>
      </w:r>
      <w:r>
        <w:t>be</w:t>
      </w:r>
      <w:r>
        <w:rPr>
          <w:spacing w:val="-15"/>
        </w:rPr>
        <w:t xml:space="preserve"> </w:t>
      </w:r>
      <w:r>
        <w:t>reviewed</w:t>
      </w:r>
      <w:r>
        <w:rPr>
          <w:spacing w:val="-15"/>
        </w:rPr>
        <w:t xml:space="preserve"> </w:t>
      </w:r>
      <w:r>
        <w:t>quarterly</w:t>
      </w:r>
      <w:r>
        <w:rPr>
          <w:spacing w:val="-15"/>
        </w:rPr>
        <w:t xml:space="preserve"> </w:t>
      </w:r>
      <w:r>
        <w:t>by</w:t>
      </w:r>
      <w:r>
        <w:rPr>
          <w:spacing w:val="-15"/>
        </w:rPr>
        <w:t xml:space="preserve"> </w:t>
      </w:r>
      <w:r>
        <w:t>our</w:t>
      </w:r>
      <w:r>
        <w:rPr>
          <w:spacing w:val="-15"/>
        </w:rPr>
        <w:t xml:space="preserve"> </w:t>
      </w:r>
      <w:r>
        <w:t>faculty</w:t>
      </w:r>
      <w:r>
        <w:rPr>
          <w:spacing w:val="-15"/>
        </w:rPr>
        <w:t xml:space="preserve"> </w:t>
      </w:r>
      <w:r>
        <w:t>steering</w:t>
      </w:r>
      <w:r>
        <w:rPr>
          <w:spacing w:val="-15"/>
        </w:rPr>
        <w:t xml:space="preserve"> </w:t>
      </w:r>
      <w:r>
        <w:t>committee and evaluated to ensure that costs are justified, and the content features diverse perspectives. Programs must be free, open to the public, and demonstrate a commitment to fostering robust debate. In accordance with Title</w:t>
      </w:r>
      <w:r>
        <w:t xml:space="preserve"> VI priorities, proposals from MSIs and K-12 teachers will be given priority consideration, as will proposals that foster service in areas national need.</w:t>
      </w:r>
    </w:p>
    <w:p w14:paraId="16704ABD" w14:textId="77777777" w:rsidR="00122D89" w:rsidRDefault="00122D89">
      <w:pPr>
        <w:spacing w:line="480" w:lineRule="auto"/>
        <w:jc w:val="both"/>
        <w:sectPr w:rsidR="00122D89">
          <w:pgSz w:w="12240" w:h="15840"/>
          <w:pgMar w:top="1380" w:right="1200" w:bottom="1180" w:left="1340" w:header="0" w:footer="987" w:gutter="0"/>
          <w:cols w:space="720"/>
        </w:sectPr>
      </w:pPr>
    </w:p>
    <w:p w14:paraId="16704ABE" w14:textId="77777777" w:rsidR="00122D89" w:rsidRDefault="00CC1FF5">
      <w:pPr>
        <w:spacing w:before="61"/>
        <w:ind w:left="821"/>
        <w:rPr>
          <w:sz w:val="24"/>
        </w:rPr>
      </w:pPr>
      <w:r>
        <w:rPr>
          <w:sz w:val="24"/>
        </w:rPr>
        <w:lastRenderedPageBreak/>
        <w:t>We</w:t>
      </w:r>
      <w:r>
        <w:rPr>
          <w:spacing w:val="39"/>
          <w:sz w:val="24"/>
        </w:rPr>
        <w:t xml:space="preserve"> </w:t>
      </w:r>
      <w:r>
        <w:rPr>
          <w:sz w:val="24"/>
        </w:rPr>
        <w:t>also</w:t>
      </w:r>
      <w:r>
        <w:rPr>
          <w:spacing w:val="40"/>
          <w:sz w:val="24"/>
        </w:rPr>
        <w:t xml:space="preserve"> </w:t>
      </w:r>
      <w:r>
        <w:rPr>
          <w:sz w:val="24"/>
        </w:rPr>
        <w:t>seek</w:t>
      </w:r>
      <w:r>
        <w:rPr>
          <w:spacing w:val="40"/>
          <w:sz w:val="24"/>
        </w:rPr>
        <w:t xml:space="preserve"> </w:t>
      </w:r>
      <w:r>
        <w:rPr>
          <w:sz w:val="24"/>
        </w:rPr>
        <w:t>Title</w:t>
      </w:r>
      <w:r>
        <w:rPr>
          <w:spacing w:val="39"/>
          <w:sz w:val="24"/>
        </w:rPr>
        <w:t xml:space="preserve"> </w:t>
      </w:r>
      <w:r>
        <w:rPr>
          <w:sz w:val="24"/>
        </w:rPr>
        <w:t>VI</w:t>
      </w:r>
      <w:r>
        <w:rPr>
          <w:spacing w:val="39"/>
          <w:sz w:val="24"/>
        </w:rPr>
        <w:t xml:space="preserve"> </w:t>
      </w:r>
      <w:r>
        <w:rPr>
          <w:sz w:val="24"/>
        </w:rPr>
        <w:t>funding</w:t>
      </w:r>
      <w:r>
        <w:rPr>
          <w:spacing w:val="43"/>
          <w:sz w:val="24"/>
        </w:rPr>
        <w:t xml:space="preserve"> </w:t>
      </w:r>
      <w:r>
        <w:rPr>
          <w:sz w:val="24"/>
        </w:rPr>
        <w:t>to</w:t>
      </w:r>
      <w:r>
        <w:rPr>
          <w:spacing w:val="39"/>
          <w:sz w:val="24"/>
        </w:rPr>
        <w:t xml:space="preserve"> </w:t>
      </w:r>
      <w:r>
        <w:rPr>
          <w:sz w:val="24"/>
        </w:rPr>
        <w:t>make</w:t>
      </w:r>
      <w:r>
        <w:rPr>
          <w:spacing w:val="37"/>
          <w:sz w:val="24"/>
        </w:rPr>
        <w:t xml:space="preserve"> </w:t>
      </w:r>
      <w:r>
        <w:rPr>
          <w:sz w:val="24"/>
        </w:rPr>
        <w:t>our</w:t>
      </w:r>
      <w:r>
        <w:rPr>
          <w:spacing w:val="40"/>
          <w:sz w:val="24"/>
        </w:rPr>
        <w:t xml:space="preserve"> </w:t>
      </w:r>
      <w:r>
        <w:rPr>
          <w:b/>
          <w:sz w:val="24"/>
          <w:u w:val="single"/>
        </w:rPr>
        <w:t>Africa</w:t>
      </w:r>
      <w:r>
        <w:rPr>
          <w:b/>
          <w:spacing w:val="39"/>
          <w:sz w:val="24"/>
          <w:u w:val="single"/>
        </w:rPr>
        <w:t xml:space="preserve"> </w:t>
      </w:r>
      <w:r>
        <w:rPr>
          <w:b/>
          <w:sz w:val="24"/>
          <w:u w:val="single"/>
        </w:rPr>
        <w:t>at</w:t>
      </w:r>
      <w:r>
        <w:rPr>
          <w:b/>
          <w:spacing w:val="38"/>
          <w:sz w:val="24"/>
          <w:u w:val="single"/>
        </w:rPr>
        <w:t xml:space="preserve"> </w:t>
      </w:r>
      <w:r>
        <w:rPr>
          <w:b/>
          <w:sz w:val="24"/>
          <w:u w:val="single"/>
        </w:rPr>
        <w:t>Noon</w:t>
      </w:r>
      <w:r>
        <w:rPr>
          <w:b/>
          <w:spacing w:val="42"/>
          <w:sz w:val="24"/>
          <w:u w:val="single"/>
        </w:rPr>
        <w:t xml:space="preserve"> </w:t>
      </w:r>
      <w:r>
        <w:rPr>
          <w:b/>
          <w:sz w:val="24"/>
          <w:u w:val="single"/>
        </w:rPr>
        <w:t>seminar</w:t>
      </w:r>
      <w:r>
        <w:rPr>
          <w:b/>
          <w:spacing w:val="40"/>
          <w:sz w:val="24"/>
          <w:u w:val="single"/>
        </w:rPr>
        <w:t xml:space="preserve"> </w:t>
      </w:r>
      <w:r>
        <w:rPr>
          <w:b/>
          <w:sz w:val="24"/>
          <w:u w:val="single"/>
        </w:rPr>
        <w:t>series</w:t>
      </w:r>
      <w:r>
        <w:rPr>
          <w:b/>
          <w:spacing w:val="45"/>
          <w:sz w:val="24"/>
        </w:rPr>
        <w:t xml:space="preserve"> </w:t>
      </w:r>
      <w:r>
        <w:rPr>
          <w:spacing w:val="-2"/>
          <w:sz w:val="24"/>
        </w:rPr>
        <w:t>diverse,</w:t>
      </w:r>
    </w:p>
    <w:p w14:paraId="16704ABF" w14:textId="77777777" w:rsidR="00122D89" w:rsidRDefault="00122D89">
      <w:pPr>
        <w:pStyle w:val="BodyText"/>
        <w:ind w:left="0"/>
        <w:rPr>
          <w:sz w:val="16"/>
        </w:rPr>
      </w:pPr>
    </w:p>
    <w:p w14:paraId="16704AC0" w14:textId="77777777" w:rsidR="00122D89" w:rsidRDefault="00CC1FF5">
      <w:pPr>
        <w:pStyle w:val="BodyText"/>
        <w:spacing w:before="90" w:line="480" w:lineRule="auto"/>
        <w:ind w:right="233"/>
        <w:jc w:val="both"/>
      </w:pPr>
      <w:r>
        <w:t xml:space="preserve">accessible, and multilingual (Budget 8.1.1b). Each Wednesday we hold </w:t>
      </w:r>
      <w:r>
        <w:rPr>
          <w:i/>
        </w:rPr>
        <w:t>Africa at Noon</w:t>
      </w:r>
      <w:r>
        <w:t>, a lecture series that highlights cutting-edge Africanist research. Faculty and students nominate speakers, and our steering committee selects a lineup that features a dive</w:t>
      </w:r>
      <w:r>
        <w:t xml:space="preserve">rsity of perspectives, disciplinary backgrounds, and professional orientations. During the pandemic, the series was virtual. We eagerly anticipate resuming in-person programming; however, the virtual environment offered some advantages. </w:t>
      </w:r>
      <w:r>
        <w:rPr>
          <w:b/>
        </w:rPr>
        <w:t>1) Attendance tripl</w:t>
      </w:r>
      <w:r>
        <w:rPr>
          <w:b/>
        </w:rPr>
        <w:t xml:space="preserve">ed. </w:t>
      </w:r>
      <w:r>
        <w:t>Popular speakers drew audiences of over 150, far exceeding our 55-person physical room capacity. Alumni and other colleagues from across the world</w:t>
      </w:r>
      <w:r>
        <w:rPr>
          <w:spacing w:val="-5"/>
        </w:rPr>
        <w:t xml:space="preserve"> </w:t>
      </w:r>
      <w:r>
        <w:t>attended</w:t>
      </w:r>
      <w:r>
        <w:rPr>
          <w:spacing w:val="-5"/>
        </w:rPr>
        <w:t xml:space="preserve"> </w:t>
      </w:r>
      <w:r>
        <w:t>our</w:t>
      </w:r>
      <w:r>
        <w:rPr>
          <w:spacing w:val="-5"/>
        </w:rPr>
        <w:t xml:space="preserve"> </w:t>
      </w:r>
      <w:r>
        <w:t>events;</w:t>
      </w:r>
      <w:r>
        <w:rPr>
          <w:spacing w:val="-6"/>
        </w:rPr>
        <w:t xml:space="preserve"> </w:t>
      </w:r>
      <w:r>
        <w:t>50%</w:t>
      </w:r>
      <w:r>
        <w:rPr>
          <w:spacing w:val="-4"/>
        </w:rPr>
        <w:t xml:space="preserve"> </w:t>
      </w:r>
      <w:r>
        <w:t>of</w:t>
      </w:r>
      <w:r>
        <w:rPr>
          <w:spacing w:val="-4"/>
        </w:rPr>
        <w:t xml:space="preserve"> </w:t>
      </w:r>
      <w:r>
        <w:t>virtual</w:t>
      </w:r>
      <w:r>
        <w:rPr>
          <w:spacing w:val="-6"/>
        </w:rPr>
        <w:t xml:space="preserve"> </w:t>
      </w:r>
      <w:r>
        <w:t>attendees</w:t>
      </w:r>
      <w:r>
        <w:rPr>
          <w:spacing w:val="-3"/>
        </w:rPr>
        <w:t xml:space="preserve"> </w:t>
      </w:r>
      <w:r>
        <w:t>were</w:t>
      </w:r>
      <w:r>
        <w:rPr>
          <w:spacing w:val="-6"/>
        </w:rPr>
        <w:t xml:space="preserve"> </w:t>
      </w:r>
      <w:r>
        <w:t>based</w:t>
      </w:r>
      <w:r>
        <w:rPr>
          <w:spacing w:val="-4"/>
        </w:rPr>
        <w:t xml:space="preserve"> </w:t>
      </w:r>
      <w:r>
        <w:t>outside</w:t>
      </w:r>
      <w:r>
        <w:rPr>
          <w:spacing w:val="-6"/>
        </w:rPr>
        <w:t xml:space="preserve"> </w:t>
      </w:r>
      <w:r>
        <w:t>of</w:t>
      </w:r>
      <w:r>
        <w:rPr>
          <w:spacing w:val="-4"/>
        </w:rPr>
        <w:t xml:space="preserve"> </w:t>
      </w:r>
      <w:r>
        <w:t>Madison.</w:t>
      </w:r>
      <w:r>
        <w:rPr>
          <w:spacing w:val="-4"/>
        </w:rPr>
        <w:t xml:space="preserve"> </w:t>
      </w:r>
      <w:r>
        <w:t>Our</w:t>
      </w:r>
      <w:r>
        <w:rPr>
          <w:spacing w:val="-10"/>
        </w:rPr>
        <w:t xml:space="preserve"> </w:t>
      </w:r>
      <w:r>
        <w:t>recorded lectures were v</w:t>
      </w:r>
      <w:r>
        <w:t xml:space="preserve">iewed over 2,500 times. </w:t>
      </w:r>
      <w:r>
        <w:rPr>
          <w:b/>
        </w:rPr>
        <w:t xml:space="preserve">2) Accessibility improved. </w:t>
      </w:r>
      <w:r>
        <w:t xml:space="preserve">People with mobility constraints, impaired hearing, caregiving responsibilities, and/or community members who previously struggled with transportation and scheduling were able to participate fully. </w:t>
      </w:r>
      <w:r>
        <w:rPr>
          <w:b/>
        </w:rPr>
        <w:t>3) Cost</w:t>
      </w:r>
      <w:r>
        <w:rPr>
          <w:b/>
        </w:rPr>
        <w:t xml:space="preserve">- effective inclusion of diverse perspectives. </w:t>
      </w:r>
      <w:r>
        <w:t>The virtual series included a record number of international speakers: 40% of our 2020-2021 lineup featured voices from abroad, including journalists from Uganda and Nigeria, an Egyptian women’s rights advocat</w:t>
      </w:r>
      <w:r>
        <w:t>e, a microbiologist in the DRC, and a philosopher in Paris. Prior to the pandemic, ASP could only support 1-2 international</w:t>
      </w:r>
      <w:r>
        <w:rPr>
          <w:spacing w:val="-2"/>
        </w:rPr>
        <w:t xml:space="preserve"> </w:t>
      </w:r>
      <w:r>
        <w:t>visitors per</w:t>
      </w:r>
      <w:r>
        <w:rPr>
          <w:spacing w:val="-1"/>
        </w:rPr>
        <w:t xml:space="preserve"> </w:t>
      </w:r>
      <w:r>
        <w:t>year; in</w:t>
      </w:r>
      <w:r>
        <w:rPr>
          <w:spacing w:val="-1"/>
        </w:rPr>
        <w:t xml:space="preserve"> </w:t>
      </w:r>
      <w:r>
        <w:t>2020-21 we</w:t>
      </w:r>
      <w:r>
        <w:rPr>
          <w:spacing w:val="-2"/>
        </w:rPr>
        <w:t xml:space="preserve"> </w:t>
      </w:r>
      <w:r>
        <w:t>featured</w:t>
      </w:r>
      <w:r>
        <w:rPr>
          <w:spacing w:val="-1"/>
        </w:rPr>
        <w:t xml:space="preserve"> </w:t>
      </w:r>
      <w:r>
        <w:t>15</w:t>
      </w:r>
      <w:r>
        <w:rPr>
          <w:spacing w:val="-1"/>
        </w:rPr>
        <w:t xml:space="preserve"> </w:t>
      </w:r>
      <w:r>
        <w:t>speakers from</w:t>
      </w:r>
      <w:r>
        <w:rPr>
          <w:spacing w:val="-2"/>
        </w:rPr>
        <w:t xml:space="preserve"> </w:t>
      </w:r>
      <w:r>
        <w:t>abroad.</w:t>
      </w:r>
      <w:r>
        <w:rPr>
          <w:spacing w:val="40"/>
        </w:rPr>
        <w:t xml:space="preserve"> </w:t>
      </w:r>
      <w:r>
        <w:rPr>
          <w:b/>
        </w:rPr>
        <w:t>4)</w:t>
      </w:r>
      <w:r>
        <w:rPr>
          <w:b/>
          <w:spacing w:val="-1"/>
        </w:rPr>
        <w:t xml:space="preserve"> </w:t>
      </w:r>
      <w:r>
        <w:rPr>
          <w:b/>
        </w:rPr>
        <w:t>Multilingual programs</w:t>
      </w:r>
      <w:r>
        <w:t>.</w:t>
      </w:r>
      <w:r>
        <w:rPr>
          <w:spacing w:val="-4"/>
        </w:rPr>
        <w:t xml:space="preserve"> </w:t>
      </w:r>
      <w:r>
        <w:t>Using</w:t>
      </w:r>
      <w:r>
        <w:rPr>
          <w:spacing w:val="-4"/>
        </w:rPr>
        <w:t xml:space="preserve"> </w:t>
      </w:r>
      <w:r>
        <w:t>live</w:t>
      </w:r>
      <w:r>
        <w:rPr>
          <w:spacing w:val="-6"/>
        </w:rPr>
        <w:t xml:space="preserve"> </w:t>
      </w:r>
      <w:r>
        <w:t>interpretation</w:t>
      </w:r>
      <w:r>
        <w:rPr>
          <w:spacing w:val="-4"/>
        </w:rPr>
        <w:t xml:space="preserve"> </w:t>
      </w:r>
      <w:r>
        <w:t>and closed</w:t>
      </w:r>
      <w:r>
        <w:rPr>
          <w:spacing w:val="-4"/>
        </w:rPr>
        <w:t xml:space="preserve"> </w:t>
      </w:r>
      <w:r>
        <w:t>captioning technology,</w:t>
      </w:r>
      <w:r>
        <w:rPr>
          <w:spacing w:val="-4"/>
        </w:rPr>
        <w:t xml:space="preserve"> </w:t>
      </w:r>
      <w:r>
        <w:t>we</w:t>
      </w:r>
      <w:r>
        <w:rPr>
          <w:spacing w:val="-6"/>
        </w:rPr>
        <w:t xml:space="preserve"> </w:t>
      </w:r>
      <w:r>
        <w:t>livestreamed events in multiple languages. Title VI funds are requested to continue livestreaming and recording our series,</w:t>
      </w:r>
      <w:r>
        <w:rPr>
          <w:spacing w:val="-13"/>
        </w:rPr>
        <w:t xml:space="preserve"> </w:t>
      </w:r>
      <w:r>
        <w:t>and</w:t>
      </w:r>
      <w:r>
        <w:rPr>
          <w:spacing w:val="-13"/>
        </w:rPr>
        <w:t xml:space="preserve"> </w:t>
      </w:r>
      <w:r>
        <w:t>to</w:t>
      </w:r>
      <w:r>
        <w:rPr>
          <w:spacing w:val="-13"/>
        </w:rPr>
        <w:t xml:space="preserve"> </w:t>
      </w:r>
      <w:r>
        <w:t>offer</w:t>
      </w:r>
      <w:r>
        <w:rPr>
          <w:spacing w:val="-10"/>
        </w:rPr>
        <w:t xml:space="preserve"> </w:t>
      </w:r>
      <w:r>
        <w:t>several</w:t>
      </w:r>
      <w:r>
        <w:rPr>
          <w:spacing w:val="-14"/>
        </w:rPr>
        <w:t xml:space="preserve"> </w:t>
      </w:r>
      <w:r>
        <w:t>events</w:t>
      </w:r>
      <w:r>
        <w:rPr>
          <w:spacing w:val="-11"/>
        </w:rPr>
        <w:t xml:space="preserve"> </w:t>
      </w:r>
      <w:r>
        <w:t>in</w:t>
      </w:r>
      <w:r>
        <w:rPr>
          <w:spacing w:val="-13"/>
        </w:rPr>
        <w:t xml:space="preserve"> </w:t>
      </w:r>
      <w:r>
        <w:t>one</w:t>
      </w:r>
      <w:r>
        <w:rPr>
          <w:spacing w:val="-14"/>
        </w:rPr>
        <w:t xml:space="preserve"> </w:t>
      </w:r>
      <w:r>
        <w:t>or</w:t>
      </w:r>
      <w:r>
        <w:rPr>
          <w:spacing w:val="-12"/>
        </w:rPr>
        <w:t xml:space="preserve"> </w:t>
      </w:r>
      <w:r>
        <w:t>more</w:t>
      </w:r>
      <w:r>
        <w:rPr>
          <w:spacing w:val="-11"/>
        </w:rPr>
        <w:t xml:space="preserve"> </w:t>
      </w:r>
      <w:r>
        <w:t>African</w:t>
      </w:r>
      <w:r>
        <w:rPr>
          <w:spacing w:val="-14"/>
        </w:rPr>
        <w:t xml:space="preserve"> </w:t>
      </w:r>
      <w:r>
        <w:t>languages.</w:t>
      </w:r>
      <w:r>
        <w:rPr>
          <w:spacing w:val="-10"/>
        </w:rPr>
        <w:t xml:space="preserve"> </w:t>
      </w:r>
      <w:r>
        <w:t>This</w:t>
      </w:r>
      <w:r>
        <w:rPr>
          <w:spacing w:val="-11"/>
        </w:rPr>
        <w:t xml:space="preserve"> </w:t>
      </w:r>
      <w:r>
        <w:t>approach</w:t>
      </w:r>
      <w:r>
        <w:rPr>
          <w:spacing w:val="-6"/>
        </w:rPr>
        <w:t xml:space="preserve"> </w:t>
      </w:r>
      <w:r>
        <w:t>gives</w:t>
      </w:r>
      <w:r>
        <w:rPr>
          <w:spacing w:val="-11"/>
        </w:rPr>
        <w:t xml:space="preserve"> </w:t>
      </w:r>
      <w:r>
        <w:t>advanced lang</w:t>
      </w:r>
      <w:r>
        <w:t>uage learners the opportunity to practice live interpretation skills as part of their training and other language learners the chance to practice their listening skills. Offering events in African languages</w:t>
      </w:r>
      <w:r>
        <w:rPr>
          <w:spacing w:val="51"/>
        </w:rPr>
        <w:t xml:space="preserve"> </w:t>
      </w:r>
      <w:r>
        <w:t>also</w:t>
      </w:r>
      <w:r>
        <w:rPr>
          <w:spacing w:val="49"/>
        </w:rPr>
        <w:t xml:space="preserve"> </w:t>
      </w:r>
      <w:r>
        <w:t>disrupts</w:t>
      </w:r>
      <w:r>
        <w:rPr>
          <w:spacing w:val="50"/>
        </w:rPr>
        <w:t xml:space="preserve"> </w:t>
      </w:r>
      <w:r>
        <w:t>the</w:t>
      </w:r>
      <w:r>
        <w:rPr>
          <w:spacing w:val="47"/>
        </w:rPr>
        <w:t xml:space="preserve"> </w:t>
      </w:r>
      <w:r>
        <w:t>tradition</w:t>
      </w:r>
      <w:r>
        <w:rPr>
          <w:spacing w:val="49"/>
        </w:rPr>
        <w:t xml:space="preserve"> </w:t>
      </w:r>
      <w:r>
        <w:t>of</w:t>
      </w:r>
      <w:r>
        <w:rPr>
          <w:spacing w:val="49"/>
        </w:rPr>
        <w:t xml:space="preserve"> </w:t>
      </w:r>
      <w:r>
        <w:t>presenting</w:t>
      </w:r>
      <w:r>
        <w:rPr>
          <w:spacing w:val="54"/>
        </w:rPr>
        <w:t xml:space="preserve"> </w:t>
      </w:r>
      <w:r>
        <w:t>academi</w:t>
      </w:r>
      <w:r>
        <w:t>c</w:t>
      </w:r>
      <w:r>
        <w:rPr>
          <w:spacing w:val="48"/>
        </w:rPr>
        <w:t xml:space="preserve"> </w:t>
      </w:r>
      <w:r>
        <w:t>lectures</w:t>
      </w:r>
      <w:r>
        <w:rPr>
          <w:spacing w:val="50"/>
        </w:rPr>
        <w:t xml:space="preserve"> </w:t>
      </w:r>
      <w:r>
        <w:t>exclusively</w:t>
      </w:r>
      <w:r>
        <w:rPr>
          <w:spacing w:val="48"/>
        </w:rPr>
        <w:t xml:space="preserve"> </w:t>
      </w:r>
      <w:r>
        <w:t>in</w:t>
      </w:r>
      <w:r>
        <w:rPr>
          <w:spacing w:val="48"/>
        </w:rPr>
        <w:t xml:space="preserve"> </w:t>
      </w:r>
      <w:r>
        <w:rPr>
          <w:spacing w:val="-2"/>
        </w:rPr>
        <w:t>colonial</w:t>
      </w:r>
    </w:p>
    <w:p w14:paraId="16704AC1" w14:textId="77777777" w:rsidR="00122D89" w:rsidRDefault="00122D89">
      <w:pPr>
        <w:spacing w:line="480" w:lineRule="auto"/>
        <w:jc w:val="both"/>
        <w:sectPr w:rsidR="00122D89">
          <w:pgSz w:w="12240" w:h="15840"/>
          <w:pgMar w:top="1380" w:right="1200" w:bottom="1180" w:left="1340" w:header="0" w:footer="987" w:gutter="0"/>
          <w:cols w:space="720"/>
        </w:sectPr>
      </w:pPr>
    </w:p>
    <w:p w14:paraId="16704AC2" w14:textId="77777777" w:rsidR="00122D89" w:rsidRDefault="00CC1FF5">
      <w:pPr>
        <w:pStyle w:val="BodyText"/>
        <w:spacing w:before="61"/>
        <w:jc w:val="both"/>
      </w:pPr>
      <w:r>
        <w:lastRenderedPageBreak/>
        <w:t>languages,</w:t>
      </w:r>
      <w:r>
        <w:rPr>
          <w:spacing w:val="-4"/>
        </w:rPr>
        <w:t xml:space="preserve"> </w:t>
      </w:r>
      <w:r>
        <w:t>thereby</w:t>
      </w:r>
      <w:r>
        <w:rPr>
          <w:spacing w:val="-3"/>
        </w:rPr>
        <w:t xml:space="preserve"> </w:t>
      </w:r>
      <w:r>
        <w:t>contributing</w:t>
      </w:r>
      <w:r>
        <w:rPr>
          <w:spacing w:val="2"/>
        </w:rPr>
        <w:t xml:space="preserve"> </w:t>
      </w:r>
      <w:r>
        <w:t>to</w:t>
      </w:r>
      <w:r>
        <w:rPr>
          <w:spacing w:val="-3"/>
        </w:rPr>
        <w:t xml:space="preserve"> </w:t>
      </w:r>
      <w:r>
        <w:t>ongoing</w:t>
      </w:r>
      <w:r>
        <w:rPr>
          <w:spacing w:val="-3"/>
        </w:rPr>
        <w:t xml:space="preserve"> </w:t>
      </w:r>
      <w:r>
        <w:t>efforts</w:t>
      </w:r>
      <w:r>
        <w:rPr>
          <w:spacing w:val="-2"/>
        </w:rPr>
        <w:t xml:space="preserve"> </w:t>
      </w:r>
      <w:r>
        <w:t>to decolonize</w:t>
      </w:r>
      <w:r>
        <w:rPr>
          <w:spacing w:val="-5"/>
        </w:rPr>
        <w:t xml:space="preserve"> </w:t>
      </w:r>
      <w:r>
        <w:t>the</w:t>
      </w:r>
      <w:r>
        <w:rPr>
          <w:spacing w:val="-4"/>
        </w:rPr>
        <w:t xml:space="preserve"> </w:t>
      </w:r>
      <w:r>
        <w:t>field</w:t>
      </w:r>
      <w:r>
        <w:rPr>
          <w:spacing w:val="-4"/>
        </w:rPr>
        <w:t xml:space="preserve"> </w:t>
      </w:r>
      <w:r>
        <w:t>of</w:t>
      </w:r>
      <w:r>
        <w:rPr>
          <w:spacing w:val="-3"/>
        </w:rPr>
        <w:t xml:space="preserve"> </w:t>
      </w:r>
      <w:r>
        <w:t>African</w:t>
      </w:r>
      <w:r>
        <w:rPr>
          <w:spacing w:val="-3"/>
        </w:rPr>
        <w:t xml:space="preserve"> </w:t>
      </w:r>
      <w:r>
        <w:rPr>
          <w:spacing w:val="-2"/>
        </w:rPr>
        <w:t>Studies.</w:t>
      </w:r>
    </w:p>
    <w:p w14:paraId="16704AC3" w14:textId="77777777" w:rsidR="00122D89" w:rsidRDefault="00122D89">
      <w:pPr>
        <w:pStyle w:val="BodyText"/>
        <w:spacing w:before="8"/>
        <w:ind w:left="0"/>
        <w:rPr>
          <w:sz w:val="23"/>
        </w:rPr>
      </w:pPr>
    </w:p>
    <w:p w14:paraId="16704AC4" w14:textId="77777777" w:rsidR="00122D89" w:rsidRDefault="00CC1FF5">
      <w:pPr>
        <w:ind w:left="100"/>
        <w:jc w:val="both"/>
        <w:rPr>
          <w:b/>
          <w:sz w:val="18"/>
        </w:rPr>
      </w:pPr>
      <w:bookmarkStart w:id="115" w:name="ASP_2._Expanding_access_to_language_cour"/>
      <w:bookmarkEnd w:id="115"/>
      <w:r>
        <w:rPr>
          <w:b/>
        </w:rPr>
        <w:t>ASP</w:t>
      </w:r>
      <w:r>
        <w:rPr>
          <w:b/>
          <w:spacing w:val="43"/>
        </w:rPr>
        <w:t xml:space="preserve"> </w:t>
      </w:r>
      <w:r>
        <w:rPr>
          <w:b/>
        </w:rPr>
        <w:t>2.</w:t>
      </w:r>
      <w:r>
        <w:rPr>
          <w:b/>
          <w:spacing w:val="43"/>
        </w:rPr>
        <w:t xml:space="preserve"> </w:t>
      </w:r>
      <w:r>
        <w:rPr>
          <w:b/>
        </w:rPr>
        <w:t>E</w:t>
      </w:r>
      <w:r>
        <w:rPr>
          <w:b/>
          <w:sz w:val="18"/>
        </w:rPr>
        <w:t>XPANDING</w:t>
      </w:r>
      <w:r>
        <w:rPr>
          <w:b/>
          <w:spacing w:val="52"/>
          <w:sz w:val="18"/>
        </w:rPr>
        <w:t xml:space="preserve"> </w:t>
      </w:r>
      <w:r>
        <w:rPr>
          <w:b/>
          <w:sz w:val="18"/>
        </w:rPr>
        <w:t>ACCESS</w:t>
      </w:r>
      <w:r>
        <w:rPr>
          <w:b/>
          <w:spacing w:val="53"/>
          <w:sz w:val="18"/>
        </w:rPr>
        <w:t xml:space="preserve"> </w:t>
      </w:r>
      <w:r>
        <w:rPr>
          <w:b/>
          <w:sz w:val="18"/>
        </w:rPr>
        <w:t>TO</w:t>
      </w:r>
      <w:r>
        <w:rPr>
          <w:b/>
          <w:spacing w:val="51"/>
          <w:sz w:val="18"/>
        </w:rPr>
        <w:t xml:space="preserve"> </w:t>
      </w:r>
      <w:r>
        <w:rPr>
          <w:b/>
          <w:sz w:val="18"/>
        </w:rPr>
        <w:t>LANGUAGE</w:t>
      </w:r>
      <w:r>
        <w:rPr>
          <w:b/>
          <w:spacing w:val="54"/>
          <w:sz w:val="18"/>
        </w:rPr>
        <w:t xml:space="preserve"> </w:t>
      </w:r>
      <w:r>
        <w:rPr>
          <w:b/>
          <w:sz w:val="18"/>
        </w:rPr>
        <w:t>COURSES</w:t>
      </w:r>
      <w:r>
        <w:rPr>
          <w:b/>
          <w:spacing w:val="52"/>
          <w:sz w:val="18"/>
        </w:rPr>
        <w:t xml:space="preserve"> </w:t>
      </w:r>
      <w:r>
        <w:rPr>
          <w:b/>
          <w:sz w:val="18"/>
        </w:rPr>
        <w:t>IN</w:t>
      </w:r>
      <w:r>
        <w:rPr>
          <w:b/>
          <w:spacing w:val="51"/>
          <w:sz w:val="18"/>
        </w:rPr>
        <w:t xml:space="preserve"> </w:t>
      </w:r>
      <w:r>
        <w:rPr>
          <w:b/>
          <w:sz w:val="18"/>
        </w:rPr>
        <w:t>AREAS</w:t>
      </w:r>
      <w:r>
        <w:rPr>
          <w:b/>
          <w:spacing w:val="51"/>
          <w:sz w:val="18"/>
        </w:rPr>
        <w:t xml:space="preserve"> </w:t>
      </w:r>
      <w:r>
        <w:rPr>
          <w:b/>
          <w:sz w:val="18"/>
        </w:rPr>
        <w:t>OF</w:t>
      </w:r>
      <w:r>
        <w:rPr>
          <w:b/>
          <w:spacing w:val="52"/>
          <w:sz w:val="18"/>
        </w:rPr>
        <w:t xml:space="preserve"> </w:t>
      </w:r>
      <w:r>
        <w:rPr>
          <w:b/>
          <w:sz w:val="18"/>
        </w:rPr>
        <w:t>NATIONAL</w:t>
      </w:r>
      <w:r>
        <w:rPr>
          <w:b/>
          <w:spacing w:val="51"/>
          <w:sz w:val="18"/>
        </w:rPr>
        <w:t xml:space="preserve"> </w:t>
      </w:r>
      <w:r>
        <w:rPr>
          <w:b/>
          <w:spacing w:val="-4"/>
          <w:sz w:val="18"/>
        </w:rPr>
        <w:t>NEED</w:t>
      </w:r>
    </w:p>
    <w:p w14:paraId="16704AC5" w14:textId="77777777" w:rsidR="00122D89" w:rsidRDefault="00CC1FF5">
      <w:pPr>
        <w:pStyle w:val="BodyText"/>
        <w:spacing w:before="124" w:line="480" w:lineRule="auto"/>
        <w:ind w:right="233"/>
        <w:jc w:val="both"/>
      </w:pPr>
      <w:r>
        <w:t>Title VI funding is central to the teaching of African LCTLs at UW-Madison by affording the program</w:t>
      </w:r>
      <w:r>
        <w:rPr>
          <w:spacing w:val="-11"/>
        </w:rPr>
        <w:t xml:space="preserve"> </w:t>
      </w:r>
      <w:r>
        <w:t>the</w:t>
      </w:r>
      <w:r>
        <w:rPr>
          <w:spacing w:val="-10"/>
        </w:rPr>
        <w:t xml:space="preserve"> </w:t>
      </w:r>
      <w:r>
        <w:t>flexibility</w:t>
      </w:r>
      <w:r>
        <w:rPr>
          <w:spacing w:val="-10"/>
        </w:rPr>
        <w:t xml:space="preserve"> </w:t>
      </w:r>
      <w:r>
        <w:t>to</w:t>
      </w:r>
      <w:r>
        <w:rPr>
          <w:spacing w:val="-8"/>
        </w:rPr>
        <w:t xml:space="preserve"> </w:t>
      </w:r>
      <w:r>
        <w:t>continuously</w:t>
      </w:r>
      <w:r>
        <w:rPr>
          <w:spacing w:val="-9"/>
        </w:rPr>
        <w:t xml:space="preserve"> </w:t>
      </w:r>
      <w:r>
        <w:t>adjust</w:t>
      </w:r>
      <w:r>
        <w:rPr>
          <w:spacing w:val="-11"/>
        </w:rPr>
        <w:t xml:space="preserve"> </w:t>
      </w:r>
      <w:r>
        <w:t>language</w:t>
      </w:r>
      <w:r>
        <w:rPr>
          <w:spacing w:val="-11"/>
        </w:rPr>
        <w:t xml:space="preserve"> </w:t>
      </w:r>
      <w:r>
        <w:t>offerings</w:t>
      </w:r>
      <w:r>
        <w:rPr>
          <w:spacing w:val="-8"/>
        </w:rPr>
        <w:t xml:space="preserve"> </w:t>
      </w:r>
      <w:r>
        <w:t>in</w:t>
      </w:r>
      <w:r>
        <w:rPr>
          <w:spacing w:val="-10"/>
        </w:rPr>
        <w:t xml:space="preserve"> </w:t>
      </w:r>
      <w:r>
        <w:t>response</w:t>
      </w:r>
      <w:r>
        <w:rPr>
          <w:spacing w:val="-11"/>
        </w:rPr>
        <w:t xml:space="preserve"> </w:t>
      </w:r>
      <w:r>
        <w:t>to</w:t>
      </w:r>
      <w:r>
        <w:rPr>
          <w:spacing w:val="-10"/>
        </w:rPr>
        <w:t xml:space="preserve"> </w:t>
      </w:r>
      <w:r>
        <w:t>national</w:t>
      </w:r>
      <w:r>
        <w:rPr>
          <w:spacing w:val="-8"/>
        </w:rPr>
        <w:t xml:space="preserve"> </w:t>
      </w:r>
      <w:r>
        <w:t>needs</w:t>
      </w:r>
      <w:r>
        <w:rPr>
          <w:spacing w:val="-7"/>
        </w:rPr>
        <w:t xml:space="preserve"> </w:t>
      </w:r>
      <w:r>
        <w:t>and student</w:t>
      </w:r>
      <w:r>
        <w:rPr>
          <w:spacing w:val="-15"/>
        </w:rPr>
        <w:t xml:space="preserve"> </w:t>
      </w:r>
      <w:r>
        <w:t>demand.</w:t>
      </w:r>
      <w:r>
        <w:rPr>
          <w:spacing w:val="-15"/>
        </w:rPr>
        <w:t xml:space="preserve"> </w:t>
      </w:r>
      <w:r>
        <w:t>Such</w:t>
      </w:r>
      <w:r>
        <w:rPr>
          <w:spacing w:val="-15"/>
        </w:rPr>
        <w:t xml:space="preserve"> </w:t>
      </w:r>
      <w:r>
        <w:t>rapid</w:t>
      </w:r>
      <w:r>
        <w:rPr>
          <w:spacing w:val="-15"/>
        </w:rPr>
        <w:t xml:space="preserve"> </w:t>
      </w:r>
      <w:r>
        <w:t>curricular</w:t>
      </w:r>
      <w:r>
        <w:rPr>
          <w:spacing w:val="-14"/>
        </w:rPr>
        <w:t xml:space="preserve"> </w:t>
      </w:r>
      <w:r>
        <w:t>changes</w:t>
      </w:r>
      <w:r>
        <w:rPr>
          <w:spacing w:val="-13"/>
        </w:rPr>
        <w:t xml:space="preserve"> </w:t>
      </w:r>
      <w:r>
        <w:t>are</w:t>
      </w:r>
      <w:r>
        <w:rPr>
          <w:spacing w:val="-15"/>
        </w:rPr>
        <w:t xml:space="preserve"> </w:t>
      </w:r>
      <w:r>
        <w:t>not</w:t>
      </w:r>
      <w:r>
        <w:rPr>
          <w:spacing w:val="-15"/>
        </w:rPr>
        <w:t xml:space="preserve"> </w:t>
      </w:r>
      <w:r>
        <w:t>possible</w:t>
      </w:r>
      <w:r>
        <w:rPr>
          <w:spacing w:val="-15"/>
        </w:rPr>
        <w:t xml:space="preserve"> </w:t>
      </w:r>
      <w:r>
        <w:t>with</w:t>
      </w:r>
      <w:r>
        <w:rPr>
          <w:spacing w:val="-15"/>
        </w:rPr>
        <w:t xml:space="preserve"> </w:t>
      </w:r>
      <w:r>
        <w:t>university</w:t>
      </w:r>
      <w:r>
        <w:rPr>
          <w:spacing w:val="-15"/>
        </w:rPr>
        <w:t xml:space="preserve"> </w:t>
      </w:r>
      <w:r>
        <w:t>resources</w:t>
      </w:r>
      <w:r>
        <w:rPr>
          <w:spacing w:val="-13"/>
        </w:rPr>
        <w:t xml:space="preserve"> </w:t>
      </w:r>
      <w:r>
        <w:t>(</w:t>
      </w:r>
      <w:hyperlink w:anchor="_bookmark14" w:history="1">
        <w:r>
          <w:t>B3</w:t>
        </w:r>
      </w:hyperlink>
      <w:r>
        <w:t>,</w:t>
      </w:r>
      <w:r>
        <w:rPr>
          <w:spacing w:val="-15"/>
        </w:rPr>
        <w:t xml:space="preserve"> </w:t>
      </w:r>
      <w:r>
        <w:t>p.</w:t>
      </w:r>
      <w:hyperlink w:anchor="_bookmark15" w:history="1">
        <w:r>
          <w:t>8</w:t>
        </w:r>
      </w:hyperlink>
      <w:r>
        <w:t>). We</w:t>
      </w:r>
      <w:r>
        <w:rPr>
          <w:spacing w:val="-10"/>
        </w:rPr>
        <w:t xml:space="preserve"> </w:t>
      </w:r>
      <w:r>
        <w:t>request</w:t>
      </w:r>
      <w:r>
        <w:rPr>
          <w:spacing w:val="-5"/>
        </w:rPr>
        <w:t xml:space="preserve"> </w:t>
      </w:r>
      <w:r>
        <w:t>Title</w:t>
      </w:r>
      <w:r>
        <w:rPr>
          <w:spacing w:val="-10"/>
        </w:rPr>
        <w:t xml:space="preserve"> </w:t>
      </w:r>
      <w:r>
        <w:t>VI</w:t>
      </w:r>
      <w:r>
        <w:rPr>
          <w:spacing w:val="-8"/>
        </w:rPr>
        <w:t xml:space="preserve"> </w:t>
      </w:r>
      <w:r>
        <w:t>support</w:t>
      </w:r>
      <w:r>
        <w:rPr>
          <w:spacing w:val="-10"/>
        </w:rPr>
        <w:t xml:space="preserve"> </w:t>
      </w:r>
      <w:r>
        <w:t>to</w:t>
      </w:r>
      <w:r>
        <w:rPr>
          <w:spacing w:val="-3"/>
        </w:rPr>
        <w:t xml:space="preserve"> </w:t>
      </w:r>
      <w:r>
        <w:rPr>
          <w:b/>
        </w:rPr>
        <w:t>expand</w:t>
      </w:r>
      <w:r>
        <w:rPr>
          <w:b/>
          <w:spacing w:val="-7"/>
        </w:rPr>
        <w:t xml:space="preserve"> </w:t>
      </w:r>
      <w:r>
        <w:rPr>
          <w:b/>
        </w:rPr>
        <w:t>African</w:t>
      </w:r>
      <w:r>
        <w:rPr>
          <w:b/>
          <w:spacing w:val="-6"/>
        </w:rPr>
        <w:t xml:space="preserve"> </w:t>
      </w:r>
      <w:r>
        <w:rPr>
          <w:b/>
        </w:rPr>
        <w:t>LCTL</w:t>
      </w:r>
      <w:r>
        <w:rPr>
          <w:b/>
          <w:spacing w:val="-8"/>
        </w:rPr>
        <w:t xml:space="preserve"> </w:t>
      </w:r>
      <w:r>
        <w:rPr>
          <w:b/>
        </w:rPr>
        <w:t>instruction</w:t>
      </w:r>
      <w:r>
        <w:rPr>
          <w:b/>
          <w:spacing w:val="-6"/>
        </w:rPr>
        <w:t xml:space="preserve"> </w:t>
      </w:r>
      <w:r>
        <w:t>to</w:t>
      </w:r>
      <w:r>
        <w:rPr>
          <w:spacing w:val="-8"/>
        </w:rPr>
        <w:t xml:space="preserve"> </w:t>
      </w:r>
      <w:r>
        <w:t>keep</w:t>
      </w:r>
      <w:r>
        <w:rPr>
          <w:spacing w:val="-8"/>
        </w:rPr>
        <w:t xml:space="preserve"> </w:t>
      </w:r>
      <w:r>
        <w:t>our</w:t>
      </w:r>
      <w:r>
        <w:rPr>
          <w:spacing w:val="-3"/>
        </w:rPr>
        <w:t xml:space="preserve"> </w:t>
      </w:r>
      <w:r>
        <w:t>language</w:t>
      </w:r>
      <w:r>
        <w:rPr>
          <w:spacing w:val="-10"/>
        </w:rPr>
        <w:t xml:space="preserve"> </w:t>
      </w:r>
      <w:r>
        <w:t>program nimble.</w:t>
      </w:r>
      <w:r>
        <w:rPr>
          <w:spacing w:val="-15"/>
        </w:rPr>
        <w:t xml:space="preserve"> </w:t>
      </w:r>
      <w:r>
        <w:t>We</w:t>
      </w:r>
      <w:r>
        <w:rPr>
          <w:spacing w:val="-15"/>
        </w:rPr>
        <w:t xml:space="preserve"> </w:t>
      </w:r>
      <w:r>
        <w:t>seek</w:t>
      </w:r>
      <w:r>
        <w:rPr>
          <w:spacing w:val="-14"/>
        </w:rPr>
        <w:t xml:space="preserve"> </w:t>
      </w:r>
      <w:r>
        <w:t>support</w:t>
      </w:r>
      <w:r>
        <w:rPr>
          <w:spacing w:val="-15"/>
        </w:rPr>
        <w:t xml:space="preserve"> </w:t>
      </w:r>
      <w:r>
        <w:t>to</w:t>
      </w:r>
      <w:r>
        <w:rPr>
          <w:spacing w:val="-15"/>
        </w:rPr>
        <w:t xml:space="preserve"> </w:t>
      </w:r>
      <w:r>
        <w:t>expand</w:t>
      </w:r>
      <w:r>
        <w:rPr>
          <w:spacing w:val="-15"/>
        </w:rPr>
        <w:t xml:space="preserve"> </w:t>
      </w:r>
      <w:r>
        <w:t>our</w:t>
      </w:r>
      <w:r>
        <w:rPr>
          <w:spacing w:val="-14"/>
        </w:rPr>
        <w:t xml:space="preserve"> </w:t>
      </w:r>
      <w:r>
        <w:t>African</w:t>
      </w:r>
      <w:r>
        <w:rPr>
          <w:spacing w:val="-15"/>
        </w:rPr>
        <w:t xml:space="preserve"> </w:t>
      </w:r>
      <w:r>
        <w:t>LCTL</w:t>
      </w:r>
      <w:r>
        <w:rPr>
          <w:spacing w:val="-15"/>
        </w:rPr>
        <w:t xml:space="preserve"> </w:t>
      </w:r>
      <w:r>
        <w:t>offer</w:t>
      </w:r>
      <w:r>
        <w:t>ings</w:t>
      </w:r>
      <w:r>
        <w:rPr>
          <w:spacing w:val="-13"/>
        </w:rPr>
        <w:t xml:space="preserve"> </w:t>
      </w:r>
      <w:r>
        <w:t>to</w:t>
      </w:r>
      <w:r>
        <w:rPr>
          <w:spacing w:val="-15"/>
        </w:rPr>
        <w:t xml:space="preserve"> </w:t>
      </w:r>
      <w:r>
        <w:t>include</w:t>
      </w:r>
      <w:r>
        <w:rPr>
          <w:spacing w:val="-15"/>
        </w:rPr>
        <w:t xml:space="preserve"> </w:t>
      </w:r>
      <w:r>
        <w:t>Hausa,</w:t>
      </w:r>
      <w:r>
        <w:rPr>
          <w:spacing w:val="-15"/>
        </w:rPr>
        <w:t xml:space="preserve"> </w:t>
      </w:r>
      <w:r>
        <w:t>Zulu,</w:t>
      </w:r>
      <w:r>
        <w:rPr>
          <w:spacing w:val="-15"/>
        </w:rPr>
        <w:t xml:space="preserve"> </w:t>
      </w:r>
      <w:r>
        <w:t>Chichewa, Luganda, or Akan-Twi, and to support advanced levels of Swahili, Yoruba, Wolof, and Arabic.</w:t>
      </w:r>
    </w:p>
    <w:p w14:paraId="16704AC6" w14:textId="77777777" w:rsidR="00122D89" w:rsidRDefault="00CC1FF5">
      <w:pPr>
        <w:spacing w:line="251" w:lineRule="exact"/>
        <w:ind w:left="100"/>
        <w:jc w:val="both"/>
        <w:rPr>
          <w:b/>
          <w:sz w:val="18"/>
        </w:rPr>
      </w:pPr>
      <w:bookmarkStart w:id="116" w:name="ASP_3._Student_training_to_foster_servic"/>
      <w:bookmarkStart w:id="117" w:name="_bookmark62"/>
      <w:bookmarkEnd w:id="116"/>
      <w:bookmarkEnd w:id="117"/>
      <w:r>
        <w:rPr>
          <w:b/>
        </w:rPr>
        <w:t>ASP</w:t>
      </w:r>
      <w:r>
        <w:rPr>
          <w:b/>
          <w:spacing w:val="42"/>
        </w:rPr>
        <w:t xml:space="preserve"> </w:t>
      </w:r>
      <w:r>
        <w:rPr>
          <w:b/>
        </w:rPr>
        <w:t>3.</w:t>
      </w:r>
      <w:r>
        <w:rPr>
          <w:b/>
          <w:spacing w:val="42"/>
        </w:rPr>
        <w:t xml:space="preserve"> </w:t>
      </w:r>
      <w:r>
        <w:rPr>
          <w:b/>
        </w:rPr>
        <w:t>S</w:t>
      </w:r>
      <w:r>
        <w:rPr>
          <w:b/>
          <w:sz w:val="18"/>
        </w:rPr>
        <w:t>TUDENT</w:t>
      </w:r>
      <w:r>
        <w:rPr>
          <w:b/>
          <w:spacing w:val="50"/>
          <w:sz w:val="18"/>
        </w:rPr>
        <w:t xml:space="preserve"> </w:t>
      </w:r>
      <w:r>
        <w:rPr>
          <w:b/>
          <w:sz w:val="18"/>
        </w:rPr>
        <w:t>TRAINING</w:t>
      </w:r>
      <w:r>
        <w:rPr>
          <w:b/>
          <w:spacing w:val="53"/>
          <w:sz w:val="18"/>
        </w:rPr>
        <w:t xml:space="preserve"> </w:t>
      </w:r>
      <w:r>
        <w:rPr>
          <w:b/>
          <w:sz w:val="18"/>
        </w:rPr>
        <w:t>TO</w:t>
      </w:r>
      <w:r>
        <w:rPr>
          <w:b/>
          <w:spacing w:val="51"/>
          <w:sz w:val="18"/>
        </w:rPr>
        <w:t xml:space="preserve"> </w:t>
      </w:r>
      <w:r>
        <w:rPr>
          <w:b/>
          <w:sz w:val="18"/>
        </w:rPr>
        <w:t>FOSTER</w:t>
      </w:r>
      <w:r>
        <w:rPr>
          <w:b/>
          <w:spacing w:val="52"/>
          <w:sz w:val="18"/>
        </w:rPr>
        <w:t xml:space="preserve"> </w:t>
      </w:r>
      <w:r>
        <w:rPr>
          <w:b/>
          <w:sz w:val="18"/>
        </w:rPr>
        <w:t>SERVICE</w:t>
      </w:r>
      <w:r>
        <w:rPr>
          <w:b/>
          <w:spacing w:val="51"/>
          <w:sz w:val="18"/>
        </w:rPr>
        <w:t xml:space="preserve"> </w:t>
      </w:r>
      <w:r>
        <w:rPr>
          <w:b/>
          <w:sz w:val="18"/>
        </w:rPr>
        <w:t>IN</w:t>
      </w:r>
      <w:r>
        <w:rPr>
          <w:b/>
          <w:spacing w:val="43"/>
          <w:sz w:val="18"/>
        </w:rPr>
        <w:t xml:space="preserve"> </w:t>
      </w:r>
      <w:r>
        <w:rPr>
          <w:b/>
          <w:sz w:val="18"/>
        </w:rPr>
        <w:t>AREAS</w:t>
      </w:r>
      <w:r>
        <w:rPr>
          <w:b/>
          <w:spacing w:val="50"/>
          <w:sz w:val="18"/>
        </w:rPr>
        <w:t xml:space="preserve"> </w:t>
      </w:r>
      <w:r>
        <w:rPr>
          <w:b/>
          <w:sz w:val="18"/>
        </w:rPr>
        <w:t>OF</w:t>
      </w:r>
      <w:r>
        <w:rPr>
          <w:b/>
          <w:spacing w:val="50"/>
          <w:sz w:val="18"/>
        </w:rPr>
        <w:t xml:space="preserve"> </w:t>
      </w:r>
      <w:r>
        <w:rPr>
          <w:b/>
          <w:sz w:val="18"/>
        </w:rPr>
        <w:t>NATIONAL</w:t>
      </w:r>
      <w:r>
        <w:rPr>
          <w:b/>
          <w:spacing w:val="50"/>
          <w:sz w:val="18"/>
        </w:rPr>
        <w:t xml:space="preserve"> </w:t>
      </w:r>
      <w:r>
        <w:rPr>
          <w:b/>
          <w:spacing w:val="-4"/>
          <w:sz w:val="18"/>
        </w:rPr>
        <w:t>NEED</w:t>
      </w:r>
    </w:p>
    <w:p w14:paraId="16704AC7" w14:textId="77777777" w:rsidR="00122D89" w:rsidRDefault="00CC1FF5">
      <w:pPr>
        <w:pStyle w:val="BodyText"/>
        <w:spacing w:before="39" w:line="480" w:lineRule="auto"/>
        <w:ind w:right="236"/>
        <w:jc w:val="both"/>
      </w:pPr>
      <w:r>
        <w:t xml:space="preserve">Title VI funds are requested to continue our </w:t>
      </w:r>
      <w:proofErr w:type="spellStart"/>
      <w:r>
        <w:t>Africanists@Work</w:t>
      </w:r>
      <w:proofErr w:type="spellEnd"/>
      <w:r>
        <w:t xml:space="preserve"> (Budget 8.1.3a) and ASP </w:t>
      </w:r>
      <w:proofErr w:type="gramStart"/>
      <w:r>
        <w:t>interns</w:t>
      </w:r>
      <w:proofErr w:type="gramEnd"/>
      <w:r>
        <w:t xml:space="preserve"> programs (Budget 1.4.2 &amp; 8.1.3b), and to support site development for Africa-based internships (Budget</w:t>
      </w:r>
      <w:r>
        <w:rPr>
          <w:spacing w:val="3"/>
        </w:rPr>
        <w:t xml:space="preserve"> </w:t>
      </w:r>
      <w:r>
        <w:t>8.1.3c).</w:t>
      </w:r>
      <w:r>
        <w:rPr>
          <w:spacing w:val="10"/>
        </w:rPr>
        <w:t xml:space="preserve"> </w:t>
      </w:r>
      <w:proofErr w:type="spellStart"/>
      <w:r>
        <w:rPr>
          <w:b/>
          <w:u w:val="single"/>
        </w:rPr>
        <w:t>Africanists@Work</w:t>
      </w:r>
      <w:proofErr w:type="spellEnd"/>
      <w:r>
        <w:rPr>
          <w:b/>
          <w:spacing w:val="8"/>
        </w:rPr>
        <w:t xml:space="preserve"> </w:t>
      </w:r>
      <w:r>
        <w:t>highlights</w:t>
      </w:r>
      <w:r>
        <w:rPr>
          <w:spacing w:val="6"/>
        </w:rPr>
        <w:t xml:space="preserve"> </w:t>
      </w:r>
      <w:r>
        <w:t>career</w:t>
      </w:r>
      <w:r>
        <w:rPr>
          <w:spacing w:val="5"/>
        </w:rPr>
        <w:t xml:space="preserve"> </w:t>
      </w:r>
      <w:r>
        <w:t>pathways</w:t>
      </w:r>
      <w:r>
        <w:rPr>
          <w:spacing w:val="13"/>
        </w:rPr>
        <w:t xml:space="preserve"> </w:t>
      </w:r>
      <w:r>
        <w:t>that</w:t>
      </w:r>
      <w:r>
        <w:rPr>
          <w:spacing w:val="7"/>
        </w:rPr>
        <w:t xml:space="preserve"> </w:t>
      </w:r>
      <w:r>
        <w:t>u</w:t>
      </w:r>
      <w:r>
        <w:t>tilize</w:t>
      </w:r>
      <w:r>
        <w:rPr>
          <w:spacing w:val="4"/>
        </w:rPr>
        <w:t xml:space="preserve"> </w:t>
      </w:r>
      <w:r>
        <w:t>African</w:t>
      </w:r>
      <w:r>
        <w:rPr>
          <w:spacing w:val="4"/>
        </w:rPr>
        <w:t xml:space="preserve"> </w:t>
      </w:r>
      <w:r>
        <w:t>Studies</w:t>
      </w:r>
      <w:r>
        <w:rPr>
          <w:spacing w:val="6"/>
        </w:rPr>
        <w:t xml:space="preserve"> </w:t>
      </w:r>
      <w:r>
        <w:rPr>
          <w:spacing w:val="-5"/>
        </w:rPr>
        <w:t>and</w:t>
      </w:r>
    </w:p>
    <w:p w14:paraId="16704AC8" w14:textId="77777777" w:rsidR="00122D89" w:rsidRDefault="00CC1FF5">
      <w:pPr>
        <w:pStyle w:val="BodyText"/>
        <w:spacing w:line="275" w:lineRule="exact"/>
      </w:pPr>
      <w:r>
        <w:t>African</w:t>
      </w:r>
      <w:r>
        <w:rPr>
          <w:spacing w:val="21"/>
        </w:rPr>
        <w:t xml:space="preserve"> </w:t>
      </w:r>
      <w:r>
        <w:t>LCTL</w:t>
      </w:r>
      <w:r>
        <w:rPr>
          <w:spacing w:val="20"/>
        </w:rPr>
        <w:t xml:space="preserve"> </w:t>
      </w:r>
      <w:r>
        <w:t>credentials.</w:t>
      </w:r>
      <w:r>
        <w:rPr>
          <w:spacing w:val="22"/>
        </w:rPr>
        <w:t xml:space="preserve"> </w:t>
      </w:r>
      <w:r>
        <w:t>ASP</w:t>
      </w:r>
      <w:r>
        <w:rPr>
          <w:spacing w:val="23"/>
        </w:rPr>
        <w:t xml:space="preserve"> </w:t>
      </w:r>
      <w:r>
        <w:t>employs</w:t>
      </w:r>
      <w:r>
        <w:rPr>
          <w:spacing w:val="24"/>
        </w:rPr>
        <w:t xml:space="preserve"> </w:t>
      </w:r>
      <w:r>
        <w:t>and</w:t>
      </w:r>
      <w:r>
        <w:rPr>
          <w:spacing w:val="22"/>
        </w:rPr>
        <w:t xml:space="preserve"> </w:t>
      </w:r>
      <w:proofErr w:type="gramStart"/>
      <w:r>
        <w:t>mentors</w:t>
      </w:r>
      <w:proofErr w:type="gramEnd"/>
      <w:r>
        <w:rPr>
          <w:spacing w:val="27"/>
        </w:rPr>
        <w:t xml:space="preserve"> </w:t>
      </w:r>
      <w:r>
        <w:rPr>
          <w:b/>
          <w:u w:val="single"/>
        </w:rPr>
        <w:t>student</w:t>
      </w:r>
      <w:r>
        <w:rPr>
          <w:b/>
          <w:spacing w:val="21"/>
          <w:u w:val="single"/>
        </w:rPr>
        <w:t xml:space="preserve"> </w:t>
      </w:r>
      <w:r>
        <w:rPr>
          <w:b/>
          <w:u w:val="single"/>
        </w:rPr>
        <w:t>interns</w:t>
      </w:r>
      <w:r>
        <w:rPr>
          <w:b/>
          <w:spacing w:val="21"/>
        </w:rPr>
        <w:t xml:space="preserve"> </w:t>
      </w:r>
      <w:r>
        <w:t>to</w:t>
      </w:r>
      <w:r>
        <w:rPr>
          <w:spacing w:val="22"/>
        </w:rPr>
        <w:t xml:space="preserve"> </w:t>
      </w:r>
      <w:r>
        <w:t>assist</w:t>
      </w:r>
      <w:r>
        <w:rPr>
          <w:spacing w:val="20"/>
        </w:rPr>
        <w:t xml:space="preserve"> </w:t>
      </w:r>
      <w:r>
        <w:t>with</w:t>
      </w:r>
      <w:r>
        <w:rPr>
          <w:spacing w:val="22"/>
        </w:rPr>
        <w:t xml:space="preserve"> </w:t>
      </w:r>
      <w:r>
        <w:rPr>
          <w:spacing w:val="-2"/>
        </w:rPr>
        <w:t>outreach,</w:t>
      </w:r>
    </w:p>
    <w:p w14:paraId="16704AC9" w14:textId="77777777" w:rsidR="00122D89" w:rsidRDefault="00122D89">
      <w:pPr>
        <w:pStyle w:val="BodyText"/>
        <w:spacing w:before="5"/>
        <w:ind w:left="0"/>
        <w:rPr>
          <w:sz w:val="16"/>
        </w:rPr>
      </w:pPr>
    </w:p>
    <w:p w14:paraId="16704ACA" w14:textId="77777777" w:rsidR="00122D89" w:rsidRDefault="00CC1FF5">
      <w:pPr>
        <w:pStyle w:val="BodyText"/>
        <w:spacing w:before="90" w:line="477" w:lineRule="auto"/>
        <w:ind w:right="238"/>
        <w:jc w:val="both"/>
      </w:pPr>
      <w:r>
        <w:t xml:space="preserve">events, communications, and administration. </w:t>
      </w:r>
      <w:hyperlink w:anchor="_bookmark29" w:history="1">
        <w:r>
          <w:t xml:space="preserve">Table </w:t>
        </w:r>
        <w:r>
          <w:rPr>
            <w:sz w:val="20"/>
          </w:rPr>
          <w:t>D-</w:t>
        </w:r>
      </w:hyperlink>
      <w:hyperlink w:anchor="_bookmark29" w:history="1">
        <w:r>
          <w:rPr>
            <w:sz w:val="20"/>
          </w:rPr>
          <w:t>3</w:t>
        </w:r>
      </w:hyperlink>
      <w:r>
        <w:rPr>
          <w:sz w:val="20"/>
        </w:rPr>
        <w:t xml:space="preserve"> </w:t>
      </w:r>
      <w:r>
        <w:t>(p.</w:t>
      </w:r>
      <w:hyperlink w:anchor="_bookmark29" w:history="1">
        <w:r>
          <w:t>19</w:t>
        </w:r>
      </w:hyperlink>
      <w:r>
        <w:t>) demonstrates how this program prepares</w:t>
      </w:r>
      <w:r>
        <w:rPr>
          <w:spacing w:val="-12"/>
        </w:rPr>
        <w:t xml:space="preserve"> </w:t>
      </w:r>
      <w:r>
        <w:t>students</w:t>
      </w:r>
      <w:r>
        <w:rPr>
          <w:spacing w:val="-11"/>
        </w:rPr>
        <w:t xml:space="preserve"> </w:t>
      </w:r>
      <w:r>
        <w:t>to</w:t>
      </w:r>
      <w:r>
        <w:rPr>
          <w:spacing w:val="-13"/>
        </w:rPr>
        <w:t xml:space="preserve"> </w:t>
      </w:r>
      <w:r>
        <w:t>thrive</w:t>
      </w:r>
      <w:r>
        <w:rPr>
          <w:spacing w:val="-15"/>
        </w:rPr>
        <w:t xml:space="preserve"> </w:t>
      </w:r>
      <w:r>
        <w:t>in</w:t>
      </w:r>
      <w:r>
        <w:rPr>
          <w:spacing w:val="-10"/>
        </w:rPr>
        <w:t xml:space="preserve"> </w:t>
      </w:r>
      <w:r>
        <w:t>the</w:t>
      </w:r>
      <w:r>
        <w:rPr>
          <w:spacing w:val="-15"/>
        </w:rPr>
        <w:t xml:space="preserve"> </w:t>
      </w:r>
      <w:r>
        <w:t>workplace.</w:t>
      </w:r>
      <w:r>
        <w:rPr>
          <w:spacing w:val="-13"/>
        </w:rPr>
        <w:t xml:space="preserve"> </w:t>
      </w:r>
      <w:r>
        <w:t>Over</w:t>
      </w:r>
      <w:r>
        <w:rPr>
          <w:spacing w:val="-13"/>
        </w:rPr>
        <w:t xml:space="preserve"> </w:t>
      </w:r>
      <w:r>
        <w:t>the</w:t>
      </w:r>
      <w:r>
        <w:rPr>
          <w:spacing w:val="-11"/>
        </w:rPr>
        <w:t xml:space="preserve"> </w:t>
      </w:r>
      <w:r>
        <w:t>past</w:t>
      </w:r>
      <w:r>
        <w:rPr>
          <w:spacing w:val="-15"/>
        </w:rPr>
        <w:t xml:space="preserve"> </w:t>
      </w:r>
      <w:r>
        <w:t>five</w:t>
      </w:r>
      <w:r>
        <w:rPr>
          <w:spacing w:val="-15"/>
        </w:rPr>
        <w:t xml:space="preserve"> </w:t>
      </w:r>
      <w:r>
        <w:t>years</w:t>
      </w:r>
      <w:r>
        <w:rPr>
          <w:spacing w:val="-12"/>
        </w:rPr>
        <w:t xml:space="preserve"> </w:t>
      </w:r>
      <w:r>
        <w:t>ASP</w:t>
      </w:r>
      <w:r>
        <w:rPr>
          <w:spacing w:val="-12"/>
        </w:rPr>
        <w:t xml:space="preserve"> </w:t>
      </w:r>
      <w:r>
        <w:t>cultivated</w:t>
      </w:r>
      <w:r>
        <w:rPr>
          <w:spacing w:val="-14"/>
        </w:rPr>
        <w:t xml:space="preserve"> </w:t>
      </w:r>
      <w:r>
        <w:t>22</w:t>
      </w:r>
      <w:r>
        <w:rPr>
          <w:spacing w:val="-14"/>
        </w:rPr>
        <w:t xml:space="preserve"> </w:t>
      </w:r>
      <w:r>
        <w:t>new</w:t>
      </w:r>
      <w:r>
        <w:rPr>
          <w:spacing w:val="-12"/>
        </w:rPr>
        <w:t xml:space="preserve"> </w:t>
      </w:r>
      <w:r>
        <w:t xml:space="preserve">Africa internships in partnership with the </w:t>
      </w:r>
      <w:r>
        <w:rPr>
          <w:b/>
          <w:u w:val="single"/>
        </w:rPr>
        <w:t>International Interns</w:t>
      </w:r>
      <w:r>
        <w:rPr>
          <w:b/>
          <w:u w:val="single"/>
        </w:rPr>
        <w:t>hips Program</w:t>
      </w:r>
      <w:r>
        <w:t>.</w:t>
      </w:r>
    </w:p>
    <w:p w14:paraId="16704ACB" w14:textId="77777777" w:rsidR="00122D89" w:rsidRDefault="00CC1FF5">
      <w:pPr>
        <w:spacing w:before="8"/>
        <w:ind w:left="821"/>
        <w:rPr>
          <w:b/>
          <w:sz w:val="24"/>
        </w:rPr>
      </w:pPr>
      <w:r>
        <w:rPr>
          <w:sz w:val="24"/>
        </w:rPr>
        <w:t>We</w:t>
      </w:r>
      <w:r>
        <w:rPr>
          <w:spacing w:val="33"/>
          <w:sz w:val="24"/>
        </w:rPr>
        <w:t xml:space="preserve"> </w:t>
      </w:r>
      <w:r>
        <w:rPr>
          <w:sz w:val="24"/>
        </w:rPr>
        <w:t>also</w:t>
      </w:r>
      <w:r>
        <w:rPr>
          <w:spacing w:val="36"/>
          <w:sz w:val="24"/>
        </w:rPr>
        <w:t xml:space="preserve"> </w:t>
      </w:r>
      <w:r>
        <w:rPr>
          <w:sz w:val="24"/>
        </w:rPr>
        <w:t>seek</w:t>
      </w:r>
      <w:r>
        <w:rPr>
          <w:spacing w:val="39"/>
          <w:sz w:val="24"/>
        </w:rPr>
        <w:t xml:space="preserve"> </w:t>
      </w:r>
      <w:r>
        <w:rPr>
          <w:sz w:val="24"/>
        </w:rPr>
        <w:t>Title</w:t>
      </w:r>
      <w:r>
        <w:rPr>
          <w:spacing w:val="33"/>
          <w:sz w:val="24"/>
        </w:rPr>
        <w:t xml:space="preserve"> </w:t>
      </w:r>
      <w:r>
        <w:rPr>
          <w:sz w:val="24"/>
        </w:rPr>
        <w:t>VI</w:t>
      </w:r>
      <w:r>
        <w:rPr>
          <w:spacing w:val="33"/>
          <w:sz w:val="24"/>
        </w:rPr>
        <w:t xml:space="preserve"> </w:t>
      </w:r>
      <w:r>
        <w:rPr>
          <w:sz w:val="24"/>
        </w:rPr>
        <w:t>funding</w:t>
      </w:r>
      <w:r>
        <w:rPr>
          <w:spacing w:val="37"/>
          <w:sz w:val="24"/>
        </w:rPr>
        <w:t xml:space="preserve"> </w:t>
      </w:r>
      <w:r>
        <w:rPr>
          <w:sz w:val="24"/>
        </w:rPr>
        <w:t>to</w:t>
      </w:r>
      <w:r>
        <w:rPr>
          <w:spacing w:val="33"/>
          <w:sz w:val="24"/>
        </w:rPr>
        <w:t xml:space="preserve"> </w:t>
      </w:r>
      <w:r>
        <w:rPr>
          <w:sz w:val="24"/>
        </w:rPr>
        <w:t>refine</w:t>
      </w:r>
      <w:r>
        <w:rPr>
          <w:spacing w:val="40"/>
          <w:sz w:val="24"/>
        </w:rPr>
        <w:t xml:space="preserve"> </w:t>
      </w:r>
      <w:r>
        <w:rPr>
          <w:sz w:val="24"/>
        </w:rPr>
        <w:t>our</w:t>
      </w:r>
      <w:r>
        <w:rPr>
          <w:spacing w:val="33"/>
          <w:sz w:val="24"/>
        </w:rPr>
        <w:t xml:space="preserve"> </w:t>
      </w:r>
      <w:r>
        <w:rPr>
          <w:sz w:val="24"/>
        </w:rPr>
        <w:t>new</w:t>
      </w:r>
      <w:r>
        <w:rPr>
          <w:spacing w:val="41"/>
          <w:sz w:val="24"/>
        </w:rPr>
        <w:t xml:space="preserve"> </w:t>
      </w:r>
      <w:r>
        <w:rPr>
          <w:b/>
          <w:sz w:val="24"/>
          <w:u w:val="single"/>
        </w:rPr>
        <w:t>African</w:t>
      </w:r>
      <w:r>
        <w:rPr>
          <w:b/>
          <w:spacing w:val="36"/>
          <w:sz w:val="24"/>
          <w:u w:val="single"/>
        </w:rPr>
        <w:t xml:space="preserve"> </w:t>
      </w:r>
      <w:r>
        <w:rPr>
          <w:b/>
          <w:sz w:val="24"/>
          <w:u w:val="single"/>
        </w:rPr>
        <w:t>Studies</w:t>
      </w:r>
      <w:r>
        <w:rPr>
          <w:b/>
          <w:spacing w:val="37"/>
          <w:sz w:val="24"/>
          <w:u w:val="single"/>
        </w:rPr>
        <w:t xml:space="preserve"> </w:t>
      </w:r>
      <w:r>
        <w:rPr>
          <w:b/>
          <w:sz w:val="24"/>
          <w:u w:val="single"/>
        </w:rPr>
        <w:t>Teaching</w:t>
      </w:r>
      <w:r>
        <w:rPr>
          <w:b/>
          <w:spacing w:val="34"/>
          <w:sz w:val="24"/>
          <w:u w:val="single"/>
        </w:rPr>
        <w:t xml:space="preserve"> </w:t>
      </w:r>
      <w:r>
        <w:rPr>
          <w:b/>
          <w:spacing w:val="-2"/>
          <w:sz w:val="24"/>
          <w:u w:val="single"/>
        </w:rPr>
        <w:t>Fellows</w:t>
      </w:r>
    </w:p>
    <w:p w14:paraId="16704ACC" w14:textId="77777777" w:rsidR="00122D89" w:rsidRDefault="00122D89">
      <w:pPr>
        <w:pStyle w:val="BodyText"/>
        <w:ind w:left="0"/>
        <w:rPr>
          <w:b/>
          <w:sz w:val="16"/>
        </w:rPr>
      </w:pPr>
    </w:p>
    <w:p w14:paraId="16704ACD" w14:textId="77777777" w:rsidR="00122D89" w:rsidRDefault="00CC1FF5">
      <w:pPr>
        <w:pStyle w:val="BodyText"/>
        <w:spacing w:before="90"/>
      </w:pPr>
      <w:r>
        <w:rPr>
          <w:b/>
          <w:u w:val="single"/>
        </w:rPr>
        <w:t>program</w:t>
      </w:r>
      <w:r>
        <w:rPr>
          <w:b/>
          <w:spacing w:val="57"/>
        </w:rPr>
        <w:t xml:space="preserve"> </w:t>
      </w:r>
      <w:r>
        <w:t>(Budget</w:t>
      </w:r>
      <w:r>
        <w:rPr>
          <w:spacing w:val="54"/>
        </w:rPr>
        <w:t xml:space="preserve"> </w:t>
      </w:r>
      <w:r>
        <w:t>1.3.2).</w:t>
      </w:r>
      <w:r>
        <w:rPr>
          <w:spacing w:val="57"/>
        </w:rPr>
        <w:t xml:space="preserve"> </w:t>
      </w:r>
      <w:r>
        <w:t>The</w:t>
      </w:r>
      <w:r>
        <w:rPr>
          <w:spacing w:val="54"/>
        </w:rPr>
        <w:t xml:space="preserve"> </w:t>
      </w:r>
      <w:r>
        <w:t>ASP</w:t>
      </w:r>
      <w:r>
        <w:rPr>
          <w:spacing w:val="58"/>
        </w:rPr>
        <w:t xml:space="preserve"> </w:t>
      </w:r>
      <w:r>
        <w:t>Teaching</w:t>
      </w:r>
      <w:r>
        <w:rPr>
          <w:spacing w:val="55"/>
        </w:rPr>
        <w:t xml:space="preserve"> </w:t>
      </w:r>
      <w:r>
        <w:t>Fellows</w:t>
      </w:r>
      <w:r>
        <w:rPr>
          <w:spacing w:val="57"/>
        </w:rPr>
        <w:t xml:space="preserve"> </w:t>
      </w:r>
      <w:r>
        <w:t>program</w:t>
      </w:r>
      <w:r>
        <w:rPr>
          <w:spacing w:val="55"/>
        </w:rPr>
        <w:t xml:space="preserve"> </w:t>
      </w:r>
      <w:r>
        <w:t>offers</w:t>
      </w:r>
      <w:r>
        <w:rPr>
          <w:spacing w:val="57"/>
        </w:rPr>
        <w:t xml:space="preserve"> </w:t>
      </w:r>
      <w:r>
        <w:t>intensive</w:t>
      </w:r>
      <w:r>
        <w:rPr>
          <w:spacing w:val="55"/>
        </w:rPr>
        <w:t xml:space="preserve"> </w:t>
      </w:r>
      <w:r>
        <w:rPr>
          <w:spacing w:val="-2"/>
        </w:rPr>
        <w:t>pedagogical</w:t>
      </w:r>
    </w:p>
    <w:p w14:paraId="16704ACE" w14:textId="77777777" w:rsidR="00122D89" w:rsidRDefault="00122D89">
      <w:pPr>
        <w:pStyle w:val="BodyText"/>
        <w:spacing w:before="5"/>
        <w:ind w:left="0"/>
        <w:rPr>
          <w:sz w:val="16"/>
        </w:rPr>
      </w:pPr>
    </w:p>
    <w:p w14:paraId="16704ACF" w14:textId="77777777" w:rsidR="00122D89" w:rsidRDefault="00CC1FF5">
      <w:pPr>
        <w:pStyle w:val="BodyText"/>
        <w:spacing w:before="90" w:line="480" w:lineRule="auto"/>
        <w:ind w:right="237"/>
        <w:jc w:val="both"/>
      </w:pPr>
      <w:r>
        <w:t>training and mentorship to advanced graduate students in African Studies, producing qualified instructors who graduate prepared to serve the nation. In 2020-21, fellows either developed and taught content for our flagship Africa 277 survey course or develo</w:t>
      </w:r>
      <w:r>
        <w:t>ped and taught an African Studies course for the International Studies major. With Title VI funding, the program yielded high-quality interdisciplinary courses that expanded our curriculum, while training graduate students</w:t>
      </w:r>
      <w:r>
        <w:rPr>
          <w:spacing w:val="9"/>
        </w:rPr>
        <w:t xml:space="preserve"> </w:t>
      </w:r>
      <w:r>
        <w:t>who</w:t>
      </w:r>
      <w:r>
        <w:rPr>
          <w:spacing w:val="6"/>
        </w:rPr>
        <w:t xml:space="preserve"> </w:t>
      </w:r>
      <w:r>
        <w:t>now</w:t>
      </w:r>
      <w:r>
        <w:rPr>
          <w:spacing w:val="9"/>
        </w:rPr>
        <w:t xml:space="preserve"> </w:t>
      </w:r>
      <w:r>
        <w:t>teach</w:t>
      </w:r>
      <w:r>
        <w:rPr>
          <w:spacing w:val="6"/>
        </w:rPr>
        <w:t xml:space="preserve"> </w:t>
      </w:r>
      <w:r>
        <w:t>these</w:t>
      </w:r>
      <w:r>
        <w:rPr>
          <w:spacing w:val="6"/>
        </w:rPr>
        <w:t xml:space="preserve"> </w:t>
      </w:r>
      <w:r>
        <w:t>courses</w:t>
      </w:r>
      <w:r>
        <w:rPr>
          <w:spacing w:val="8"/>
        </w:rPr>
        <w:t xml:space="preserve"> </w:t>
      </w:r>
      <w:r>
        <w:t>at</w:t>
      </w:r>
      <w:r>
        <w:rPr>
          <w:spacing w:val="6"/>
        </w:rPr>
        <w:t xml:space="preserve"> </w:t>
      </w:r>
      <w:r>
        <w:t>other</w:t>
      </w:r>
      <w:r>
        <w:rPr>
          <w:spacing w:val="6"/>
        </w:rPr>
        <w:t xml:space="preserve"> </w:t>
      </w:r>
      <w:r>
        <w:t>institutions</w:t>
      </w:r>
      <w:r>
        <w:rPr>
          <w:spacing w:val="16"/>
        </w:rPr>
        <w:t xml:space="preserve"> </w:t>
      </w:r>
      <w:r>
        <w:t>(</w:t>
      </w:r>
      <w:hyperlink w:anchor="_bookmark21" w:history="1">
        <w:r>
          <w:t>C3</w:t>
        </w:r>
      </w:hyperlink>
      <w:r>
        <w:t>,</w:t>
      </w:r>
      <w:r>
        <w:rPr>
          <w:spacing w:val="6"/>
        </w:rPr>
        <w:t xml:space="preserve"> </w:t>
      </w:r>
      <w:r>
        <w:t>p.</w:t>
      </w:r>
      <w:hyperlink w:anchor="_bookmark21" w:history="1">
        <w:r>
          <w:t>13</w:t>
        </w:r>
      </w:hyperlink>
      <w:r>
        <w:t>).</w:t>
      </w:r>
      <w:r>
        <w:rPr>
          <w:spacing w:val="8"/>
        </w:rPr>
        <w:t xml:space="preserve"> </w:t>
      </w:r>
      <w:r>
        <w:t>Due</w:t>
      </w:r>
      <w:r>
        <w:rPr>
          <w:spacing w:val="5"/>
        </w:rPr>
        <w:t xml:space="preserve"> </w:t>
      </w:r>
      <w:r>
        <w:t>it</w:t>
      </w:r>
      <w:r>
        <w:rPr>
          <w:spacing w:val="6"/>
        </w:rPr>
        <w:t xml:space="preserve"> </w:t>
      </w:r>
      <w:r>
        <w:t>its</w:t>
      </w:r>
      <w:r>
        <w:rPr>
          <w:spacing w:val="8"/>
        </w:rPr>
        <w:t xml:space="preserve"> </w:t>
      </w:r>
      <w:r>
        <w:t>success,</w:t>
      </w:r>
      <w:r>
        <w:rPr>
          <w:spacing w:val="7"/>
        </w:rPr>
        <w:t xml:space="preserve"> </w:t>
      </w:r>
      <w:r>
        <w:t>the</w:t>
      </w:r>
      <w:r>
        <w:rPr>
          <w:spacing w:val="5"/>
        </w:rPr>
        <w:t xml:space="preserve"> </w:t>
      </w:r>
      <w:r>
        <w:rPr>
          <w:spacing w:val="-5"/>
        </w:rPr>
        <w:t>277</w:t>
      </w:r>
    </w:p>
    <w:p w14:paraId="16704AD0" w14:textId="77777777" w:rsidR="00122D89" w:rsidRDefault="00122D89">
      <w:pPr>
        <w:spacing w:line="480" w:lineRule="auto"/>
        <w:jc w:val="both"/>
        <w:sectPr w:rsidR="00122D89">
          <w:pgSz w:w="12240" w:h="15840"/>
          <w:pgMar w:top="1380" w:right="1200" w:bottom="1180" w:left="1340" w:header="0" w:footer="987" w:gutter="0"/>
          <w:cols w:space="720"/>
        </w:sectPr>
      </w:pPr>
    </w:p>
    <w:p w14:paraId="16704AD1" w14:textId="77777777" w:rsidR="00122D89" w:rsidRDefault="00CC1FF5">
      <w:pPr>
        <w:pStyle w:val="BodyText"/>
        <w:spacing w:before="61" w:line="480" w:lineRule="auto"/>
        <w:ind w:right="235"/>
        <w:jc w:val="both"/>
      </w:pPr>
      <w:r>
        <w:lastRenderedPageBreak/>
        <w:t>and</w:t>
      </w:r>
      <w:r>
        <w:rPr>
          <w:spacing w:val="-2"/>
        </w:rPr>
        <w:t xml:space="preserve"> </w:t>
      </w:r>
      <w:r>
        <w:t>IS</w:t>
      </w:r>
      <w:r>
        <w:rPr>
          <w:spacing w:val="-1"/>
        </w:rPr>
        <w:t xml:space="preserve"> </w:t>
      </w:r>
      <w:r>
        <w:t>Teaching Fellows</w:t>
      </w:r>
      <w:r>
        <w:rPr>
          <w:spacing w:val="-1"/>
        </w:rPr>
        <w:t xml:space="preserve"> </w:t>
      </w:r>
      <w:r>
        <w:t>program will</w:t>
      </w:r>
      <w:r>
        <w:rPr>
          <w:spacing w:val="-4"/>
        </w:rPr>
        <w:t xml:space="preserve"> </w:t>
      </w:r>
      <w:r>
        <w:t>now be supported</w:t>
      </w:r>
      <w:r>
        <w:rPr>
          <w:spacing w:val="-2"/>
        </w:rPr>
        <w:t xml:space="preserve"> </w:t>
      </w:r>
      <w:r>
        <w:t>with university</w:t>
      </w:r>
      <w:r>
        <w:rPr>
          <w:spacing w:val="-2"/>
        </w:rPr>
        <w:t xml:space="preserve"> </w:t>
      </w:r>
      <w:r>
        <w:t>funds. We</w:t>
      </w:r>
      <w:r>
        <w:rPr>
          <w:spacing w:val="-4"/>
        </w:rPr>
        <w:t xml:space="preserve"> </w:t>
      </w:r>
      <w:r>
        <w:t>seek Title VI support to offer</w:t>
      </w:r>
      <w:r>
        <w:t xml:space="preserve"> a </w:t>
      </w:r>
      <w:r>
        <w:rPr>
          <w:i/>
        </w:rPr>
        <w:t xml:space="preserve">third </w:t>
      </w:r>
      <w:r>
        <w:t>track: ASP-Community College Teaching Fellow. The ASP-CC Fellow will</w:t>
      </w:r>
      <w:r>
        <w:rPr>
          <w:spacing w:val="-14"/>
        </w:rPr>
        <w:t xml:space="preserve"> </w:t>
      </w:r>
      <w:r>
        <w:t>develop</w:t>
      </w:r>
      <w:r>
        <w:rPr>
          <w:spacing w:val="-8"/>
        </w:rPr>
        <w:t xml:space="preserve"> </w:t>
      </w:r>
      <w:r>
        <w:t>and</w:t>
      </w:r>
      <w:r>
        <w:rPr>
          <w:spacing w:val="-13"/>
        </w:rPr>
        <w:t xml:space="preserve"> </w:t>
      </w:r>
      <w:r>
        <w:t>teach</w:t>
      </w:r>
      <w:r>
        <w:rPr>
          <w:spacing w:val="-8"/>
        </w:rPr>
        <w:t xml:space="preserve"> </w:t>
      </w:r>
      <w:r>
        <w:t>a</w:t>
      </w:r>
      <w:r>
        <w:rPr>
          <w:spacing w:val="-9"/>
        </w:rPr>
        <w:t xml:space="preserve"> </w:t>
      </w:r>
      <w:r>
        <w:t>course</w:t>
      </w:r>
      <w:r>
        <w:rPr>
          <w:spacing w:val="-14"/>
        </w:rPr>
        <w:t xml:space="preserve"> </w:t>
      </w:r>
      <w:r>
        <w:t>for</w:t>
      </w:r>
      <w:r>
        <w:rPr>
          <w:spacing w:val="-3"/>
        </w:rPr>
        <w:t xml:space="preserve"> </w:t>
      </w:r>
      <w:r>
        <w:t>an</w:t>
      </w:r>
      <w:r>
        <w:rPr>
          <w:spacing w:val="-12"/>
        </w:rPr>
        <w:t xml:space="preserve"> </w:t>
      </w:r>
      <w:r>
        <w:t>African</w:t>
      </w:r>
      <w:r>
        <w:rPr>
          <w:spacing w:val="-9"/>
        </w:rPr>
        <w:t xml:space="preserve"> </w:t>
      </w:r>
      <w:r>
        <w:t>Studies</w:t>
      </w:r>
      <w:r>
        <w:rPr>
          <w:spacing w:val="-11"/>
        </w:rPr>
        <w:t xml:space="preserve"> </w:t>
      </w:r>
      <w:r>
        <w:t>certificate</w:t>
      </w:r>
      <w:r>
        <w:rPr>
          <w:spacing w:val="-14"/>
        </w:rPr>
        <w:t xml:space="preserve"> </w:t>
      </w:r>
      <w:r>
        <w:t>program</w:t>
      </w:r>
      <w:r>
        <w:rPr>
          <w:spacing w:val="-9"/>
        </w:rPr>
        <w:t xml:space="preserve"> </w:t>
      </w:r>
      <w:r>
        <w:t>at</w:t>
      </w:r>
      <w:r>
        <w:rPr>
          <w:spacing w:val="-14"/>
        </w:rPr>
        <w:t xml:space="preserve"> </w:t>
      </w:r>
      <w:r>
        <w:t>Madison</w:t>
      </w:r>
      <w:r>
        <w:rPr>
          <w:spacing w:val="-13"/>
        </w:rPr>
        <w:t xml:space="preserve"> </w:t>
      </w:r>
      <w:r>
        <w:t>College</w:t>
      </w:r>
      <w:r>
        <w:rPr>
          <w:spacing w:val="-14"/>
        </w:rPr>
        <w:t xml:space="preserve"> </w:t>
      </w:r>
      <w:r>
        <w:t xml:space="preserve">(see below: ASP-7, p </w:t>
      </w:r>
      <w:hyperlink w:anchor="_bookmark66" w:history="1">
        <w:r>
          <w:t>45</w:t>
        </w:r>
      </w:hyperlink>
      <w:r>
        <w:t>).</w:t>
      </w:r>
    </w:p>
    <w:p w14:paraId="16704AD2" w14:textId="77777777" w:rsidR="00122D89" w:rsidRDefault="00CC1FF5">
      <w:pPr>
        <w:spacing w:before="1"/>
        <w:ind w:left="100"/>
        <w:jc w:val="both"/>
        <w:rPr>
          <w:b/>
          <w:sz w:val="18"/>
        </w:rPr>
      </w:pPr>
      <w:bookmarkStart w:id="118" w:name="ASP_4._Supporting_ASP_faculty_profession"/>
      <w:bookmarkStart w:id="119" w:name="_bookmark63"/>
      <w:bookmarkEnd w:id="118"/>
      <w:bookmarkEnd w:id="119"/>
      <w:r>
        <w:rPr>
          <w:b/>
        </w:rPr>
        <w:t>ASP</w:t>
      </w:r>
      <w:r>
        <w:rPr>
          <w:b/>
          <w:spacing w:val="24"/>
        </w:rPr>
        <w:t xml:space="preserve"> </w:t>
      </w:r>
      <w:r>
        <w:rPr>
          <w:b/>
        </w:rPr>
        <w:t>4.</w:t>
      </w:r>
      <w:r>
        <w:rPr>
          <w:b/>
          <w:spacing w:val="24"/>
        </w:rPr>
        <w:t xml:space="preserve"> </w:t>
      </w:r>
      <w:r>
        <w:rPr>
          <w:b/>
          <w:spacing w:val="9"/>
        </w:rPr>
        <w:t>S</w:t>
      </w:r>
      <w:r>
        <w:rPr>
          <w:b/>
          <w:spacing w:val="9"/>
          <w:sz w:val="18"/>
        </w:rPr>
        <w:t>UPPORTING</w:t>
      </w:r>
      <w:r>
        <w:rPr>
          <w:b/>
          <w:spacing w:val="27"/>
          <w:sz w:val="18"/>
        </w:rPr>
        <w:t xml:space="preserve"> </w:t>
      </w:r>
      <w:r>
        <w:rPr>
          <w:b/>
        </w:rPr>
        <w:t>ASP</w:t>
      </w:r>
      <w:r>
        <w:rPr>
          <w:b/>
          <w:spacing w:val="24"/>
        </w:rPr>
        <w:t xml:space="preserve"> </w:t>
      </w:r>
      <w:r>
        <w:rPr>
          <w:b/>
          <w:sz w:val="18"/>
        </w:rPr>
        <w:t>FACULTY</w:t>
      </w:r>
      <w:r>
        <w:rPr>
          <w:b/>
          <w:spacing w:val="34"/>
          <w:sz w:val="18"/>
        </w:rPr>
        <w:t xml:space="preserve"> </w:t>
      </w:r>
      <w:r>
        <w:rPr>
          <w:b/>
          <w:spacing w:val="9"/>
          <w:sz w:val="18"/>
        </w:rPr>
        <w:t>PROFESSIONAL</w:t>
      </w:r>
      <w:r>
        <w:rPr>
          <w:b/>
          <w:spacing w:val="27"/>
          <w:sz w:val="18"/>
        </w:rPr>
        <w:t xml:space="preserve"> </w:t>
      </w:r>
      <w:r>
        <w:rPr>
          <w:b/>
          <w:spacing w:val="8"/>
          <w:sz w:val="18"/>
        </w:rPr>
        <w:t>DEVELOPMENT</w:t>
      </w:r>
    </w:p>
    <w:p w14:paraId="16704AD3" w14:textId="77777777" w:rsidR="00122D89" w:rsidRDefault="00CC1FF5">
      <w:pPr>
        <w:spacing w:before="39"/>
        <w:ind w:left="100"/>
        <w:jc w:val="both"/>
        <w:rPr>
          <w:sz w:val="24"/>
        </w:rPr>
      </w:pPr>
      <w:r>
        <w:rPr>
          <w:sz w:val="24"/>
        </w:rPr>
        <w:t>Title</w:t>
      </w:r>
      <w:r>
        <w:rPr>
          <w:spacing w:val="19"/>
          <w:sz w:val="24"/>
        </w:rPr>
        <w:t xml:space="preserve"> </w:t>
      </w:r>
      <w:r>
        <w:rPr>
          <w:sz w:val="24"/>
        </w:rPr>
        <w:t>VI</w:t>
      </w:r>
      <w:r>
        <w:rPr>
          <w:spacing w:val="19"/>
          <w:sz w:val="24"/>
        </w:rPr>
        <w:t xml:space="preserve"> </w:t>
      </w:r>
      <w:r>
        <w:rPr>
          <w:sz w:val="24"/>
        </w:rPr>
        <w:t>funds</w:t>
      </w:r>
      <w:r>
        <w:rPr>
          <w:spacing w:val="25"/>
          <w:sz w:val="24"/>
        </w:rPr>
        <w:t xml:space="preserve"> </w:t>
      </w:r>
      <w:r>
        <w:rPr>
          <w:sz w:val="24"/>
        </w:rPr>
        <w:t>are</w:t>
      </w:r>
      <w:r>
        <w:rPr>
          <w:spacing w:val="19"/>
          <w:sz w:val="24"/>
        </w:rPr>
        <w:t xml:space="preserve"> </w:t>
      </w:r>
      <w:r>
        <w:rPr>
          <w:sz w:val="24"/>
        </w:rPr>
        <w:t>requested</w:t>
      </w:r>
      <w:r>
        <w:rPr>
          <w:spacing w:val="25"/>
          <w:sz w:val="24"/>
        </w:rPr>
        <w:t xml:space="preserve"> </w:t>
      </w:r>
      <w:r>
        <w:rPr>
          <w:sz w:val="24"/>
        </w:rPr>
        <w:t>to</w:t>
      </w:r>
      <w:r>
        <w:rPr>
          <w:spacing w:val="25"/>
          <w:sz w:val="24"/>
        </w:rPr>
        <w:t xml:space="preserve"> </w:t>
      </w:r>
      <w:r>
        <w:rPr>
          <w:sz w:val="24"/>
        </w:rPr>
        <w:t>continue</w:t>
      </w:r>
      <w:r>
        <w:rPr>
          <w:spacing w:val="23"/>
          <w:sz w:val="24"/>
        </w:rPr>
        <w:t xml:space="preserve"> </w:t>
      </w:r>
      <w:r>
        <w:rPr>
          <w:sz w:val="24"/>
        </w:rPr>
        <w:t>to</w:t>
      </w:r>
      <w:r>
        <w:rPr>
          <w:spacing w:val="20"/>
          <w:sz w:val="24"/>
        </w:rPr>
        <w:t xml:space="preserve"> </w:t>
      </w:r>
      <w:r>
        <w:rPr>
          <w:sz w:val="24"/>
        </w:rPr>
        <w:t>support</w:t>
      </w:r>
      <w:r>
        <w:rPr>
          <w:spacing w:val="32"/>
          <w:sz w:val="24"/>
        </w:rPr>
        <w:t xml:space="preserve"> </w:t>
      </w:r>
      <w:r>
        <w:rPr>
          <w:b/>
          <w:sz w:val="24"/>
          <w:u w:val="single"/>
        </w:rPr>
        <w:t>faculty</w:t>
      </w:r>
      <w:r>
        <w:rPr>
          <w:b/>
          <w:spacing w:val="20"/>
          <w:sz w:val="24"/>
          <w:u w:val="single"/>
        </w:rPr>
        <w:t xml:space="preserve"> </w:t>
      </w:r>
      <w:r>
        <w:rPr>
          <w:b/>
          <w:sz w:val="24"/>
          <w:u w:val="single"/>
        </w:rPr>
        <w:t>professional</w:t>
      </w:r>
      <w:r>
        <w:rPr>
          <w:b/>
          <w:spacing w:val="19"/>
          <w:sz w:val="24"/>
          <w:u w:val="single"/>
        </w:rPr>
        <w:t xml:space="preserve"> </w:t>
      </w:r>
      <w:r>
        <w:rPr>
          <w:b/>
          <w:sz w:val="24"/>
          <w:u w:val="single"/>
        </w:rPr>
        <w:t>development</w:t>
      </w:r>
      <w:r>
        <w:rPr>
          <w:sz w:val="24"/>
        </w:rPr>
        <w:t>.</w:t>
      </w:r>
      <w:r>
        <w:rPr>
          <w:spacing w:val="24"/>
          <w:sz w:val="24"/>
        </w:rPr>
        <w:t xml:space="preserve"> </w:t>
      </w:r>
      <w:r>
        <w:rPr>
          <w:spacing w:val="-2"/>
          <w:sz w:val="24"/>
        </w:rPr>
        <w:t>Travel</w:t>
      </w:r>
    </w:p>
    <w:p w14:paraId="16704AD4" w14:textId="77777777" w:rsidR="00122D89" w:rsidRDefault="00122D89">
      <w:pPr>
        <w:pStyle w:val="BodyText"/>
        <w:ind w:left="0"/>
        <w:rPr>
          <w:sz w:val="16"/>
        </w:rPr>
      </w:pPr>
    </w:p>
    <w:p w14:paraId="16704AD5" w14:textId="77777777" w:rsidR="00122D89" w:rsidRDefault="00CC1FF5">
      <w:pPr>
        <w:pStyle w:val="BodyText"/>
        <w:spacing w:before="90" w:line="480" w:lineRule="auto"/>
        <w:ind w:right="238"/>
        <w:jc w:val="both"/>
      </w:pPr>
      <w:r>
        <w:t>support</w:t>
      </w:r>
      <w:r>
        <w:rPr>
          <w:spacing w:val="-7"/>
        </w:rPr>
        <w:t xml:space="preserve"> </w:t>
      </w:r>
      <w:r>
        <w:t>for</w:t>
      </w:r>
      <w:r>
        <w:rPr>
          <w:spacing w:val="-5"/>
        </w:rPr>
        <w:t xml:space="preserve"> </w:t>
      </w:r>
      <w:r>
        <w:t>(1)</w:t>
      </w:r>
      <w:r>
        <w:rPr>
          <w:spacing w:val="-9"/>
        </w:rPr>
        <w:t xml:space="preserve"> </w:t>
      </w:r>
      <w:r>
        <w:t>tenured</w:t>
      </w:r>
      <w:r>
        <w:rPr>
          <w:spacing w:val="-5"/>
        </w:rPr>
        <w:t xml:space="preserve"> </w:t>
      </w:r>
      <w:r>
        <w:t>faculty</w:t>
      </w:r>
      <w:r>
        <w:rPr>
          <w:spacing w:val="-5"/>
        </w:rPr>
        <w:t xml:space="preserve"> </w:t>
      </w:r>
      <w:r>
        <w:t>seeking</w:t>
      </w:r>
      <w:r>
        <w:rPr>
          <w:spacing w:val="-5"/>
        </w:rPr>
        <w:t xml:space="preserve"> </w:t>
      </w:r>
      <w:r>
        <w:t>to</w:t>
      </w:r>
      <w:r>
        <w:rPr>
          <w:spacing w:val="-5"/>
        </w:rPr>
        <w:t xml:space="preserve"> </w:t>
      </w:r>
      <w:r>
        <w:t>develop</w:t>
      </w:r>
      <w:r>
        <w:rPr>
          <w:spacing w:val="-5"/>
        </w:rPr>
        <w:t xml:space="preserve"> </w:t>
      </w:r>
      <w:r>
        <w:t>a</w:t>
      </w:r>
      <w:r>
        <w:rPr>
          <w:spacing w:val="-7"/>
        </w:rPr>
        <w:t xml:space="preserve"> </w:t>
      </w:r>
      <w:r>
        <w:t>new</w:t>
      </w:r>
      <w:r>
        <w:rPr>
          <w:spacing w:val="-4"/>
        </w:rPr>
        <w:t xml:space="preserve"> </w:t>
      </w:r>
      <w:r>
        <w:t>regional</w:t>
      </w:r>
      <w:r>
        <w:rPr>
          <w:spacing w:val="-7"/>
        </w:rPr>
        <w:t xml:space="preserve"> </w:t>
      </w:r>
      <w:r>
        <w:t>proficiency</w:t>
      </w:r>
      <w:r>
        <w:rPr>
          <w:spacing w:val="-5"/>
        </w:rPr>
        <w:t xml:space="preserve"> </w:t>
      </w:r>
      <w:r>
        <w:t>on</w:t>
      </w:r>
      <w:r>
        <w:rPr>
          <w:spacing w:val="-5"/>
        </w:rPr>
        <w:t xml:space="preserve"> </w:t>
      </w:r>
      <w:r>
        <w:t>the</w:t>
      </w:r>
      <w:r>
        <w:rPr>
          <w:spacing w:val="-7"/>
        </w:rPr>
        <w:t xml:space="preserve"> </w:t>
      </w:r>
      <w:r>
        <w:t>continent,</w:t>
      </w:r>
      <w:r>
        <w:rPr>
          <w:spacing w:val="-5"/>
        </w:rPr>
        <w:t xml:space="preserve"> </w:t>
      </w:r>
      <w:r>
        <w:t xml:space="preserve">(2) junior faculty on the path to tenure, and (3) support to bring collaborators from the continent to campus </w:t>
      </w:r>
      <w:proofErr w:type="gramStart"/>
      <w:r>
        <w:t>in order to</w:t>
      </w:r>
      <w:proofErr w:type="gramEnd"/>
      <w:r>
        <w:t xml:space="preserve"> strengthen the historic linkages abroad that were disrupted by the pandemic (Budget 3.1 &amp; 8.1.4). Additional support for faculty ASA c</w:t>
      </w:r>
      <w:r>
        <w:t>onference participation ensures that Wisconsin’s high-quality Africanist research is disseminated to the field (Budget 3.2.1).</w:t>
      </w:r>
    </w:p>
    <w:p w14:paraId="16704AD6" w14:textId="77777777" w:rsidR="00122D89" w:rsidRDefault="00CC1FF5">
      <w:pPr>
        <w:spacing w:line="253" w:lineRule="exact"/>
        <w:ind w:left="100"/>
        <w:jc w:val="both"/>
        <w:rPr>
          <w:b/>
          <w:i/>
          <w:sz w:val="18"/>
        </w:rPr>
      </w:pPr>
      <w:bookmarkStart w:id="120" w:name="ASP_5._Strategic_realignment_of_outreach"/>
      <w:bookmarkStart w:id="121" w:name="_bookmark64"/>
      <w:bookmarkEnd w:id="120"/>
      <w:bookmarkEnd w:id="121"/>
      <w:r>
        <w:rPr>
          <w:b/>
        </w:rPr>
        <w:t>ASP</w:t>
      </w:r>
      <w:r>
        <w:rPr>
          <w:b/>
          <w:spacing w:val="54"/>
        </w:rPr>
        <w:t xml:space="preserve"> </w:t>
      </w:r>
      <w:r>
        <w:rPr>
          <w:b/>
        </w:rPr>
        <w:t>5.</w:t>
      </w:r>
      <w:r>
        <w:rPr>
          <w:b/>
          <w:spacing w:val="54"/>
        </w:rPr>
        <w:t xml:space="preserve"> </w:t>
      </w:r>
      <w:r>
        <w:rPr>
          <w:b/>
        </w:rPr>
        <w:t>S</w:t>
      </w:r>
      <w:r>
        <w:rPr>
          <w:b/>
          <w:sz w:val="18"/>
        </w:rPr>
        <w:t>TRATEGIC</w:t>
      </w:r>
      <w:r>
        <w:rPr>
          <w:b/>
          <w:spacing w:val="61"/>
          <w:sz w:val="18"/>
        </w:rPr>
        <w:t xml:space="preserve"> </w:t>
      </w:r>
      <w:r>
        <w:rPr>
          <w:b/>
          <w:sz w:val="18"/>
        </w:rPr>
        <w:t>REALIGNMENT</w:t>
      </w:r>
      <w:r>
        <w:rPr>
          <w:b/>
          <w:spacing w:val="65"/>
          <w:sz w:val="18"/>
        </w:rPr>
        <w:t xml:space="preserve"> </w:t>
      </w:r>
      <w:r>
        <w:rPr>
          <w:b/>
          <w:sz w:val="18"/>
        </w:rPr>
        <w:t>OF</w:t>
      </w:r>
      <w:r>
        <w:rPr>
          <w:b/>
          <w:spacing w:val="64"/>
          <w:sz w:val="18"/>
        </w:rPr>
        <w:t xml:space="preserve"> </w:t>
      </w:r>
      <w:r>
        <w:rPr>
          <w:b/>
          <w:sz w:val="18"/>
        </w:rPr>
        <w:t>OUTREACH</w:t>
      </w:r>
      <w:r>
        <w:rPr>
          <w:b/>
          <w:spacing w:val="55"/>
          <w:sz w:val="18"/>
        </w:rPr>
        <w:t xml:space="preserve"> </w:t>
      </w:r>
      <w:r>
        <w:rPr>
          <w:b/>
          <w:sz w:val="18"/>
        </w:rPr>
        <w:t>PROGRAMS</w:t>
      </w:r>
      <w:r>
        <w:rPr>
          <w:b/>
        </w:rPr>
        <w:t>:</w:t>
      </w:r>
      <w:r>
        <w:rPr>
          <w:b/>
          <w:spacing w:val="54"/>
        </w:rPr>
        <w:t xml:space="preserve"> </w:t>
      </w:r>
      <w:r>
        <w:rPr>
          <w:b/>
          <w:i/>
        </w:rPr>
        <w:t>A</w:t>
      </w:r>
      <w:r>
        <w:rPr>
          <w:b/>
          <w:i/>
          <w:sz w:val="18"/>
        </w:rPr>
        <w:t>FRICA</w:t>
      </w:r>
      <w:r>
        <w:rPr>
          <w:b/>
          <w:i/>
          <w:spacing w:val="61"/>
          <w:sz w:val="18"/>
        </w:rPr>
        <w:t xml:space="preserve"> </w:t>
      </w:r>
      <w:r>
        <w:rPr>
          <w:b/>
          <w:i/>
        </w:rPr>
        <w:t>A</w:t>
      </w:r>
      <w:r>
        <w:rPr>
          <w:b/>
          <w:i/>
          <w:sz w:val="18"/>
        </w:rPr>
        <w:t>CROSS</w:t>
      </w:r>
      <w:r>
        <w:rPr>
          <w:b/>
          <w:i/>
          <w:spacing w:val="63"/>
          <w:sz w:val="18"/>
        </w:rPr>
        <w:t xml:space="preserve"> </w:t>
      </w:r>
      <w:r>
        <w:rPr>
          <w:b/>
          <w:i/>
          <w:spacing w:val="-2"/>
        </w:rPr>
        <w:t>W</w:t>
      </w:r>
      <w:r>
        <w:rPr>
          <w:b/>
          <w:i/>
          <w:spacing w:val="-2"/>
          <w:sz w:val="18"/>
        </w:rPr>
        <w:t>ISCONSIN</w:t>
      </w:r>
    </w:p>
    <w:p w14:paraId="16704AD7" w14:textId="77777777" w:rsidR="00122D89" w:rsidRDefault="00CC1FF5">
      <w:pPr>
        <w:pStyle w:val="BodyText"/>
        <w:spacing w:before="39" w:line="480" w:lineRule="auto"/>
        <w:ind w:right="237"/>
        <w:jc w:val="both"/>
      </w:pPr>
      <w:r>
        <w:t xml:space="preserve">Our signature </w:t>
      </w:r>
      <w:r>
        <w:rPr>
          <w:i/>
        </w:rPr>
        <w:t xml:space="preserve">Outreach Scholars </w:t>
      </w:r>
      <w:r>
        <w:t xml:space="preserve">program has shared our Africanist expertise with Wisconsin stakeholders since 2014. However, the geographical reach of this program is limited. The </w:t>
      </w:r>
      <w:r>
        <w:rPr>
          <w:i/>
        </w:rPr>
        <w:t xml:space="preserve">Discovery Box </w:t>
      </w:r>
      <w:r>
        <w:t xml:space="preserve">initiative was launched in 2017 to extend that reach. </w:t>
      </w:r>
      <w:r>
        <w:rPr>
          <w:i/>
        </w:rPr>
        <w:t xml:space="preserve">Discovery Boxes </w:t>
      </w:r>
      <w:r>
        <w:t xml:space="preserve">are curated collections </w:t>
      </w:r>
      <w:r>
        <w:t>of materials paired with lesson plans that explore Africanist research taking place at UW-Madison (</w:t>
      </w:r>
      <w:hyperlink w:anchor="_bookmark55" w:history="1">
        <w:r>
          <w:t>H1</w:t>
        </w:r>
      </w:hyperlink>
      <w:r>
        <w:t>, p.</w:t>
      </w:r>
      <w:hyperlink w:anchor="_bookmark55" w:history="1">
        <w:r>
          <w:t>38</w:t>
        </w:r>
      </w:hyperlink>
      <w:r>
        <w:t>). The Discovery Box program succeeded in connecting ASP to new teachers in regions bey</w:t>
      </w:r>
      <w:r>
        <w:t xml:space="preserve">ond Madison-Dane County, many of whom requested </w:t>
      </w:r>
      <w:r>
        <w:rPr>
          <w:i/>
        </w:rPr>
        <w:t xml:space="preserve">virtual </w:t>
      </w:r>
      <w:r>
        <w:t>Outreach Scholars during the pandemic. Several of these teachers recently requested in-person Outreach Scholar visits, a service we have not previously offered to teachers outside of central Wisconsin</w:t>
      </w:r>
      <w:r>
        <w:t xml:space="preserve"> due</w:t>
      </w:r>
      <w:r>
        <w:rPr>
          <w:spacing w:val="-5"/>
        </w:rPr>
        <w:t xml:space="preserve"> </w:t>
      </w:r>
      <w:r>
        <w:t>to</w:t>
      </w:r>
      <w:r>
        <w:rPr>
          <w:spacing w:val="-3"/>
        </w:rPr>
        <w:t xml:space="preserve"> </w:t>
      </w:r>
      <w:r>
        <w:t>budget</w:t>
      </w:r>
      <w:r>
        <w:rPr>
          <w:spacing w:val="-5"/>
        </w:rPr>
        <w:t xml:space="preserve"> </w:t>
      </w:r>
      <w:r>
        <w:t>constraints.</w:t>
      </w:r>
      <w:r>
        <w:rPr>
          <w:spacing w:val="-3"/>
        </w:rPr>
        <w:t xml:space="preserve"> </w:t>
      </w:r>
      <w:r>
        <w:t>We</w:t>
      </w:r>
      <w:r>
        <w:rPr>
          <w:spacing w:val="-5"/>
        </w:rPr>
        <w:t xml:space="preserve"> </w:t>
      </w:r>
      <w:r>
        <w:t>commissioned</w:t>
      </w:r>
      <w:r>
        <w:rPr>
          <w:spacing w:val="-3"/>
        </w:rPr>
        <w:t xml:space="preserve"> </w:t>
      </w:r>
      <w:r>
        <w:t>an</w:t>
      </w:r>
      <w:r>
        <w:rPr>
          <w:spacing w:val="-3"/>
        </w:rPr>
        <w:t xml:space="preserve"> </w:t>
      </w:r>
      <w:r>
        <w:t>evaluation</w:t>
      </w:r>
      <w:r>
        <w:rPr>
          <w:spacing w:val="-4"/>
        </w:rPr>
        <w:t xml:space="preserve"> </w:t>
      </w:r>
      <w:r>
        <w:t>of</w:t>
      </w:r>
      <w:r>
        <w:rPr>
          <w:spacing w:val="-3"/>
        </w:rPr>
        <w:t xml:space="preserve"> </w:t>
      </w:r>
      <w:r>
        <w:t>our</w:t>
      </w:r>
      <w:r>
        <w:rPr>
          <w:spacing w:val="-3"/>
        </w:rPr>
        <w:t xml:space="preserve"> </w:t>
      </w:r>
      <w:r>
        <w:t>outreach</w:t>
      </w:r>
      <w:r>
        <w:rPr>
          <w:spacing w:val="-3"/>
        </w:rPr>
        <w:t xml:space="preserve"> </w:t>
      </w:r>
      <w:r>
        <w:t>programs</w:t>
      </w:r>
      <w:r>
        <w:rPr>
          <w:spacing w:val="-1"/>
        </w:rPr>
        <w:t xml:space="preserve"> </w:t>
      </w:r>
      <w:r>
        <w:t>to</w:t>
      </w:r>
      <w:r>
        <w:rPr>
          <w:spacing w:val="-3"/>
        </w:rPr>
        <w:t xml:space="preserve"> </w:t>
      </w:r>
      <w:r>
        <w:t>identify</w:t>
      </w:r>
      <w:r>
        <w:rPr>
          <w:spacing w:val="-3"/>
        </w:rPr>
        <w:t xml:space="preserve"> </w:t>
      </w:r>
      <w:r>
        <w:t>a more efficient and sustainable structure that could continue to serve communities outside of Madison-Dane County (</w:t>
      </w:r>
      <w:hyperlink w:anchor="_bookmark48" w:history="1">
        <w:r>
          <w:t>G6,</w:t>
        </w:r>
      </w:hyperlink>
      <w:r>
        <w:t xml:space="preserve"> p.</w:t>
      </w:r>
      <w:hyperlink w:anchor="_bookmark51" w:history="1">
        <w:r>
          <w:t>36</w:t>
        </w:r>
      </w:hyperlink>
      <w:r>
        <w:t>). The evaluators recommended a cohort-based, multi-year program</w:t>
      </w:r>
      <w:r>
        <w:rPr>
          <w:spacing w:val="54"/>
        </w:rPr>
        <w:t xml:space="preserve"> </w:t>
      </w:r>
      <w:r>
        <w:t>that</w:t>
      </w:r>
      <w:r>
        <w:rPr>
          <w:spacing w:val="60"/>
        </w:rPr>
        <w:t xml:space="preserve"> </w:t>
      </w:r>
      <w:r>
        <w:t>aligns</w:t>
      </w:r>
      <w:r>
        <w:rPr>
          <w:spacing w:val="58"/>
        </w:rPr>
        <w:t xml:space="preserve"> </w:t>
      </w:r>
      <w:r>
        <w:t>with</w:t>
      </w:r>
      <w:r>
        <w:rPr>
          <w:spacing w:val="56"/>
        </w:rPr>
        <w:t xml:space="preserve"> </w:t>
      </w:r>
      <w:r>
        <w:t>the</w:t>
      </w:r>
      <w:r>
        <w:rPr>
          <w:spacing w:val="60"/>
        </w:rPr>
        <w:t xml:space="preserve"> </w:t>
      </w:r>
      <w:hyperlink r:id="rId94">
        <w:r>
          <w:rPr>
            <w:color w:val="0000FF"/>
            <w:u w:val="single" w:color="0000FF"/>
          </w:rPr>
          <w:t>Global</w:t>
        </w:r>
        <w:r>
          <w:rPr>
            <w:color w:val="0000FF"/>
            <w:spacing w:val="55"/>
            <w:u w:val="single" w:color="0000FF"/>
          </w:rPr>
          <w:t xml:space="preserve"> </w:t>
        </w:r>
        <w:r>
          <w:rPr>
            <w:color w:val="0000FF"/>
            <w:u w:val="single" w:color="0000FF"/>
          </w:rPr>
          <w:t>Scholars</w:t>
        </w:r>
        <w:r>
          <w:rPr>
            <w:color w:val="0000FF"/>
            <w:spacing w:val="57"/>
            <w:u w:val="single" w:color="0000FF"/>
          </w:rPr>
          <w:t xml:space="preserve"> </w:t>
        </w:r>
        <w:r>
          <w:rPr>
            <w:color w:val="0000FF"/>
            <w:u w:val="single" w:color="0000FF"/>
          </w:rPr>
          <w:t>Program</w:t>
        </w:r>
        <w:r>
          <w:t>,</w:t>
        </w:r>
      </w:hyperlink>
      <w:r>
        <w:rPr>
          <w:spacing w:val="55"/>
        </w:rPr>
        <w:t xml:space="preserve"> </w:t>
      </w:r>
      <w:r>
        <w:t>a</w:t>
      </w:r>
      <w:r>
        <w:rPr>
          <w:spacing w:val="57"/>
        </w:rPr>
        <w:t xml:space="preserve"> </w:t>
      </w:r>
      <w:r>
        <w:t>Wisconsin</w:t>
      </w:r>
      <w:r>
        <w:rPr>
          <w:spacing w:val="60"/>
        </w:rPr>
        <w:t xml:space="preserve"> </w:t>
      </w:r>
      <w:r>
        <w:t>Department</w:t>
      </w:r>
      <w:r>
        <w:rPr>
          <w:spacing w:val="59"/>
        </w:rPr>
        <w:t xml:space="preserve"> </w:t>
      </w:r>
      <w:r>
        <w:t>of</w:t>
      </w:r>
      <w:r>
        <w:rPr>
          <w:spacing w:val="55"/>
        </w:rPr>
        <w:t xml:space="preserve"> </w:t>
      </w:r>
      <w:r>
        <w:rPr>
          <w:spacing w:val="-2"/>
        </w:rPr>
        <w:t>Public</w:t>
      </w:r>
    </w:p>
    <w:p w14:paraId="16704AD8" w14:textId="77777777" w:rsidR="00122D89" w:rsidRDefault="00122D89">
      <w:pPr>
        <w:spacing w:line="480" w:lineRule="auto"/>
        <w:jc w:val="both"/>
        <w:sectPr w:rsidR="00122D89">
          <w:pgSz w:w="12240" w:h="15840"/>
          <w:pgMar w:top="1380" w:right="1200" w:bottom="1180" w:left="1340" w:header="0" w:footer="987" w:gutter="0"/>
          <w:cols w:space="720"/>
        </w:sectPr>
      </w:pPr>
    </w:p>
    <w:p w14:paraId="16704AD9" w14:textId="77777777" w:rsidR="00122D89" w:rsidRDefault="00CC1FF5">
      <w:pPr>
        <w:pStyle w:val="BodyText"/>
        <w:spacing w:before="61" w:line="477" w:lineRule="auto"/>
        <w:ind w:right="312"/>
      </w:pPr>
      <w:r>
        <w:lastRenderedPageBreak/>
        <w:t xml:space="preserve">Instruction initiative to foster global competencies among students. We seek Title VI funding to pilot this newly proposed </w:t>
      </w:r>
      <w:r>
        <w:rPr>
          <w:b/>
          <w:i/>
          <w:u w:val="single"/>
        </w:rPr>
        <w:t>Africa Across Wisconsin</w:t>
      </w:r>
      <w:r>
        <w:rPr>
          <w:b/>
          <w:i/>
        </w:rPr>
        <w:t xml:space="preserve"> </w:t>
      </w:r>
      <w:r>
        <w:t>program (Budget 8.1.5):</w:t>
      </w:r>
    </w:p>
    <w:p w14:paraId="16704ADA" w14:textId="77777777" w:rsidR="00122D89" w:rsidRDefault="00CC1FF5">
      <w:pPr>
        <w:pStyle w:val="ListParagraph"/>
        <w:numPr>
          <w:ilvl w:val="0"/>
          <w:numId w:val="1"/>
        </w:numPr>
        <w:tabs>
          <w:tab w:val="left" w:pos="460"/>
          <w:tab w:val="left" w:pos="461"/>
        </w:tabs>
        <w:spacing w:before="10" w:line="463" w:lineRule="auto"/>
        <w:ind w:left="460" w:right="240"/>
        <w:rPr>
          <w:sz w:val="24"/>
        </w:rPr>
      </w:pPr>
      <w:r>
        <w:rPr>
          <w:b/>
          <w:sz w:val="24"/>
        </w:rPr>
        <w:t>Fall.</w:t>
      </w:r>
      <w:r>
        <w:rPr>
          <w:b/>
          <w:spacing w:val="-15"/>
          <w:sz w:val="24"/>
        </w:rPr>
        <w:t xml:space="preserve"> </w:t>
      </w:r>
      <w:r>
        <w:rPr>
          <w:sz w:val="24"/>
        </w:rPr>
        <w:t>In</w:t>
      </w:r>
      <w:r>
        <w:rPr>
          <w:spacing w:val="-15"/>
          <w:sz w:val="24"/>
        </w:rPr>
        <w:t xml:space="preserve"> </w:t>
      </w:r>
      <w:r>
        <w:rPr>
          <w:sz w:val="24"/>
        </w:rPr>
        <w:t>coordination</w:t>
      </w:r>
      <w:r>
        <w:rPr>
          <w:spacing w:val="-16"/>
          <w:sz w:val="24"/>
        </w:rPr>
        <w:t xml:space="preserve"> </w:t>
      </w:r>
      <w:r>
        <w:rPr>
          <w:sz w:val="24"/>
        </w:rPr>
        <w:t>with</w:t>
      </w:r>
      <w:r>
        <w:rPr>
          <w:spacing w:val="-16"/>
          <w:sz w:val="24"/>
        </w:rPr>
        <w:t xml:space="preserve"> </w:t>
      </w:r>
      <w:r>
        <w:rPr>
          <w:sz w:val="24"/>
        </w:rPr>
        <w:t>DPI,</w:t>
      </w:r>
      <w:r>
        <w:rPr>
          <w:spacing w:val="-16"/>
          <w:sz w:val="24"/>
        </w:rPr>
        <w:t xml:space="preserve"> </w:t>
      </w:r>
      <w:r>
        <w:rPr>
          <w:sz w:val="24"/>
        </w:rPr>
        <w:t>the</w:t>
      </w:r>
      <w:r>
        <w:rPr>
          <w:spacing w:val="-15"/>
          <w:sz w:val="24"/>
        </w:rPr>
        <w:t xml:space="preserve"> </w:t>
      </w:r>
      <w:r>
        <w:rPr>
          <w:sz w:val="24"/>
        </w:rPr>
        <w:t>Outreach</w:t>
      </w:r>
      <w:r>
        <w:rPr>
          <w:spacing w:val="-15"/>
          <w:sz w:val="24"/>
        </w:rPr>
        <w:t xml:space="preserve"> </w:t>
      </w:r>
      <w:r>
        <w:rPr>
          <w:sz w:val="24"/>
        </w:rPr>
        <w:t>Coordinator</w:t>
      </w:r>
      <w:r>
        <w:rPr>
          <w:spacing w:val="-15"/>
          <w:sz w:val="24"/>
        </w:rPr>
        <w:t xml:space="preserve"> </w:t>
      </w:r>
      <w:r>
        <w:rPr>
          <w:sz w:val="24"/>
        </w:rPr>
        <w:t>defines</w:t>
      </w:r>
      <w:r>
        <w:rPr>
          <w:spacing w:val="-15"/>
          <w:sz w:val="24"/>
        </w:rPr>
        <w:t xml:space="preserve"> </w:t>
      </w:r>
      <w:r>
        <w:rPr>
          <w:sz w:val="24"/>
        </w:rPr>
        <w:t>an</w:t>
      </w:r>
      <w:r>
        <w:rPr>
          <w:spacing w:val="-15"/>
          <w:sz w:val="24"/>
        </w:rPr>
        <w:t xml:space="preserve"> </w:t>
      </w:r>
      <w:r>
        <w:rPr>
          <w:sz w:val="24"/>
        </w:rPr>
        <w:t>annual</w:t>
      </w:r>
      <w:r>
        <w:rPr>
          <w:spacing w:val="-15"/>
          <w:sz w:val="24"/>
        </w:rPr>
        <w:t xml:space="preserve"> </w:t>
      </w:r>
      <w:r>
        <w:rPr>
          <w:sz w:val="24"/>
        </w:rPr>
        <w:t>theme</w:t>
      </w:r>
      <w:r>
        <w:rPr>
          <w:spacing w:val="-16"/>
          <w:sz w:val="24"/>
        </w:rPr>
        <w:t xml:space="preserve"> </w:t>
      </w:r>
      <w:r>
        <w:rPr>
          <w:sz w:val="24"/>
        </w:rPr>
        <w:t>that</w:t>
      </w:r>
      <w:r>
        <w:rPr>
          <w:spacing w:val="-17"/>
          <w:sz w:val="24"/>
        </w:rPr>
        <w:t xml:space="preserve"> </w:t>
      </w:r>
      <w:r>
        <w:rPr>
          <w:sz w:val="24"/>
        </w:rPr>
        <w:t xml:space="preserve">supports </w:t>
      </w:r>
      <w:hyperlink r:id="rId95">
        <w:r>
          <w:rPr>
            <w:color w:val="0000FF"/>
            <w:sz w:val="24"/>
            <w:u w:val="single" w:color="0000FF"/>
          </w:rPr>
          <w:t>GSP</w:t>
        </w:r>
        <w:r>
          <w:rPr>
            <w:color w:val="0000FF"/>
            <w:spacing w:val="33"/>
            <w:sz w:val="24"/>
            <w:u w:val="single" w:color="0000FF"/>
          </w:rPr>
          <w:t xml:space="preserve"> </w:t>
        </w:r>
        <w:r>
          <w:rPr>
            <w:color w:val="0000FF"/>
            <w:sz w:val="24"/>
            <w:u w:val="single" w:color="0000FF"/>
          </w:rPr>
          <w:t>learning</w:t>
        </w:r>
        <w:r>
          <w:rPr>
            <w:color w:val="0000FF"/>
            <w:spacing w:val="33"/>
            <w:sz w:val="24"/>
            <w:u w:val="single" w:color="0000FF"/>
          </w:rPr>
          <w:t xml:space="preserve"> </w:t>
        </w:r>
        <w:r>
          <w:rPr>
            <w:color w:val="0000FF"/>
            <w:sz w:val="24"/>
            <w:u w:val="single" w:color="0000FF"/>
          </w:rPr>
          <w:t>goals</w:t>
        </w:r>
      </w:hyperlink>
      <w:r>
        <w:rPr>
          <w:color w:val="0000FF"/>
          <w:spacing w:val="33"/>
          <w:sz w:val="24"/>
        </w:rPr>
        <w:t xml:space="preserve"> </w:t>
      </w:r>
      <w:r>
        <w:rPr>
          <w:sz w:val="24"/>
        </w:rPr>
        <w:t>and</w:t>
      </w:r>
      <w:r>
        <w:rPr>
          <w:spacing w:val="36"/>
          <w:sz w:val="24"/>
        </w:rPr>
        <w:t xml:space="preserve"> </w:t>
      </w:r>
      <w:r>
        <w:rPr>
          <w:sz w:val="24"/>
        </w:rPr>
        <w:t>then</w:t>
      </w:r>
      <w:r>
        <w:rPr>
          <w:spacing w:val="33"/>
          <w:sz w:val="24"/>
        </w:rPr>
        <w:t xml:space="preserve"> </w:t>
      </w:r>
      <w:r>
        <w:rPr>
          <w:sz w:val="24"/>
        </w:rPr>
        <w:t>recruits</w:t>
      </w:r>
      <w:r>
        <w:rPr>
          <w:spacing w:val="33"/>
          <w:sz w:val="24"/>
        </w:rPr>
        <w:t xml:space="preserve"> </w:t>
      </w:r>
      <w:r>
        <w:rPr>
          <w:sz w:val="24"/>
        </w:rPr>
        <w:t>and</w:t>
      </w:r>
      <w:r>
        <w:rPr>
          <w:spacing w:val="31"/>
          <w:sz w:val="24"/>
        </w:rPr>
        <w:t xml:space="preserve"> </w:t>
      </w:r>
      <w:r>
        <w:rPr>
          <w:sz w:val="24"/>
        </w:rPr>
        <w:t>trains</w:t>
      </w:r>
      <w:r>
        <w:rPr>
          <w:spacing w:val="34"/>
          <w:sz w:val="24"/>
        </w:rPr>
        <w:t xml:space="preserve"> </w:t>
      </w:r>
      <w:r>
        <w:rPr>
          <w:sz w:val="24"/>
        </w:rPr>
        <w:t>a</w:t>
      </w:r>
      <w:r>
        <w:rPr>
          <w:spacing w:val="35"/>
          <w:sz w:val="24"/>
        </w:rPr>
        <w:t xml:space="preserve"> </w:t>
      </w:r>
      <w:r>
        <w:rPr>
          <w:sz w:val="24"/>
        </w:rPr>
        <w:t>cohort</w:t>
      </w:r>
      <w:r>
        <w:rPr>
          <w:spacing w:val="30"/>
          <w:sz w:val="24"/>
        </w:rPr>
        <w:t xml:space="preserve"> </w:t>
      </w:r>
      <w:r>
        <w:rPr>
          <w:sz w:val="24"/>
        </w:rPr>
        <w:t>of</w:t>
      </w:r>
      <w:r>
        <w:rPr>
          <w:spacing w:val="32"/>
          <w:sz w:val="24"/>
        </w:rPr>
        <w:t xml:space="preserve"> </w:t>
      </w:r>
      <w:r>
        <w:rPr>
          <w:sz w:val="24"/>
        </w:rPr>
        <w:t>four</w:t>
      </w:r>
      <w:r>
        <w:rPr>
          <w:spacing w:val="31"/>
          <w:sz w:val="24"/>
        </w:rPr>
        <w:t xml:space="preserve"> </w:t>
      </w:r>
      <w:r>
        <w:rPr>
          <w:sz w:val="24"/>
        </w:rPr>
        <w:t>Outreach</w:t>
      </w:r>
      <w:r>
        <w:rPr>
          <w:spacing w:val="31"/>
          <w:sz w:val="24"/>
        </w:rPr>
        <w:t xml:space="preserve"> </w:t>
      </w:r>
      <w:r>
        <w:rPr>
          <w:sz w:val="24"/>
        </w:rPr>
        <w:t>Scholars.</w:t>
      </w:r>
      <w:r>
        <w:rPr>
          <w:spacing w:val="31"/>
          <w:sz w:val="24"/>
        </w:rPr>
        <w:t xml:space="preserve"> </w:t>
      </w:r>
      <w:r>
        <w:rPr>
          <w:sz w:val="24"/>
        </w:rPr>
        <w:t>Each</w:t>
      </w:r>
    </w:p>
    <w:p w14:paraId="16704ADB" w14:textId="77777777" w:rsidR="00122D89" w:rsidRDefault="00CC1FF5">
      <w:pPr>
        <w:pStyle w:val="BodyText"/>
        <w:spacing w:before="17"/>
        <w:ind w:left="460"/>
      </w:pPr>
      <w:r>
        <w:t>scholar</w:t>
      </w:r>
      <w:r>
        <w:rPr>
          <w:spacing w:val="-3"/>
        </w:rPr>
        <w:t xml:space="preserve"> </w:t>
      </w:r>
      <w:r>
        <w:t>prepares</w:t>
      </w:r>
      <w:r>
        <w:rPr>
          <w:spacing w:val="-1"/>
        </w:rPr>
        <w:t xml:space="preserve"> </w:t>
      </w:r>
      <w:r>
        <w:t>a</w:t>
      </w:r>
      <w:r>
        <w:rPr>
          <w:spacing w:val="-5"/>
        </w:rPr>
        <w:t xml:space="preserve"> </w:t>
      </w:r>
      <w:r>
        <w:t>presentation</w:t>
      </w:r>
      <w:r>
        <w:rPr>
          <w:spacing w:val="-2"/>
        </w:rPr>
        <w:t xml:space="preserve"> </w:t>
      </w:r>
      <w:r>
        <w:t>paired</w:t>
      </w:r>
      <w:r>
        <w:rPr>
          <w:spacing w:val="-2"/>
        </w:rPr>
        <w:t xml:space="preserve"> </w:t>
      </w:r>
      <w:r>
        <w:t>with</w:t>
      </w:r>
      <w:r>
        <w:rPr>
          <w:spacing w:val="1"/>
        </w:rPr>
        <w:t xml:space="preserve"> </w:t>
      </w:r>
      <w:r>
        <w:t xml:space="preserve">a </w:t>
      </w:r>
      <w:r>
        <w:rPr>
          <w:i/>
        </w:rPr>
        <w:t>Discovery</w:t>
      </w:r>
      <w:r>
        <w:rPr>
          <w:i/>
          <w:spacing w:val="-3"/>
        </w:rPr>
        <w:t xml:space="preserve"> </w:t>
      </w:r>
      <w:r>
        <w:rPr>
          <w:i/>
        </w:rPr>
        <w:t>Box</w:t>
      </w:r>
      <w:r>
        <w:rPr>
          <w:i/>
          <w:spacing w:val="-4"/>
        </w:rPr>
        <w:t xml:space="preserve"> </w:t>
      </w:r>
      <w:r>
        <w:t>on</w:t>
      </w:r>
      <w:r>
        <w:rPr>
          <w:spacing w:val="-3"/>
        </w:rPr>
        <w:t xml:space="preserve"> </w:t>
      </w:r>
      <w:r>
        <w:t>a</w:t>
      </w:r>
      <w:r>
        <w:rPr>
          <w:spacing w:val="-3"/>
        </w:rPr>
        <w:t xml:space="preserve"> </w:t>
      </w:r>
      <w:r>
        <w:t>topic</w:t>
      </w:r>
      <w:r>
        <w:rPr>
          <w:spacing w:val="-4"/>
        </w:rPr>
        <w:t xml:space="preserve"> </w:t>
      </w:r>
      <w:r>
        <w:t>related</w:t>
      </w:r>
      <w:r>
        <w:rPr>
          <w:spacing w:val="1"/>
        </w:rPr>
        <w:t xml:space="preserve"> </w:t>
      </w:r>
      <w:r>
        <w:t>to</w:t>
      </w:r>
      <w:r>
        <w:rPr>
          <w:spacing w:val="-2"/>
        </w:rPr>
        <w:t xml:space="preserve"> </w:t>
      </w:r>
      <w:r>
        <w:t xml:space="preserve">the </w:t>
      </w:r>
      <w:r>
        <w:rPr>
          <w:spacing w:val="-2"/>
        </w:rPr>
        <w:t>theme.</w:t>
      </w:r>
    </w:p>
    <w:p w14:paraId="16704ADC" w14:textId="77777777" w:rsidR="00122D89" w:rsidRDefault="00122D89">
      <w:pPr>
        <w:pStyle w:val="BodyText"/>
        <w:spacing w:before="1"/>
        <w:ind w:left="0"/>
      </w:pPr>
    </w:p>
    <w:p w14:paraId="16704ADD" w14:textId="77777777" w:rsidR="00122D89" w:rsidRDefault="00CC1FF5">
      <w:pPr>
        <w:pStyle w:val="ListParagraph"/>
        <w:numPr>
          <w:ilvl w:val="0"/>
          <w:numId w:val="1"/>
        </w:numPr>
        <w:tabs>
          <w:tab w:val="left" w:pos="461"/>
        </w:tabs>
        <w:spacing w:before="1" w:line="472" w:lineRule="auto"/>
        <w:ind w:left="460" w:right="233"/>
        <w:jc w:val="both"/>
        <w:rPr>
          <w:sz w:val="24"/>
        </w:rPr>
      </w:pPr>
      <w:r>
        <w:rPr>
          <w:b/>
          <w:sz w:val="24"/>
        </w:rPr>
        <w:t>Spring.</w:t>
      </w:r>
      <w:r>
        <w:rPr>
          <w:b/>
          <w:spacing w:val="-10"/>
          <w:sz w:val="24"/>
        </w:rPr>
        <w:t xml:space="preserve"> </w:t>
      </w:r>
      <w:r>
        <w:rPr>
          <w:sz w:val="24"/>
        </w:rPr>
        <w:t>Scholars</w:t>
      </w:r>
      <w:r>
        <w:rPr>
          <w:spacing w:val="-9"/>
          <w:sz w:val="24"/>
        </w:rPr>
        <w:t xml:space="preserve"> </w:t>
      </w:r>
      <w:r>
        <w:rPr>
          <w:sz w:val="24"/>
        </w:rPr>
        <w:t>practice</w:t>
      </w:r>
      <w:r>
        <w:rPr>
          <w:spacing w:val="-10"/>
          <w:sz w:val="24"/>
        </w:rPr>
        <w:t xml:space="preserve"> </w:t>
      </w:r>
      <w:r>
        <w:rPr>
          <w:sz w:val="24"/>
        </w:rPr>
        <w:t>their</w:t>
      </w:r>
      <w:r>
        <w:rPr>
          <w:spacing w:val="-11"/>
          <w:sz w:val="24"/>
        </w:rPr>
        <w:t xml:space="preserve"> </w:t>
      </w:r>
      <w:r>
        <w:rPr>
          <w:sz w:val="24"/>
        </w:rPr>
        <w:t>presentations</w:t>
      </w:r>
      <w:r>
        <w:rPr>
          <w:spacing w:val="-8"/>
          <w:sz w:val="24"/>
        </w:rPr>
        <w:t xml:space="preserve"> </w:t>
      </w:r>
      <w:r>
        <w:rPr>
          <w:sz w:val="24"/>
        </w:rPr>
        <w:t>and</w:t>
      </w:r>
      <w:r>
        <w:rPr>
          <w:spacing w:val="-11"/>
          <w:sz w:val="24"/>
        </w:rPr>
        <w:t xml:space="preserve"> </w:t>
      </w:r>
      <w:r>
        <w:rPr>
          <w:sz w:val="24"/>
        </w:rPr>
        <w:t>refine</w:t>
      </w:r>
      <w:r>
        <w:rPr>
          <w:spacing w:val="-12"/>
          <w:sz w:val="24"/>
        </w:rPr>
        <w:t xml:space="preserve"> </w:t>
      </w:r>
      <w:r>
        <w:rPr>
          <w:sz w:val="24"/>
        </w:rPr>
        <w:t>their</w:t>
      </w:r>
      <w:r>
        <w:rPr>
          <w:spacing w:val="-9"/>
          <w:sz w:val="24"/>
        </w:rPr>
        <w:t xml:space="preserve"> </w:t>
      </w:r>
      <w:r>
        <w:rPr>
          <w:i/>
          <w:sz w:val="24"/>
        </w:rPr>
        <w:t>Discovery</w:t>
      </w:r>
      <w:r>
        <w:rPr>
          <w:i/>
          <w:spacing w:val="-12"/>
          <w:sz w:val="24"/>
        </w:rPr>
        <w:t xml:space="preserve"> </w:t>
      </w:r>
      <w:r>
        <w:rPr>
          <w:i/>
          <w:sz w:val="24"/>
        </w:rPr>
        <w:t>Boxes</w:t>
      </w:r>
      <w:r>
        <w:rPr>
          <w:i/>
          <w:spacing w:val="-7"/>
          <w:sz w:val="24"/>
        </w:rPr>
        <w:t xml:space="preserve"> </w:t>
      </w:r>
      <w:r>
        <w:rPr>
          <w:sz w:val="24"/>
        </w:rPr>
        <w:t>by</w:t>
      </w:r>
      <w:r>
        <w:rPr>
          <w:spacing w:val="-11"/>
          <w:sz w:val="24"/>
        </w:rPr>
        <w:t xml:space="preserve"> </w:t>
      </w:r>
      <w:r>
        <w:rPr>
          <w:sz w:val="24"/>
        </w:rPr>
        <w:t>visiting</w:t>
      </w:r>
      <w:r>
        <w:rPr>
          <w:spacing w:val="-10"/>
          <w:sz w:val="24"/>
        </w:rPr>
        <w:t xml:space="preserve"> </w:t>
      </w:r>
      <w:r>
        <w:rPr>
          <w:sz w:val="24"/>
        </w:rPr>
        <w:t>local schools</w:t>
      </w:r>
      <w:r>
        <w:rPr>
          <w:spacing w:val="-8"/>
          <w:sz w:val="24"/>
        </w:rPr>
        <w:t xml:space="preserve"> </w:t>
      </w:r>
      <w:r>
        <w:rPr>
          <w:sz w:val="24"/>
        </w:rPr>
        <w:t>in</w:t>
      </w:r>
      <w:r>
        <w:rPr>
          <w:spacing w:val="-9"/>
          <w:sz w:val="24"/>
        </w:rPr>
        <w:t xml:space="preserve"> </w:t>
      </w:r>
      <w:r>
        <w:rPr>
          <w:sz w:val="24"/>
        </w:rPr>
        <w:t>Madison.</w:t>
      </w:r>
      <w:r>
        <w:rPr>
          <w:spacing w:val="-10"/>
          <w:sz w:val="24"/>
        </w:rPr>
        <w:t xml:space="preserve"> </w:t>
      </w:r>
      <w:r>
        <w:rPr>
          <w:sz w:val="24"/>
        </w:rPr>
        <w:t>In</w:t>
      </w:r>
      <w:r>
        <w:rPr>
          <w:spacing w:val="-9"/>
          <w:sz w:val="24"/>
        </w:rPr>
        <w:t xml:space="preserve"> </w:t>
      </w:r>
      <w:r>
        <w:rPr>
          <w:sz w:val="24"/>
        </w:rPr>
        <w:t>late</w:t>
      </w:r>
      <w:r>
        <w:rPr>
          <w:spacing w:val="-11"/>
          <w:sz w:val="24"/>
        </w:rPr>
        <w:t xml:space="preserve"> </w:t>
      </w:r>
      <w:r>
        <w:rPr>
          <w:sz w:val="24"/>
        </w:rPr>
        <w:t>spring,</w:t>
      </w:r>
      <w:r>
        <w:rPr>
          <w:spacing w:val="-10"/>
          <w:sz w:val="24"/>
        </w:rPr>
        <w:t xml:space="preserve"> </w:t>
      </w:r>
      <w:r>
        <w:rPr>
          <w:sz w:val="24"/>
        </w:rPr>
        <w:t>scholars</w:t>
      </w:r>
      <w:r>
        <w:rPr>
          <w:spacing w:val="-8"/>
          <w:sz w:val="24"/>
        </w:rPr>
        <w:t xml:space="preserve"> </w:t>
      </w:r>
      <w:r>
        <w:rPr>
          <w:sz w:val="24"/>
        </w:rPr>
        <w:t>travel</w:t>
      </w:r>
      <w:r>
        <w:rPr>
          <w:spacing w:val="-11"/>
          <w:sz w:val="24"/>
        </w:rPr>
        <w:t xml:space="preserve"> </w:t>
      </w:r>
      <w:r>
        <w:rPr>
          <w:sz w:val="24"/>
        </w:rPr>
        <w:t>for</w:t>
      </w:r>
      <w:r>
        <w:rPr>
          <w:spacing w:val="-9"/>
          <w:sz w:val="24"/>
        </w:rPr>
        <w:t xml:space="preserve"> </w:t>
      </w:r>
      <w:r>
        <w:rPr>
          <w:sz w:val="24"/>
        </w:rPr>
        <w:t>five</w:t>
      </w:r>
      <w:r>
        <w:rPr>
          <w:spacing w:val="-11"/>
          <w:sz w:val="24"/>
        </w:rPr>
        <w:t xml:space="preserve"> </w:t>
      </w:r>
      <w:r>
        <w:rPr>
          <w:sz w:val="24"/>
        </w:rPr>
        <w:t>consecutive</w:t>
      </w:r>
      <w:r>
        <w:rPr>
          <w:spacing w:val="-10"/>
          <w:sz w:val="24"/>
        </w:rPr>
        <w:t xml:space="preserve"> </w:t>
      </w:r>
      <w:r>
        <w:rPr>
          <w:sz w:val="24"/>
        </w:rPr>
        <w:t>days</w:t>
      </w:r>
      <w:r>
        <w:rPr>
          <w:spacing w:val="-8"/>
          <w:sz w:val="24"/>
        </w:rPr>
        <w:t xml:space="preserve"> </w:t>
      </w:r>
      <w:r>
        <w:rPr>
          <w:sz w:val="24"/>
        </w:rPr>
        <w:t>to</w:t>
      </w:r>
      <w:r>
        <w:rPr>
          <w:spacing w:val="-10"/>
          <w:sz w:val="24"/>
        </w:rPr>
        <w:t xml:space="preserve"> </w:t>
      </w:r>
      <w:r>
        <w:rPr>
          <w:sz w:val="24"/>
        </w:rPr>
        <w:t>distant</w:t>
      </w:r>
      <w:r>
        <w:rPr>
          <w:spacing w:val="-11"/>
          <w:sz w:val="24"/>
        </w:rPr>
        <w:t xml:space="preserve"> </w:t>
      </w:r>
      <w:r>
        <w:rPr>
          <w:sz w:val="24"/>
        </w:rPr>
        <w:t>counties, visiting multiple schools, public libraries, and community organizations across the state.</w:t>
      </w:r>
    </w:p>
    <w:p w14:paraId="16704ADE" w14:textId="77777777" w:rsidR="00122D89" w:rsidRDefault="00CC1FF5">
      <w:pPr>
        <w:pStyle w:val="ListParagraph"/>
        <w:numPr>
          <w:ilvl w:val="0"/>
          <w:numId w:val="1"/>
        </w:numPr>
        <w:tabs>
          <w:tab w:val="left" w:pos="461"/>
        </w:tabs>
        <w:spacing w:before="8" w:line="470" w:lineRule="auto"/>
        <w:ind w:left="460" w:right="234"/>
        <w:jc w:val="both"/>
        <w:rPr>
          <w:sz w:val="24"/>
        </w:rPr>
      </w:pPr>
      <w:r>
        <w:rPr>
          <w:b/>
          <w:sz w:val="24"/>
        </w:rPr>
        <w:t>Summer</w:t>
      </w:r>
      <w:r>
        <w:rPr>
          <w:i/>
          <w:sz w:val="24"/>
        </w:rPr>
        <w:t>.</w:t>
      </w:r>
      <w:r>
        <w:rPr>
          <w:i/>
          <w:spacing w:val="-15"/>
          <w:sz w:val="24"/>
        </w:rPr>
        <w:t xml:space="preserve"> </w:t>
      </w:r>
      <w:r>
        <w:rPr>
          <w:sz w:val="24"/>
        </w:rPr>
        <w:t>Participating</w:t>
      </w:r>
      <w:r>
        <w:rPr>
          <w:spacing w:val="-15"/>
          <w:sz w:val="24"/>
        </w:rPr>
        <w:t xml:space="preserve"> </w:t>
      </w:r>
      <w:r>
        <w:rPr>
          <w:sz w:val="24"/>
        </w:rPr>
        <w:t>teachers</w:t>
      </w:r>
      <w:r>
        <w:rPr>
          <w:spacing w:val="-15"/>
          <w:sz w:val="24"/>
        </w:rPr>
        <w:t xml:space="preserve"> </w:t>
      </w:r>
      <w:r>
        <w:rPr>
          <w:sz w:val="24"/>
        </w:rPr>
        <w:t>and</w:t>
      </w:r>
      <w:r>
        <w:rPr>
          <w:spacing w:val="-15"/>
          <w:sz w:val="24"/>
        </w:rPr>
        <w:t xml:space="preserve"> </w:t>
      </w:r>
      <w:r>
        <w:rPr>
          <w:sz w:val="24"/>
        </w:rPr>
        <w:t>librarians</w:t>
      </w:r>
      <w:r>
        <w:rPr>
          <w:spacing w:val="-13"/>
          <w:sz w:val="24"/>
        </w:rPr>
        <w:t xml:space="preserve"> </w:t>
      </w:r>
      <w:r>
        <w:rPr>
          <w:sz w:val="24"/>
        </w:rPr>
        <w:t>are</w:t>
      </w:r>
      <w:r>
        <w:rPr>
          <w:spacing w:val="-15"/>
          <w:sz w:val="24"/>
        </w:rPr>
        <w:t xml:space="preserve"> </w:t>
      </w:r>
      <w:r>
        <w:rPr>
          <w:sz w:val="24"/>
        </w:rPr>
        <w:t>invited</w:t>
      </w:r>
      <w:r>
        <w:rPr>
          <w:spacing w:val="-15"/>
          <w:sz w:val="24"/>
        </w:rPr>
        <w:t xml:space="preserve"> </w:t>
      </w:r>
      <w:r>
        <w:rPr>
          <w:sz w:val="24"/>
        </w:rPr>
        <w:t>to</w:t>
      </w:r>
      <w:r>
        <w:rPr>
          <w:spacing w:val="-10"/>
          <w:sz w:val="24"/>
        </w:rPr>
        <w:t xml:space="preserve"> </w:t>
      </w:r>
      <w:r>
        <w:rPr>
          <w:sz w:val="24"/>
        </w:rPr>
        <w:t>a</w:t>
      </w:r>
      <w:r>
        <w:rPr>
          <w:spacing w:val="-15"/>
          <w:sz w:val="24"/>
        </w:rPr>
        <w:t xml:space="preserve"> </w:t>
      </w:r>
      <w:r>
        <w:rPr>
          <w:i/>
          <w:sz w:val="24"/>
        </w:rPr>
        <w:t>virtual</w:t>
      </w:r>
      <w:r>
        <w:rPr>
          <w:i/>
          <w:spacing w:val="-15"/>
          <w:sz w:val="24"/>
        </w:rPr>
        <w:t xml:space="preserve"> </w:t>
      </w:r>
      <w:r>
        <w:rPr>
          <w:sz w:val="24"/>
        </w:rPr>
        <w:t>two-day</w:t>
      </w:r>
      <w:r>
        <w:rPr>
          <w:spacing w:val="-15"/>
          <w:sz w:val="24"/>
        </w:rPr>
        <w:t xml:space="preserve"> </w:t>
      </w:r>
      <w:r>
        <w:rPr>
          <w:sz w:val="24"/>
        </w:rPr>
        <w:t>workshop</w:t>
      </w:r>
      <w:r>
        <w:rPr>
          <w:spacing w:val="-15"/>
          <w:sz w:val="24"/>
        </w:rPr>
        <w:t xml:space="preserve"> </w:t>
      </w:r>
      <w:r>
        <w:rPr>
          <w:sz w:val="24"/>
        </w:rPr>
        <w:t>where they reflect on the year’s theme and connect with educators based in Africa. Workshop participants are invited to submit proposals for virtual exchange programs.</w:t>
      </w:r>
    </w:p>
    <w:p w14:paraId="16704ADF" w14:textId="77777777" w:rsidR="00122D89" w:rsidRDefault="00CC1FF5">
      <w:pPr>
        <w:pStyle w:val="BodyText"/>
        <w:spacing w:before="15" w:line="480" w:lineRule="auto"/>
        <w:ind w:right="234"/>
        <w:jc w:val="both"/>
      </w:pPr>
      <w:r>
        <w:t>This</w:t>
      </w:r>
      <w:r>
        <w:rPr>
          <w:spacing w:val="-3"/>
        </w:rPr>
        <w:t xml:space="preserve"> </w:t>
      </w:r>
      <w:r>
        <w:t>sequence</w:t>
      </w:r>
      <w:r>
        <w:rPr>
          <w:spacing w:val="-6"/>
        </w:rPr>
        <w:t xml:space="preserve"> </w:t>
      </w:r>
      <w:r>
        <w:t>repeats</w:t>
      </w:r>
      <w:r>
        <w:rPr>
          <w:spacing w:val="-1"/>
        </w:rPr>
        <w:t xml:space="preserve"> </w:t>
      </w:r>
      <w:r>
        <w:t>each</w:t>
      </w:r>
      <w:r>
        <w:rPr>
          <w:spacing w:val="-4"/>
        </w:rPr>
        <w:t xml:space="preserve"> </w:t>
      </w:r>
      <w:r>
        <w:t>year</w:t>
      </w:r>
      <w:r>
        <w:rPr>
          <w:spacing w:val="-3"/>
        </w:rPr>
        <w:t xml:space="preserve"> </w:t>
      </w:r>
      <w:r>
        <w:t>with</w:t>
      </w:r>
      <w:r>
        <w:rPr>
          <w:spacing w:val="-4"/>
        </w:rPr>
        <w:t xml:space="preserve"> </w:t>
      </w:r>
      <w:r>
        <w:t>a</w:t>
      </w:r>
      <w:r>
        <w:rPr>
          <w:spacing w:val="-6"/>
        </w:rPr>
        <w:t xml:space="preserve"> </w:t>
      </w:r>
      <w:r>
        <w:t>new</w:t>
      </w:r>
      <w:r>
        <w:rPr>
          <w:spacing w:val="-3"/>
        </w:rPr>
        <w:t xml:space="preserve"> </w:t>
      </w:r>
      <w:r>
        <w:t>theme</w:t>
      </w:r>
      <w:r>
        <w:rPr>
          <w:spacing w:val="-4"/>
        </w:rPr>
        <w:t xml:space="preserve"> </w:t>
      </w:r>
      <w:r>
        <w:t>and</w:t>
      </w:r>
      <w:r>
        <w:rPr>
          <w:spacing w:val="-4"/>
        </w:rPr>
        <w:t xml:space="preserve"> </w:t>
      </w:r>
      <w:r>
        <w:t>a</w:t>
      </w:r>
      <w:r>
        <w:rPr>
          <w:spacing w:val="-6"/>
        </w:rPr>
        <w:t xml:space="preserve"> </w:t>
      </w:r>
      <w:r>
        <w:t>focus</w:t>
      </w:r>
      <w:r>
        <w:rPr>
          <w:spacing w:val="-3"/>
        </w:rPr>
        <w:t xml:space="preserve"> </w:t>
      </w:r>
      <w:r>
        <w:t>on</w:t>
      </w:r>
      <w:r>
        <w:rPr>
          <w:spacing w:val="-4"/>
        </w:rPr>
        <w:t xml:space="preserve"> </w:t>
      </w:r>
      <w:r>
        <w:t>a</w:t>
      </w:r>
      <w:r>
        <w:rPr>
          <w:spacing w:val="-11"/>
        </w:rPr>
        <w:t xml:space="preserve"> </w:t>
      </w:r>
      <w:r>
        <w:t>different</w:t>
      </w:r>
      <w:r>
        <w:rPr>
          <w:spacing w:val="-4"/>
        </w:rPr>
        <w:t xml:space="preserve"> </w:t>
      </w:r>
      <w:r>
        <w:t>region</w:t>
      </w:r>
      <w:r>
        <w:rPr>
          <w:spacing w:val="-4"/>
        </w:rPr>
        <w:t xml:space="preserve"> </w:t>
      </w:r>
      <w:r>
        <w:t>in</w:t>
      </w:r>
      <w:r>
        <w:rPr>
          <w:spacing w:val="-4"/>
        </w:rPr>
        <w:t xml:space="preserve"> </w:t>
      </w:r>
      <w:r>
        <w:t>Wi</w:t>
      </w:r>
      <w:r>
        <w:t>sconsin. Participants</w:t>
      </w:r>
      <w:r>
        <w:rPr>
          <w:spacing w:val="-1"/>
        </w:rPr>
        <w:t xml:space="preserve"> </w:t>
      </w:r>
      <w:r>
        <w:t>who</w:t>
      </w:r>
      <w:r>
        <w:rPr>
          <w:spacing w:val="-3"/>
        </w:rPr>
        <w:t xml:space="preserve"> </w:t>
      </w:r>
      <w:r>
        <w:t>receive</w:t>
      </w:r>
      <w:r>
        <w:rPr>
          <w:spacing w:val="-5"/>
        </w:rPr>
        <w:t xml:space="preserve"> </w:t>
      </w:r>
      <w:r>
        <w:t>funding</w:t>
      </w:r>
      <w:r>
        <w:rPr>
          <w:spacing w:val="-3"/>
        </w:rPr>
        <w:t xml:space="preserve"> </w:t>
      </w:r>
      <w:r>
        <w:t>for</w:t>
      </w:r>
      <w:r>
        <w:rPr>
          <w:spacing w:val="-3"/>
        </w:rPr>
        <w:t xml:space="preserve"> </w:t>
      </w:r>
      <w:r>
        <w:t>virtual</w:t>
      </w:r>
      <w:r>
        <w:rPr>
          <w:spacing w:val="-5"/>
        </w:rPr>
        <w:t xml:space="preserve"> </w:t>
      </w:r>
      <w:r>
        <w:t>exchanges will</w:t>
      </w:r>
      <w:r>
        <w:rPr>
          <w:spacing w:val="-5"/>
        </w:rPr>
        <w:t xml:space="preserve"> </w:t>
      </w:r>
      <w:r>
        <w:t>present</w:t>
      </w:r>
      <w:r>
        <w:rPr>
          <w:spacing w:val="-5"/>
        </w:rPr>
        <w:t xml:space="preserve"> </w:t>
      </w:r>
      <w:r>
        <w:t>outcomes</w:t>
      </w:r>
      <w:r>
        <w:rPr>
          <w:spacing w:val="-2"/>
        </w:rPr>
        <w:t xml:space="preserve"> </w:t>
      </w:r>
      <w:r>
        <w:t>at</w:t>
      </w:r>
      <w:r>
        <w:rPr>
          <w:spacing w:val="-5"/>
        </w:rPr>
        <w:t xml:space="preserve"> </w:t>
      </w:r>
      <w:r>
        <w:t>the</w:t>
      </w:r>
      <w:r>
        <w:rPr>
          <w:spacing w:val="-5"/>
        </w:rPr>
        <w:t xml:space="preserve"> </w:t>
      </w:r>
      <w:r>
        <w:t>workshop</w:t>
      </w:r>
      <w:r>
        <w:rPr>
          <w:spacing w:val="-3"/>
        </w:rPr>
        <w:t xml:space="preserve"> </w:t>
      </w:r>
      <w:r>
        <w:t xml:space="preserve">the following summer. This new </w:t>
      </w:r>
      <w:r>
        <w:rPr>
          <w:i/>
        </w:rPr>
        <w:t xml:space="preserve">Africa Across Wisconsin </w:t>
      </w:r>
      <w:r>
        <w:t xml:space="preserve">program aligns with Title VI priorities: 1) </w:t>
      </w:r>
      <w:r>
        <w:rPr>
          <w:i/>
        </w:rPr>
        <w:t xml:space="preserve">Graduate student training. </w:t>
      </w:r>
      <w:r>
        <w:t>Intensive coaching of schola</w:t>
      </w:r>
      <w:r>
        <w:t xml:space="preserve">rs prepares students to teach African </w:t>
      </w:r>
      <w:r>
        <w:rPr>
          <w:spacing w:val="-2"/>
        </w:rPr>
        <w:t>Studies.</w:t>
      </w:r>
      <w:r>
        <w:rPr>
          <w:spacing w:val="-4"/>
        </w:rPr>
        <w:t xml:space="preserve"> </w:t>
      </w:r>
      <w:r>
        <w:rPr>
          <w:spacing w:val="-2"/>
        </w:rPr>
        <w:t>2)</w:t>
      </w:r>
      <w:r>
        <w:rPr>
          <w:spacing w:val="-4"/>
        </w:rPr>
        <w:t xml:space="preserve"> </w:t>
      </w:r>
      <w:r>
        <w:rPr>
          <w:i/>
          <w:spacing w:val="-2"/>
        </w:rPr>
        <w:t>Teaching</w:t>
      </w:r>
      <w:r>
        <w:rPr>
          <w:i/>
          <w:spacing w:val="-6"/>
        </w:rPr>
        <w:t xml:space="preserve"> </w:t>
      </w:r>
      <w:r>
        <w:rPr>
          <w:i/>
          <w:spacing w:val="-2"/>
        </w:rPr>
        <w:t>materials</w:t>
      </w:r>
      <w:r>
        <w:rPr>
          <w:spacing w:val="-2"/>
        </w:rPr>
        <w:t>.</w:t>
      </w:r>
      <w:r>
        <w:rPr>
          <w:spacing w:val="-4"/>
        </w:rPr>
        <w:t xml:space="preserve"> </w:t>
      </w:r>
      <w:r>
        <w:rPr>
          <w:spacing w:val="-2"/>
        </w:rPr>
        <w:t>Sixteen</w:t>
      </w:r>
      <w:r>
        <w:rPr>
          <w:spacing w:val="-4"/>
        </w:rPr>
        <w:t xml:space="preserve"> </w:t>
      </w:r>
      <w:r>
        <w:rPr>
          <w:spacing w:val="-2"/>
        </w:rPr>
        <w:t>new Discovery</w:t>
      </w:r>
      <w:r>
        <w:rPr>
          <w:spacing w:val="-6"/>
        </w:rPr>
        <w:t xml:space="preserve"> </w:t>
      </w:r>
      <w:r>
        <w:rPr>
          <w:spacing w:val="-2"/>
        </w:rPr>
        <w:t>Boxes curated</w:t>
      </w:r>
      <w:r>
        <w:rPr>
          <w:spacing w:val="-4"/>
        </w:rPr>
        <w:t xml:space="preserve"> </w:t>
      </w:r>
      <w:r>
        <w:rPr>
          <w:spacing w:val="-2"/>
        </w:rPr>
        <w:t>within</w:t>
      </w:r>
      <w:r>
        <w:rPr>
          <w:spacing w:val="-6"/>
        </w:rPr>
        <w:t xml:space="preserve"> </w:t>
      </w:r>
      <w:r>
        <w:rPr>
          <w:spacing w:val="-2"/>
        </w:rPr>
        <w:t>four</w:t>
      </w:r>
      <w:r>
        <w:rPr>
          <w:spacing w:val="-4"/>
        </w:rPr>
        <w:t xml:space="preserve"> </w:t>
      </w:r>
      <w:r>
        <w:rPr>
          <w:spacing w:val="-2"/>
        </w:rPr>
        <w:t>years,</w:t>
      </w:r>
      <w:r>
        <w:rPr>
          <w:spacing w:val="-6"/>
        </w:rPr>
        <w:t xml:space="preserve"> </w:t>
      </w:r>
      <w:r>
        <w:rPr>
          <w:spacing w:val="-2"/>
        </w:rPr>
        <w:t xml:space="preserve">expanding </w:t>
      </w:r>
      <w:r>
        <w:t>the</w:t>
      </w:r>
      <w:r>
        <w:rPr>
          <w:spacing w:val="-5"/>
        </w:rPr>
        <w:t xml:space="preserve"> </w:t>
      </w:r>
      <w:r>
        <w:t>suite</w:t>
      </w:r>
      <w:r>
        <w:rPr>
          <w:spacing w:val="-5"/>
        </w:rPr>
        <w:t xml:space="preserve"> </w:t>
      </w:r>
      <w:r>
        <w:t>of publicly available</w:t>
      </w:r>
      <w:r>
        <w:rPr>
          <w:spacing w:val="-5"/>
        </w:rPr>
        <w:t xml:space="preserve"> </w:t>
      </w:r>
      <w:r>
        <w:t>teaching</w:t>
      </w:r>
      <w:r>
        <w:rPr>
          <w:spacing w:val="-3"/>
        </w:rPr>
        <w:t xml:space="preserve"> </w:t>
      </w:r>
      <w:r>
        <w:t>materials that align with Wisconsin’s</w:t>
      </w:r>
      <w:r>
        <w:rPr>
          <w:spacing w:val="-2"/>
        </w:rPr>
        <w:t xml:space="preserve"> </w:t>
      </w:r>
      <w:r>
        <w:t xml:space="preserve">K-12 curriculum. 3) </w:t>
      </w:r>
      <w:r>
        <w:rPr>
          <w:i/>
        </w:rPr>
        <w:t>Geographical</w:t>
      </w:r>
      <w:r>
        <w:rPr>
          <w:i/>
          <w:spacing w:val="-11"/>
        </w:rPr>
        <w:t xml:space="preserve"> </w:t>
      </w:r>
      <w:r>
        <w:rPr>
          <w:i/>
        </w:rPr>
        <w:t>diversity.</w:t>
      </w:r>
      <w:r>
        <w:rPr>
          <w:i/>
          <w:spacing w:val="-8"/>
        </w:rPr>
        <w:t xml:space="preserve"> </w:t>
      </w:r>
      <w:r>
        <w:t>Program</w:t>
      </w:r>
      <w:r>
        <w:rPr>
          <w:spacing w:val="-12"/>
        </w:rPr>
        <w:t xml:space="preserve"> </w:t>
      </w:r>
      <w:r>
        <w:t>influence</w:t>
      </w:r>
      <w:r>
        <w:rPr>
          <w:spacing w:val="-12"/>
        </w:rPr>
        <w:t xml:space="preserve"> </w:t>
      </w:r>
      <w:r>
        <w:t>extends</w:t>
      </w:r>
      <w:r>
        <w:rPr>
          <w:spacing w:val="-8"/>
        </w:rPr>
        <w:t xml:space="preserve"> </w:t>
      </w:r>
      <w:r>
        <w:t>beyond</w:t>
      </w:r>
      <w:r>
        <w:rPr>
          <w:spacing w:val="-7"/>
        </w:rPr>
        <w:t xml:space="preserve"> </w:t>
      </w:r>
      <w:r>
        <w:t>Madison</w:t>
      </w:r>
      <w:r>
        <w:rPr>
          <w:spacing w:val="-9"/>
        </w:rPr>
        <w:t xml:space="preserve"> </w:t>
      </w:r>
      <w:r>
        <w:t>to</w:t>
      </w:r>
      <w:r>
        <w:rPr>
          <w:spacing w:val="-10"/>
        </w:rPr>
        <w:t xml:space="preserve"> </w:t>
      </w:r>
      <w:r>
        <w:t>regions</w:t>
      </w:r>
      <w:r>
        <w:rPr>
          <w:spacing w:val="-8"/>
        </w:rPr>
        <w:t xml:space="preserve"> </w:t>
      </w:r>
      <w:r>
        <w:t>with</w:t>
      </w:r>
      <w:r>
        <w:rPr>
          <w:spacing w:val="-10"/>
        </w:rPr>
        <w:t xml:space="preserve"> </w:t>
      </w:r>
      <w:r>
        <w:t>less</w:t>
      </w:r>
      <w:r>
        <w:rPr>
          <w:spacing w:val="-8"/>
        </w:rPr>
        <w:t xml:space="preserve"> </w:t>
      </w:r>
      <w:r>
        <w:t>exposure to</w:t>
      </w:r>
      <w:r>
        <w:rPr>
          <w:spacing w:val="-9"/>
        </w:rPr>
        <w:t xml:space="preserve"> </w:t>
      </w:r>
      <w:r>
        <w:t>international</w:t>
      </w:r>
      <w:r>
        <w:rPr>
          <w:spacing w:val="-10"/>
        </w:rPr>
        <w:t xml:space="preserve"> </w:t>
      </w:r>
      <w:r>
        <w:t>programs.</w:t>
      </w:r>
      <w:r>
        <w:rPr>
          <w:spacing w:val="-8"/>
        </w:rPr>
        <w:t xml:space="preserve"> </w:t>
      </w:r>
      <w:r>
        <w:t>4)</w:t>
      </w:r>
      <w:r>
        <w:rPr>
          <w:spacing w:val="-8"/>
        </w:rPr>
        <w:t xml:space="preserve"> </w:t>
      </w:r>
      <w:r>
        <w:rPr>
          <w:i/>
        </w:rPr>
        <w:t>Overseas</w:t>
      </w:r>
      <w:r>
        <w:rPr>
          <w:i/>
          <w:spacing w:val="-7"/>
        </w:rPr>
        <w:t xml:space="preserve"> </w:t>
      </w:r>
      <w:r>
        <w:rPr>
          <w:i/>
        </w:rPr>
        <w:t>linkages</w:t>
      </w:r>
      <w:r>
        <w:t>.</w:t>
      </w:r>
      <w:r>
        <w:rPr>
          <w:spacing w:val="-8"/>
        </w:rPr>
        <w:t xml:space="preserve"> </w:t>
      </w:r>
      <w:r>
        <w:t>Virtual</w:t>
      </w:r>
      <w:r>
        <w:rPr>
          <w:spacing w:val="-10"/>
        </w:rPr>
        <w:t xml:space="preserve"> </w:t>
      </w:r>
      <w:r>
        <w:t>teacher</w:t>
      </w:r>
      <w:r>
        <w:rPr>
          <w:spacing w:val="-4"/>
        </w:rPr>
        <w:t xml:space="preserve"> </w:t>
      </w:r>
      <w:r>
        <w:t>workshop</w:t>
      </w:r>
      <w:r>
        <w:rPr>
          <w:spacing w:val="-6"/>
        </w:rPr>
        <w:t xml:space="preserve"> </w:t>
      </w:r>
      <w:r>
        <w:t>offers</w:t>
      </w:r>
      <w:r>
        <w:rPr>
          <w:spacing w:val="-7"/>
        </w:rPr>
        <w:t xml:space="preserve"> </w:t>
      </w:r>
      <w:r>
        <w:t>opportunities</w:t>
      </w:r>
      <w:r>
        <w:rPr>
          <w:spacing w:val="-7"/>
        </w:rPr>
        <w:t xml:space="preserve"> </w:t>
      </w:r>
      <w:r>
        <w:t>for new</w:t>
      </w:r>
      <w:r>
        <w:rPr>
          <w:spacing w:val="-5"/>
        </w:rPr>
        <w:t xml:space="preserve"> </w:t>
      </w:r>
      <w:r>
        <w:t>collaborations</w:t>
      </w:r>
      <w:r>
        <w:rPr>
          <w:spacing w:val="-5"/>
        </w:rPr>
        <w:t xml:space="preserve"> </w:t>
      </w:r>
      <w:r>
        <w:t>overseas.</w:t>
      </w:r>
      <w:r>
        <w:rPr>
          <w:spacing w:val="-3"/>
        </w:rPr>
        <w:t xml:space="preserve"> </w:t>
      </w:r>
      <w:r>
        <w:t>5)</w:t>
      </w:r>
      <w:r>
        <w:rPr>
          <w:spacing w:val="-5"/>
        </w:rPr>
        <w:t xml:space="preserve"> </w:t>
      </w:r>
      <w:r>
        <w:rPr>
          <w:i/>
        </w:rPr>
        <w:t>Cohesive</w:t>
      </w:r>
      <w:r>
        <w:rPr>
          <w:i/>
          <w:spacing w:val="-7"/>
        </w:rPr>
        <w:t xml:space="preserve"> </w:t>
      </w:r>
      <w:r>
        <w:rPr>
          <w:i/>
        </w:rPr>
        <w:t xml:space="preserve">structure. </w:t>
      </w:r>
      <w:r>
        <w:t>Program</w:t>
      </w:r>
      <w:r>
        <w:rPr>
          <w:spacing w:val="-8"/>
        </w:rPr>
        <w:t xml:space="preserve"> </w:t>
      </w:r>
      <w:r>
        <w:t>builds</w:t>
      </w:r>
      <w:r>
        <w:rPr>
          <w:spacing w:val="-5"/>
        </w:rPr>
        <w:t xml:space="preserve"> </w:t>
      </w:r>
      <w:r>
        <w:t>on</w:t>
      </w:r>
      <w:r>
        <w:rPr>
          <w:spacing w:val="-5"/>
        </w:rPr>
        <w:t xml:space="preserve"> </w:t>
      </w:r>
      <w:r>
        <w:t>prior</w:t>
      </w:r>
      <w:r>
        <w:rPr>
          <w:spacing w:val="-5"/>
        </w:rPr>
        <w:t xml:space="preserve"> </w:t>
      </w:r>
      <w:r>
        <w:t>outreach</w:t>
      </w:r>
      <w:r>
        <w:rPr>
          <w:spacing w:val="-2"/>
        </w:rPr>
        <w:t xml:space="preserve"> </w:t>
      </w:r>
      <w:r>
        <w:t>activities</w:t>
      </w:r>
      <w:r>
        <w:rPr>
          <w:spacing w:val="-2"/>
        </w:rPr>
        <w:t xml:space="preserve"> </w:t>
      </w:r>
      <w:r>
        <w:t>to offer a more purposeful alignment of resources and effort for maximum impact and efficiency.</w:t>
      </w:r>
    </w:p>
    <w:p w14:paraId="16704AE0" w14:textId="77777777" w:rsidR="00122D89" w:rsidRDefault="00CC1FF5">
      <w:pPr>
        <w:spacing w:before="1"/>
        <w:ind w:left="100"/>
        <w:jc w:val="both"/>
        <w:rPr>
          <w:b/>
          <w:sz w:val="18"/>
        </w:rPr>
      </w:pPr>
      <w:bookmarkStart w:id="122" w:name="ASP_6._Expanding_library_holdings_across"/>
      <w:bookmarkStart w:id="123" w:name="_bookmark65"/>
      <w:bookmarkEnd w:id="122"/>
      <w:bookmarkEnd w:id="123"/>
      <w:r>
        <w:rPr>
          <w:b/>
        </w:rPr>
        <w:t>ASP</w:t>
      </w:r>
      <w:r>
        <w:rPr>
          <w:b/>
          <w:spacing w:val="48"/>
        </w:rPr>
        <w:t xml:space="preserve"> </w:t>
      </w:r>
      <w:r>
        <w:rPr>
          <w:b/>
        </w:rPr>
        <w:t>6.</w:t>
      </w:r>
      <w:r>
        <w:rPr>
          <w:b/>
          <w:spacing w:val="47"/>
        </w:rPr>
        <w:t xml:space="preserve"> </w:t>
      </w:r>
      <w:r>
        <w:rPr>
          <w:b/>
        </w:rPr>
        <w:t>E</w:t>
      </w:r>
      <w:r>
        <w:rPr>
          <w:b/>
          <w:sz w:val="18"/>
        </w:rPr>
        <w:t>XPANDING</w:t>
      </w:r>
      <w:r>
        <w:rPr>
          <w:b/>
          <w:spacing w:val="57"/>
          <w:sz w:val="18"/>
        </w:rPr>
        <w:t xml:space="preserve"> </w:t>
      </w:r>
      <w:r>
        <w:rPr>
          <w:b/>
          <w:sz w:val="18"/>
        </w:rPr>
        <w:t>LIBRARY</w:t>
      </w:r>
      <w:r>
        <w:rPr>
          <w:b/>
          <w:spacing w:val="57"/>
          <w:sz w:val="18"/>
        </w:rPr>
        <w:t xml:space="preserve"> </w:t>
      </w:r>
      <w:r>
        <w:rPr>
          <w:b/>
          <w:sz w:val="18"/>
        </w:rPr>
        <w:t>HOLDINGS</w:t>
      </w:r>
      <w:r>
        <w:rPr>
          <w:b/>
          <w:spacing w:val="58"/>
          <w:sz w:val="18"/>
        </w:rPr>
        <w:t xml:space="preserve"> </w:t>
      </w:r>
      <w:r>
        <w:rPr>
          <w:b/>
          <w:sz w:val="18"/>
        </w:rPr>
        <w:t>ACROSS</w:t>
      </w:r>
      <w:r>
        <w:rPr>
          <w:b/>
          <w:spacing w:val="57"/>
          <w:sz w:val="18"/>
        </w:rPr>
        <w:t xml:space="preserve"> </w:t>
      </w:r>
      <w:r>
        <w:rPr>
          <w:b/>
          <w:sz w:val="18"/>
        </w:rPr>
        <w:t>THE</w:t>
      </w:r>
      <w:r>
        <w:rPr>
          <w:b/>
          <w:spacing w:val="57"/>
          <w:sz w:val="18"/>
        </w:rPr>
        <w:t xml:space="preserve"> </w:t>
      </w:r>
      <w:r>
        <w:rPr>
          <w:b/>
          <w:spacing w:val="8"/>
          <w:sz w:val="18"/>
        </w:rPr>
        <w:t>STATE</w:t>
      </w:r>
    </w:p>
    <w:p w14:paraId="16704AE1" w14:textId="77777777" w:rsidR="00122D89" w:rsidRDefault="00CC1FF5">
      <w:pPr>
        <w:pStyle w:val="BodyText"/>
        <w:spacing w:before="119" w:line="477" w:lineRule="auto"/>
        <w:ind w:right="237"/>
        <w:jc w:val="both"/>
      </w:pPr>
      <w:r>
        <w:t>We</w:t>
      </w:r>
      <w:r>
        <w:rPr>
          <w:spacing w:val="-15"/>
        </w:rPr>
        <w:t xml:space="preserve"> </w:t>
      </w:r>
      <w:r>
        <w:t>request</w:t>
      </w:r>
      <w:r>
        <w:rPr>
          <w:spacing w:val="-15"/>
        </w:rPr>
        <w:t xml:space="preserve"> </w:t>
      </w:r>
      <w:r>
        <w:t>support</w:t>
      </w:r>
      <w:r>
        <w:rPr>
          <w:spacing w:val="-15"/>
        </w:rPr>
        <w:t xml:space="preserve"> </w:t>
      </w:r>
      <w:r>
        <w:t>from</w:t>
      </w:r>
      <w:r>
        <w:rPr>
          <w:spacing w:val="-15"/>
        </w:rPr>
        <w:t xml:space="preserve"> </w:t>
      </w:r>
      <w:r>
        <w:t>Title</w:t>
      </w:r>
      <w:r>
        <w:rPr>
          <w:spacing w:val="-15"/>
        </w:rPr>
        <w:t xml:space="preserve"> </w:t>
      </w:r>
      <w:r>
        <w:t>VI</w:t>
      </w:r>
      <w:r>
        <w:rPr>
          <w:spacing w:val="-15"/>
        </w:rPr>
        <w:t xml:space="preserve"> </w:t>
      </w:r>
      <w:r>
        <w:t>to</w:t>
      </w:r>
      <w:r>
        <w:rPr>
          <w:spacing w:val="-15"/>
        </w:rPr>
        <w:t xml:space="preserve"> </w:t>
      </w:r>
      <w:r>
        <w:t>expand</w:t>
      </w:r>
      <w:r>
        <w:rPr>
          <w:spacing w:val="-15"/>
        </w:rPr>
        <w:t xml:space="preserve"> </w:t>
      </w:r>
      <w:r>
        <w:t>UW-Madison’s</w:t>
      </w:r>
      <w:r>
        <w:rPr>
          <w:spacing w:val="-14"/>
        </w:rPr>
        <w:t xml:space="preserve"> </w:t>
      </w:r>
      <w:r>
        <w:t>Africana</w:t>
      </w:r>
      <w:r>
        <w:rPr>
          <w:spacing w:val="-14"/>
        </w:rPr>
        <w:t xml:space="preserve"> </w:t>
      </w:r>
      <w:r>
        <w:t>library</w:t>
      </w:r>
      <w:r>
        <w:rPr>
          <w:spacing w:val="-14"/>
        </w:rPr>
        <w:t xml:space="preserve"> </w:t>
      </w:r>
      <w:r>
        <w:t>collections</w:t>
      </w:r>
      <w:r>
        <w:rPr>
          <w:spacing w:val="-12"/>
        </w:rPr>
        <w:t xml:space="preserve"> </w:t>
      </w:r>
      <w:r>
        <w:t>and</w:t>
      </w:r>
      <w:r>
        <w:rPr>
          <w:spacing w:val="-15"/>
        </w:rPr>
        <w:t xml:space="preserve"> </w:t>
      </w:r>
      <w:r>
        <w:t>invest in</w:t>
      </w:r>
      <w:r>
        <w:rPr>
          <w:spacing w:val="-10"/>
        </w:rPr>
        <w:t xml:space="preserve"> </w:t>
      </w:r>
      <w:r>
        <w:t>libraries</w:t>
      </w:r>
      <w:r>
        <w:rPr>
          <w:spacing w:val="-2"/>
        </w:rPr>
        <w:t xml:space="preserve"> </w:t>
      </w:r>
      <w:r>
        <w:t>across</w:t>
      </w:r>
      <w:r>
        <w:rPr>
          <w:spacing w:val="-8"/>
        </w:rPr>
        <w:t xml:space="preserve"> </w:t>
      </w:r>
      <w:r>
        <w:t>the</w:t>
      </w:r>
      <w:r>
        <w:rPr>
          <w:spacing w:val="-5"/>
        </w:rPr>
        <w:t xml:space="preserve"> </w:t>
      </w:r>
      <w:r>
        <w:t>state</w:t>
      </w:r>
      <w:r>
        <w:rPr>
          <w:spacing w:val="-6"/>
        </w:rPr>
        <w:t xml:space="preserve"> </w:t>
      </w:r>
      <w:r>
        <w:t>(Budget</w:t>
      </w:r>
      <w:r>
        <w:rPr>
          <w:spacing w:val="-9"/>
        </w:rPr>
        <w:t xml:space="preserve"> </w:t>
      </w:r>
      <w:r>
        <w:t>5.1</w:t>
      </w:r>
      <w:r>
        <w:rPr>
          <w:spacing w:val="-4"/>
        </w:rPr>
        <w:t xml:space="preserve"> </w:t>
      </w:r>
      <w:r>
        <w:t>&amp;</w:t>
      </w:r>
      <w:r>
        <w:rPr>
          <w:spacing w:val="-10"/>
        </w:rPr>
        <w:t xml:space="preserve"> </w:t>
      </w:r>
      <w:r>
        <w:t>8.1.6).</w:t>
      </w:r>
      <w:r>
        <w:rPr>
          <w:spacing w:val="-4"/>
        </w:rPr>
        <w:t xml:space="preserve"> </w:t>
      </w:r>
      <w:r>
        <w:t>The</w:t>
      </w:r>
      <w:r>
        <w:rPr>
          <w:spacing w:val="-5"/>
        </w:rPr>
        <w:t xml:space="preserve"> </w:t>
      </w:r>
      <w:r>
        <w:t>popular</w:t>
      </w:r>
      <w:r>
        <w:rPr>
          <w:spacing w:val="-9"/>
        </w:rPr>
        <w:t xml:space="preserve"> </w:t>
      </w:r>
      <w:r>
        <w:t>READ</w:t>
      </w:r>
      <w:r>
        <w:rPr>
          <w:spacing w:val="-8"/>
        </w:rPr>
        <w:t xml:space="preserve"> </w:t>
      </w:r>
      <w:r>
        <w:t>AFRICA</w:t>
      </w:r>
      <w:r>
        <w:rPr>
          <w:spacing w:val="-7"/>
        </w:rPr>
        <w:t xml:space="preserve"> </w:t>
      </w:r>
      <w:r>
        <w:t>program,</w:t>
      </w:r>
      <w:r>
        <w:rPr>
          <w:spacing w:val="-5"/>
        </w:rPr>
        <w:t xml:space="preserve"> </w:t>
      </w:r>
      <w:r>
        <w:rPr>
          <w:spacing w:val="-2"/>
        </w:rPr>
        <w:t>launched</w:t>
      </w:r>
    </w:p>
    <w:p w14:paraId="16704AE2" w14:textId="77777777" w:rsidR="00122D89" w:rsidRDefault="00122D89">
      <w:pPr>
        <w:spacing w:line="477" w:lineRule="auto"/>
        <w:jc w:val="both"/>
        <w:sectPr w:rsidR="00122D89">
          <w:pgSz w:w="12240" w:h="15840"/>
          <w:pgMar w:top="1380" w:right="1200" w:bottom="1180" w:left="1340" w:header="0" w:footer="987" w:gutter="0"/>
          <w:cols w:space="720"/>
        </w:sectPr>
      </w:pPr>
    </w:p>
    <w:p w14:paraId="16704AE3" w14:textId="77777777" w:rsidR="00122D89" w:rsidRDefault="00CC1FF5">
      <w:pPr>
        <w:pStyle w:val="BodyText"/>
        <w:spacing w:before="61" w:line="480" w:lineRule="auto"/>
        <w:ind w:right="246"/>
        <w:jc w:val="both"/>
      </w:pPr>
      <w:r>
        <w:lastRenderedPageBreak/>
        <w:t>in 2021, provided high-quality Africa titles to 34 public libraries and reached every district in Wisconsin (</w:t>
      </w:r>
      <w:hyperlink w:anchor="_bookmark57" w:history="1">
        <w:r>
          <w:t>H3,</w:t>
        </w:r>
      </w:hyperlink>
      <w:r>
        <w:t xml:space="preserve"> p.</w:t>
      </w:r>
      <w:hyperlink w:anchor="_bookmark57" w:history="1">
        <w:r>
          <w:t>39</w:t>
        </w:r>
      </w:hyperlink>
      <w:r>
        <w:t>). With Title VI support, we will expand this program to include school libra</w:t>
      </w:r>
      <w:r>
        <w:t xml:space="preserve">ries. ASP will continue to work with Prof. </w:t>
      </w:r>
      <w:proofErr w:type="spellStart"/>
      <w:r>
        <w:t>Ainehi</w:t>
      </w:r>
      <w:proofErr w:type="spellEnd"/>
      <w:r>
        <w:t xml:space="preserve"> </w:t>
      </w:r>
      <w:proofErr w:type="spellStart"/>
      <w:r>
        <w:t>Edoro</w:t>
      </w:r>
      <w:proofErr w:type="spellEnd"/>
      <w:r>
        <w:t xml:space="preserve"> (Brittle Paper) and the Children’s Africana Book Awards (CABA) program at Howard University to curate book lists.</w:t>
      </w:r>
    </w:p>
    <w:p w14:paraId="16704AE4" w14:textId="77777777" w:rsidR="00122D89" w:rsidRDefault="00CC1FF5">
      <w:pPr>
        <w:spacing w:before="1"/>
        <w:ind w:left="100"/>
        <w:jc w:val="both"/>
        <w:rPr>
          <w:b/>
          <w:sz w:val="18"/>
        </w:rPr>
      </w:pPr>
      <w:bookmarkStart w:id="124" w:name="ASP_7._Expanding_African_Studies_curricu"/>
      <w:bookmarkStart w:id="125" w:name="_bookmark66"/>
      <w:bookmarkEnd w:id="124"/>
      <w:bookmarkEnd w:id="125"/>
      <w:r>
        <w:rPr>
          <w:b/>
        </w:rPr>
        <w:t>ASP</w:t>
      </w:r>
      <w:r>
        <w:rPr>
          <w:b/>
          <w:spacing w:val="52"/>
        </w:rPr>
        <w:t xml:space="preserve"> </w:t>
      </w:r>
      <w:r>
        <w:rPr>
          <w:b/>
        </w:rPr>
        <w:t>7.</w:t>
      </w:r>
      <w:r>
        <w:rPr>
          <w:b/>
          <w:spacing w:val="51"/>
        </w:rPr>
        <w:t xml:space="preserve"> </w:t>
      </w:r>
      <w:r>
        <w:rPr>
          <w:b/>
        </w:rPr>
        <w:t>E</w:t>
      </w:r>
      <w:r>
        <w:rPr>
          <w:b/>
          <w:sz w:val="18"/>
        </w:rPr>
        <w:t>XPANDING</w:t>
      </w:r>
      <w:r>
        <w:rPr>
          <w:b/>
          <w:spacing w:val="61"/>
          <w:sz w:val="18"/>
        </w:rPr>
        <w:t xml:space="preserve"> </w:t>
      </w:r>
      <w:r>
        <w:rPr>
          <w:b/>
        </w:rPr>
        <w:t>A</w:t>
      </w:r>
      <w:r>
        <w:rPr>
          <w:b/>
          <w:sz w:val="18"/>
        </w:rPr>
        <w:t>FRICAN</w:t>
      </w:r>
      <w:r>
        <w:rPr>
          <w:b/>
          <w:spacing w:val="61"/>
          <w:sz w:val="18"/>
        </w:rPr>
        <w:t xml:space="preserve"> </w:t>
      </w:r>
      <w:r>
        <w:rPr>
          <w:b/>
        </w:rPr>
        <w:t>S</w:t>
      </w:r>
      <w:r>
        <w:rPr>
          <w:b/>
          <w:sz w:val="18"/>
        </w:rPr>
        <w:t>TUDIES</w:t>
      </w:r>
      <w:r>
        <w:rPr>
          <w:b/>
          <w:spacing w:val="60"/>
          <w:sz w:val="18"/>
        </w:rPr>
        <w:t xml:space="preserve"> </w:t>
      </w:r>
      <w:r>
        <w:rPr>
          <w:b/>
          <w:sz w:val="18"/>
        </w:rPr>
        <w:t>CURRICULUM</w:t>
      </w:r>
      <w:r>
        <w:rPr>
          <w:b/>
          <w:spacing w:val="59"/>
          <w:sz w:val="18"/>
        </w:rPr>
        <w:t xml:space="preserve"> </w:t>
      </w:r>
      <w:r>
        <w:rPr>
          <w:b/>
          <w:sz w:val="18"/>
        </w:rPr>
        <w:t>AT</w:t>
      </w:r>
      <w:r>
        <w:rPr>
          <w:b/>
          <w:spacing w:val="63"/>
          <w:sz w:val="18"/>
        </w:rPr>
        <w:t xml:space="preserve"> </w:t>
      </w:r>
      <w:r>
        <w:rPr>
          <w:b/>
        </w:rPr>
        <w:t>M</w:t>
      </w:r>
      <w:r>
        <w:rPr>
          <w:b/>
          <w:sz w:val="18"/>
        </w:rPr>
        <w:t>ADISON</w:t>
      </w:r>
      <w:r>
        <w:rPr>
          <w:b/>
          <w:spacing w:val="61"/>
          <w:sz w:val="18"/>
        </w:rPr>
        <w:t xml:space="preserve"> </w:t>
      </w:r>
      <w:r>
        <w:rPr>
          <w:b/>
          <w:spacing w:val="7"/>
        </w:rPr>
        <w:t>C</w:t>
      </w:r>
      <w:r>
        <w:rPr>
          <w:b/>
          <w:spacing w:val="7"/>
          <w:sz w:val="18"/>
        </w:rPr>
        <w:t>OLLEGE</w:t>
      </w:r>
    </w:p>
    <w:p w14:paraId="16704AE5" w14:textId="77777777" w:rsidR="00122D89" w:rsidRDefault="00CC1FF5">
      <w:pPr>
        <w:pStyle w:val="BodyText"/>
        <w:spacing w:before="39" w:line="480" w:lineRule="auto"/>
        <w:ind w:right="233"/>
        <w:jc w:val="both"/>
        <w:rPr>
          <w:i/>
        </w:rPr>
      </w:pPr>
      <w:r>
        <w:t xml:space="preserve">In 2021, the Associate </w:t>
      </w:r>
      <w:r>
        <w:t>Vice-President of Intercultural Education at Madison College (a local community college), Geoff Bradshaw, requested support from ASP to develop a new African Studies certificate program. We propose to use Title VI funding to support three pillars of certif</w:t>
      </w:r>
      <w:r>
        <w:t xml:space="preserve">icate development: </w:t>
      </w:r>
      <w:r>
        <w:rPr>
          <w:b/>
        </w:rPr>
        <w:t xml:space="preserve">1) Faculty professional development. </w:t>
      </w:r>
      <w:r>
        <w:t>Travel support for Madison College faculty to attend national meetings of the Association of African Studies Programs (AASP) will connect Madison College to leaders from Africa NRCs, African and Afric</w:t>
      </w:r>
      <w:r>
        <w:t xml:space="preserve">an- American studies, Black studies, multicultural studies, and ethnic studies programs across the world (Budget 8.1.7a). Title VI funds are also requested to send Madison College faculty to the </w:t>
      </w:r>
      <w:r>
        <w:rPr>
          <w:i/>
        </w:rPr>
        <w:t>Curriculum Training and Development Workshop for US Community</w:t>
      </w:r>
      <w:r>
        <w:rPr>
          <w:i/>
        </w:rPr>
        <w:t xml:space="preserve"> College, HBCU and MSI Faculty</w:t>
      </w:r>
      <w:r>
        <w:t>, a two-week workshop in Dakar, Senegal hosted by Howard University in collaboration with</w:t>
      </w:r>
      <w:r>
        <w:rPr>
          <w:spacing w:val="-16"/>
        </w:rPr>
        <w:t xml:space="preserve"> </w:t>
      </w:r>
      <w:r>
        <w:t>national</w:t>
      </w:r>
      <w:r>
        <w:rPr>
          <w:spacing w:val="-15"/>
        </w:rPr>
        <w:t xml:space="preserve"> </w:t>
      </w:r>
      <w:r>
        <w:t>Africa</w:t>
      </w:r>
      <w:r>
        <w:rPr>
          <w:spacing w:val="-15"/>
        </w:rPr>
        <w:t xml:space="preserve"> </w:t>
      </w:r>
      <w:r>
        <w:t>NRCs,</w:t>
      </w:r>
      <w:r>
        <w:rPr>
          <w:spacing w:val="18"/>
        </w:rPr>
        <w:t xml:space="preserve"> </w:t>
      </w:r>
      <w:hyperlink r:id="rId96">
        <w:r>
          <w:rPr>
            <w:color w:val="0000FF"/>
            <w:u w:val="single" w:color="0000FF"/>
          </w:rPr>
          <w:t>WARA/WARC</w:t>
        </w:r>
        <w:r>
          <w:t>,</w:t>
        </w:r>
      </w:hyperlink>
      <w:r>
        <w:rPr>
          <w:spacing w:val="-12"/>
        </w:rPr>
        <w:t xml:space="preserve"> </w:t>
      </w:r>
      <w:r>
        <w:t>&amp;</w:t>
      </w:r>
      <w:r>
        <w:rPr>
          <w:spacing w:val="-17"/>
        </w:rPr>
        <w:t xml:space="preserve"> </w:t>
      </w:r>
      <w:hyperlink r:id="rId97">
        <w:r>
          <w:rPr>
            <w:color w:val="0000FF"/>
            <w:u w:val="single" w:color="0000FF"/>
          </w:rPr>
          <w:t>CAORC</w:t>
        </w:r>
      </w:hyperlink>
      <w:r>
        <w:rPr>
          <w:color w:val="0000FF"/>
          <w:spacing w:val="-15"/>
        </w:rPr>
        <w:t xml:space="preserve"> </w:t>
      </w:r>
      <w:r>
        <w:t>(Budget</w:t>
      </w:r>
      <w:r>
        <w:rPr>
          <w:spacing w:val="-14"/>
        </w:rPr>
        <w:t xml:space="preserve"> </w:t>
      </w:r>
      <w:r>
        <w:t>8.3.2).</w:t>
      </w:r>
      <w:r>
        <w:rPr>
          <w:spacing w:val="25"/>
        </w:rPr>
        <w:t xml:space="preserve"> </w:t>
      </w:r>
      <w:r>
        <w:rPr>
          <w:b/>
        </w:rPr>
        <w:t>2)</w:t>
      </w:r>
      <w:r>
        <w:rPr>
          <w:b/>
          <w:spacing w:val="-14"/>
        </w:rPr>
        <w:t xml:space="preserve"> </w:t>
      </w:r>
      <w:r>
        <w:rPr>
          <w:b/>
        </w:rPr>
        <w:t>Course</w:t>
      </w:r>
      <w:r>
        <w:rPr>
          <w:b/>
          <w:spacing w:val="-17"/>
        </w:rPr>
        <w:t xml:space="preserve"> </w:t>
      </w:r>
      <w:r>
        <w:rPr>
          <w:b/>
          <w:spacing w:val="-2"/>
        </w:rPr>
        <w:t>development</w:t>
      </w:r>
      <w:r>
        <w:rPr>
          <w:i/>
          <w:spacing w:val="-2"/>
        </w:rPr>
        <w:t>.</w:t>
      </w:r>
    </w:p>
    <w:p w14:paraId="16704AE6" w14:textId="77777777" w:rsidR="00122D89" w:rsidRDefault="00CC1FF5">
      <w:pPr>
        <w:pStyle w:val="BodyText"/>
        <w:spacing w:before="1" w:line="480" w:lineRule="auto"/>
        <w:ind w:right="232"/>
        <w:jc w:val="both"/>
      </w:pPr>
      <w:r>
        <w:t>Course development funds for Madison College faculty will enable the creation of new course</w:t>
      </w:r>
      <w:r>
        <w:t>s and/or to embed African Studies content – including virtual overseas linkages – into existing courses</w:t>
      </w:r>
      <w:r>
        <w:rPr>
          <w:spacing w:val="-1"/>
        </w:rPr>
        <w:t xml:space="preserve"> </w:t>
      </w:r>
      <w:r>
        <w:t>that</w:t>
      </w:r>
      <w:r>
        <w:rPr>
          <w:spacing w:val="-4"/>
        </w:rPr>
        <w:t xml:space="preserve"> </w:t>
      </w:r>
      <w:r>
        <w:t>will</w:t>
      </w:r>
      <w:r>
        <w:rPr>
          <w:spacing w:val="-4"/>
        </w:rPr>
        <w:t xml:space="preserve"> </w:t>
      </w:r>
      <w:r>
        <w:t>be</w:t>
      </w:r>
      <w:r>
        <w:rPr>
          <w:spacing w:val="-4"/>
        </w:rPr>
        <w:t xml:space="preserve"> </w:t>
      </w:r>
      <w:r>
        <w:t>part</w:t>
      </w:r>
      <w:r>
        <w:rPr>
          <w:spacing w:val="-4"/>
        </w:rPr>
        <w:t xml:space="preserve"> </w:t>
      </w:r>
      <w:r>
        <w:t>of</w:t>
      </w:r>
      <w:r>
        <w:rPr>
          <w:spacing w:val="-2"/>
        </w:rPr>
        <w:t xml:space="preserve"> </w:t>
      </w:r>
      <w:r>
        <w:t>the</w:t>
      </w:r>
      <w:r>
        <w:rPr>
          <w:spacing w:val="-4"/>
        </w:rPr>
        <w:t xml:space="preserve"> </w:t>
      </w:r>
      <w:r>
        <w:t>new</w:t>
      </w:r>
      <w:r>
        <w:rPr>
          <w:spacing w:val="-1"/>
        </w:rPr>
        <w:t xml:space="preserve"> </w:t>
      </w:r>
      <w:r>
        <w:t>certificate</w:t>
      </w:r>
      <w:r>
        <w:rPr>
          <w:spacing w:val="-4"/>
        </w:rPr>
        <w:t xml:space="preserve"> </w:t>
      </w:r>
      <w:r>
        <w:t>program (Budget</w:t>
      </w:r>
      <w:r>
        <w:rPr>
          <w:spacing w:val="-4"/>
        </w:rPr>
        <w:t xml:space="preserve"> </w:t>
      </w:r>
      <w:r>
        <w:t>8.1.7b).</w:t>
      </w:r>
      <w:r>
        <w:rPr>
          <w:spacing w:val="-2"/>
        </w:rPr>
        <w:t xml:space="preserve"> </w:t>
      </w:r>
      <w:r>
        <w:t>Support</w:t>
      </w:r>
      <w:r>
        <w:rPr>
          <w:spacing w:val="-4"/>
        </w:rPr>
        <w:t xml:space="preserve"> </w:t>
      </w:r>
      <w:r>
        <w:t>is</w:t>
      </w:r>
      <w:r>
        <w:rPr>
          <w:spacing w:val="-1"/>
        </w:rPr>
        <w:t xml:space="preserve"> </w:t>
      </w:r>
      <w:r>
        <w:t>also</w:t>
      </w:r>
      <w:r>
        <w:rPr>
          <w:spacing w:val="-2"/>
        </w:rPr>
        <w:t xml:space="preserve"> </w:t>
      </w:r>
      <w:r>
        <w:t>requested for one ASP-Community College Teaching Fellow (see ASP 3, p.</w:t>
      </w:r>
      <w:hyperlink w:anchor="_bookmark62" w:history="1">
        <w:r>
          <w:t>42</w:t>
        </w:r>
      </w:hyperlink>
      <w:r>
        <w:t xml:space="preserve">) to develop and teach a new course as part of the certificate program (Budget 1.3.2); and </w:t>
      </w:r>
      <w:r>
        <w:rPr>
          <w:b/>
        </w:rPr>
        <w:t xml:space="preserve">3) Transfer student support. </w:t>
      </w:r>
      <w:r>
        <w:t>Administrators at UW-Madison and Madison College will identify course-equivalencies for transfer</w:t>
      </w:r>
      <w:r>
        <w:rPr>
          <w:spacing w:val="-11"/>
        </w:rPr>
        <w:t xml:space="preserve"> </w:t>
      </w:r>
      <w:r>
        <w:t>credit</w:t>
      </w:r>
      <w:r>
        <w:t>s</w:t>
      </w:r>
      <w:r>
        <w:rPr>
          <w:spacing w:val="-7"/>
        </w:rPr>
        <w:t xml:space="preserve"> </w:t>
      </w:r>
      <w:r>
        <w:t>and</w:t>
      </w:r>
      <w:r>
        <w:rPr>
          <w:spacing w:val="-9"/>
        </w:rPr>
        <w:t xml:space="preserve"> </w:t>
      </w:r>
      <w:r>
        <w:t>co-advise</w:t>
      </w:r>
      <w:r>
        <w:rPr>
          <w:spacing w:val="-11"/>
        </w:rPr>
        <w:t xml:space="preserve"> </w:t>
      </w:r>
      <w:r>
        <w:t>prospective</w:t>
      </w:r>
      <w:r>
        <w:rPr>
          <w:spacing w:val="-11"/>
        </w:rPr>
        <w:t xml:space="preserve"> </w:t>
      </w:r>
      <w:r>
        <w:t>transfer</w:t>
      </w:r>
      <w:r>
        <w:rPr>
          <w:spacing w:val="-11"/>
        </w:rPr>
        <w:t xml:space="preserve"> </w:t>
      </w:r>
      <w:r>
        <w:t>students.</w:t>
      </w:r>
      <w:r>
        <w:rPr>
          <w:spacing w:val="-5"/>
        </w:rPr>
        <w:t xml:space="preserve"> </w:t>
      </w:r>
      <w:r>
        <w:t>This</w:t>
      </w:r>
      <w:r>
        <w:rPr>
          <w:spacing w:val="-8"/>
        </w:rPr>
        <w:t xml:space="preserve"> </w:t>
      </w:r>
      <w:r>
        <w:t>activity</w:t>
      </w:r>
      <w:r>
        <w:rPr>
          <w:spacing w:val="-10"/>
        </w:rPr>
        <w:t xml:space="preserve"> </w:t>
      </w:r>
      <w:r>
        <w:t>does</w:t>
      </w:r>
      <w:r>
        <w:rPr>
          <w:spacing w:val="-8"/>
        </w:rPr>
        <w:t xml:space="preserve"> </w:t>
      </w:r>
      <w:r>
        <w:t>not</w:t>
      </w:r>
      <w:r>
        <w:rPr>
          <w:spacing w:val="-11"/>
        </w:rPr>
        <w:t xml:space="preserve"> </w:t>
      </w:r>
      <w:r>
        <w:t>require</w:t>
      </w:r>
      <w:r>
        <w:rPr>
          <w:spacing w:val="-11"/>
        </w:rPr>
        <w:t xml:space="preserve"> </w:t>
      </w:r>
      <w:r>
        <w:rPr>
          <w:spacing w:val="-2"/>
        </w:rPr>
        <w:t>funding.</w:t>
      </w:r>
    </w:p>
    <w:p w14:paraId="16704AE7" w14:textId="77777777" w:rsidR="00122D89" w:rsidRDefault="00122D89">
      <w:pPr>
        <w:spacing w:line="480" w:lineRule="auto"/>
        <w:jc w:val="both"/>
        <w:sectPr w:rsidR="00122D89">
          <w:pgSz w:w="12240" w:h="15840"/>
          <w:pgMar w:top="1380" w:right="1200" w:bottom="1180" w:left="1340" w:header="0" w:footer="987" w:gutter="0"/>
          <w:cols w:space="720"/>
        </w:sectPr>
      </w:pPr>
    </w:p>
    <w:p w14:paraId="16704AE8" w14:textId="77777777" w:rsidR="00122D89" w:rsidRDefault="00CC1FF5">
      <w:pPr>
        <w:spacing w:before="79"/>
        <w:ind w:left="100"/>
        <w:rPr>
          <w:b/>
          <w:sz w:val="20"/>
        </w:rPr>
      </w:pPr>
      <w:bookmarkStart w:id="126" w:name="_bookmark68"/>
      <w:bookmarkStart w:id="127" w:name="_bookmark67"/>
      <w:bookmarkEnd w:id="126"/>
      <w:bookmarkEnd w:id="127"/>
      <w:r>
        <w:rPr>
          <w:b/>
          <w:sz w:val="20"/>
        </w:rPr>
        <w:lastRenderedPageBreak/>
        <w:t>TABLE</w:t>
      </w:r>
      <w:r>
        <w:rPr>
          <w:b/>
          <w:spacing w:val="-9"/>
          <w:sz w:val="20"/>
        </w:rPr>
        <w:t xml:space="preserve"> </w:t>
      </w:r>
      <w:r>
        <w:rPr>
          <w:b/>
          <w:sz w:val="20"/>
        </w:rPr>
        <w:t>I-1.</w:t>
      </w:r>
      <w:r>
        <w:rPr>
          <w:b/>
          <w:spacing w:val="-6"/>
          <w:sz w:val="20"/>
        </w:rPr>
        <w:t xml:space="preserve"> </w:t>
      </w:r>
      <w:r>
        <w:rPr>
          <w:b/>
          <w:sz w:val="20"/>
        </w:rPr>
        <w:t>ASP</w:t>
      </w:r>
      <w:r>
        <w:rPr>
          <w:b/>
          <w:spacing w:val="-9"/>
          <w:sz w:val="20"/>
        </w:rPr>
        <w:t xml:space="preserve"> </w:t>
      </w:r>
      <w:r>
        <w:rPr>
          <w:b/>
          <w:sz w:val="20"/>
        </w:rPr>
        <w:t>PLANNED</w:t>
      </w:r>
      <w:r>
        <w:rPr>
          <w:b/>
          <w:spacing w:val="-6"/>
          <w:sz w:val="20"/>
        </w:rPr>
        <w:t xml:space="preserve"> </w:t>
      </w:r>
      <w:r>
        <w:rPr>
          <w:b/>
          <w:sz w:val="20"/>
        </w:rPr>
        <w:t>PROGRAMS</w:t>
      </w:r>
      <w:r>
        <w:rPr>
          <w:b/>
          <w:spacing w:val="-7"/>
          <w:sz w:val="20"/>
        </w:rPr>
        <w:t xml:space="preserve"> </w:t>
      </w:r>
      <w:r>
        <w:rPr>
          <w:b/>
          <w:sz w:val="20"/>
        </w:rPr>
        <w:t>ARE</w:t>
      </w:r>
      <w:r>
        <w:rPr>
          <w:b/>
          <w:spacing w:val="-5"/>
          <w:sz w:val="20"/>
        </w:rPr>
        <w:t xml:space="preserve"> </w:t>
      </w:r>
      <w:r>
        <w:rPr>
          <w:b/>
          <w:sz w:val="20"/>
        </w:rPr>
        <w:t>COST-EFFECTIVE</w:t>
      </w:r>
      <w:r>
        <w:rPr>
          <w:b/>
          <w:spacing w:val="-5"/>
          <w:sz w:val="20"/>
        </w:rPr>
        <w:t xml:space="preserve"> </w:t>
      </w:r>
      <w:r>
        <w:rPr>
          <w:b/>
          <w:sz w:val="20"/>
        </w:rPr>
        <w:t>AND</w:t>
      </w:r>
      <w:r>
        <w:rPr>
          <w:b/>
          <w:spacing w:val="-6"/>
          <w:sz w:val="20"/>
        </w:rPr>
        <w:t xml:space="preserve"> </w:t>
      </w:r>
      <w:r>
        <w:rPr>
          <w:b/>
          <w:sz w:val="20"/>
        </w:rPr>
        <w:t>SUPPORT</w:t>
      </w:r>
      <w:r>
        <w:rPr>
          <w:b/>
          <w:spacing w:val="-5"/>
          <w:sz w:val="20"/>
        </w:rPr>
        <w:t xml:space="preserve"> </w:t>
      </w:r>
      <w:r>
        <w:rPr>
          <w:b/>
          <w:sz w:val="20"/>
        </w:rPr>
        <w:t>NRC</w:t>
      </w:r>
      <w:r>
        <w:rPr>
          <w:b/>
          <w:spacing w:val="-6"/>
          <w:sz w:val="20"/>
        </w:rPr>
        <w:t xml:space="preserve"> </w:t>
      </w:r>
      <w:r>
        <w:rPr>
          <w:b/>
          <w:spacing w:val="-2"/>
          <w:sz w:val="20"/>
        </w:rPr>
        <w:t>MISSION</w:t>
      </w:r>
    </w:p>
    <w:p w14:paraId="16704AE9" w14:textId="77777777" w:rsidR="00122D89" w:rsidRDefault="00122D89">
      <w:pPr>
        <w:pStyle w:val="BodyText"/>
        <w:spacing w:before="6"/>
        <w:ind w:left="0"/>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3781"/>
        <w:gridCol w:w="1260"/>
        <w:gridCol w:w="1080"/>
        <w:gridCol w:w="810"/>
      </w:tblGrid>
      <w:tr w:rsidR="00122D89" w14:paraId="16704AF3" w14:textId="77777777">
        <w:trPr>
          <w:trHeight w:val="920"/>
        </w:trPr>
        <w:tc>
          <w:tcPr>
            <w:tcW w:w="2426" w:type="dxa"/>
            <w:shd w:val="clear" w:color="auto" w:fill="A6A6A6"/>
          </w:tcPr>
          <w:p w14:paraId="16704AEA" w14:textId="77777777" w:rsidR="00122D89" w:rsidRDefault="00122D89">
            <w:pPr>
              <w:pStyle w:val="TableParagraph"/>
              <w:spacing w:before="10"/>
              <w:ind w:left="0"/>
              <w:rPr>
                <w:b/>
                <w:sz w:val="19"/>
              </w:rPr>
            </w:pPr>
          </w:p>
          <w:p w14:paraId="16704AEB" w14:textId="77777777" w:rsidR="00122D89" w:rsidRDefault="00CC1FF5">
            <w:pPr>
              <w:pStyle w:val="TableParagraph"/>
              <w:rPr>
                <w:b/>
                <w:sz w:val="20"/>
              </w:rPr>
            </w:pPr>
            <w:r>
              <w:rPr>
                <w:b/>
                <w:spacing w:val="-2"/>
                <w:sz w:val="20"/>
              </w:rPr>
              <w:t>Program</w:t>
            </w:r>
          </w:p>
        </w:tc>
        <w:tc>
          <w:tcPr>
            <w:tcW w:w="3781" w:type="dxa"/>
            <w:shd w:val="clear" w:color="auto" w:fill="A6A6A6"/>
          </w:tcPr>
          <w:p w14:paraId="16704AEC" w14:textId="77777777" w:rsidR="00122D89" w:rsidRDefault="00122D89">
            <w:pPr>
              <w:pStyle w:val="TableParagraph"/>
              <w:spacing w:before="10"/>
              <w:ind w:left="0"/>
              <w:rPr>
                <w:b/>
                <w:sz w:val="19"/>
              </w:rPr>
            </w:pPr>
          </w:p>
          <w:p w14:paraId="16704AED" w14:textId="77777777" w:rsidR="00122D89" w:rsidRDefault="00CC1FF5">
            <w:pPr>
              <w:pStyle w:val="TableParagraph"/>
              <w:ind w:left="381" w:right="367"/>
              <w:jc w:val="center"/>
              <w:rPr>
                <w:b/>
                <w:sz w:val="20"/>
              </w:rPr>
            </w:pPr>
            <w:r>
              <w:rPr>
                <w:b/>
                <w:sz w:val="20"/>
              </w:rPr>
              <w:t>Direct</w:t>
            </w:r>
            <w:r>
              <w:rPr>
                <w:b/>
                <w:spacing w:val="-8"/>
                <w:sz w:val="20"/>
              </w:rPr>
              <w:t xml:space="preserve"> </w:t>
            </w:r>
            <w:r>
              <w:rPr>
                <w:b/>
                <w:sz w:val="20"/>
              </w:rPr>
              <w:t>support</w:t>
            </w:r>
            <w:r>
              <w:rPr>
                <w:b/>
                <w:spacing w:val="-6"/>
                <w:sz w:val="20"/>
              </w:rPr>
              <w:t xml:space="preserve"> </w:t>
            </w:r>
            <w:r>
              <w:rPr>
                <w:b/>
                <w:sz w:val="20"/>
              </w:rPr>
              <w:t>of</w:t>
            </w:r>
            <w:r>
              <w:rPr>
                <w:b/>
                <w:spacing w:val="-4"/>
                <w:sz w:val="20"/>
              </w:rPr>
              <w:t xml:space="preserve"> </w:t>
            </w:r>
            <w:r>
              <w:rPr>
                <w:b/>
                <w:sz w:val="20"/>
              </w:rPr>
              <w:t>NRC</w:t>
            </w:r>
            <w:r>
              <w:rPr>
                <w:b/>
                <w:spacing w:val="-11"/>
                <w:sz w:val="20"/>
              </w:rPr>
              <w:t xml:space="preserve"> </w:t>
            </w:r>
            <w:r>
              <w:rPr>
                <w:b/>
                <w:sz w:val="20"/>
              </w:rPr>
              <w:t>mission</w:t>
            </w:r>
            <w:r>
              <w:rPr>
                <w:b/>
                <w:spacing w:val="-6"/>
                <w:sz w:val="20"/>
              </w:rPr>
              <w:t xml:space="preserve"> </w:t>
            </w:r>
            <w:r>
              <w:rPr>
                <w:b/>
                <w:sz w:val="20"/>
              </w:rPr>
              <w:t>and performance measures</w:t>
            </w:r>
          </w:p>
          <w:p w14:paraId="16704AEE" w14:textId="77777777" w:rsidR="00122D89" w:rsidRDefault="00CC1FF5">
            <w:pPr>
              <w:pStyle w:val="TableParagraph"/>
              <w:spacing w:line="212" w:lineRule="exact"/>
              <w:ind w:left="381" w:right="364"/>
              <w:jc w:val="center"/>
              <w:rPr>
                <w:b/>
                <w:sz w:val="20"/>
              </w:rPr>
            </w:pPr>
            <w:r>
              <w:rPr>
                <w:b/>
                <w:sz w:val="20"/>
              </w:rPr>
              <w:t>(</w:t>
            </w:r>
            <w:proofErr w:type="gramStart"/>
            <w:r>
              <w:rPr>
                <w:b/>
                <w:sz w:val="20"/>
              </w:rPr>
              <w:t>see</w:t>
            </w:r>
            <w:proofErr w:type="gramEnd"/>
            <w:r>
              <w:rPr>
                <w:b/>
                <w:spacing w:val="-3"/>
                <w:sz w:val="20"/>
              </w:rPr>
              <w:t xml:space="preserve"> </w:t>
            </w:r>
            <w:hyperlink r:id="rId98">
              <w:r>
                <w:rPr>
                  <w:b/>
                  <w:color w:val="0000FF"/>
                  <w:sz w:val="20"/>
                  <w:u w:val="single" w:color="0000FF"/>
                </w:rPr>
                <w:t>U.S.</w:t>
              </w:r>
              <w:r>
                <w:rPr>
                  <w:b/>
                  <w:color w:val="0000FF"/>
                  <w:spacing w:val="-2"/>
                  <w:sz w:val="20"/>
                  <w:u w:val="single" w:color="0000FF"/>
                </w:rPr>
                <w:t xml:space="preserve"> </w:t>
              </w:r>
              <w:r>
                <w:rPr>
                  <w:b/>
                  <w:color w:val="0000FF"/>
                  <w:sz w:val="20"/>
                  <w:u w:val="single" w:color="0000FF"/>
                </w:rPr>
                <w:t>Dept</w:t>
              </w:r>
              <w:r>
                <w:rPr>
                  <w:b/>
                  <w:color w:val="0000FF"/>
                  <w:spacing w:val="-6"/>
                  <w:sz w:val="20"/>
                  <w:u w:val="single" w:color="0000FF"/>
                </w:rPr>
                <w:t xml:space="preserve"> </w:t>
              </w:r>
              <w:r>
                <w:rPr>
                  <w:b/>
                  <w:color w:val="0000FF"/>
                  <w:sz w:val="20"/>
                  <w:u w:val="single" w:color="0000FF"/>
                </w:rPr>
                <w:t>of Ed.</w:t>
              </w:r>
              <w:r>
                <w:rPr>
                  <w:b/>
                  <w:color w:val="0000FF"/>
                  <w:spacing w:val="-3"/>
                  <w:sz w:val="20"/>
                  <w:u w:val="single" w:color="0000FF"/>
                </w:rPr>
                <w:t xml:space="preserve"> </w:t>
              </w:r>
              <w:r>
                <w:rPr>
                  <w:b/>
                  <w:color w:val="0000FF"/>
                  <w:spacing w:val="-4"/>
                  <w:sz w:val="20"/>
                  <w:u w:val="single" w:color="0000FF"/>
                </w:rPr>
                <w:t>NRC</w:t>
              </w:r>
            </w:hyperlink>
            <w:r>
              <w:rPr>
                <w:b/>
                <w:spacing w:val="-4"/>
                <w:sz w:val="20"/>
              </w:rPr>
              <w:t>)</w:t>
            </w:r>
          </w:p>
        </w:tc>
        <w:tc>
          <w:tcPr>
            <w:tcW w:w="1260" w:type="dxa"/>
            <w:shd w:val="clear" w:color="auto" w:fill="A6A6A6"/>
          </w:tcPr>
          <w:p w14:paraId="16704AEF" w14:textId="77777777" w:rsidR="00122D89" w:rsidRDefault="00CC1FF5">
            <w:pPr>
              <w:pStyle w:val="TableParagraph"/>
              <w:spacing w:before="113"/>
              <w:ind w:left="196" w:right="181"/>
              <w:jc w:val="center"/>
              <w:rPr>
                <w:b/>
                <w:sz w:val="20"/>
              </w:rPr>
            </w:pPr>
            <w:r>
              <w:rPr>
                <w:b/>
                <w:spacing w:val="-2"/>
                <w:sz w:val="20"/>
              </w:rPr>
              <w:t>Estimated impact (2022-23)</w:t>
            </w:r>
          </w:p>
        </w:tc>
        <w:tc>
          <w:tcPr>
            <w:tcW w:w="1080" w:type="dxa"/>
            <w:shd w:val="clear" w:color="auto" w:fill="A6A6A6"/>
          </w:tcPr>
          <w:p w14:paraId="16704AF0" w14:textId="77777777" w:rsidR="00122D89" w:rsidRDefault="00CC1FF5">
            <w:pPr>
              <w:pStyle w:val="TableParagraph"/>
              <w:ind w:left="126" w:right="106" w:firstLine="80"/>
              <w:rPr>
                <w:b/>
                <w:sz w:val="20"/>
              </w:rPr>
            </w:pPr>
            <w:r>
              <w:rPr>
                <w:b/>
                <w:sz w:val="20"/>
              </w:rPr>
              <w:t xml:space="preserve">Title VI </w:t>
            </w:r>
            <w:r>
              <w:rPr>
                <w:b/>
                <w:spacing w:val="-2"/>
                <w:sz w:val="20"/>
              </w:rPr>
              <w:t>support</w:t>
            </w:r>
          </w:p>
          <w:p w14:paraId="16704AF1" w14:textId="77777777" w:rsidR="00122D89" w:rsidRDefault="00CC1FF5">
            <w:pPr>
              <w:pStyle w:val="TableParagraph"/>
              <w:spacing w:line="230" w:lineRule="atLeast"/>
              <w:ind w:left="141" w:right="106" w:hanging="15"/>
              <w:rPr>
                <w:b/>
                <w:sz w:val="20"/>
              </w:rPr>
            </w:pPr>
            <w:r>
              <w:rPr>
                <w:b/>
                <w:spacing w:val="-2"/>
                <w:sz w:val="20"/>
              </w:rPr>
              <w:t>requested (2022-</w:t>
            </w:r>
            <w:r>
              <w:rPr>
                <w:b/>
                <w:spacing w:val="-5"/>
                <w:sz w:val="20"/>
              </w:rPr>
              <w:t>23)</w:t>
            </w:r>
          </w:p>
        </w:tc>
        <w:tc>
          <w:tcPr>
            <w:tcW w:w="810" w:type="dxa"/>
            <w:shd w:val="clear" w:color="auto" w:fill="A6A6A6"/>
          </w:tcPr>
          <w:p w14:paraId="16704AF2" w14:textId="77777777" w:rsidR="00122D89" w:rsidRDefault="00CC1FF5">
            <w:pPr>
              <w:pStyle w:val="TableParagraph"/>
              <w:spacing w:before="113"/>
              <w:ind w:left="116" w:right="100" w:firstLine="1"/>
              <w:jc w:val="center"/>
              <w:rPr>
                <w:b/>
                <w:sz w:val="20"/>
              </w:rPr>
            </w:pPr>
            <w:r>
              <w:rPr>
                <w:b/>
                <w:spacing w:val="-4"/>
                <w:sz w:val="20"/>
              </w:rPr>
              <w:t xml:space="preserve">Cost per </w:t>
            </w:r>
            <w:r>
              <w:rPr>
                <w:b/>
                <w:spacing w:val="-2"/>
                <w:sz w:val="20"/>
              </w:rPr>
              <w:t>person</w:t>
            </w:r>
          </w:p>
        </w:tc>
      </w:tr>
      <w:tr w:rsidR="00122D89" w14:paraId="16704AFD" w14:textId="77777777">
        <w:trPr>
          <w:trHeight w:val="920"/>
        </w:trPr>
        <w:tc>
          <w:tcPr>
            <w:tcW w:w="2426" w:type="dxa"/>
          </w:tcPr>
          <w:p w14:paraId="16704AF4" w14:textId="77777777" w:rsidR="00122D89" w:rsidRDefault="00CC1FF5">
            <w:pPr>
              <w:pStyle w:val="TableParagraph"/>
              <w:ind w:right="665"/>
              <w:rPr>
                <w:sz w:val="20"/>
              </w:rPr>
            </w:pPr>
            <w:r>
              <w:rPr>
                <w:b/>
                <w:sz w:val="20"/>
              </w:rPr>
              <w:t>1.</w:t>
            </w:r>
            <w:r>
              <w:rPr>
                <w:b/>
                <w:spacing w:val="-13"/>
                <w:sz w:val="20"/>
              </w:rPr>
              <w:t xml:space="preserve"> </w:t>
            </w:r>
            <w:r>
              <w:rPr>
                <w:b/>
                <w:sz w:val="20"/>
              </w:rPr>
              <w:t>Public</w:t>
            </w:r>
            <w:r>
              <w:rPr>
                <w:b/>
                <w:spacing w:val="-12"/>
                <w:sz w:val="20"/>
              </w:rPr>
              <w:t xml:space="preserve"> </w:t>
            </w:r>
            <w:r>
              <w:rPr>
                <w:b/>
                <w:sz w:val="20"/>
              </w:rPr>
              <w:t xml:space="preserve">Programs </w:t>
            </w:r>
            <w:r>
              <w:rPr>
                <w:sz w:val="20"/>
              </w:rPr>
              <w:t>Special events Africa at Noon</w:t>
            </w:r>
          </w:p>
        </w:tc>
        <w:tc>
          <w:tcPr>
            <w:tcW w:w="3781" w:type="dxa"/>
          </w:tcPr>
          <w:p w14:paraId="16704AF5" w14:textId="77777777" w:rsidR="00122D89" w:rsidRDefault="00CC1FF5">
            <w:pPr>
              <w:pStyle w:val="TableParagraph"/>
              <w:spacing w:line="230" w:lineRule="exact"/>
              <w:ind w:right="162"/>
              <w:rPr>
                <w:sz w:val="20"/>
              </w:rPr>
            </w:pPr>
            <w:r>
              <w:rPr>
                <w:sz w:val="20"/>
              </w:rPr>
              <w:t>Advances dissemination of cutting-edge Africa research, reflects diverse perspectives</w:t>
            </w:r>
            <w:r>
              <w:rPr>
                <w:spacing w:val="-8"/>
                <w:sz w:val="20"/>
              </w:rPr>
              <w:t xml:space="preserve"> </w:t>
            </w:r>
            <w:r>
              <w:rPr>
                <w:sz w:val="20"/>
              </w:rPr>
              <w:t>and</w:t>
            </w:r>
            <w:r>
              <w:rPr>
                <w:spacing w:val="-6"/>
                <w:sz w:val="20"/>
              </w:rPr>
              <w:t xml:space="preserve"> </w:t>
            </w:r>
            <w:r>
              <w:rPr>
                <w:sz w:val="20"/>
              </w:rPr>
              <w:t>a</w:t>
            </w:r>
            <w:r>
              <w:rPr>
                <w:spacing w:val="-5"/>
                <w:sz w:val="20"/>
              </w:rPr>
              <w:t xml:space="preserve"> </w:t>
            </w:r>
            <w:r>
              <w:rPr>
                <w:sz w:val="20"/>
              </w:rPr>
              <w:t>wide</w:t>
            </w:r>
            <w:r>
              <w:rPr>
                <w:spacing w:val="-5"/>
                <w:sz w:val="20"/>
              </w:rPr>
              <w:t xml:space="preserve"> </w:t>
            </w:r>
            <w:r>
              <w:rPr>
                <w:sz w:val="20"/>
              </w:rPr>
              <w:t>range</w:t>
            </w:r>
            <w:r>
              <w:rPr>
                <w:spacing w:val="-5"/>
                <w:sz w:val="20"/>
              </w:rPr>
              <w:t xml:space="preserve"> </w:t>
            </w:r>
            <w:r>
              <w:rPr>
                <w:sz w:val="20"/>
              </w:rPr>
              <w:t>of</w:t>
            </w:r>
            <w:r>
              <w:rPr>
                <w:spacing w:val="-8"/>
                <w:sz w:val="20"/>
              </w:rPr>
              <w:t xml:space="preserve"> </w:t>
            </w:r>
            <w:r>
              <w:rPr>
                <w:sz w:val="20"/>
              </w:rPr>
              <w:t>views</w:t>
            </w:r>
            <w:r>
              <w:rPr>
                <w:spacing w:val="-4"/>
                <w:sz w:val="20"/>
              </w:rPr>
              <w:t xml:space="preserve"> </w:t>
            </w:r>
            <w:r>
              <w:rPr>
                <w:sz w:val="20"/>
              </w:rPr>
              <w:t>and generates debate on African Studies.</w:t>
            </w:r>
          </w:p>
        </w:tc>
        <w:tc>
          <w:tcPr>
            <w:tcW w:w="1260" w:type="dxa"/>
          </w:tcPr>
          <w:p w14:paraId="16704AF6" w14:textId="77777777" w:rsidR="00122D89" w:rsidRDefault="00122D89">
            <w:pPr>
              <w:pStyle w:val="TableParagraph"/>
              <w:spacing w:before="9"/>
              <w:ind w:left="0"/>
              <w:rPr>
                <w:b/>
                <w:sz w:val="19"/>
              </w:rPr>
            </w:pPr>
          </w:p>
          <w:p w14:paraId="16704AF7" w14:textId="77777777" w:rsidR="00122D89" w:rsidRDefault="00CC1FF5">
            <w:pPr>
              <w:pStyle w:val="TableParagraph"/>
              <w:ind w:left="351"/>
              <w:rPr>
                <w:sz w:val="20"/>
              </w:rPr>
            </w:pPr>
            <w:r>
              <w:rPr>
                <w:spacing w:val="-2"/>
                <w:sz w:val="20"/>
              </w:rPr>
              <w:t>5,000+</w:t>
            </w:r>
          </w:p>
          <w:p w14:paraId="16704AF8" w14:textId="77777777" w:rsidR="00122D89" w:rsidRDefault="00CC1FF5">
            <w:pPr>
              <w:pStyle w:val="TableParagraph"/>
              <w:spacing w:before="1"/>
              <w:ind w:left="261"/>
              <w:rPr>
                <w:sz w:val="20"/>
              </w:rPr>
            </w:pPr>
            <w:r>
              <w:rPr>
                <w:spacing w:val="-2"/>
                <w:sz w:val="20"/>
              </w:rPr>
              <w:t>attendees</w:t>
            </w:r>
          </w:p>
        </w:tc>
        <w:tc>
          <w:tcPr>
            <w:tcW w:w="1080" w:type="dxa"/>
          </w:tcPr>
          <w:p w14:paraId="16704AF9" w14:textId="77777777" w:rsidR="00122D89" w:rsidRDefault="00CC1FF5">
            <w:pPr>
              <w:pStyle w:val="TableParagraph"/>
              <w:spacing w:before="113"/>
              <w:ind w:left="216"/>
              <w:rPr>
                <w:b/>
                <w:sz w:val="20"/>
              </w:rPr>
            </w:pPr>
            <w:r>
              <w:rPr>
                <w:b/>
                <w:spacing w:val="-2"/>
                <w:sz w:val="20"/>
              </w:rPr>
              <w:t>$20,000</w:t>
            </w:r>
          </w:p>
          <w:p w14:paraId="16704AFA" w14:textId="77777777" w:rsidR="00122D89" w:rsidRDefault="00CC1FF5">
            <w:pPr>
              <w:pStyle w:val="TableParagraph"/>
              <w:ind w:left="221" w:right="204" w:firstLine="5"/>
              <w:rPr>
                <w:sz w:val="20"/>
              </w:rPr>
            </w:pPr>
            <w:r>
              <w:rPr>
                <w:spacing w:val="-2"/>
                <w:sz w:val="20"/>
              </w:rPr>
              <w:t xml:space="preserve">Budget: </w:t>
            </w:r>
            <w:proofErr w:type="gramStart"/>
            <w:r>
              <w:rPr>
                <w:spacing w:val="-2"/>
                <w:sz w:val="20"/>
              </w:rPr>
              <w:t>8.1.1a,b</w:t>
            </w:r>
            <w:proofErr w:type="gramEnd"/>
          </w:p>
        </w:tc>
        <w:tc>
          <w:tcPr>
            <w:tcW w:w="810" w:type="dxa"/>
          </w:tcPr>
          <w:p w14:paraId="16704AFB" w14:textId="77777777" w:rsidR="00122D89" w:rsidRDefault="00122D89">
            <w:pPr>
              <w:pStyle w:val="TableParagraph"/>
              <w:spacing w:before="9"/>
              <w:ind w:left="0"/>
              <w:rPr>
                <w:b/>
                <w:sz w:val="29"/>
              </w:rPr>
            </w:pPr>
          </w:p>
          <w:p w14:paraId="16704AFC" w14:textId="77777777" w:rsidR="00122D89" w:rsidRDefault="00CC1FF5">
            <w:pPr>
              <w:pStyle w:val="TableParagraph"/>
              <w:spacing w:before="1"/>
              <w:ind w:left="141" w:right="128"/>
              <w:jc w:val="center"/>
              <w:rPr>
                <w:b/>
                <w:sz w:val="20"/>
              </w:rPr>
            </w:pPr>
            <w:r>
              <w:rPr>
                <w:b/>
                <w:spacing w:val="-5"/>
                <w:sz w:val="20"/>
              </w:rPr>
              <w:t>$4</w:t>
            </w:r>
          </w:p>
        </w:tc>
      </w:tr>
      <w:tr w:rsidR="00122D89" w14:paraId="16704B06" w14:textId="77777777">
        <w:trPr>
          <w:trHeight w:val="920"/>
        </w:trPr>
        <w:tc>
          <w:tcPr>
            <w:tcW w:w="2426" w:type="dxa"/>
          </w:tcPr>
          <w:p w14:paraId="16704AFE" w14:textId="77777777" w:rsidR="00122D89" w:rsidRDefault="00CC1FF5">
            <w:pPr>
              <w:pStyle w:val="TableParagraph"/>
              <w:ind w:right="284"/>
              <w:rPr>
                <w:sz w:val="20"/>
              </w:rPr>
            </w:pPr>
            <w:r>
              <w:rPr>
                <w:b/>
                <w:sz w:val="20"/>
              </w:rPr>
              <w:t xml:space="preserve">2. African languages </w:t>
            </w:r>
            <w:r>
              <w:rPr>
                <w:sz w:val="20"/>
              </w:rPr>
              <w:t>TAs for African LCTL TA pedagogy</w:t>
            </w:r>
            <w:r>
              <w:rPr>
                <w:spacing w:val="1"/>
                <w:sz w:val="20"/>
              </w:rPr>
              <w:t xml:space="preserve"> </w:t>
            </w:r>
            <w:r>
              <w:rPr>
                <w:spacing w:val="-2"/>
                <w:sz w:val="20"/>
              </w:rPr>
              <w:t>workshop</w:t>
            </w:r>
          </w:p>
        </w:tc>
        <w:tc>
          <w:tcPr>
            <w:tcW w:w="3781" w:type="dxa"/>
          </w:tcPr>
          <w:p w14:paraId="16704AFF" w14:textId="77777777" w:rsidR="00122D89" w:rsidRDefault="00CC1FF5">
            <w:pPr>
              <w:pStyle w:val="TableParagraph"/>
              <w:spacing w:line="230" w:lineRule="exact"/>
              <w:ind w:right="162"/>
              <w:rPr>
                <w:sz w:val="20"/>
              </w:rPr>
            </w:pPr>
            <w:r>
              <w:rPr>
                <w:sz w:val="20"/>
              </w:rPr>
              <w:t>Increases the number of intermediate/advanced</w:t>
            </w:r>
            <w:r>
              <w:rPr>
                <w:spacing w:val="-13"/>
                <w:sz w:val="20"/>
              </w:rPr>
              <w:t xml:space="preserve"> </w:t>
            </w:r>
            <w:r>
              <w:rPr>
                <w:sz w:val="20"/>
              </w:rPr>
              <w:t>and</w:t>
            </w:r>
            <w:r>
              <w:rPr>
                <w:spacing w:val="-12"/>
                <w:sz w:val="20"/>
              </w:rPr>
              <w:t xml:space="preserve"> </w:t>
            </w:r>
            <w:proofErr w:type="gramStart"/>
            <w:r>
              <w:rPr>
                <w:sz w:val="20"/>
              </w:rPr>
              <w:t>rarely-taught</w:t>
            </w:r>
            <w:proofErr w:type="gramEnd"/>
            <w:r>
              <w:rPr>
                <w:sz w:val="20"/>
              </w:rPr>
              <w:t xml:space="preserve"> priority</w:t>
            </w:r>
            <w:r>
              <w:rPr>
                <w:spacing w:val="-8"/>
                <w:sz w:val="20"/>
              </w:rPr>
              <w:t xml:space="preserve"> </w:t>
            </w:r>
            <w:r>
              <w:rPr>
                <w:sz w:val="20"/>
              </w:rPr>
              <w:t>African</w:t>
            </w:r>
            <w:r>
              <w:rPr>
                <w:spacing w:val="-8"/>
                <w:sz w:val="20"/>
              </w:rPr>
              <w:t xml:space="preserve"> </w:t>
            </w:r>
            <w:r>
              <w:rPr>
                <w:sz w:val="20"/>
              </w:rPr>
              <w:t>LCTL</w:t>
            </w:r>
            <w:r>
              <w:rPr>
                <w:spacing w:val="-10"/>
                <w:sz w:val="20"/>
              </w:rPr>
              <w:t xml:space="preserve"> </w:t>
            </w:r>
            <w:r>
              <w:rPr>
                <w:sz w:val="20"/>
              </w:rPr>
              <w:t>courses,</w:t>
            </w:r>
            <w:r>
              <w:rPr>
                <w:spacing w:val="-8"/>
                <w:sz w:val="20"/>
              </w:rPr>
              <w:t xml:space="preserve"> </w:t>
            </w:r>
            <w:r>
              <w:rPr>
                <w:sz w:val="20"/>
              </w:rPr>
              <w:t>supports training of African LCTL instructors</w:t>
            </w:r>
          </w:p>
        </w:tc>
        <w:tc>
          <w:tcPr>
            <w:tcW w:w="1260" w:type="dxa"/>
          </w:tcPr>
          <w:p w14:paraId="16704B00" w14:textId="77777777" w:rsidR="00122D89" w:rsidRDefault="00CC1FF5">
            <w:pPr>
              <w:pStyle w:val="TableParagraph"/>
              <w:spacing w:before="114"/>
              <w:ind w:left="193" w:right="181"/>
              <w:jc w:val="center"/>
              <w:rPr>
                <w:sz w:val="20"/>
              </w:rPr>
            </w:pPr>
            <w:r>
              <w:rPr>
                <w:spacing w:val="-5"/>
                <w:sz w:val="20"/>
              </w:rPr>
              <w:t>15</w:t>
            </w:r>
          </w:p>
          <w:p w14:paraId="16704B01" w14:textId="77777777" w:rsidR="00122D89" w:rsidRDefault="00CC1FF5">
            <w:pPr>
              <w:pStyle w:val="TableParagraph"/>
              <w:ind w:left="192" w:right="181"/>
              <w:jc w:val="center"/>
              <w:rPr>
                <w:sz w:val="20"/>
              </w:rPr>
            </w:pPr>
            <w:r>
              <w:rPr>
                <w:spacing w:val="-2"/>
                <w:sz w:val="20"/>
              </w:rPr>
              <w:t>students reached</w:t>
            </w:r>
          </w:p>
        </w:tc>
        <w:tc>
          <w:tcPr>
            <w:tcW w:w="1080" w:type="dxa"/>
          </w:tcPr>
          <w:p w14:paraId="16704B02" w14:textId="77777777" w:rsidR="00122D89" w:rsidRDefault="00CC1FF5">
            <w:pPr>
              <w:pStyle w:val="TableParagraph"/>
              <w:spacing w:before="114"/>
              <w:ind w:left="216"/>
              <w:rPr>
                <w:b/>
                <w:sz w:val="20"/>
              </w:rPr>
            </w:pPr>
            <w:r>
              <w:rPr>
                <w:b/>
                <w:spacing w:val="-2"/>
                <w:sz w:val="20"/>
              </w:rPr>
              <w:t>$50,000</w:t>
            </w:r>
          </w:p>
          <w:p w14:paraId="16704B03" w14:textId="77777777" w:rsidR="00122D89" w:rsidRDefault="00CC1FF5">
            <w:pPr>
              <w:pStyle w:val="TableParagraph"/>
              <w:ind w:left="166" w:right="144" w:firstLine="60"/>
              <w:rPr>
                <w:sz w:val="20"/>
              </w:rPr>
            </w:pPr>
            <w:r>
              <w:rPr>
                <w:spacing w:val="-2"/>
                <w:sz w:val="20"/>
              </w:rPr>
              <w:t xml:space="preserve">Budget: </w:t>
            </w:r>
            <w:r>
              <w:rPr>
                <w:sz w:val="20"/>
              </w:rPr>
              <w:t xml:space="preserve">1.2, </w:t>
            </w:r>
            <w:r>
              <w:rPr>
                <w:spacing w:val="-2"/>
                <w:sz w:val="20"/>
              </w:rPr>
              <w:t>3.2.3</w:t>
            </w:r>
          </w:p>
        </w:tc>
        <w:tc>
          <w:tcPr>
            <w:tcW w:w="810" w:type="dxa"/>
          </w:tcPr>
          <w:p w14:paraId="16704B04" w14:textId="77777777" w:rsidR="00122D89" w:rsidRDefault="00122D89">
            <w:pPr>
              <w:pStyle w:val="TableParagraph"/>
              <w:spacing w:before="10"/>
              <w:ind w:left="0"/>
              <w:rPr>
                <w:b/>
                <w:sz w:val="29"/>
              </w:rPr>
            </w:pPr>
          </w:p>
          <w:p w14:paraId="16704B05" w14:textId="77777777" w:rsidR="00122D89" w:rsidRDefault="00CC1FF5">
            <w:pPr>
              <w:pStyle w:val="TableParagraph"/>
              <w:ind w:left="141" w:right="128"/>
              <w:jc w:val="center"/>
              <w:rPr>
                <w:b/>
                <w:sz w:val="20"/>
              </w:rPr>
            </w:pPr>
            <w:r>
              <w:rPr>
                <w:b/>
                <w:spacing w:val="-2"/>
                <w:sz w:val="20"/>
              </w:rPr>
              <w:t>$3350</w:t>
            </w:r>
          </w:p>
        </w:tc>
      </w:tr>
      <w:tr w:rsidR="00122D89" w14:paraId="16704B15" w14:textId="77777777">
        <w:trPr>
          <w:trHeight w:val="1150"/>
        </w:trPr>
        <w:tc>
          <w:tcPr>
            <w:tcW w:w="2426" w:type="dxa"/>
          </w:tcPr>
          <w:p w14:paraId="16704B07" w14:textId="77777777" w:rsidR="00122D89" w:rsidRDefault="00CC1FF5">
            <w:pPr>
              <w:pStyle w:val="TableParagraph"/>
              <w:rPr>
                <w:sz w:val="20"/>
              </w:rPr>
            </w:pPr>
            <w:r>
              <w:rPr>
                <w:b/>
                <w:sz w:val="20"/>
              </w:rPr>
              <w:t xml:space="preserve">3. Student prof. </w:t>
            </w:r>
            <w:proofErr w:type="spellStart"/>
            <w:r>
              <w:rPr>
                <w:b/>
                <w:sz w:val="20"/>
              </w:rPr>
              <w:t>dev’t</w:t>
            </w:r>
            <w:proofErr w:type="spellEnd"/>
            <w:r>
              <w:rPr>
                <w:b/>
                <w:sz w:val="20"/>
              </w:rPr>
              <w:t xml:space="preserve"> </w:t>
            </w:r>
            <w:proofErr w:type="spellStart"/>
            <w:r>
              <w:rPr>
                <w:spacing w:val="-2"/>
                <w:sz w:val="20"/>
              </w:rPr>
              <w:t>Africanists@Work</w:t>
            </w:r>
            <w:proofErr w:type="spellEnd"/>
            <w:r>
              <w:rPr>
                <w:spacing w:val="-2"/>
                <w:sz w:val="20"/>
              </w:rPr>
              <w:t xml:space="preserve"> </w:t>
            </w:r>
            <w:r>
              <w:rPr>
                <w:sz w:val="20"/>
              </w:rPr>
              <w:t>Internships</w:t>
            </w:r>
            <w:r>
              <w:rPr>
                <w:spacing w:val="-13"/>
                <w:sz w:val="20"/>
              </w:rPr>
              <w:t xml:space="preserve"> </w:t>
            </w:r>
            <w:r>
              <w:rPr>
                <w:sz w:val="20"/>
              </w:rPr>
              <w:t>in</w:t>
            </w:r>
            <w:r>
              <w:rPr>
                <w:spacing w:val="-12"/>
                <w:sz w:val="20"/>
              </w:rPr>
              <w:t xml:space="preserve"> </w:t>
            </w:r>
            <w:r>
              <w:rPr>
                <w:sz w:val="20"/>
              </w:rPr>
              <w:t>ASP</w:t>
            </w:r>
            <w:r>
              <w:rPr>
                <w:spacing w:val="-13"/>
                <w:sz w:val="20"/>
              </w:rPr>
              <w:t xml:space="preserve"> </w:t>
            </w:r>
            <w:r>
              <w:rPr>
                <w:sz w:val="20"/>
              </w:rPr>
              <w:t>office Internships in Africa</w:t>
            </w:r>
          </w:p>
          <w:p w14:paraId="16704B08" w14:textId="77777777" w:rsidR="00122D89" w:rsidRDefault="00CC1FF5">
            <w:pPr>
              <w:pStyle w:val="TableParagraph"/>
              <w:spacing w:line="212" w:lineRule="exact"/>
              <w:rPr>
                <w:sz w:val="20"/>
              </w:rPr>
            </w:pPr>
            <w:r>
              <w:rPr>
                <w:sz w:val="20"/>
              </w:rPr>
              <w:t>Teaching</w:t>
            </w:r>
            <w:r>
              <w:rPr>
                <w:spacing w:val="4"/>
                <w:sz w:val="20"/>
              </w:rPr>
              <w:t xml:space="preserve"> </w:t>
            </w:r>
            <w:r>
              <w:rPr>
                <w:spacing w:val="-2"/>
                <w:sz w:val="20"/>
              </w:rPr>
              <w:t>Fellows</w:t>
            </w:r>
          </w:p>
        </w:tc>
        <w:tc>
          <w:tcPr>
            <w:tcW w:w="3781" w:type="dxa"/>
          </w:tcPr>
          <w:p w14:paraId="16704B09" w14:textId="77777777" w:rsidR="00122D89" w:rsidRDefault="00CC1FF5">
            <w:pPr>
              <w:pStyle w:val="TableParagraph"/>
              <w:ind w:right="145"/>
              <w:rPr>
                <w:sz w:val="20"/>
              </w:rPr>
            </w:pPr>
            <w:r>
              <w:rPr>
                <w:sz w:val="20"/>
              </w:rPr>
              <w:t>Interdisciplinary training fosters service in areas of national need and develops a globally competent workforce, supports area</w:t>
            </w:r>
            <w:r>
              <w:rPr>
                <w:spacing w:val="-8"/>
                <w:sz w:val="20"/>
              </w:rPr>
              <w:t xml:space="preserve"> </w:t>
            </w:r>
            <w:r>
              <w:rPr>
                <w:sz w:val="20"/>
              </w:rPr>
              <w:t>studies</w:t>
            </w:r>
            <w:r>
              <w:rPr>
                <w:spacing w:val="-6"/>
                <w:sz w:val="20"/>
              </w:rPr>
              <w:t xml:space="preserve"> </w:t>
            </w:r>
            <w:r>
              <w:rPr>
                <w:sz w:val="20"/>
              </w:rPr>
              <w:t>instruction,</w:t>
            </w:r>
            <w:r>
              <w:rPr>
                <w:spacing w:val="-9"/>
                <w:sz w:val="20"/>
              </w:rPr>
              <w:t xml:space="preserve"> </w:t>
            </w:r>
            <w:r>
              <w:rPr>
                <w:sz w:val="20"/>
              </w:rPr>
              <w:t>supports</w:t>
            </w:r>
            <w:r>
              <w:rPr>
                <w:spacing w:val="-7"/>
                <w:sz w:val="20"/>
              </w:rPr>
              <w:t xml:space="preserve"> </w:t>
            </w:r>
            <w:r>
              <w:rPr>
                <w:sz w:val="20"/>
              </w:rPr>
              <w:t>training</w:t>
            </w:r>
            <w:r>
              <w:rPr>
                <w:spacing w:val="-8"/>
                <w:sz w:val="20"/>
              </w:rPr>
              <w:t xml:space="preserve"> </w:t>
            </w:r>
            <w:r>
              <w:rPr>
                <w:sz w:val="20"/>
              </w:rPr>
              <w:t>of</w:t>
            </w:r>
          </w:p>
          <w:p w14:paraId="16704B0A" w14:textId="77777777" w:rsidR="00122D89" w:rsidRDefault="00CC1FF5">
            <w:pPr>
              <w:pStyle w:val="TableParagraph"/>
              <w:spacing w:line="212" w:lineRule="exact"/>
              <w:rPr>
                <w:sz w:val="20"/>
              </w:rPr>
            </w:pPr>
            <w:r>
              <w:rPr>
                <w:sz w:val="20"/>
              </w:rPr>
              <w:t>African</w:t>
            </w:r>
            <w:r>
              <w:rPr>
                <w:spacing w:val="-8"/>
                <w:sz w:val="20"/>
              </w:rPr>
              <w:t xml:space="preserve"> </w:t>
            </w:r>
            <w:r>
              <w:rPr>
                <w:sz w:val="20"/>
              </w:rPr>
              <w:t>Studies</w:t>
            </w:r>
            <w:r>
              <w:rPr>
                <w:spacing w:val="-4"/>
                <w:sz w:val="20"/>
              </w:rPr>
              <w:t xml:space="preserve"> </w:t>
            </w:r>
            <w:r>
              <w:rPr>
                <w:spacing w:val="-2"/>
                <w:sz w:val="20"/>
              </w:rPr>
              <w:t>instructors</w:t>
            </w:r>
          </w:p>
        </w:tc>
        <w:tc>
          <w:tcPr>
            <w:tcW w:w="1260" w:type="dxa"/>
          </w:tcPr>
          <w:p w14:paraId="16704B0B" w14:textId="77777777" w:rsidR="00122D89" w:rsidRDefault="00122D89">
            <w:pPr>
              <w:pStyle w:val="TableParagraph"/>
              <w:spacing w:before="9"/>
              <w:ind w:left="0"/>
              <w:rPr>
                <w:b/>
                <w:sz w:val="19"/>
              </w:rPr>
            </w:pPr>
          </w:p>
          <w:p w14:paraId="16704B0C" w14:textId="77777777" w:rsidR="00122D89" w:rsidRDefault="00CC1FF5">
            <w:pPr>
              <w:pStyle w:val="TableParagraph"/>
              <w:spacing w:before="1"/>
              <w:ind w:left="193" w:right="181"/>
              <w:jc w:val="center"/>
              <w:rPr>
                <w:sz w:val="20"/>
              </w:rPr>
            </w:pPr>
            <w:r>
              <w:rPr>
                <w:spacing w:val="-5"/>
                <w:sz w:val="20"/>
              </w:rPr>
              <w:t>90</w:t>
            </w:r>
          </w:p>
          <w:p w14:paraId="16704B0D" w14:textId="77777777" w:rsidR="00122D89" w:rsidRDefault="00CC1FF5">
            <w:pPr>
              <w:pStyle w:val="TableParagraph"/>
              <w:ind w:left="192" w:right="181"/>
              <w:jc w:val="center"/>
              <w:rPr>
                <w:sz w:val="20"/>
              </w:rPr>
            </w:pPr>
            <w:r>
              <w:rPr>
                <w:spacing w:val="-2"/>
                <w:sz w:val="20"/>
              </w:rPr>
              <w:t>students reached</w:t>
            </w:r>
          </w:p>
        </w:tc>
        <w:tc>
          <w:tcPr>
            <w:tcW w:w="1080" w:type="dxa"/>
          </w:tcPr>
          <w:p w14:paraId="16704B0E" w14:textId="77777777" w:rsidR="00122D89" w:rsidRDefault="00CC1FF5">
            <w:pPr>
              <w:pStyle w:val="TableParagraph"/>
              <w:spacing w:line="228" w:lineRule="exact"/>
              <w:ind w:left="216"/>
              <w:rPr>
                <w:b/>
                <w:sz w:val="20"/>
              </w:rPr>
            </w:pPr>
            <w:r>
              <w:rPr>
                <w:b/>
                <w:spacing w:val="-2"/>
                <w:sz w:val="20"/>
              </w:rPr>
              <w:t>$55,000</w:t>
            </w:r>
          </w:p>
          <w:p w14:paraId="16704B0F" w14:textId="77777777" w:rsidR="00122D89" w:rsidRDefault="00CC1FF5">
            <w:pPr>
              <w:pStyle w:val="TableParagraph"/>
              <w:ind w:left="316" w:right="204" w:hanging="90"/>
              <w:rPr>
                <w:sz w:val="20"/>
              </w:rPr>
            </w:pPr>
            <w:r>
              <w:rPr>
                <w:spacing w:val="-2"/>
                <w:sz w:val="20"/>
              </w:rPr>
              <w:t>Budget: 1.3.2,</w:t>
            </w:r>
          </w:p>
          <w:p w14:paraId="16704B10" w14:textId="77777777" w:rsidR="00122D89" w:rsidRDefault="00CC1FF5">
            <w:pPr>
              <w:pStyle w:val="TableParagraph"/>
              <w:ind w:left="316"/>
              <w:rPr>
                <w:sz w:val="20"/>
              </w:rPr>
            </w:pPr>
            <w:r>
              <w:rPr>
                <w:spacing w:val="-2"/>
                <w:sz w:val="20"/>
              </w:rPr>
              <w:t>1.4.2,</w:t>
            </w:r>
          </w:p>
          <w:p w14:paraId="16704B11" w14:textId="77777777" w:rsidR="00122D89" w:rsidRDefault="00CC1FF5">
            <w:pPr>
              <w:pStyle w:val="TableParagraph"/>
              <w:spacing w:line="212" w:lineRule="exact"/>
              <w:ind w:left="221"/>
              <w:rPr>
                <w:sz w:val="20"/>
              </w:rPr>
            </w:pPr>
            <w:r>
              <w:rPr>
                <w:spacing w:val="-2"/>
                <w:sz w:val="20"/>
              </w:rPr>
              <w:t>8.1.3a-</w:t>
            </w:r>
            <w:r>
              <w:rPr>
                <w:spacing w:val="-10"/>
                <w:sz w:val="20"/>
              </w:rPr>
              <w:t>c</w:t>
            </w:r>
          </w:p>
        </w:tc>
        <w:tc>
          <w:tcPr>
            <w:tcW w:w="810" w:type="dxa"/>
          </w:tcPr>
          <w:p w14:paraId="16704B12" w14:textId="77777777" w:rsidR="00122D89" w:rsidRDefault="00122D89">
            <w:pPr>
              <w:pStyle w:val="TableParagraph"/>
              <w:ind w:left="0"/>
              <w:rPr>
                <w:b/>
              </w:rPr>
            </w:pPr>
          </w:p>
          <w:p w14:paraId="16704B13" w14:textId="77777777" w:rsidR="00122D89" w:rsidRDefault="00122D89">
            <w:pPr>
              <w:pStyle w:val="TableParagraph"/>
              <w:spacing w:before="9"/>
              <w:ind w:left="0"/>
              <w:rPr>
                <w:b/>
                <w:sz w:val="17"/>
              </w:rPr>
            </w:pPr>
          </w:p>
          <w:p w14:paraId="16704B14" w14:textId="77777777" w:rsidR="00122D89" w:rsidRDefault="00CC1FF5">
            <w:pPr>
              <w:pStyle w:val="TableParagraph"/>
              <w:spacing w:before="1"/>
              <w:ind w:left="141" w:right="128"/>
              <w:jc w:val="center"/>
              <w:rPr>
                <w:b/>
                <w:sz w:val="20"/>
              </w:rPr>
            </w:pPr>
            <w:r>
              <w:rPr>
                <w:b/>
                <w:spacing w:val="-4"/>
                <w:sz w:val="20"/>
              </w:rPr>
              <w:t>$600</w:t>
            </w:r>
          </w:p>
        </w:tc>
      </w:tr>
      <w:tr w:rsidR="00122D89" w14:paraId="16704B23" w14:textId="77777777">
        <w:trPr>
          <w:trHeight w:val="1150"/>
        </w:trPr>
        <w:tc>
          <w:tcPr>
            <w:tcW w:w="2426" w:type="dxa"/>
          </w:tcPr>
          <w:p w14:paraId="16704B16" w14:textId="77777777" w:rsidR="00122D89" w:rsidRDefault="00CC1FF5">
            <w:pPr>
              <w:pStyle w:val="TableParagraph"/>
              <w:spacing w:line="228" w:lineRule="exact"/>
              <w:rPr>
                <w:b/>
                <w:sz w:val="20"/>
              </w:rPr>
            </w:pPr>
            <w:r>
              <w:rPr>
                <w:b/>
                <w:sz w:val="20"/>
              </w:rPr>
              <w:t>4.</w:t>
            </w:r>
            <w:r>
              <w:rPr>
                <w:b/>
                <w:spacing w:val="-2"/>
                <w:sz w:val="20"/>
              </w:rPr>
              <w:t xml:space="preserve"> </w:t>
            </w:r>
            <w:r>
              <w:rPr>
                <w:b/>
                <w:sz w:val="20"/>
              </w:rPr>
              <w:t>UW</w:t>
            </w:r>
            <w:r>
              <w:rPr>
                <w:b/>
                <w:spacing w:val="-2"/>
                <w:sz w:val="20"/>
              </w:rPr>
              <w:t xml:space="preserve"> </w:t>
            </w:r>
            <w:r>
              <w:rPr>
                <w:b/>
                <w:sz w:val="20"/>
              </w:rPr>
              <w:t>faculty</w:t>
            </w:r>
            <w:r>
              <w:rPr>
                <w:b/>
                <w:spacing w:val="-2"/>
                <w:sz w:val="20"/>
              </w:rPr>
              <w:t xml:space="preserve"> </w:t>
            </w:r>
            <w:r>
              <w:rPr>
                <w:b/>
                <w:sz w:val="20"/>
              </w:rPr>
              <w:t>prof.</w:t>
            </w:r>
            <w:r>
              <w:rPr>
                <w:b/>
                <w:spacing w:val="-2"/>
                <w:sz w:val="20"/>
              </w:rPr>
              <w:t xml:space="preserve"> </w:t>
            </w:r>
            <w:proofErr w:type="spellStart"/>
            <w:r>
              <w:rPr>
                <w:b/>
                <w:spacing w:val="-4"/>
                <w:sz w:val="20"/>
              </w:rPr>
              <w:t>dev’t</w:t>
            </w:r>
            <w:proofErr w:type="spellEnd"/>
          </w:p>
          <w:p w14:paraId="16704B17" w14:textId="77777777" w:rsidR="00122D89" w:rsidRDefault="00CC1FF5">
            <w:pPr>
              <w:pStyle w:val="TableParagraph"/>
              <w:rPr>
                <w:sz w:val="20"/>
              </w:rPr>
            </w:pPr>
            <w:r>
              <w:rPr>
                <w:sz w:val="20"/>
              </w:rPr>
              <w:t>ASA</w:t>
            </w:r>
            <w:r>
              <w:rPr>
                <w:spacing w:val="-8"/>
                <w:sz w:val="20"/>
              </w:rPr>
              <w:t xml:space="preserve"> </w:t>
            </w:r>
            <w:r>
              <w:rPr>
                <w:spacing w:val="-2"/>
                <w:sz w:val="20"/>
              </w:rPr>
              <w:t>support</w:t>
            </w:r>
          </w:p>
          <w:p w14:paraId="16704B18" w14:textId="77777777" w:rsidR="00122D89" w:rsidRDefault="00CC1FF5">
            <w:pPr>
              <w:pStyle w:val="TableParagraph"/>
              <w:spacing w:line="230" w:lineRule="atLeast"/>
              <w:ind w:right="284"/>
              <w:rPr>
                <w:sz w:val="20"/>
              </w:rPr>
            </w:pPr>
            <w:r>
              <w:rPr>
                <w:sz w:val="20"/>
              </w:rPr>
              <w:t>Tenured faculty travel Un-tenured</w:t>
            </w:r>
            <w:r>
              <w:rPr>
                <w:spacing w:val="-13"/>
                <w:sz w:val="20"/>
              </w:rPr>
              <w:t xml:space="preserve"> </w:t>
            </w:r>
            <w:r>
              <w:rPr>
                <w:sz w:val="20"/>
              </w:rPr>
              <w:t>faculty</w:t>
            </w:r>
            <w:r>
              <w:rPr>
                <w:spacing w:val="-12"/>
                <w:sz w:val="20"/>
              </w:rPr>
              <w:t xml:space="preserve"> </w:t>
            </w:r>
            <w:r>
              <w:rPr>
                <w:sz w:val="20"/>
              </w:rPr>
              <w:t>travel Int’l collaborator travel</w:t>
            </w:r>
          </w:p>
        </w:tc>
        <w:tc>
          <w:tcPr>
            <w:tcW w:w="3781" w:type="dxa"/>
          </w:tcPr>
          <w:p w14:paraId="16704B19" w14:textId="77777777" w:rsidR="00122D89" w:rsidRDefault="00CC1FF5">
            <w:pPr>
              <w:pStyle w:val="TableParagraph"/>
              <w:ind w:right="162"/>
              <w:rPr>
                <w:sz w:val="20"/>
              </w:rPr>
            </w:pPr>
            <w:r>
              <w:rPr>
                <w:sz w:val="20"/>
              </w:rPr>
              <w:t>Maintains linkages with overseas institutions,</w:t>
            </w:r>
            <w:r>
              <w:rPr>
                <w:spacing w:val="-12"/>
                <w:sz w:val="20"/>
              </w:rPr>
              <w:t xml:space="preserve"> </w:t>
            </w:r>
            <w:r>
              <w:rPr>
                <w:sz w:val="20"/>
              </w:rPr>
              <w:t>supports</w:t>
            </w:r>
            <w:r>
              <w:rPr>
                <w:spacing w:val="-11"/>
                <w:sz w:val="20"/>
              </w:rPr>
              <w:t xml:space="preserve"> </w:t>
            </w:r>
            <w:r>
              <w:rPr>
                <w:sz w:val="20"/>
              </w:rPr>
              <w:t>international</w:t>
            </w:r>
            <w:r>
              <w:rPr>
                <w:spacing w:val="-13"/>
                <w:sz w:val="20"/>
              </w:rPr>
              <w:t xml:space="preserve"> </w:t>
            </w:r>
            <w:r>
              <w:rPr>
                <w:sz w:val="20"/>
              </w:rPr>
              <w:t>research on critical issues in African Studies</w:t>
            </w:r>
          </w:p>
        </w:tc>
        <w:tc>
          <w:tcPr>
            <w:tcW w:w="1260" w:type="dxa"/>
          </w:tcPr>
          <w:p w14:paraId="16704B1A" w14:textId="77777777" w:rsidR="00122D89" w:rsidRDefault="00122D89">
            <w:pPr>
              <w:pStyle w:val="TableParagraph"/>
              <w:spacing w:before="9"/>
              <w:ind w:left="0"/>
              <w:rPr>
                <w:b/>
                <w:sz w:val="19"/>
              </w:rPr>
            </w:pPr>
          </w:p>
          <w:p w14:paraId="16704B1B" w14:textId="77777777" w:rsidR="00122D89" w:rsidRDefault="00CC1FF5">
            <w:pPr>
              <w:pStyle w:val="TableParagraph"/>
              <w:ind w:left="193" w:right="181"/>
              <w:jc w:val="center"/>
              <w:rPr>
                <w:sz w:val="20"/>
              </w:rPr>
            </w:pPr>
            <w:r>
              <w:rPr>
                <w:spacing w:val="-5"/>
                <w:sz w:val="20"/>
              </w:rPr>
              <w:t>25</w:t>
            </w:r>
          </w:p>
          <w:p w14:paraId="16704B1C" w14:textId="77777777" w:rsidR="00122D89" w:rsidRDefault="00CC1FF5">
            <w:pPr>
              <w:pStyle w:val="TableParagraph"/>
              <w:spacing w:before="1"/>
              <w:ind w:left="236" w:right="222" w:firstLine="5"/>
              <w:jc w:val="center"/>
              <w:rPr>
                <w:sz w:val="20"/>
              </w:rPr>
            </w:pPr>
            <w:r>
              <w:rPr>
                <w:spacing w:val="-2"/>
                <w:sz w:val="20"/>
              </w:rPr>
              <w:t>faculty supported</w:t>
            </w:r>
          </w:p>
        </w:tc>
        <w:tc>
          <w:tcPr>
            <w:tcW w:w="1080" w:type="dxa"/>
          </w:tcPr>
          <w:p w14:paraId="16704B1D" w14:textId="77777777" w:rsidR="00122D89" w:rsidRDefault="00CC1FF5">
            <w:pPr>
              <w:pStyle w:val="TableParagraph"/>
              <w:spacing w:before="113"/>
              <w:ind w:left="203" w:right="190"/>
              <w:jc w:val="center"/>
              <w:rPr>
                <w:b/>
                <w:sz w:val="20"/>
              </w:rPr>
            </w:pPr>
            <w:r>
              <w:rPr>
                <w:b/>
                <w:spacing w:val="-2"/>
                <w:sz w:val="20"/>
              </w:rPr>
              <w:t>$25,000</w:t>
            </w:r>
          </w:p>
          <w:p w14:paraId="16704B1E" w14:textId="77777777" w:rsidR="00122D89" w:rsidRDefault="00CC1FF5">
            <w:pPr>
              <w:pStyle w:val="TableParagraph"/>
              <w:ind w:left="141" w:right="126" w:firstLine="5"/>
              <w:jc w:val="center"/>
              <w:rPr>
                <w:sz w:val="20"/>
              </w:rPr>
            </w:pPr>
            <w:r>
              <w:rPr>
                <w:spacing w:val="-2"/>
                <w:sz w:val="20"/>
              </w:rPr>
              <w:t xml:space="preserve">Budget: </w:t>
            </w:r>
            <w:r>
              <w:rPr>
                <w:sz w:val="20"/>
              </w:rPr>
              <w:t xml:space="preserve">3.1, </w:t>
            </w:r>
            <w:r>
              <w:rPr>
                <w:spacing w:val="-2"/>
                <w:sz w:val="20"/>
              </w:rPr>
              <w:t>3.2.1,</w:t>
            </w:r>
          </w:p>
          <w:p w14:paraId="16704B1F" w14:textId="77777777" w:rsidR="00122D89" w:rsidRDefault="00CC1FF5">
            <w:pPr>
              <w:pStyle w:val="TableParagraph"/>
              <w:ind w:left="203" w:right="190"/>
              <w:jc w:val="center"/>
              <w:rPr>
                <w:sz w:val="20"/>
              </w:rPr>
            </w:pPr>
            <w:r>
              <w:rPr>
                <w:spacing w:val="-2"/>
                <w:sz w:val="20"/>
              </w:rPr>
              <w:t>8.1.4</w:t>
            </w:r>
          </w:p>
        </w:tc>
        <w:tc>
          <w:tcPr>
            <w:tcW w:w="810" w:type="dxa"/>
          </w:tcPr>
          <w:p w14:paraId="16704B20" w14:textId="77777777" w:rsidR="00122D89" w:rsidRDefault="00122D89">
            <w:pPr>
              <w:pStyle w:val="TableParagraph"/>
              <w:ind w:left="0"/>
              <w:rPr>
                <w:b/>
              </w:rPr>
            </w:pPr>
          </w:p>
          <w:p w14:paraId="16704B21" w14:textId="77777777" w:rsidR="00122D89" w:rsidRDefault="00122D89">
            <w:pPr>
              <w:pStyle w:val="TableParagraph"/>
              <w:spacing w:before="9"/>
              <w:ind w:left="0"/>
              <w:rPr>
                <w:b/>
                <w:sz w:val="17"/>
              </w:rPr>
            </w:pPr>
          </w:p>
          <w:p w14:paraId="16704B22" w14:textId="77777777" w:rsidR="00122D89" w:rsidRDefault="00CC1FF5">
            <w:pPr>
              <w:pStyle w:val="TableParagraph"/>
              <w:spacing w:before="1"/>
              <w:ind w:left="141" w:right="128"/>
              <w:jc w:val="center"/>
              <w:rPr>
                <w:b/>
                <w:sz w:val="20"/>
              </w:rPr>
            </w:pPr>
            <w:r>
              <w:rPr>
                <w:b/>
                <w:spacing w:val="-2"/>
                <w:sz w:val="20"/>
              </w:rPr>
              <w:t>$1000</w:t>
            </w:r>
          </w:p>
        </w:tc>
      </w:tr>
      <w:tr w:rsidR="00122D89" w14:paraId="16704B2F" w14:textId="77777777">
        <w:trPr>
          <w:trHeight w:val="1150"/>
        </w:trPr>
        <w:tc>
          <w:tcPr>
            <w:tcW w:w="2426" w:type="dxa"/>
          </w:tcPr>
          <w:p w14:paraId="16704B24" w14:textId="77777777" w:rsidR="00122D89" w:rsidRDefault="00CC1FF5">
            <w:pPr>
              <w:pStyle w:val="TableParagraph"/>
              <w:ind w:right="328"/>
              <w:rPr>
                <w:sz w:val="20"/>
              </w:rPr>
            </w:pPr>
            <w:r>
              <w:rPr>
                <w:b/>
                <w:sz w:val="20"/>
              </w:rPr>
              <w:t xml:space="preserve">5. Africa Across WI </w:t>
            </w:r>
            <w:r>
              <w:rPr>
                <w:sz w:val="20"/>
              </w:rPr>
              <w:t>Outreach scholars Discovery Boxes</w:t>
            </w:r>
            <w:r>
              <w:rPr>
                <w:spacing w:val="40"/>
                <w:sz w:val="20"/>
              </w:rPr>
              <w:t xml:space="preserve"> </w:t>
            </w:r>
            <w:r>
              <w:rPr>
                <w:sz w:val="20"/>
              </w:rPr>
              <w:t>Virtual</w:t>
            </w:r>
            <w:r>
              <w:rPr>
                <w:spacing w:val="-13"/>
                <w:sz w:val="20"/>
              </w:rPr>
              <w:t xml:space="preserve"> </w:t>
            </w:r>
            <w:r>
              <w:rPr>
                <w:sz w:val="20"/>
              </w:rPr>
              <w:t>educator</w:t>
            </w:r>
            <w:r>
              <w:rPr>
                <w:spacing w:val="-12"/>
                <w:sz w:val="20"/>
              </w:rPr>
              <w:t xml:space="preserve"> </w:t>
            </w:r>
            <w:r>
              <w:rPr>
                <w:sz w:val="20"/>
              </w:rPr>
              <w:t>training</w:t>
            </w:r>
          </w:p>
        </w:tc>
        <w:tc>
          <w:tcPr>
            <w:tcW w:w="3781" w:type="dxa"/>
          </w:tcPr>
          <w:p w14:paraId="16704B25" w14:textId="77777777" w:rsidR="00122D89" w:rsidRDefault="00CC1FF5">
            <w:pPr>
              <w:pStyle w:val="TableParagraph"/>
              <w:spacing w:line="230" w:lineRule="exact"/>
              <w:ind w:right="162"/>
              <w:rPr>
                <w:sz w:val="20"/>
              </w:rPr>
            </w:pPr>
            <w:r>
              <w:rPr>
                <w:sz w:val="20"/>
              </w:rPr>
              <w:t>Provides teacher training activities on African Studies, provides outreach and consultative services that foster understanding</w:t>
            </w:r>
            <w:r>
              <w:rPr>
                <w:spacing w:val="-9"/>
                <w:sz w:val="20"/>
              </w:rPr>
              <w:t xml:space="preserve"> </w:t>
            </w:r>
            <w:r>
              <w:rPr>
                <w:sz w:val="20"/>
              </w:rPr>
              <w:t>of</w:t>
            </w:r>
            <w:r>
              <w:rPr>
                <w:spacing w:val="-11"/>
                <w:sz w:val="20"/>
              </w:rPr>
              <w:t xml:space="preserve"> </w:t>
            </w:r>
            <w:r>
              <w:rPr>
                <w:sz w:val="20"/>
              </w:rPr>
              <w:t>world</w:t>
            </w:r>
            <w:r>
              <w:rPr>
                <w:spacing w:val="-11"/>
                <w:sz w:val="20"/>
              </w:rPr>
              <w:t xml:space="preserve"> </w:t>
            </w:r>
            <w:r>
              <w:rPr>
                <w:sz w:val="20"/>
              </w:rPr>
              <w:t>affairs,</w:t>
            </w:r>
            <w:r>
              <w:rPr>
                <w:spacing w:val="-9"/>
                <w:sz w:val="20"/>
              </w:rPr>
              <w:t xml:space="preserve"> </w:t>
            </w:r>
            <w:r>
              <w:rPr>
                <w:sz w:val="20"/>
              </w:rPr>
              <w:t>supports development of overseas linkages</w:t>
            </w:r>
          </w:p>
        </w:tc>
        <w:tc>
          <w:tcPr>
            <w:tcW w:w="1260" w:type="dxa"/>
          </w:tcPr>
          <w:p w14:paraId="16704B26" w14:textId="77777777" w:rsidR="00122D89" w:rsidRDefault="00122D89">
            <w:pPr>
              <w:pStyle w:val="TableParagraph"/>
              <w:spacing w:before="10"/>
              <w:ind w:left="0"/>
              <w:rPr>
                <w:b/>
                <w:sz w:val="29"/>
              </w:rPr>
            </w:pPr>
          </w:p>
          <w:p w14:paraId="16704B27" w14:textId="77777777" w:rsidR="00122D89" w:rsidRDefault="00CC1FF5">
            <w:pPr>
              <w:pStyle w:val="TableParagraph"/>
              <w:ind w:left="195" w:right="181"/>
              <w:jc w:val="center"/>
              <w:rPr>
                <w:sz w:val="20"/>
              </w:rPr>
            </w:pPr>
            <w:r>
              <w:rPr>
                <w:spacing w:val="-2"/>
                <w:sz w:val="20"/>
              </w:rPr>
              <w:t>1000+</w:t>
            </w:r>
          </w:p>
          <w:p w14:paraId="16704B28" w14:textId="77777777" w:rsidR="00122D89" w:rsidRDefault="00CC1FF5">
            <w:pPr>
              <w:pStyle w:val="TableParagraph"/>
              <w:ind w:left="157" w:right="144"/>
              <w:jc w:val="center"/>
              <w:rPr>
                <w:sz w:val="20"/>
              </w:rPr>
            </w:pPr>
            <w:r>
              <w:rPr>
                <w:spacing w:val="-2"/>
                <w:sz w:val="20"/>
              </w:rPr>
              <w:t>participants</w:t>
            </w:r>
          </w:p>
        </w:tc>
        <w:tc>
          <w:tcPr>
            <w:tcW w:w="1080" w:type="dxa"/>
          </w:tcPr>
          <w:p w14:paraId="16704B29" w14:textId="77777777" w:rsidR="00122D89" w:rsidRDefault="00122D89">
            <w:pPr>
              <w:pStyle w:val="TableParagraph"/>
              <w:spacing w:before="10"/>
              <w:ind w:left="0"/>
              <w:rPr>
                <w:b/>
                <w:sz w:val="19"/>
              </w:rPr>
            </w:pPr>
          </w:p>
          <w:p w14:paraId="16704B2A" w14:textId="77777777" w:rsidR="00122D89" w:rsidRDefault="00CC1FF5">
            <w:pPr>
              <w:pStyle w:val="TableParagraph"/>
              <w:ind w:left="216"/>
              <w:rPr>
                <w:b/>
                <w:sz w:val="20"/>
              </w:rPr>
            </w:pPr>
            <w:r>
              <w:rPr>
                <w:b/>
                <w:spacing w:val="-2"/>
                <w:sz w:val="20"/>
              </w:rPr>
              <w:t>$10,000</w:t>
            </w:r>
          </w:p>
          <w:p w14:paraId="16704B2B" w14:textId="77777777" w:rsidR="00122D89" w:rsidRDefault="00CC1FF5">
            <w:pPr>
              <w:pStyle w:val="TableParagraph"/>
              <w:ind w:left="341" w:right="204" w:hanging="115"/>
              <w:rPr>
                <w:sz w:val="20"/>
              </w:rPr>
            </w:pPr>
            <w:r>
              <w:rPr>
                <w:spacing w:val="-2"/>
                <w:sz w:val="20"/>
              </w:rPr>
              <w:t>Budget: 8.1.5</w:t>
            </w:r>
          </w:p>
        </w:tc>
        <w:tc>
          <w:tcPr>
            <w:tcW w:w="810" w:type="dxa"/>
          </w:tcPr>
          <w:p w14:paraId="16704B2C" w14:textId="77777777" w:rsidR="00122D89" w:rsidRDefault="00122D89">
            <w:pPr>
              <w:pStyle w:val="TableParagraph"/>
              <w:ind w:left="0"/>
              <w:rPr>
                <w:b/>
              </w:rPr>
            </w:pPr>
          </w:p>
          <w:p w14:paraId="16704B2D" w14:textId="77777777" w:rsidR="00122D89" w:rsidRDefault="00122D89">
            <w:pPr>
              <w:pStyle w:val="TableParagraph"/>
              <w:spacing w:before="10"/>
              <w:ind w:left="0"/>
              <w:rPr>
                <w:b/>
                <w:sz w:val="17"/>
              </w:rPr>
            </w:pPr>
          </w:p>
          <w:p w14:paraId="16704B2E" w14:textId="77777777" w:rsidR="00122D89" w:rsidRDefault="00CC1FF5">
            <w:pPr>
              <w:pStyle w:val="TableParagraph"/>
              <w:ind w:left="141" w:right="128"/>
              <w:jc w:val="center"/>
              <w:rPr>
                <w:b/>
                <w:sz w:val="20"/>
              </w:rPr>
            </w:pPr>
            <w:r>
              <w:rPr>
                <w:b/>
                <w:spacing w:val="-5"/>
                <w:sz w:val="20"/>
              </w:rPr>
              <w:t>$10</w:t>
            </w:r>
          </w:p>
        </w:tc>
      </w:tr>
      <w:tr w:rsidR="00122D89" w14:paraId="16704B3B" w14:textId="77777777">
        <w:trPr>
          <w:trHeight w:val="690"/>
        </w:trPr>
        <w:tc>
          <w:tcPr>
            <w:tcW w:w="2426" w:type="dxa"/>
          </w:tcPr>
          <w:p w14:paraId="16704B30" w14:textId="77777777" w:rsidR="00122D89" w:rsidRDefault="00CC1FF5">
            <w:pPr>
              <w:pStyle w:val="TableParagraph"/>
              <w:spacing w:line="228" w:lineRule="exact"/>
              <w:rPr>
                <w:b/>
                <w:sz w:val="20"/>
              </w:rPr>
            </w:pPr>
            <w:r>
              <w:rPr>
                <w:b/>
                <w:sz w:val="20"/>
              </w:rPr>
              <w:t>6.</w:t>
            </w:r>
            <w:r>
              <w:rPr>
                <w:b/>
                <w:spacing w:val="-1"/>
                <w:sz w:val="20"/>
              </w:rPr>
              <w:t xml:space="preserve"> </w:t>
            </w:r>
            <w:r>
              <w:rPr>
                <w:b/>
                <w:sz w:val="20"/>
              </w:rPr>
              <w:t xml:space="preserve">Library </w:t>
            </w:r>
            <w:r>
              <w:rPr>
                <w:b/>
                <w:spacing w:val="-2"/>
                <w:sz w:val="20"/>
              </w:rPr>
              <w:t>Acquisitions</w:t>
            </w:r>
          </w:p>
          <w:p w14:paraId="16704B31" w14:textId="77777777" w:rsidR="00122D89" w:rsidRDefault="00CC1FF5">
            <w:pPr>
              <w:pStyle w:val="TableParagraph"/>
              <w:spacing w:line="230" w:lineRule="exact"/>
              <w:ind w:right="971"/>
              <w:rPr>
                <w:sz w:val="20"/>
              </w:rPr>
            </w:pPr>
            <w:r>
              <w:rPr>
                <w:spacing w:val="-2"/>
                <w:sz w:val="20"/>
              </w:rPr>
              <w:t xml:space="preserve">UW-Madison </w:t>
            </w:r>
            <w:r>
              <w:rPr>
                <w:sz w:val="20"/>
              </w:rPr>
              <w:t>READ</w:t>
            </w:r>
            <w:r>
              <w:rPr>
                <w:spacing w:val="-13"/>
                <w:sz w:val="20"/>
              </w:rPr>
              <w:t xml:space="preserve"> </w:t>
            </w:r>
            <w:r>
              <w:rPr>
                <w:sz w:val="20"/>
              </w:rPr>
              <w:t>AFRICA</w:t>
            </w:r>
          </w:p>
        </w:tc>
        <w:tc>
          <w:tcPr>
            <w:tcW w:w="3781" w:type="dxa"/>
          </w:tcPr>
          <w:p w14:paraId="16704B32" w14:textId="77777777" w:rsidR="00122D89" w:rsidRDefault="00CC1FF5">
            <w:pPr>
              <w:pStyle w:val="TableParagraph"/>
              <w:ind w:right="162"/>
              <w:rPr>
                <w:sz w:val="20"/>
              </w:rPr>
            </w:pPr>
            <w:r>
              <w:rPr>
                <w:sz w:val="20"/>
              </w:rPr>
              <w:t>Supports</w:t>
            </w:r>
            <w:r>
              <w:rPr>
                <w:spacing w:val="-10"/>
                <w:sz w:val="20"/>
              </w:rPr>
              <w:t xml:space="preserve"> </w:t>
            </w:r>
            <w:r>
              <w:rPr>
                <w:sz w:val="20"/>
              </w:rPr>
              <w:t>expansion</w:t>
            </w:r>
            <w:r>
              <w:rPr>
                <w:spacing w:val="-11"/>
                <w:sz w:val="20"/>
              </w:rPr>
              <w:t xml:space="preserve"> </w:t>
            </w:r>
            <w:r>
              <w:rPr>
                <w:sz w:val="20"/>
              </w:rPr>
              <w:t>and</w:t>
            </w:r>
            <w:r>
              <w:rPr>
                <w:spacing w:val="-11"/>
                <w:sz w:val="20"/>
              </w:rPr>
              <w:t xml:space="preserve"> </w:t>
            </w:r>
            <w:r>
              <w:rPr>
                <w:sz w:val="20"/>
              </w:rPr>
              <w:t>accessibility</w:t>
            </w:r>
            <w:r>
              <w:rPr>
                <w:spacing w:val="-11"/>
                <w:sz w:val="20"/>
              </w:rPr>
              <w:t xml:space="preserve"> </w:t>
            </w:r>
            <w:r>
              <w:rPr>
                <w:sz w:val="20"/>
              </w:rPr>
              <w:t>of specialized</w:t>
            </w:r>
            <w:r>
              <w:rPr>
                <w:spacing w:val="-7"/>
                <w:sz w:val="20"/>
              </w:rPr>
              <w:t xml:space="preserve"> </w:t>
            </w:r>
            <w:r>
              <w:rPr>
                <w:sz w:val="20"/>
              </w:rPr>
              <w:t>Africa</w:t>
            </w:r>
            <w:r>
              <w:rPr>
                <w:spacing w:val="-6"/>
                <w:sz w:val="20"/>
              </w:rPr>
              <w:t xml:space="preserve"> </w:t>
            </w:r>
            <w:r>
              <w:rPr>
                <w:sz w:val="20"/>
              </w:rPr>
              <w:t>library</w:t>
            </w:r>
            <w:r>
              <w:rPr>
                <w:spacing w:val="-7"/>
                <w:sz w:val="20"/>
              </w:rPr>
              <w:t xml:space="preserve"> </w:t>
            </w:r>
            <w:r>
              <w:rPr>
                <w:sz w:val="20"/>
              </w:rPr>
              <w:t>collections</w:t>
            </w:r>
            <w:r>
              <w:rPr>
                <w:spacing w:val="-6"/>
                <w:sz w:val="20"/>
              </w:rPr>
              <w:t xml:space="preserve"> </w:t>
            </w:r>
            <w:r>
              <w:rPr>
                <w:spacing w:val="-5"/>
                <w:sz w:val="20"/>
              </w:rPr>
              <w:t>at</w:t>
            </w:r>
          </w:p>
          <w:p w14:paraId="16704B33" w14:textId="77777777" w:rsidR="00122D89" w:rsidRDefault="00CC1FF5">
            <w:pPr>
              <w:pStyle w:val="TableParagraph"/>
              <w:spacing w:line="212" w:lineRule="exact"/>
              <w:rPr>
                <w:sz w:val="20"/>
              </w:rPr>
            </w:pPr>
            <w:r>
              <w:rPr>
                <w:sz w:val="20"/>
              </w:rPr>
              <w:t>UW,</w:t>
            </w:r>
            <w:r>
              <w:rPr>
                <w:spacing w:val="-2"/>
                <w:sz w:val="20"/>
              </w:rPr>
              <w:t xml:space="preserve"> </w:t>
            </w:r>
            <w:r>
              <w:rPr>
                <w:sz w:val="20"/>
              </w:rPr>
              <w:t>public</w:t>
            </w:r>
            <w:r>
              <w:rPr>
                <w:spacing w:val="-1"/>
                <w:sz w:val="20"/>
              </w:rPr>
              <w:t xml:space="preserve"> </w:t>
            </w:r>
            <w:r>
              <w:rPr>
                <w:sz w:val="20"/>
              </w:rPr>
              <w:t>libraries,</w:t>
            </w:r>
            <w:r>
              <w:rPr>
                <w:spacing w:val="-2"/>
                <w:sz w:val="20"/>
              </w:rPr>
              <w:t xml:space="preserve"> </w:t>
            </w:r>
            <w:r>
              <w:rPr>
                <w:sz w:val="20"/>
              </w:rPr>
              <w:t>and</w:t>
            </w:r>
            <w:r>
              <w:rPr>
                <w:spacing w:val="-1"/>
                <w:sz w:val="20"/>
              </w:rPr>
              <w:t xml:space="preserve"> </w:t>
            </w:r>
            <w:r>
              <w:rPr>
                <w:sz w:val="20"/>
              </w:rPr>
              <w:t>K-12</w:t>
            </w:r>
            <w:r>
              <w:rPr>
                <w:spacing w:val="-2"/>
                <w:sz w:val="20"/>
              </w:rPr>
              <w:t xml:space="preserve"> schools</w:t>
            </w:r>
          </w:p>
        </w:tc>
        <w:tc>
          <w:tcPr>
            <w:tcW w:w="1260" w:type="dxa"/>
          </w:tcPr>
          <w:p w14:paraId="16704B34" w14:textId="77777777" w:rsidR="00122D89" w:rsidRDefault="00CC1FF5">
            <w:pPr>
              <w:pStyle w:val="TableParagraph"/>
              <w:spacing w:line="228" w:lineRule="exact"/>
              <w:ind w:left="157" w:right="143"/>
              <w:jc w:val="center"/>
              <w:rPr>
                <w:sz w:val="20"/>
              </w:rPr>
            </w:pPr>
            <w:r>
              <w:rPr>
                <w:sz w:val="20"/>
              </w:rPr>
              <w:t xml:space="preserve">50 </w:t>
            </w:r>
            <w:r>
              <w:rPr>
                <w:spacing w:val="-2"/>
                <w:sz w:val="20"/>
              </w:rPr>
              <w:t>libraries</w:t>
            </w:r>
          </w:p>
          <w:p w14:paraId="16704B35" w14:textId="77777777" w:rsidR="00122D89" w:rsidRDefault="00CC1FF5">
            <w:pPr>
              <w:pStyle w:val="TableParagraph"/>
              <w:ind w:left="195" w:right="181"/>
              <w:jc w:val="center"/>
              <w:rPr>
                <w:sz w:val="20"/>
              </w:rPr>
            </w:pPr>
            <w:r>
              <w:rPr>
                <w:spacing w:val="-2"/>
                <w:sz w:val="20"/>
              </w:rPr>
              <w:t>25,000+</w:t>
            </w:r>
          </w:p>
          <w:p w14:paraId="16704B36" w14:textId="77777777" w:rsidR="00122D89" w:rsidRDefault="00CC1FF5">
            <w:pPr>
              <w:pStyle w:val="TableParagraph"/>
              <w:spacing w:line="212" w:lineRule="exact"/>
              <w:ind w:left="190" w:right="181"/>
              <w:jc w:val="center"/>
              <w:rPr>
                <w:sz w:val="20"/>
              </w:rPr>
            </w:pPr>
            <w:r>
              <w:rPr>
                <w:spacing w:val="-2"/>
                <w:sz w:val="20"/>
              </w:rPr>
              <w:t>patrons</w:t>
            </w:r>
          </w:p>
        </w:tc>
        <w:tc>
          <w:tcPr>
            <w:tcW w:w="1080" w:type="dxa"/>
          </w:tcPr>
          <w:p w14:paraId="16704B37" w14:textId="77777777" w:rsidR="00122D89" w:rsidRDefault="00CC1FF5">
            <w:pPr>
              <w:pStyle w:val="TableParagraph"/>
              <w:spacing w:line="228" w:lineRule="exact"/>
              <w:ind w:left="216"/>
              <w:rPr>
                <w:b/>
                <w:sz w:val="20"/>
              </w:rPr>
            </w:pPr>
            <w:r>
              <w:rPr>
                <w:b/>
                <w:spacing w:val="-2"/>
                <w:sz w:val="20"/>
              </w:rPr>
              <w:t>$12,000</w:t>
            </w:r>
          </w:p>
          <w:p w14:paraId="16704B38" w14:textId="77777777" w:rsidR="00122D89" w:rsidRDefault="00CC1FF5">
            <w:pPr>
              <w:pStyle w:val="TableParagraph"/>
              <w:spacing w:line="230" w:lineRule="exact"/>
              <w:ind w:left="166" w:right="144" w:firstLine="60"/>
              <w:rPr>
                <w:sz w:val="20"/>
              </w:rPr>
            </w:pPr>
            <w:r>
              <w:rPr>
                <w:spacing w:val="-2"/>
                <w:sz w:val="20"/>
              </w:rPr>
              <w:t xml:space="preserve">Budget: </w:t>
            </w:r>
            <w:r>
              <w:rPr>
                <w:sz w:val="20"/>
              </w:rPr>
              <w:t xml:space="preserve">5.1, </w:t>
            </w:r>
            <w:r>
              <w:rPr>
                <w:spacing w:val="-2"/>
                <w:sz w:val="20"/>
              </w:rPr>
              <w:t>8.1.6</w:t>
            </w:r>
          </w:p>
        </w:tc>
        <w:tc>
          <w:tcPr>
            <w:tcW w:w="810" w:type="dxa"/>
          </w:tcPr>
          <w:p w14:paraId="16704B39" w14:textId="77777777" w:rsidR="00122D89" w:rsidRDefault="00122D89">
            <w:pPr>
              <w:pStyle w:val="TableParagraph"/>
              <w:spacing w:before="9"/>
              <w:ind w:left="0"/>
              <w:rPr>
                <w:b/>
                <w:sz w:val="19"/>
              </w:rPr>
            </w:pPr>
          </w:p>
          <w:p w14:paraId="16704B3A" w14:textId="77777777" w:rsidR="00122D89" w:rsidRDefault="00CC1FF5">
            <w:pPr>
              <w:pStyle w:val="TableParagraph"/>
              <w:ind w:left="141" w:right="128"/>
              <w:jc w:val="center"/>
              <w:rPr>
                <w:b/>
                <w:sz w:val="20"/>
              </w:rPr>
            </w:pPr>
            <w:r>
              <w:rPr>
                <w:b/>
                <w:spacing w:val="-2"/>
                <w:sz w:val="20"/>
              </w:rPr>
              <w:t>$0.50</w:t>
            </w:r>
          </w:p>
        </w:tc>
      </w:tr>
      <w:tr w:rsidR="00122D89" w14:paraId="16704B47" w14:textId="77777777">
        <w:trPr>
          <w:trHeight w:val="945"/>
        </w:trPr>
        <w:tc>
          <w:tcPr>
            <w:tcW w:w="2426" w:type="dxa"/>
          </w:tcPr>
          <w:p w14:paraId="16704B3C" w14:textId="77777777" w:rsidR="00122D89" w:rsidRDefault="00CC1FF5">
            <w:pPr>
              <w:pStyle w:val="TableParagraph"/>
              <w:ind w:right="43"/>
              <w:rPr>
                <w:sz w:val="20"/>
              </w:rPr>
            </w:pPr>
            <w:r>
              <w:rPr>
                <w:b/>
                <w:sz w:val="20"/>
              </w:rPr>
              <w:t xml:space="preserve">7. Madison College </w:t>
            </w:r>
            <w:r>
              <w:rPr>
                <w:sz w:val="20"/>
              </w:rPr>
              <w:t xml:space="preserve">Instructor prof. </w:t>
            </w:r>
            <w:proofErr w:type="spellStart"/>
            <w:r>
              <w:rPr>
                <w:sz w:val="20"/>
              </w:rPr>
              <w:t>dev’t</w:t>
            </w:r>
            <w:proofErr w:type="spellEnd"/>
            <w:r>
              <w:rPr>
                <w:sz w:val="20"/>
              </w:rPr>
              <w:t xml:space="preserve"> African</w:t>
            </w:r>
            <w:r>
              <w:rPr>
                <w:spacing w:val="-13"/>
                <w:sz w:val="20"/>
              </w:rPr>
              <w:t xml:space="preserve"> </w:t>
            </w:r>
            <w:r>
              <w:rPr>
                <w:sz w:val="20"/>
              </w:rPr>
              <w:t>Studies</w:t>
            </w:r>
            <w:r>
              <w:rPr>
                <w:spacing w:val="-12"/>
                <w:sz w:val="20"/>
              </w:rPr>
              <w:t xml:space="preserve"> </w:t>
            </w:r>
            <w:r>
              <w:rPr>
                <w:sz w:val="20"/>
              </w:rPr>
              <w:t>cert.</w:t>
            </w:r>
            <w:r>
              <w:rPr>
                <w:spacing w:val="-13"/>
                <w:sz w:val="20"/>
              </w:rPr>
              <w:t xml:space="preserve"> </w:t>
            </w:r>
            <w:proofErr w:type="spellStart"/>
            <w:r>
              <w:rPr>
                <w:sz w:val="20"/>
              </w:rPr>
              <w:t>dev’t</w:t>
            </w:r>
            <w:proofErr w:type="spellEnd"/>
          </w:p>
        </w:tc>
        <w:tc>
          <w:tcPr>
            <w:tcW w:w="3781" w:type="dxa"/>
          </w:tcPr>
          <w:p w14:paraId="16704B3D" w14:textId="77777777" w:rsidR="00122D89" w:rsidRDefault="00CC1FF5">
            <w:pPr>
              <w:pStyle w:val="TableParagraph"/>
              <w:ind w:right="162"/>
              <w:rPr>
                <w:sz w:val="20"/>
              </w:rPr>
            </w:pPr>
            <w:r>
              <w:rPr>
                <w:sz w:val="20"/>
              </w:rPr>
              <w:t>Increases</w:t>
            </w:r>
            <w:r>
              <w:rPr>
                <w:spacing w:val="-6"/>
                <w:sz w:val="20"/>
              </w:rPr>
              <w:t xml:space="preserve"> </w:t>
            </w:r>
            <w:r>
              <w:rPr>
                <w:sz w:val="20"/>
              </w:rPr>
              <w:t>the</w:t>
            </w:r>
            <w:r>
              <w:rPr>
                <w:spacing w:val="-7"/>
                <w:sz w:val="20"/>
              </w:rPr>
              <w:t xml:space="preserve"> </w:t>
            </w:r>
            <w:r>
              <w:rPr>
                <w:sz w:val="20"/>
              </w:rPr>
              <w:t>number</w:t>
            </w:r>
            <w:r>
              <w:rPr>
                <w:spacing w:val="-10"/>
                <w:sz w:val="20"/>
              </w:rPr>
              <w:t xml:space="preserve"> </w:t>
            </w:r>
            <w:r>
              <w:rPr>
                <w:sz w:val="20"/>
              </w:rPr>
              <w:t>of</w:t>
            </w:r>
            <w:r>
              <w:rPr>
                <w:spacing w:val="-10"/>
                <w:sz w:val="20"/>
              </w:rPr>
              <w:t xml:space="preserve"> </w:t>
            </w:r>
            <w:r>
              <w:rPr>
                <w:sz w:val="20"/>
              </w:rPr>
              <w:t>certificate,</w:t>
            </w:r>
            <w:r>
              <w:rPr>
                <w:spacing w:val="-8"/>
                <w:sz w:val="20"/>
              </w:rPr>
              <w:t xml:space="preserve"> </w:t>
            </w:r>
            <w:r>
              <w:rPr>
                <w:sz w:val="20"/>
              </w:rPr>
              <w:t>minor, or major degree programs in African Studies through partnership with a community college</w:t>
            </w:r>
          </w:p>
        </w:tc>
        <w:tc>
          <w:tcPr>
            <w:tcW w:w="1260" w:type="dxa"/>
          </w:tcPr>
          <w:p w14:paraId="16704B3E" w14:textId="77777777" w:rsidR="00122D89" w:rsidRDefault="00CC1FF5">
            <w:pPr>
              <w:pStyle w:val="TableParagraph"/>
              <w:spacing w:before="8"/>
              <w:ind w:left="11"/>
              <w:jc w:val="center"/>
              <w:rPr>
                <w:sz w:val="20"/>
              </w:rPr>
            </w:pPr>
            <w:r>
              <w:rPr>
                <w:sz w:val="20"/>
              </w:rPr>
              <w:t>5</w:t>
            </w:r>
          </w:p>
          <w:p w14:paraId="16704B3F" w14:textId="77777777" w:rsidR="00122D89" w:rsidRDefault="00CC1FF5">
            <w:pPr>
              <w:pStyle w:val="TableParagraph"/>
              <w:ind w:left="331" w:right="316"/>
              <w:jc w:val="center"/>
              <w:rPr>
                <w:sz w:val="20"/>
              </w:rPr>
            </w:pPr>
            <w:r>
              <w:rPr>
                <w:spacing w:val="-2"/>
                <w:sz w:val="20"/>
              </w:rPr>
              <w:t xml:space="preserve">Faculty </w:t>
            </w:r>
            <w:r>
              <w:rPr>
                <w:spacing w:val="-4"/>
                <w:sz w:val="20"/>
              </w:rPr>
              <w:t>25+</w:t>
            </w:r>
          </w:p>
          <w:p w14:paraId="16704B40" w14:textId="77777777" w:rsidR="00122D89" w:rsidRDefault="00CC1FF5">
            <w:pPr>
              <w:pStyle w:val="TableParagraph"/>
              <w:spacing w:line="227" w:lineRule="exact"/>
              <w:ind w:left="196" w:right="177"/>
              <w:jc w:val="center"/>
              <w:rPr>
                <w:sz w:val="20"/>
              </w:rPr>
            </w:pPr>
            <w:r>
              <w:rPr>
                <w:spacing w:val="-2"/>
                <w:sz w:val="20"/>
              </w:rPr>
              <w:t>students</w:t>
            </w:r>
          </w:p>
        </w:tc>
        <w:tc>
          <w:tcPr>
            <w:tcW w:w="1080" w:type="dxa"/>
          </w:tcPr>
          <w:p w14:paraId="16704B41" w14:textId="77777777" w:rsidR="00122D89" w:rsidRDefault="00CC1FF5">
            <w:pPr>
              <w:pStyle w:val="TableParagraph"/>
              <w:spacing w:before="8"/>
              <w:ind w:left="291"/>
              <w:rPr>
                <w:b/>
                <w:sz w:val="20"/>
              </w:rPr>
            </w:pPr>
            <w:r>
              <w:rPr>
                <w:b/>
                <w:spacing w:val="-2"/>
                <w:sz w:val="20"/>
              </w:rPr>
              <w:t>$6500</w:t>
            </w:r>
          </w:p>
          <w:p w14:paraId="16704B42" w14:textId="77777777" w:rsidR="00122D89" w:rsidRDefault="00CC1FF5">
            <w:pPr>
              <w:pStyle w:val="TableParagraph"/>
              <w:ind w:left="226"/>
              <w:rPr>
                <w:sz w:val="20"/>
              </w:rPr>
            </w:pPr>
            <w:r>
              <w:rPr>
                <w:spacing w:val="-2"/>
                <w:sz w:val="20"/>
              </w:rPr>
              <w:t>Budget:</w:t>
            </w:r>
          </w:p>
          <w:p w14:paraId="16704B43" w14:textId="77777777" w:rsidR="00122D89" w:rsidRDefault="00CC1FF5">
            <w:pPr>
              <w:pStyle w:val="TableParagraph"/>
              <w:ind w:left="191"/>
              <w:rPr>
                <w:sz w:val="20"/>
              </w:rPr>
            </w:pPr>
            <w:r>
              <w:rPr>
                <w:spacing w:val="-2"/>
                <w:sz w:val="20"/>
              </w:rPr>
              <w:t>8.1.7a-</w:t>
            </w:r>
            <w:r>
              <w:rPr>
                <w:spacing w:val="-5"/>
                <w:sz w:val="20"/>
              </w:rPr>
              <w:t>b,</w:t>
            </w:r>
          </w:p>
          <w:p w14:paraId="16704B44" w14:textId="77777777" w:rsidR="00122D89" w:rsidRDefault="00CC1FF5">
            <w:pPr>
              <w:pStyle w:val="TableParagraph"/>
              <w:spacing w:line="227" w:lineRule="exact"/>
              <w:ind w:left="341"/>
              <w:rPr>
                <w:sz w:val="20"/>
              </w:rPr>
            </w:pPr>
            <w:r>
              <w:rPr>
                <w:spacing w:val="-2"/>
                <w:sz w:val="20"/>
              </w:rPr>
              <w:t>8.3.2</w:t>
            </w:r>
          </w:p>
        </w:tc>
        <w:tc>
          <w:tcPr>
            <w:tcW w:w="810" w:type="dxa"/>
          </w:tcPr>
          <w:p w14:paraId="16704B45" w14:textId="77777777" w:rsidR="00122D89" w:rsidRDefault="00122D89">
            <w:pPr>
              <w:pStyle w:val="TableParagraph"/>
              <w:spacing w:before="8"/>
              <w:ind w:left="0"/>
              <w:rPr>
                <w:b/>
                <w:sz w:val="30"/>
              </w:rPr>
            </w:pPr>
          </w:p>
          <w:p w14:paraId="16704B46" w14:textId="77777777" w:rsidR="00122D89" w:rsidRDefault="00CC1FF5">
            <w:pPr>
              <w:pStyle w:val="TableParagraph"/>
              <w:ind w:left="141" w:right="128"/>
              <w:jc w:val="center"/>
              <w:rPr>
                <w:b/>
                <w:sz w:val="20"/>
              </w:rPr>
            </w:pPr>
            <w:r>
              <w:rPr>
                <w:b/>
                <w:spacing w:val="-4"/>
                <w:sz w:val="20"/>
              </w:rPr>
              <w:t>$215</w:t>
            </w:r>
          </w:p>
        </w:tc>
      </w:tr>
    </w:tbl>
    <w:p w14:paraId="16704B48" w14:textId="77777777" w:rsidR="00122D89" w:rsidRDefault="00122D89">
      <w:pPr>
        <w:jc w:val="center"/>
        <w:rPr>
          <w:sz w:val="20"/>
        </w:rPr>
        <w:sectPr w:rsidR="00122D89">
          <w:pgSz w:w="12240" w:h="15840"/>
          <w:pgMar w:top="1360" w:right="1200" w:bottom="1180" w:left="1340" w:header="0" w:footer="987" w:gutter="0"/>
          <w:cols w:space="720"/>
        </w:sectPr>
      </w:pPr>
    </w:p>
    <w:p w14:paraId="16704B49" w14:textId="77777777" w:rsidR="00122D89" w:rsidRDefault="00CC1FF5">
      <w:pPr>
        <w:spacing w:before="61"/>
        <w:ind w:left="100"/>
        <w:jc w:val="both"/>
        <w:rPr>
          <w:b/>
          <w:sz w:val="19"/>
        </w:rPr>
      </w:pPr>
      <w:bookmarkStart w:id="128" w:name="UW-Madison_cross-regional_initiatives"/>
      <w:bookmarkStart w:id="129" w:name="_bookmark69"/>
      <w:bookmarkEnd w:id="128"/>
      <w:bookmarkEnd w:id="129"/>
      <w:r>
        <w:rPr>
          <w:b/>
          <w:sz w:val="24"/>
        </w:rPr>
        <w:lastRenderedPageBreak/>
        <w:t>UW-M</w:t>
      </w:r>
      <w:r>
        <w:rPr>
          <w:b/>
          <w:sz w:val="19"/>
        </w:rPr>
        <w:t>ADISON</w:t>
      </w:r>
      <w:r>
        <w:rPr>
          <w:b/>
          <w:spacing w:val="48"/>
          <w:sz w:val="19"/>
        </w:rPr>
        <w:t xml:space="preserve"> </w:t>
      </w:r>
      <w:r>
        <w:rPr>
          <w:b/>
          <w:sz w:val="19"/>
        </w:rPr>
        <w:t>CROSS</w:t>
      </w:r>
      <w:r>
        <w:rPr>
          <w:b/>
          <w:sz w:val="24"/>
        </w:rPr>
        <w:t>-</w:t>
      </w:r>
      <w:r>
        <w:rPr>
          <w:b/>
          <w:sz w:val="19"/>
        </w:rPr>
        <w:t>REGIONAL</w:t>
      </w:r>
      <w:r>
        <w:rPr>
          <w:b/>
          <w:spacing w:val="49"/>
          <w:sz w:val="19"/>
        </w:rPr>
        <w:t xml:space="preserve"> </w:t>
      </w:r>
      <w:r>
        <w:rPr>
          <w:b/>
          <w:spacing w:val="-2"/>
          <w:sz w:val="19"/>
        </w:rPr>
        <w:t>INITIATIVES</w:t>
      </w:r>
    </w:p>
    <w:p w14:paraId="16704B4A" w14:textId="77777777" w:rsidR="00122D89" w:rsidRDefault="00CC1FF5">
      <w:pPr>
        <w:pStyle w:val="BodyText"/>
        <w:spacing w:before="119" w:line="480" w:lineRule="auto"/>
        <w:ind w:right="235"/>
        <w:jc w:val="both"/>
      </w:pPr>
      <w:r>
        <w:t>ASP</w:t>
      </w:r>
      <w:r>
        <w:rPr>
          <w:spacing w:val="-2"/>
        </w:rPr>
        <w:t xml:space="preserve"> </w:t>
      </w:r>
      <w:r>
        <w:t>supports</w:t>
      </w:r>
      <w:r>
        <w:rPr>
          <w:spacing w:val="-2"/>
        </w:rPr>
        <w:t xml:space="preserve"> </w:t>
      </w:r>
      <w:r>
        <w:t>these</w:t>
      </w:r>
      <w:r>
        <w:rPr>
          <w:spacing w:val="-5"/>
        </w:rPr>
        <w:t xml:space="preserve"> </w:t>
      </w:r>
      <w:r>
        <w:t>initiatives as</w:t>
      </w:r>
      <w:r>
        <w:rPr>
          <w:spacing w:val="-2"/>
        </w:rPr>
        <w:t xml:space="preserve"> </w:t>
      </w:r>
      <w:r>
        <w:t>a member</w:t>
      </w:r>
      <w:r>
        <w:rPr>
          <w:spacing w:val="-3"/>
        </w:rPr>
        <w:t xml:space="preserve"> </w:t>
      </w:r>
      <w:r>
        <w:t>of the Institute for</w:t>
      </w:r>
      <w:r>
        <w:rPr>
          <w:spacing w:val="-3"/>
        </w:rPr>
        <w:t xml:space="preserve"> </w:t>
      </w:r>
      <w:r>
        <w:t>Regional and International</w:t>
      </w:r>
      <w:r>
        <w:rPr>
          <w:spacing w:val="-5"/>
        </w:rPr>
        <w:t xml:space="preserve"> </w:t>
      </w:r>
      <w:r>
        <w:t>Studies and its outreach body, the Wisconsin International Resource Consortium (WIRC). WIRC’s mission</w:t>
      </w:r>
      <w:r>
        <w:rPr>
          <w:spacing w:val="-12"/>
        </w:rPr>
        <w:t xml:space="preserve"> </w:t>
      </w:r>
      <w:r>
        <w:t>is</w:t>
      </w:r>
      <w:r>
        <w:rPr>
          <w:spacing w:val="-6"/>
        </w:rPr>
        <w:t xml:space="preserve"> </w:t>
      </w:r>
      <w:r>
        <w:t>to</w:t>
      </w:r>
      <w:r>
        <w:rPr>
          <w:spacing w:val="-13"/>
        </w:rPr>
        <w:t xml:space="preserve"> </w:t>
      </w:r>
      <w:r>
        <w:t>provide</w:t>
      </w:r>
      <w:r>
        <w:rPr>
          <w:spacing w:val="-9"/>
        </w:rPr>
        <w:t xml:space="preserve"> </w:t>
      </w:r>
      <w:r>
        <w:t>international</w:t>
      </w:r>
      <w:r>
        <w:rPr>
          <w:spacing w:val="-14"/>
        </w:rPr>
        <w:t xml:space="preserve"> </w:t>
      </w:r>
      <w:r>
        <w:t>outreach</w:t>
      </w:r>
      <w:r>
        <w:rPr>
          <w:spacing w:val="-13"/>
        </w:rPr>
        <w:t xml:space="preserve"> </w:t>
      </w:r>
      <w:r>
        <w:t>programming,</w:t>
      </w:r>
      <w:r>
        <w:rPr>
          <w:spacing w:val="-13"/>
        </w:rPr>
        <w:t xml:space="preserve"> </w:t>
      </w:r>
      <w:r>
        <w:t>resources,</w:t>
      </w:r>
      <w:r>
        <w:rPr>
          <w:spacing w:val="-13"/>
        </w:rPr>
        <w:t xml:space="preserve"> </w:t>
      </w:r>
      <w:r>
        <w:t>and</w:t>
      </w:r>
      <w:r>
        <w:rPr>
          <w:spacing w:val="-8"/>
        </w:rPr>
        <w:t xml:space="preserve"> </w:t>
      </w:r>
      <w:r>
        <w:t>support</w:t>
      </w:r>
      <w:r>
        <w:rPr>
          <w:spacing w:val="-14"/>
        </w:rPr>
        <w:t xml:space="preserve"> </w:t>
      </w:r>
      <w:r>
        <w:t>to</w:t>
      </w:r>
      <w:r>
        <w:rPr>
          <w:spacing w:val="-8"/>
        </w:rPr>
        <w:t xml:space="preserve"> </w:t>
      </w:r>
      <w:r>
        <w:t>K-14</w:t>
      </w:r>
      <w:r>
        <w:rPr>
          <w:spacing w:val="-13"/>
        </w:rPr>
        <w:t xml:space="preserve"> </w:t>
      </w:r>
      <w:r>
        <w:t>teachers and students, Minority Serving Institutions, and Community Colleges. WIRC works in close collaboration with Wisconsin's Department of Public Instruction (DPI) and Madison College.</w:t>
      </w:r>
    </w:p>
    <w:p w14:paraId="16704B4B" w14:textId="77777777" w:rsidR="00122D89" w:rsidRDefault="00CC1FF5">
      <w:pPr>
        <w:spacing w:line="229" w:lineRule="exact"/>
        <w:ind w:left="100"/>
        <w:jc w:val="both"/>
        <w:rPr>
          <w:b/>
          <w:sz w:val="20"/>
        </w:rPr>
      </w:pPr>
      <w:bookmarkStart w:id="130" w:name="_bookmark70"/>
      <w:bookmarkEnd w:id="130"/>
      <w:r>
        <w:rPr>
          <w:b/>
          <w:sz w:val="20"/>
        </w:rPr>
        <w:t>TABLE</w:t>
      </w:r>
      <w:r>
        <w:rPr>
          <w:b/>
          <w:spacing w:val="-11"/>
          <w:sz w:val="20"/>
        </w:rPr>
        <w:t xml:space="preserve"> </w:t>
      </w:r>
      <w:r>
        <w:rPr>
          <w:b/>
          <w:sz w:val="20"/>
        </w:rPr>
        <w:t>I-2.</w:t>
      </w:r>
      <w:r>
        <w:rPr>
          <w:b/>
          <w:spacing w:val="-8"/>
          <w:sz w:val="20"/>
        </w:rPr>
        <w:t xml:space="preserve"> </w:t>
      </w:r>
      <w:r>
        <w:rPr>
          <w:b/>
          <w:sz w:val="20"/>
        </w:rPr>
        <w:t>UW-MADISON</w:t>
      </w:r>
      <w:r>
        <w:rPr>
          <w:b/>
          <w:spacing w:val="-8"/>
          <w:sz w:val="20"/>
        </w:rPr>
        <w:t xml:space="preserve"> </w:t>
      </w:r>
      <w:r>
        <w:rPr>
          <w:b/>
          <w:sz w:val="20"/>
        </w:rPr>
        <w:t>CROSS-REGIONAL</w:t>
      </w:r>
      <w:r>
        <w:rPr>
          <w:b/>
          <w:spacing w:val="-6"/>
          <w:sz w:val="20"/>
        </w:rPr>
        <w:t xml:space="preserve"> </w:t>
      </w:r>
      <w:r>
        <w:rPr>
          <w:b/>
          <w:sz w:val="20"/>
        </w:rPr>
        <w:t>OUTREACH</w:t>
      </w:r>
      <w:r>
        <w:rPr>
          <w:b/>
          <w:spacing w:val="-9"/>
          <w:sz w:val="20"/>
        </w:rPr>
        <w:t xml:space="preserve"> </w:t>
      </w:r>
      <w:r>
        <w:rPr>
          <w:b/>
          <w:spacing w:val="-2"/>
          <w:sz w:val="20"/>
        </w:rPr>
        <w:t>ACTIVITIES</w:t>
      </w:r>
    </w:p>
    <w:p w14:paraId="16704B4C" w14:textId="77777777" w:rsidR="00122D89" w:rsidRDefault="00122D89">
      <w:pPr>
        <w:pStyle w:val="BodyText"/>
        <w:spacing w:before="4"/>
        <w:ind w:left="0"/>
        <w:rPr>
          <w:b/>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69"/>
      </w:tblGrid>
      <w:tr w:rsidR="00122D89" w14:paraId="16704B4E" w14:textId="77777777">
        <w:trPr>
          <w:trHeight w:val="230"/>
        </w:trPr>
        <w:tc>
          <w:tcPr>
            <w:tcW w:w="9269" w:type="dxa"/>
            <w:shd w:val="clear" w:color="auto" w:fill="A6A6A6"/>
          </w:tcPr>
          <w:p w14:paraId="16704B4D" w14:textId="77777777" w:rsidR="00122D89" w:rsidRDefault="00CC1FF5">
            <w:pPr>
              <w:pStyle w:val="TableParagraph"/>
              <w:spacing w:line="210" w:lineRule="exact"/>
              <w:rPr>
                <w:b/>
                <w:sz w:val="20"/>
              </w:rPr>
            </w:pPr>
            <w:r>
              <w:rPr>
                <w:b/>
                <w:sz w:val="20"/>
              </w:rPr>
              <w:t>1.</w:t>
            </w:r>
            <w:r>
              <w:rPr>
                <w:b/>
                <w:spacing w:val="-4"/>
                <w:sz w:val="20"/>
              </w:rPr>
              <w:t xml:space="preserve"> </w:t>
            </w:r>
            <w:r>
              <w:rPr>
                <w:b/>
                <w:sz w:val="20"/>
              </w:rPr>
              <w:t>K-12</w:t>
            </w:r>
            <w:r>
              <w:rPr>
                <w:b/>
                <w:spacing w:val="-1"/>
                <w:sz w:val="20"/>
              </w:rPr>
              <w:t xml:space="preserve"> </w:t>
            </w:r>
            <w:r>
              <w:rPr>
                <w:b/>
                <w:spacing w:val="-2"/>
                <w:sz w:val="20"/>
              </w:rPr>
              <w:t>P</w:t>
            </w:r>
            <w:r>
              <w:rPr>
                <w:b/>
                <w:spacing w:val="-2"/>
                <w:sz w:val="20"/>
              </w:rPr>
              <w:t>ROGRAMS</w:t>
            </w:r>
          </w:p>
        </w:tc>
      </w:tr>
      <w:tr w:rsidR="00122D89" w14:paraId="16704B53" w14:textId="77777777">
        <w:trPr>
          <w:trHeight w:val="2990"/>
        </w:trPr>
        <w:tc>
          <w:tcPr>
            <w:tcW w:w="9269" w:type="dxa"/>
          </w:tcPr>
          <w:p w14:paraId="16704B4F" w14:textId="77777777" w:rsidR="00122D89" w:rsidRDefault="00CC1FF5">
            <w:pPr>
              <w:pStyle w:val="TableParagraph"/>
              <w:ind w:right="109"/>
              <w:rPr>
                <w:i/>
                <w:sz w:val="20"/>
              </w:rPr>
            </w:pPr>
            <w:r>
              <w:rPr>
                <w:b/>
                <w:sz w:val="20"/>
              </w:rPr>
              <w:t>Biennial</w:t>
            </w:r>
            <w:r>
              <w:rPr>
                <w:b/>
                <w:spacing w:val="-3"/>
                <w:sz w:val="20"/>
              </w:rPr>
              <w:t xml:space="preserve"> </w:t>
            </w:r>
            <w:r>
              <w:rPr>
                <w:b/>
                <w:sz w:val="20"/>
              </w:rPr>
              <w:t>Global</w:t>
            </w:r>
            <w:r>
              <w:rPr>
                <w:b/>
                <w:spacing w:val="-4"/>
                <w:sz w:val="20"/>
              </w:rPr>
              <w:t xml:space="preserve"> </w:t>
            </w:r>
            <w:r>
              <w:rPr>
                <w:b/>
                <w:sz w:val="20"/>
              </w:rPr>
              <w:t>Learning</w:t>
            </w:r>
            <w:r>
              <w:rPr>
                <w:b/>
                <w:spacing w:val="-3"/>
                <w:sz w:val="20"/>
              </w:rPr>
              <w:t xml:space="preserve"> </w:t>
            </w:r>
            <w:r>
              <w:rPr>
                <w:b/>
                <w:sz w:val="20"/>
              </w:rPr>
              <w:t>Summit</w:t>
            </w:r>
            <w:r>
              <w:rPr>
                <w:b/>
                <w:spacing w:val="-6"/>
                <w:sz w:val="20"/>
              </w:rPr>
              <w:t xml:space="preserve"> </w:t>
            </w:r>
            <w:r>
              <w:rPr>
                <w:b/>
                <w:sz w:val="20"/>
              </w:rPr>
              <w:t>(2022 |</w:t>
            </w:r>
            <w:r>
              <w:rPr>
                <w:b/>
                <w:spacing w:val="-2"/>
                <w:sz w:val="20"/>
              </w:rPr>
              <w:t xml:space="preserve"> </w:t>
            </w:r>
            <w:r>
              <w:rPr>
                <w:b/>
                <w:sz w:val="20"/>
              </w:rPr>
              <w:t>24</w:t>
            </w:r>
            <w:r>
              <w:rPr>
                <w:b/>
                <w:spacing w:val="-3"/>
                <w:sz w:val="20"/>
              </w:rPr>
              <w:t xml:space="preserve"> </w:t>
            </w:r>
            <w:r>
              <w:rPr>
                <w:b/>
                <w:sz w:val="20"/>
              </w:rPr>
              <w:t>|</w:t>
            </w:r>
            <w:r>
              <w:rPr>
                <w:b/>
                <w:spacing w:val="-2"/>
                <w:sz w:val="20"/>
              </w:rPr>
              <w:t xml:space="preserve"> </w:t>
            </w:r>
            <w:r>
              <w:rPr>
                <w:b/>
                <w:sz w:val="20"/>
              </w:rPr>
              <w:t>26),</w:t>
            </w:r>
            <w:r>
              <w:rPr>
                <w:b/>
                <w:spacing w:val="-3"/>
                <w:sz w:val="20"/>
              </w:rPr>
              <w:t xml:space="preserve"> </w:t>
            </w:r>
            <w:r>
              <w:rPr>
                <w:sz w:val="20"/>
              </w:rPr>
              <w:t>in</w:t>
            </w:r>
            <w:r>
              <w:rPr>
                <w:spacing w:val="-3"/>
                <w:sz w:val="20"/>
              </w:rPr>
              <w:t xml:space="preserve"> </w:t>
            </w:r>
            <w:r>
              <w:rPr>
                <w:sz w:val="20"/>
              </w:rPr>
              <w:t>collaboration</w:t>
            </w:r>
            <w:r>
              <w:rPr>
                <w:spacing w:val="-3"/>
                <w:sz w:val="20"/>
              </w:rPr>
              <w:t xml:space="preserve"> </w:t>
            </w:r>
            <w:r>
              <w:rPr>
                <w:sz w:val="20"/>
              </w:rPr>
              <w:t>with</w:t>
            </w:r>
            <w:r>
              <w:rPr>
                <w:spacing w:val="-3"/>
                <w:sz w:val="20"/>
              </w:rPr>
              <w:t xml:space="preserve"> </w:t>
            </w:r>
            <w:r>
              <w:rPr>
                <w:sz w:val="20"/>
              </w:rPr>
              <w:t>DPI,</w:t>
            </w:r>
            <w:r>
              <w:rPr>
                <w:spacing w:val="-3"/>
                <w:sz w:val="20"/>
              </w:rPr>
              <w:t xml:space="preserve"> </w:t>
            </w:r>
            <w:r>
              <w:rPr>
                <w:sz w:val="20"/>
              </w:rPr>
              <w:t>offers</w:t>
            </w:r>
            <w:r>
              <w:rPr>
                <w:spacing w:val="-1"/>
                <w:sz w:val="20"/>
              </w:rPr>
              <w:t xml:space="preserve"> </w:t>
            </w:r>
            <w:r>
              <w:rPr>
                <w:sz w:val="20"/>
              </w:rPr>
              <w:t>lectures</w:t>
            </w:r>
            <w:r>
              <w:rPr>
                <w:spacing w:val="-1"/>
                <w:sz w:val="20"/>
              </w:rPr>
              <w:t xml:space="preserve"> </w:t>
            </w:r>
            <w:r>
              <w:rPr>
                <w:sz w:val="20"/>
              </w:rPr>
              <w:t>for</w:t>
            </w:r>
            <w:r>
              <w:rPr>
                <w:spacing w:val="-4"/>
                <w:sz w:val="20"/>
              </w:rPr>
              <w:t xml:space="preserve"> </w:t>
            </w:r>
            <w:r>
              <w:rPr>
                <w:sz w:val="20"/>
              </w:rPr>
              <w:t>high</w:t>
            </w:r>
            <w:r>
              <w:rPr>
                <w:spacing w:val="-3"/>
                <w:sz w:val="20"/>
              </w:rPr>
              <w:t xml:space="preserve"> </w:t>
            </w:r>
            <w:r>
              <w:rPr>
                <w:sz w:val="20"/>
              </w:rPr>
              <w:t>school teachers and</w:t>
            </w:r>
            <w:r>
              <w:rPr>
                <w:spacing w:val="-1"/>
                <w:sz w:val="20"/>
              </w:rPr>
              <w:t xml:space="preserve"> </w:t>
            </w:r>
            <w:r>
              <w:rPr>
                <w:sz w:val="20"/>
              </w:rPr>
              <w:t>workshops for</w:t>
            </w:r>
            <w:r>
              <w:rPr>
                <w:spacing w:val="-3"/>
                <w:sz w:val="20"/>
              </w:rPr>
              <w:t xml:space="preserve"> </w:t>
            </w:r>
            <w:r>
              <w:rPr>
                <w:sz w:val="20"/>
              </w:rPr>
              <w:t>high</w:t>
            </w:r>
            <w:r>
              <w:rPr>
                <w:spacing w:val="-1"/>
                <w:sz w:val="20"/>
              </w:rPr>
              <w:t xml:space="preserve"> </w:t>
            </w:r>
            <w:r>
              <w:rPr>
                <w:sz w:val="20"/>
              </w:rPr>
              <w:t>school</w:t>
            </w:r>
            <w:r>
              <w:rPr>
                <w:spacing w:val="-2"/>
                <w:sz w:val="20"/>
              </w:rPr>
              <w:t xml:space="preserve"> </w:t>
            </w:r>
            <w:r>
              <w:rPr>
                <w:sz w:val="20"/>
              </w:rPr>
              <w:t>students on</w:t>
            </w:r>
            <w:r>
              <w:rPr>
                <w:spacing w:val="-1"/>
                <w:sz w:val="20"/>
              </w:rPr>
              <w:t xml:space="preserve"> </w:t>
            </w:r>
            <w:r>
              <w:rPr>
                <w:sz w:val="20"/>
              </w:rPr>
              <w:t>a global</w:t>
            </w:r>
            <w:r>
              <w:rPr>
                <w:spacing w:val="-2"/>
                <w:sz w:val="20"/>
              </w:rPr>
              <w:t xml:space="preserve"> </w:t>
            </w:r>
            <w:r>
              <w:rPr>
                <w:sz w:val="20"/>
              </w:rPr>
              <w:t>education</w:t>
            </w:r>
            <w:r>
              <w:rPr>
                <w:spacing w:val="-1"/>
                <w:sz w:val="20"/>
              </w:rPr>
              <w:t xml:space="preserve"> </w:t>
            </w:r>
            <w:r>
              <w:rPr>
                <w:sz w:val="20"/>
              </w:rPr>
              <w:t>theme.</w:t>
            </w:r>
            <w:r>
              <w:rPr>
                <w:spacing w:val="-1"/>
                <w:sz w:val="20"/>
              </w:rPr>
              <w:t xml:space="preserve"> </w:t>
            </w:r>
            <w:r>
              <w:rPr>
                <w:sz w:val="20"/>
              </w:rPr>
              <w:t>The 2022</w:t>
            </w:r>
            <w:r>
              <w:rPr>
                <w:spacing w:val="-6"/>
                <w:sz w:val="20"/>
              </w:rPr>
              <w:t xml:space="preserve"> </w:t>
            </w:r>
            <w:r>
              <w:rPr>
                <w:sz w:val="20"/>
              </w:rPr>
              <w:t>summit</w:t>
            </w:r>
            <w:r>
              <w:rPr>
                <w:spacing w:val="-3"/>
                <w:sz w:val="20"/>
              </w:rPr>
              <w:t xml:space="preserve"> </w:t>
            </w:r>
            <w:r>
              <w:rPr>
                <w:sz w:val="20"/>
              </w:rPr>
              <w:t>will</w:t>
            </w:r>
            <w:r>
              <w:rPr>
                <w:spacing w:val="-2"/>
                <w:sz w:val="20"/>
              </w:rPr>
              <w:t xml:space="preserve"> </w:t>
            </w:r>
            <w:r>
              <w:rPr>
                <w:sz w:val="20"/>
              </w:rPr>
              <w:t xml:space="preserve">focus on sustainable development and include career panels and service-learning lessons for students, along with a keynote by Ariel </w:t>
            </w:r>
            <w:proofErr w:type="spellStart"/>
            <w:r>
              <w:rPr>
                <w:sz w:val="20"/>
              </w:rPr>
              <w:t>Tichnor</w:t>
            </w:r>
            <w:proofErr w:type="spellEnd"/>
            <w:r>
              <w:rPr>
                <w:sz w:val="20"/>
              </w:rPr>
              <w:t xml:space="preserve">-Wagner on her 2020 publication, </w:t>
            </w:r>
            <w:r>
              <w:rPr>
                <w:i/>
                <w:sz w:val="20"/>
              </w:rPr>
              <w:t>Becoming a globally competent school leader.</w:t>
            </w:r>
          </w:p>
          <w:p w14:paraId="16704B50" w14:textId="77777777" w:rsidR="00122D89" w:rsidRDefault="00CC1FF5">
            <w:pPr>
              <w:pStyle w:val="TableParagraph"/>
              <w:spacing w:before="113"/>
              <w:ind w:right="42"/>
              <w:rPr>
                <w:sz w:val="20"/>
              </w:rPr>
            </w:pPr>
            <w:r>
              <w:rPr>
                <w:b/>
                <w:sz w:val="20"/>
              </w:rPr>
              <w:t>Biennial Global Children's Literature C</w:t>
            </w:r>
            <w:r>
              <w:rPr>
                <w:b/>
                <w:sz w:val="20"/>
              </w:rPr>
              <w:t xml:space="preserve">elebration (2023 | 25), </w:t>
            </w:r>
            <w:r>
              <w:rPr>
                <w:sz w:val="20"/>
              </w:rPr>
              <w:t>in collaboration with Madison College, is aimed at pre-service and in-service K-12 teachers and librarians, including pre-service teachers in Madison College’s</w:t>
            </w:r>
            <w:r>
              <w:rPr>
                <w:spacing w:val="-1"/>
                <w:sz w:val="20"/>
              </w:rPr>
              <w:t xml:space="preserve"> </w:t>
            </w:r>
            <w:r>
              <w:rPr>
                <w:sz w:val="20"/>
              </w:rPr>
              <w:t>teacher</w:t>
            </w:r>
            <w:r>
              <w:rPr>
                <w:spacing w:val="-4"/>
                <w:sz w:val="20"/>
              </w:rPr>
              <w:t xml:space="preserve"> </w:t>
            </w:r>
            <w:r>
              <w:rPr>
                <w:sz w:val="20"/>
              </w:rPr>
              <w:t>training</w:t>
            </w:r>
            <w:r>
              <w:rPr>
                <w:spacing w:val="-2"/>
                <w:sz w:val="20"/>
              </w:rPr>
              <w:t xml:space="preserve"> </w:t>
            </w:r>
            <w:r>
              <w:rPr>
                <w:sz w:val="20"/>
              </w:rPr>
              <w:t>program.</w:t>
            </w:r>
            <w:r>
              <w:rPr>
                <w:spacing w:val="-2"/>
                <w:sz w:val="20"/>
              </w:rPr>
              <w:t xml:space="preserve"> </w:t>
            </w:r>
            <w:r>
              <w:rPr>
                <w:sz w:val="20"/>
              </w:rPr>
              <w:t>Themes</w:t>
            </w:r>
            <w:r>
              <w:rPr>
                <w:spacing w:val="-1"/>
                <w:sz w:val="20"/>
              </w:rPr>
              <w:t xml:space="preserve"> </w:t>
            </w:r>
            <w:r>
              <w:rPr>
                <w:sz w:val="20"/>
              </w:rPr>
              <w:t>and</w:t>
            </w:r>
            <w:r>
              <w:rPr>
                <w:spacing w:val="-2"/>
                <w:sz w:val="20"/>
              </w:rPr>
              <w:t xml:space="preserve"> </w:t>
            </w:r>
            <w:r>
              <w:rPr>
                <w:sz w:val="20"/>
              </w:rPr>
              <w:t>a</w:t>
            </w:r>
            <w:r>
              <w:rPr>
                <w:spacing w:val="-1"/>
                <w:sz w:val="20"/>
              </w:rPr>
              <w:t xml:space="preserve"> </w:t>
            </w:r>
            <w:r>
              <w:rPr>
                <w:sz w:val="20"/>
              </w:rPr>
              <w:t>regional</w:t>
            </w:r>
            <w:r>
              <w:rPr>
                <w:spacing w:val="-3"/>
                <w:sz w:val="20"/>
              </w:rPr>
              <w:t xml:space="preserve"> </w:t>
            </w:r>
            <w:r>
              <w:rPr>
                <w:sz w:val="20"/>
              </w:rPr>
              <w:t>focus</w:t>
            </w:r>
            <w:r>
              <w:rPr>
                <w:spacing w:val="-1"/>
                <w:sz w:val="20"/>
              </w:rPr>
              <w:t xml:space="preserve"> </w:t>
            </w:r>
            <w:r>
              <w:rPr>
                <w:sz w:val="20"/>
              </w:rPr>
              <w:t>will</w:t>
            </w:r>
            <w:r>
              <w:rPr>
                <w:spacing w:val="-3"/>
                <w:sz w:val="20"/>
              </w:rPr>
              <w:t xml:space="preserve"> </w:t>
            </w:r>
            <w:r>
              <w:rPr>
                <w:sz w:val="20"/>
              </w:rPr>
              <w:t>vary</w:t>
            </w:r>
            <w:r>
              <w:rPr>
                <w:spacing w:val="-2"/>
                <w:sz w:val="20"/>
              </w:rPr>
              <w:t xml:space="preserve"> </w:t>
            </w:r>
            <w:r>
              <w:rPr>
                <w:sz w:val="20"/>
              </w:rPr>
              <w:t>for</w:t>
            </w:r>
            <w:r>
              <w:rPr>
                <w:spacing w:val="-4"/>
                <w:sz w:val="20"/>
              </w:rPr>
              <w:t xml:space="preserve"> </w:t>
            </w:r>
            <w:r>
              <w:rPr>
                <w:sz w:val="20"/>
              </w:rPr>
              <w:t>each</w:t>
            </w:r>
            <w:r>
              <w:rPr>
                <w:spacing w:val="-2"/>
                <w:sz w:val="20"/>
              </w:rPr>
              <w:t xml:space="preserve"> </w:t>
            </w:r>
            <w:proofErr w:type="gramStart"/>
            <w:r>
              <w:rPr>
                <w:sz w:val="20"/>
              </w:rPr>
              <w:t>event,</w:t>
            </w:r>
            <w:r>
              <w:rPr>
                <w:spacing w:val="-2"/>
                <w:sz w:val="20"/>
              </w:rPr>
              <w:t xml:space="preserve"> </w:t>
            </w:r>
            <w:r>
              <w:rPr>
                <w:sz w:val="20"/>
              </w:rPr>
              <w:t>but</w:t>
            </w:r>
            <w:proofErr w:type="gramEnd"/>
            <w:r>
              <w:rPr>
                <w:spacing w:val="-3"/>
                <w:sz w:val="20"/>
              </w:rPr>
              <w:t xml:space="preserve"> </w:t>
            </w:r>
            <w:r>
              <w:rPr>
                <w:sz w:val="20"/>
              </w:rPr>
              <w:t>could</w:t>
            </w:r>
            <w:r>
              <w:rPr>
                <w:spacing w:val="-2"/>
                <w:sz w:val="20"/>
              </w:rPr>
              <w:t xml:space="preserve"> </w:t>
            </w:r>
            <w:r>
              <w:rPr>
                <w:sz w:val="20"/>
              </w:rPr>
              <w:t>include</w:t>
            </w:r>
            <w:r>
              <w:rPr>
                <w:spacing w:val="-1"/>
                <w:sz w:val="20"/>
              </w:rPr>
              <w:t xml:space="preserve"> </w:t>
            </w:r>
            <w:r>
              <w:rPr>
                <w:sz w:val="20"/>
              </w:rPr>
              <w:t>such topics as: climate change and health, technology and democracy, and/or global Islam. Each event will include curriculum development on award-winning children's literature, and feature talks by authors.</w:t>
            </w:r>
          </w:p>
          <w:p w14:paraId="16704B51" w14:textId="77777777" w:rsidR="00122D89" w:rsidRDefault="00CC1FF5">
            <w:pPr>
              <w:pStyle w:val="TableParagraph"/>
              <w:spacing w:before="116"/>
              <w:rPr>
                <w:b/>
                <w:sz w:val="20"/>
              </w:rPr>
            </w:pPr>
            <w:r>
              <w:rPr>
                <w:b/>
                <w:sz w:val="20"/>
              </w:rPr>
              <w:t>World</w:t>
            </w:r>
            <w:r>
              <w:rPr>
                <w:b/>
                <w:spacing w:val="-4"/>
                <w:sz w:val="20"/>
              </w:rPr>
              <w:t xml:space="preserve"> </w:t>
            </w:r>
            <w:r>
              <w:rPr>
                <w:b/>
                <w:sz w:val="20"/>
              </w:rPr>
              <w:t>Languages Day (20</w:t>
            </w:r>
            <w:r>
              <w:rPr>
                <w:b/>
                <w:sz w:val="20"/>
              </w:rPr>
              <w:t>23</w:t>
            </w:r>
            <w:r>
              <w:rPr>
                <w:b/>
                <w:spacing w:val="-2"/>
                <w:sz w:val="20"/>
              </w:rPr>
              <w:t xml:space="preserve"> </w:t>
            </w:r>
            <w:r>
              <w:rPr>
                <w:b/>
                <w:sz w:val="20"/>
              </w:rPr>
              <w:t>|</w:t>
            </w:r>
            <w:r>
              <w:rPr>
                <w:b/>
                <w:spacing w:val="-2"/>
                <w:sz w:val="20"/>
              </w:rPr>
              <w:t xml:space="preserve"> </w:t>
            </w:r>
            <w:r>
              <w:rPr>
                <w:b/>
                <w:sz w:val="20"/>
              </w:rPr>
              <w:t>25)</w:t>
            </w:r>
            <w:r>
              <w:rPr>
                <w:b/>
                <w:spacing w:val="-4"/>
                <w:sz w:val="20"/>
              </w:rPr>
              <w:t xml:space="preserve"> </w:t>
            </w:r>
            <w:r>
              <w:rPr>
                <w:b/>
                <w:sz w:val="20"/>
              </w:rPr>
              <w:t>and</w:t>
            </w:r>
            <w:r>
              <w:rPr>
                <w:b/>
                <w:spacing w:val="-3"/>
                <w:sz w:val="20"/>
              </w:rPr>
              <w:t xml:space="preserve"> </w:t>
            </w:r>
            <w:r>
              <w:rPr>
                <w:b/>
                <w:sz w:val="20"/>
              </w:rPr>
              <w:t>World</w:t>
            </w:r>
            <w:r>
              <w:rPr>
                <w:b/>
                <w:spacing w:val="-3"/>
                <w:sz w:val="20"/>
              </w:rPr>
              <w:t xml:space="preserve"> </w:t>
            </w:r>
            <w:r>
              <w:rPr>
                <w:b/>
                <w:sz w:val="20"/>
              </w:rPr>
              <w:t>Cinema</w:t>
            </w:r>
            <w:r>
              <w:rPr>
                <w:b/>
                <w:spacing w:val="-2"/>
                <w:sz w:val="20"/>
              </w:rPr>
              <w:t xml:space="preserve"> </w:t>
            </w:r>
            <w:r>
              <w:rPr>
                <w:b/>
                <w:sz w:val="20"/>
              </w:rPr>
              <w:t>Day</w:t>
            </w:r>
            <w:r>
              <w:rPr>
                <w:b/>
                <w:spacing w:val="-2"/>
                <w:sz w:val="20"/>
              </w:rPr>
              <w:t xml:space="preserve"> </w:t>
            </w:r>
            <w:r>
              <w:rPr>
                <w:b/>
                <w:sz w:val="20"/>
              </w:rPr>
              <w:t>(2024</w:t>
            </w:r>
            <w:r>
              <w:rPr>
                <w:b/>
                <w:spacing w:val="-2"/>
                <w:sz w:val="20"/>
              </w:rPr>
              <w:t xml:space="preserve"> </w:t>
            </w:r>
            <w:r>
              <w:rPr>
                <w:b/>
                <w:sz w:val="20"/>
              </w:rPr>
              <w:t>|</w:t>
            </w:r>
            <w:r>
              <w:rPr>
                <w:b/>
                <w:spacing w:val="-2"/>
                <w:sz w:val="20"/>
              </w:rPr>
              <w:t xml:space="preserve"> </w:t>
            </w:r>
            <w:r>
              <w:rPr>
                <w:b/>
                <w:spacing w:val="-5"/>
                <w:sz w:val="20"/>
              </w:rPr>
              <w:t>26)</w:t>
            </w:r>
          </w:p>
          <w:p w14:paraId="16704B52" w14:textId="77777777" w:rsidR="00122D89" w:rsidRDefault="00CC1FF5">
            <w:pPr>
              <w:pStyle w:val="TableParagraph"/>
              <w:spacing w:line="230" w:lineRule="atLeast"/>
              <w:ind w:right="109"/>
              <w:rPr>
                <w:sz w:val="20"/>
              </w:rPr>
            </w:pPr>
            <w:r>
              <w:rPr>
                <w:sz w:val="20"/>
              </w:rPr>
              <w:t>This program introduces Wisconsin high school students to diverse languages and cultures, connecting participants</w:t>
            </w:r>
            <w:r>
              <w:rPr>
                <w:spacing w:val="-1"/>
                <w:sz w:val="20"/>
              </w:rPr>
              <w:t xml:space="preserve"> </w:t>
            </w:r>
            <w:r>
              <w:rPr>
                <w:sz w:val="20"/>
              </w:rPr>
              <w:t>to</w:t>
            </w:r>
            <w:r>
              <w:rPr>
                <w:spacing w:val="-2"/>
                <w:sz w:val="20"/>
              </w:rPr>
              <w:t xml:space="preserve"> </w:t>
            </w:r>
            <w:r>
              <w:rPr>
                <w:sz w:val="20"/>
              </w:rPr>
              <w:t>UW</w:t>
            </w:r>
            <w:r>
              <w:rPr>
                <w:spacing w:val="-2"/>
                <w:sz w:val="20"/>
              </w:rPr>
              <w:t xml:space="preserve"> </w:t>
            </w:r>
            <w:r>
              <w:rPr>
                <w:sz w:val="20"/>
              </w:rPr>
              <w:t>expertise</w:t>
            </w:r>
            <w:r>
              <w:rPr>
                <w:spacing w:val="-2"/>
                <w:sz w:val="20"/>
              </w:rPr>
              <w:t xml:space="preserve"> </w:t>
            </w:r>
            <w:r>
              <w:rPr>
                <w:sz w:val="20"/>
              </w:rPr>
              <w:t>in</w:t>
            </w:r>
            <w:r>
              <w:rPr>
                <w:spacing w:val="-3"/>
                <w:sz w:val="20"/>
              </w:rPr>
              <w:t xml:space="preserve"> </w:t>
            </w:r>
            <w:r>
              <w:rPr>
                <w:sz w:val="20"/>
              </w:rPr>
              <w:t>languages</w:t>
            </w:r>
            <w:r>
              <w:rPr>
                <w:spacing w:val="-1"/>
                <w:sz w:val="20"/>
              </w:rPr>
              <w:t xml:space="preserve"> </w:t>
            </w:r>
            <w:r>
              <w:rPr>
                <w:sz w:val="20"/>
              </w:rPr>
              <w:t>and</w:t>
            </w:r>
            <w:r>
              <w:rPr>
                <w:spacing w:val="-8"/>
                <w:sz w:val="20"/>
              </w:rPr>
              <w:t xml:space="preserve"> </w:t>
            </w:r>
            <w:r>
              <w:rPr>
                <w:sz w:val="20"/>
              </w:rPr>
              <w:t>cultures</w:t>
            </w:r>
            <w:r>
              <w:rPr>
                <w:spacing w:val="-1"/>
                <w:sz w:val="20"/>
              </w:rPr>
              <w:t xml:space="preserve"> </w:t>
            </w:r>
            <w:r>
              <w:rPr>
                <w:sz w:val="20"/>
              </w:rPr>
              <w:t>to</w:t>
            </w:r>
            <w:r>
              <w:rPr>
                <w:spacing w:val="-3"/>
                <w:sz w:val="20"/>
              </w:rPr>
              <w:t xml:space="preserve"> </w:t>
            </w:r>
            <w:r>
              <w:rPr>
                <w:sz w:val="20"/>
              </w:rPr>
              <w:t>inspire continued</w:t>
            </w:r>
            <w:r>
              <w:rPr>
                <w:spacing w:val="-3"/>
                <w:sz w:val="20"/>
              </w:rPr>
              <w:t xml:space="preserve"> </w:t>
            </w:r>
            <w:r>
              <w:rPr>
                <w:sz w:val="20"/>
              </w:rPr>
              <w:t>language</w:t>
            </w:r>
            <w:r>
              <w:rPr>
                <w:spacing w:val="-1"/>
                <w:sz w:val="20"/>
              </w:rPr>
              <w:t xml:space="preserve"> </w:t>
            </w:r>
            <w:r>
              <w:rPr>
                <w:sz w:val="20"/>
              </w:rPr>
              <w:t>and</w:t>
            </w:r>
            <w:r>
              <w:rPr>
                <w:spacing w:val="-8"/>
                <w:sz w:val="20"/>
              </w:rPr>
              <w:t xml:space="preserve"> </w:t>
            </w:r>
            <w:r>
              <w:rPr>
                <w:sz w:val="20"/>
              </w:rPr>
              <w:t>area</w:t>
            </w:r>
            <w:r>
              <w:rPr>
                <w:spacing w:val="-2"/>
                <w:sz w:val="20"/>
              </w:rPr>
              <w:t xml:space="preserve"> </w:t>
            </w:r>
            <w:r>
              <w:rPr>
                <w:sz w:val="20"/>
              </w:rPr>
              <w:t>studies education.</w:t>
            </w:r>
          </w:p>
        </w:tc>
      </w:tr>
      <w:tr w:rsidR="00122D89" w14:paraId="16704B55" w14:textId="77777777">
        <w:trPr>
          <w:trHeight w:val="230"/>
        </w:trPr>
        <w:tc>
          <w:tcPr>
            <w:tcW w:w="9269" w:type="dxa"/>
            <w:shd w:val="clear" w:color="auto" w:fill="A6A6A6"/>
          </w:tcPr>
          <w:p w14:paraId="16704B54" w14:textId="77777777" w:rsidR="00122D89" w:rsidRDefault="00CC1FF5">
            <w:pPr>
              <w:pStyle w:val="TableParagraph"/>
              <w:spacing w:line="210" w:lineRule="exact"/>
              <w:rPr>
                <w:b/>
                <w:sz w:val="20"/>
              </w:rPr>
            </w:pPr>
            <w:r>
              <w:rPr>
                <w:b/>
                <w:sz w:val="20"/>
              </w:rPr>
              <w:t>2.</w:t>
            </w:r>
            <w:r>
              <w:rPr>
                <w:b/>
                <w:spacing w:val="-5"/>
                <w:sz w:val="20"/>
              </w:rPr>
              <w:t xml:space="preserve"> </w:t>
            </w:r>
            <w:r>
              <w:rPr>
                <w:b/>
                <w:sz w:val="20"/>
              </w:rPr>
              <w:t>MSI</w:t>
            </w:r>
            <w:r>
              <w:rPr>
                <w:b/>
                <w:spacing w:val="-4"/>
                <w:sz w:val="20"/>
              </w:rPr>
              <w:t xml:space="preserve"> </w:t>
            </w:r>
            <w:r>
              <w:rPr>
                <w:b/>
                <w:sz w:val="20"/>
              </w:rPr>
              <w:t>AND</w:t>
            </w:r>
            <w:r>
              <w:rPr>
                <w:b/>
                <w:spacing w:val="-5"/>
                <w:sz w:val="20"/>
              </w:rPr>
              <w:t xml:space="preserve"> </w:t>
            </w:r>
            <w:r>
              <w:rPr>
                <w:b/>
                <w:sz w:val="20"/>
              </w:rPr>
              <w:t>COMMUNITY</w:t>
            </w:r>
            <w:r>
              <w:rPr>
                <w:b/>
                <w:spacing w:val="-5"/>
                <w:sz w:val="20"/>
              </w:rPr>
              <w:t xml:space="preserve"> </w:t>
            </w:r>
            <w:r>
              <w:rPr>
                <w:b/>
                <w:sz w:val="20"/>
              </w:rPr>
              <w:t>COLLEGE</w:t>
            </w:r>
            <w:r>
              <w:rPr>
                <w:b/>
                <w:spacing w:val="-4"/>
                <w:sz w:val="20"/>
              </w:rPr>
              <w:t xml:space="preserve"> </w:t>
            </w:r>
            <w:r>
              <w:rPr>
                <w:b/>
                <w:spacing w:val="-2"/>
                <w:sz w:val="20"/>
              </w:rPr>
              <w:t>PROGRAMS</w:t>
            </w:r>
          </w:p>
        </w:tc>
      </w:tr>
      <w:tr w:rsidR="00122D89" w14:paraId="16704B5A" w14:textId="77777777">
        <w:trPr>
          <w:trHeight w:val="2415"/>
        </w:trPr>
        <w:tc>
          <w:tcPr>
            <w:tcW w:w="9269" w:type="dxa"/>
          </w:tcPr>
          <w:p w14:paraId="16704B56" w14:textId="77777777" w:rsidR="00122D89" w:rsidRDefault="00CC1FF5">
            <w:pPr>
              <w:pStyle w:val="TableParagraph"/>
              <w:spacing w:line="229" w:lineRule="exact"/>
              <w:rPr>
                <w:b/>
                <w:sz w:val="20"/>
              </w:rPr>
            </w:pPr>
            <w:r>
              <w:rPr>
                <w:b/>
                <w:sz w:val="20"/>
              </w:rPr>
              <w:t>Educator</w:t>
            </w:r>
            <w:r>
              <w:rPr>
                <w:b/>
                <w:spacing w:val="-3"/>
                <w:sz w:val="20"/>
              </w:rPr>
              <w:t xml:space="preserve"> </w:t>
            </w:r>
            <w:r>
              <w:rPr>
                <w:b/>
                <w:sz w:val="20"/>
              </w:rPr>
              <w:t>Workshop</w:t>
            </w:r>
            <w:r>
              <w:rPr>
                <w:b/>
                <w:spacing w:val="-5"/>
                <w:sz w:val="20"/>
              </w:rPr>
              <w:t xml:space="preserve"> </w:t>
            </w:r>
            <w:r>
              <w:rPr>
                <w:b/>
                <w:sz w:val="20"/>
              </w:rPr>
              <w:t>(K-12</w:t>
            </w:r>
            <w:r>
              <w:rPr>
                <w:b/>
                <w:spacing w:val="-3"/>
                <w:sz w:val="20"/>
              </w:rPr>
              <w:t xml:space="preserve"> </w:t>
            </w:r>
            <w:r>
              <w:rPr>
                <w:b/>
                <w:sz w:val="20"/>
              </w:rPr>
              <w:t>teachers</w:t>
            </w:r>
            <w:r>
              <w:rPr>
                <w:b/>
                <w:spacing w:val="-1"/>
                <w:sz w:val="20"/>
              </w:rPr>
              <w:t xml:space="preserve"> </w:t>
            </w:r>
            <w:r>
              <w:rPr>
                <w:b/>
                <w:sz w:val="20"/>
              </w:rPr>
              <w:t>2023</w:t>
            </w:r>
            <w:r>
              <w:rPr>
                <w:b/>
                <w:spacing w:val="-4"/>
                <w:sz w:val="20"/>
              </w:rPr>
              <w:t xml:space="preserve"> </w:t>
            </w:r>
            <w:r>
              <w:rPr>
                <w:b/>
                <w:sz w:val="20"/>
              </w:rPr>
              <w:t>|</w:t>
            </w:r>
            <w:r>
              <w:rPr>
                <w:b/>
                <w:spacing w:val="-3"/>
                <w:sz w:val="20"/>
              </w:rPr>
              <w:t xml:space="preserve"> </w:t>
            </w:r>
            <w:r>
              <w:rPr>
                <w:b/>
                <w:sz w:val="20"/>
              </w:rPr>
              <w:t>25;</w:t>
            </w:r>
            <w:r>
              <w:rPr>
                <w:b/>
                <w:spacing w:val="-3"/>
                <w:sz w:val="20"/>
              </w:rPr>
              <w:t xml:space="preserve"> </w:t>
            </w:r>
            <w:r>
              <w:rPr>
                <w:b/>
                <w:sz w:val="20"/>
              </w:rPr>
              <w:t>Community</w:t>
            </w:r>
            <w:r>
              <w:rPr>
                <w:b/>
                <w:spacing w:val="-4"/>
                <w:sz w:val="20"/>
              </w:rPr>
              <w:t xml:space="preserve"> </w:t>
            </w:r>
            <w:r>
              <w:rPr>
                <w:b/>
                <w:sz w:val="20"/>
              </w:rPr>
              <w:t>College/MSI</w:t>
            </w:r>
            <w:r>
              <w:rPr>
                <w:b/>
                <w:spacing w:val="-1"/>
                <w:sz w:val="20"/>
              </w:rPr>
              <w:t xml:space="preserve"> </w:t>
            </w:r>
            <w:r>
              <w:rPr>
                <w:b/>
                <w:sz w:val="20"/>
              </w:rPr>
              <w:t>Educators</w:t>
            </w:r>
            <w:r>
              <w:rPr>
                <w:b/>
                <w:spacing w:val="-1"/>
                <w:sz w:val="20"/>
              </w:rPr>
              <w:t xml:space="preserve"> </w:t>
            </w:r>
            <w:r>
              <w:rPr>
                <w:b/>
                <w:sz w:val="20"/>
              </w:rPr>
              <w:t>2024</w:t>
            </w:r>
            <w:r>
              <w:rPr>
                <w:b/>
                <w:spacing w:val="-3"/>
                <w:sz w:val="20"/>
              </w:rPr>
              <w:t xml:space="preserve"> </w:t>
            </w:r>
            <w:r>
              <w:rPr>
                <w:b/>
                <w:sz w:val="20"/>
              </w:rPr>
              <w:t>|</w:t>
            </w:r>
            <w:r>
              <w:rPr>
                <w:b/>
                <w:spacing w:val="-4"/>
                <w:sz w:val="20"/>
              </w:rPr>
              <w:t xml:space="preserve"> </w:t>
            </w:r>
            <w:r>
              <w:rPr>
                <w:b/>
                <w:spacing w:val="-5"/>
                <w:sz w:val="20"/>
              </w:rPr>
              <w:t>26)</w:t>
            </w:r>
          </w:p>
          <w:p w14:paraId="16704B57" w14:textId="77777777" w:rsidR="00122D89" w:rsidRDefault="00CC1FF5">
            <w:pPr>
              <w:pStyle w:val="TableParagraph"/>
              <w:rPr>
                <w:sz w:val="20"/>
              </w:rPr>
            </w:pPr>
            <w:r>
              <w:rPr>
                <w:sz w:val="20"/>
              </w:rPr>
              <w:t>In collaboration with Madison College, this annual educator professional development workshop will explore a timely cross-regional theme, such as renewable energy &amp; extractive industries; migration &amp; citizenship; decolonizing</w:t>
            </w:r>
            <w:r>
              <w:rPr>
                <w:spacing w:val="-2"/>
                <w:sz w:val="20"/>
              </w:rPr>
              <w:t xml:space="preserve"> </w:t>
            </w:r>
            <w:r>
              <w:rPr>
                <w:sz w:val="20"/>
              </w:rPr>
              <w:t>higher</w:t>
            </w:r>
            <w:r>
              <w:rPr>
                <w:spacing w:val="-4"/>
                <w:sz w:val="20"/>
              </w:rPr>
              <w:t xml:space="preserve"> </w:t>
            </w:r>
            <w:r>
              <w:rPr>
                <w:sz w:val="20"/>
              </w:rPr>
              <w:t>education;</w:t>
            </w:r>
            <w:r>
              <w:rPr>
                <w:spacing w:val="-3"/>
                <w:sz w:val="20"/>
              </w:rPr>
              <w:t xml:space="preserve"> </w:t>
            </w:r>
            <w:r>
              <w:rPr>
                <w:sz w:val="20"/>
              </w:rPr>
              <w:t>globalizatio</w:t>
            </w:r>
            <w:r>
              <w:rPr>
                <w:sz w:val="20"/>
              </w:rPr>
              <w:t>n</w:t>
            </w:r>
            <w:r>
              <w:rPr>
                <w:spacing w:val="-2"/>
                <w:sz w:val="20"/>
              </w:rPr>
              <w:t xml:space="preserve"> </w:t>
            </w:r>
            <w:r>
              <w:rPr>
                <w:sz w:val="20"/>
              </w:rPr>
              <w:t>&amp;</w:t>
            </w:r>
            <w:r>
              <w:rPr>
                <w:spacing w:val="-2"/>
                <w:sz w:val="20"/>
              </w:rPr>
              <w:t xml:space="preserve"> </w:t>
            </w:r>
            <w:r>
              <w:rPr>
                <w:sz w:val="20"/>
              </w:rPr>
              <w:t>endangered</w:t>
            </w:r>
            <w:r>
              <w:rPr>
                <w:spacing w:val="-7"/>
                <w:sz w:val="20"/>
              </w:rPr>
              <w:t xml:space="preserve"> </w:t>
            </w:r>
            <w:r>
              <w:rPr>
                <w:sz w:val="20"/>
              </w:rPr>
              <w:t>cultures;</w:t>
            </w:r>
            <w:r>
              <w:rPr>
                <w:spacing w:val="-3"/>
                <w:sz w:val="20"/>
              </w:rPr>
              <w:t xml:space="preserve"> </w:t>
            </w:r>
            <w:r>
              <w:rPr>
                <w:sz w:val="20"/>
              </w:rPr>
              <w:t>race,</w:t>
            </w:r>
            <w:r>
              <w:rPr>
                <w:spacing w:val="-2"/>
                <w:sz w:val="20"/>
              </w:rPr>
              <w:t xml:space="preserve"> </w:t>
            </w:r>
            <w:r>
              <w:rPr>
                <w:sz w:val="20"/>
              </w:rPr>
              <w:t>indigeneity,</w:t>
            </w:r>
            <w:r>
              <w:rPr>
                <w:spacing w:val="-2"/>
                <w:sz w:val="20"/>
              </w:rPr>
              <w:t xml:space="preserve"> </w:t>
            </w:r>
            <w:r>
              <w:rPr>
                <w:sz w:val="20"/>
              </w:rPr>
              <w:t>&amp;</w:t>
            </w:r>
            <w:r>
              <w:rPr>
                <w:spacing w:val="-3"/>
                <w:sz w:val="20"/>
              </w:rPr>
              <w:t xml:space="preserve"> </w:t>
            </w:r>
            <w:r>
              <w:rPr>
                <w:sz w:val="20"/>
              </w:rPr>
              <w:t>caste;</w:t>
            </w:r>
            <w:r>
              <w:rPr>
                <w:spacing w:val="-3"/>
                <w:sz w:val="20"/>
              </w:rPr>
              <w:t xml:space="preserve"> </w:t>
            </w:r>
            <w:r>
              <w:rPr>
                <w:sz w:val="20"/>
              </w:rPr>
              <w:t>trauma</w:t>
            </w:r>
            <w:r>
              <w:rPr>
                <w:spacing w:val="-1"/>
                <w:sz w:val="20"/>
              </w:rPr>
              <w:t xml:space="preserve"> </w:t>
            </w:r>
            <w:r>
              <w:rPr>
                <w:sz w:val="20"/>
              </w:rPr>
              <w:t>in</w:t>
            </w:r>
            <w:r>
              <w:rPr>
                <w:spacing w:val="-2"/>
                <w:sz w:val="20"/>
              </w:rPr>
              <w:t xml:space="preserve"> </w:t>
            </w:r>
            <w:r>
              <w:rPr>
                <w:sz w:val="20"/>
              </w:rPr>
              <w:t>global perspective; global food security &amp; farmers’ movements; or slavery &amp; the global African diaspora</w:t>
            </w:r>
          </w:p>
          <w:p w14:paraId="16704B58" w14:textId="77777777" w:rsidR="00122D89" w:rsidRDefault="00CC1FF5">
            <w:pPr>
              <w:pStyle w:val="TableParagraph"/>
              <w:spacing w:before="115"/>
              <w:ind w:right="109"/>
              <w:rPr>
                <w:sz w:val="20"/>
              </w:rPr>
            </w:pPr>
            <w:r>
              <w:rPr>
                <w:b/>
                <w:sz w:val="20"/>
              </w:rPr>
              <w:t xml:space="preserve">Internationalizing the curricula at College of Menominee Nation (CMN), </w:t>
            </w:r>
            <w:r>
              <w:rPr>
                <w:sz w:val="20"/>
              </w:rPr>
              <w:t>builds upon the st</w:t>
            </w:r>
            <w:r>
              <w:rPr>
                <w:sz w:val="20"/>
              </w:rPr>
              <w:t>rong relationships with this tribal college and MSI. From 2022-26, IRIS will respond to requests from CMN for programs focused on decoloniality, land tenure, global indigeneity, and sustainability. NRCs will support the</w:t>
            </w:r>
          </w:p>
          <w:p w14:paraId="16704B59" w14:textId="77777777" w:rsidR="00122D89" w:rsidRDefault="00CC1FF5">
            <w:pPr>
              <w:pStyle w:val="TableParagraph"/>
              <w:spacing w:line="230" w:lineRule="atLeast"/>
              <w:rPr>
                <w:sz w:val="20"/>
              </w:rPr>
            </w:pPr>
            <w:r>
              <w:rPr>
                <w:sz w:val="20"/>
              </w:rPr>
              <w:t>expansion</w:t>
            </w:r>
            <w:r>
              <w:rPr>
                <w:spacing w:val="-3"/>
                <w:sz w:val="20"/>
              </w:rPr>
              <w:t xml:space="preserve"> </w:t>
            </w:r>
            <w:r>
              <w:rPr>
                <w:sz w:val="20"/>
              </w:rPr>
              <w:t>of</w:t>
            </w:r>
            <w:r>
              <w:rPr>
                <w:spacing w:val="-5"/>
                <w:sz w:val="20"/>
              </w:rPr>
              <w:t xml:space="preserve"> </w:t>
            </w:r>
            <w:r>
              <w:rPr>
                <w:sz w:val="20"/>
              </w:rPr>
              <w:t>international</w:t>
            </w:r>
            <w:r>
              <w:rPr>
                <w:spacing w:val="-4"/>
                <w:sz w:val="20"/>
              </w:rPr>
              <w:t xml:space="preserve"> </w:t>
            </w:r>
            <w:r>
              <w:rPr>
                <w:sz w:val="20"/>
              </w:rPr>
              <w:t>research,</w:t>
            </w:r>
            <w:r>
              <w:rPr>
                <w:spacing w:val="-3"/>
                <w:sz w:val="20"/>
              </w:rPr>
              <w:t xml:space="preserve"> </w:t>
            </w:r>
            <w:r>
              <w:rPr>
                <w:sz w:val="20"/>
              </w:rPr>
              <w:t>teaching,</w:t>
            </w:r>
            <w:r>
              <w:rPr>
                <w:spacing w:val="-3"/>
                <w:sz w:val="20"/>
              </w:rPr>
              <w:t xml:space="preserve"> </w:t>
            </w:r>
            <w:r>
              <w:rPr>
                <w:sz w:val="20"/>
              </w:rPr>
              <w:t>library</w:t>
            </w:r>
            <w:r>
              <w:rPr>
                <w:spacing w:val="-3"/>
                <w:sz w:val="20"/>
              </w:rPr>
              <w:t xml:space="preserve"> </w:t>
            </w:r>
            <w:r>
              <w:rPr>
                <w:sz w:val="20"/>
              </w:rPr>
              <w:t>collections,</w:t>
            </w:r>
            <w:r>
              <w:rPr>
                <w:spacing w:val="-3"/>
                <w:sz w:val="20"/>
              </w:rPr>
              <w:t xml:space="preserve"> </w:t>
            </w:r>
            <w:r>
              <w:rPr>
                <w:sz w:val="20"/>
              </w:rPr>
              <w:t>and</w:t>
            </w:r>
            <w:r>
              <w:rPr>
                <w:spacing w:val="-3"/>
                <w:sz w:val="20"/>
              </w:rPr>
              <w:t xml:space="preserve"> </w:t>
            </w:r>
            <w:r>
              <w:rPr>
                <w:sz w:val="20"/>
              </w:rPr>
              <w:t>study</w:t>
            </w:r>
            <w:r>
              <w:rPr>
                <w:spacing w:val="-3"/>
                <w:sz w:val="20"/>
              </w:rPr>
              <w:t xml:space="preserve"> </w:t>
            </w:r>
            <w:r>
              <w:rPr>
                <w:sz w:val="20"/>
              </w:rPr>
              <w:t>abroad</w:t>
            </w:r>
            <w:r>
              <w:rPr>
                <w:spacing w:val="-3"/>
                <w:sz w:val="20"/>
              </w:rPr>
              <w:t xml:space="preserve"> </w:t>
            </w:r>
            <w:r>
              <w:rPr>
                <w:sz w:val="20"/>
              </w:rPr>
              <w:t>opportunities</w:t>
            </w:r>
            <w:r>
              <w:rPr>
                <w:spacing w:val="-1"/>
                <w:sz w:val="20"/>
              </w:rPr>
              <w:t xml:space="preserve"> </w:t>
            </w:r>
            <w:r>
              <w:rPr>
                <w:sz w:val="20"/>
              </w:rPr>
              <w:t>for</w:t>
            </w:r>
            <w:r>
              <w:rPr>
                <w:spacing w:val="-5"/>
                <w:sz w:val="20"/>
              </w:rPr>
              <w:t xml:space="preserve"> </w:t>
            </w:r>
            <w:r>
              <w:rPr>
                <w:sz w:val="20"/>
              </w:rPr>
              <w:t>faculty</w:t>
            </w:r>
            <w:r>
              <w:rPr>
                <w:spacing w:val="-4"/>
                <w:sz w:val="20"/>
              </w:rPr>
              <w:t xml:space="preserve"> </w:t>
            </w:r>
            <w:r>
              <w:rPr>
                <w:sz w:val="20"/>
              </w:rPr>
              <w:t xml:space="preserve">and students. Faculty and students will be supported to </w:t>
            </w:r>
            <w:proofErr w:type="gramStart"/>
            <w:r>
              <w:rPr>
                <w:sz w:val="20"/>
              </w:rPr>
              <w:t>attended</w:t>
            </w:r>
            <w:proofErr w:type="gramEnd"/>
            <w:r>
              <w:rPr>
                <w:sz w:val="20"/>
              </w:rPr>
              <w:t xml:space="preserve"> the U.N. Permanent Forum on Indigenous Issues.</w:t>
            </w:r>
          </w:p>
        </w:tc>
      </w:tr>
      <w:tr w:rsidR="00122D89" w14:paraId="16704B5C" w14:textId="77777777">
        <w:trPr>
          <w:trHeight w:val="230"/>
        </w:trPr>
        <w:tc>
          <w:tcPr>
            <w:tcW w:w="9269" w:type="dxa"/>
            <w:shd w:val="clear" w:color="auto" w:fill="A6A6A6"/>
          </w:tcPr>
          <w:p w14:paraId="16704B5B" w14:textId="77777777" w:rsidR="00122D89" w:rsidRDefault="00CC1FF5">
            <w:pPr>
              <w:pStyle w:val="TableParagraph"/>
              <w:spacing w:line="210" w:lineRule="exact"/>
              <w:rPr>
                <w:b/>
                <w:sz w:val="20"/>
              </w:rPr>
            </w:pPr>
            <w:r>
              <w:rPr>
                <w:b/>
                <w:sz w:val="20"/>
              </w:rPr>
              <w:t>3.</w:t>
            </w:r>
            <w:r>
              <w:rPr>
                <w:b/>
                <w:spacing w:val="-2"/>
                <w:sz w:val="20"/>
              </w:rPr>
              <w:t xml:space="preserve"> </w:t>
            </w:r>
            <w:r>
              <w:rPr>
                <w:b/>
                <w:sz w:val="20"/>
              </w:rPr>
              <w:t>PUBLIC</w:t>
            </w:r>
            <w:r>
              <w:rPr>
                <w:b/>
                <w:spacing w:val="-1"/>
                <w:sz w:val="20"/>
              </w:rPr>
              <w:t xml:space="preserve"> </w:t>
            </w:r>
            <w:r>
              <w:rPr>
                <w:b/>
                <w:spacing w:val="-2"/>
                <w:sz w:val="20"/>
              </w:rPr>
              <w:t>OUTREACH</w:t>
            </w:r>
          </w:p>
        </w:tc>
      </w:tr>
      <w:tr w:rsidR="00122D89" w14:paraId="16704B5E" w14:textId="77777777">
        <w:trPr>
          <w:trHeight w:val="460"/>
        </w:trPr>
        <w:tc>
          <w:tcPr>
            <w:tcW w:w="9269" w:type="dxa"/>
          </w:tcPr>
          <w:p w14:paraId="16704B5D" w14:textId="77777777" w:rsidR="00122D89" w:rsidRDefault="00CC1FF5">
            <w:pPr>
              <w:pStyle w:val="TableParagraph"/>
              <w:spacing w:line="230" w:lineRule="exact"/>
              <w:ind w:right="42"/>
              <w:rPr>
                <w:sz w:val="20"/>
              </w:rPr>
            </w:pPr>
            <w:proofErr w:type="gramStart"/>
            <w:r>
              <w:rPr>
                <w:b/>
                <w:sz w:val="20"/>
              </w:rPr>
              <w:t>Madison</w:t>
            </w:r>
            <w:r>
              <w:rPr>
                <w:b/>
                <w:spacing w:val="-11"/>
                <w:sz w:val="20"/>
              </w:rPr>
              <w:t xml:space="preserve"> </w:t>
            </w:r>
            <w:r>
              <w:rPr>
                <w:b/>
                <w:sz w:val="20"/>
              </w:rPr>
              <w:t>International</w:t>
            </w:r>
            <w:r>
              <w:rPr>
                <w:b/>
                <w:spacing w:val="-10"/>
                <w:sz w:val="20"/>
              </w:rPr>
              <w:t xml:space="preserve"> </w:t>
            </w:r>
            <w:r>
              <w:rPr>
                <w:b/>
                <w:sz w:val="20"/>
              </w:rPr>
              <w:t>Trade</w:t>
            </w:r>
            <w:r>
              <w:rPr>
                <w:b/>
                <w:spacing w:val="-6"/>
                <w:sz w:val="20"/>
              </w:rPr>
              <w:t xml:space="preserve"> </w:t>
            </w:r>
            <w:r>
              <w:rPr>
                <w:b/>
                <w:sz w:val="20"/>
              </w:rPr>
              <w:t>Association</w:t>
            </w:r>
            <w:r>
              <w:rPr>
                <w:b/>
                <w:spacing w:val="-9"/>
                <w:sz w:val="20"/>
              </w:rPr>
              <w:t xml:space="preserve"> </w:t>
            </w:r>
            <w:r>
              <w:rPr>
                <w:b/>
                <w:sz w:val="20"/>
              </w:rPr>
              <w:t>Speaker</w:t>
            </w:r>
            <w:r>
              <w:rPr>
                <w:b/>
                <w:spacing w:val="-8"/>
                <w:sz w:val="20"/>
              </w:rPr>
              <w:t xml:space="preserve"> </w:t>
            </w:r>
            <w:r>
              <w:rPr>
                <w:b/>
                <w:sz w:val="20"/>
              </w:rPr>
              <w:t>Series</w:t>
            </w:r>
            <w:r>
              <w:rPr>
                <w:b/>
                <w:spacing w:val="-7"/>
                <w:sz w:val="20"/>
              </w:rPr>
              <w:t xml:space="preserve"> </w:t>
            </w:r>
            <w:r>
              <w:rPr>
                <w:b/>
                <w:sz w:val="20"/>
              </w:rPr>
              <w:t>(Annual),</w:t>
            </w:r>
            <w:proofErr w:type="gramEnd"/>
            <w:r>
              <w:rPr>
                <w:b/>
                <w:spacing w:val="-7"/>
                <w:sz w:val="20"/>
              </w:rPr>
              <w:t xml:space="preserve"> </w:t>
            </w:r>
            <w:r>
              <w:rPr>
                <w:sz w:val="20"/>
              </w:rPr>
              <w:t>provides</w:t>
            </w:r>
            <w:r>
              <w:rPr>
                <w:spacing w:val="-7"/>
                <w:sz w:val="20"/>
              </w:rPr>
              <w:t xml:space="preserve"> </w:t>
            </w:r>
            <w:r>
              <w:rPr>
                <w:sz w:val="20"/>
              </w:rPr>
              <w:t>information</w:t>
            </w:r>
            <w:r>
              <w:rPr>
                <w:spacing w:val="-9"/>
                <w:sz w:val="20"/>
              </w:rPr>
              <w:t xml:space="preserve"> </w:t>
            </w:r>
            <w:r>
              <w:rPr>
                <w:sz w:val="20"/>
              </w:rPr>
              <w:t>on</w:t>
            </w:r>
            <w:r>
              <w:rPr>
                <w:spacing w:val="-8"/>
                <w:sz w:val="20"/>
              </w:rPr>
              <w:t xml:space="preserve"> </w:t>
            </w:r>
            <w:r>
              <w:rPr>
                <w:sz w:val="20"/>
              </w:rPr>
              <w:t>emergent</w:t>
            </w:r>
            <w:r>
              <w:rPr>
                <w:spacing w:val="-10"/>
                <w:sz w:val="20"/>
              </w:rPr>
              <w:t xml:space="preserve"> </w:t>
            </w:r>
            <w:r>
              <w:rPr>
                <w:sz w:val="20"/>
              </w:rPr>
              <w:t>themes in international issues that impact the business community. Centers will support speaker fees.</w:t>
            </w:r>
          </w:p>
        </w:tc>
      </w:tr>
      <w:tr w:rsidR="00122D89" w14:paraId="16704B60" w14:textId="77777777">
        <w:trPr>
          <w:trHeight w:val="230"/>
        </w:trPr>
        <w:tc>
          <w:tcPr>
            <w:tcW w:w="9269" w:type="dxa"/>
            <w:shd w:val="clear" w:color="auto" w:fill="A6A6A6"/>
          </w:tcPr>
          <w:p w14:paraId="16704B5F" w14:textId="77777777" w:rsidR="00122D89" w:rsidRDefault="00CC1FF5">
            <w:pPr>
              <w:pStyle w:val="TableParagraph"/>
              <w:spacing w:line="211" w:lineRule="exact"/>
              <w:rPr>
                <w:b/>
                <w:sz w:val="20"/>
              </w:rPr>
            </w:pPr>
            <w:r>
              <w:rPr>
                <w:b/>
                <w:sz w:val="20"/>
              </w:rPr>
              <w:t>4.</w:t>
            </w:r>
            <w:r>
              <w:rPr>
                <w:b/>
                <w:spacing w:val="-7"/>
                <w:sz w:val="20"/>
              </w:rPr>
              <w:t xml:space="preserve"> </w:t>
            </w:r>
            <w:r>
              <w:rPr>
                <w:b/>
                <w:sz w:val="20"/>
              </w:rPr>
              <w:t>STUDENT</w:t>
            </w:r>
            <w:r>
              <w:rPr>
                <w:b/>
                <w:spacing w:val="-4"/>
                <w:sz w:val="20"/>
              </w:rPr>
              <w:t xml:space="preserve"> </w:t>
            </w:r>
            <w:r>
              <w:rPr>
                <w:b/>
                <w:sz w:val="20"/>
              </w:rPr>
              <w:t>TRAINING</w:t>
            </w:r>
            <w:r>
              <w:rPr>
                <w:b/>
                <w:spacing w:val="-6"/>
                <w:sz w:val="20"/>
              </w:rPr>
              <w:t xml:space="preserve"> </w:t>
            </w:r>
            <w:r>
              <w:rPr>
                <w:b/>
                <w:sz w:val="20"/>
              </w:rPr>
              <w:t>IN</w:t>
            </w:r>
            <w:r>
              <w:rPr>
                <w:b/>
                <w:spacing w:val="-5"/>
                <w:sz w:val="20"/>
              </w:rPr>
              <w:t xml:space="preserve"> </w:t>
            </w:r>
            <w:r>
              <w:rPr>
                <w:b/>
                <w:sz w:val="20"/>
              </w:rPr>
              <w:t>AREAS</w:t>
            </w:r>
            <w:r>
              <w:rPr>
                <w:b/>
                <w:spacing w:val="-6"/>
                <w:sz w:val="20"/>
              </w:rPr>
              <w:t xml:space="preserve"> </w:t>
            </w:r>
            <w:r>
              <w:rPr>
                <w:b/>
                <w:sz w:val="20"/>
              </w:rPr>
              <w:t>OF</w:t>
            </w:r>
            <w:r>
              <w:rPr>
                <w:b/>
                <w:spacing w:val="-8"/>
                <w:sz w:val="20"/>
              </w:rPr>
              <w:t xml:space="preserve"> </w:t>
            </w:r>
            <w:r>
              <w:rPr>
                <w:b/>
                <w:sz w:val="20"/>
              </w:rPr>
              <w:t>NATIONAL</w:t>
            </w:r>
            <w:r>
              <w:rPr>
                <w:b/>
                <w:spacing w:val="-8"/>
                <w:sz w:val="20"/>
              </w:rPr>
              <w:t xml:space="preserve"> </w:t>
            </w:r>
            <w:r>
              <w:rPr>
                <w:b/>
                <w:spacing w:val="-4"/>
                <w:sz w:val="20"/>
              </w:rPr>
              <w:t>NEED</w:t>
            </w:r>
          </w:p>
        </w:tc>
      </w:tr>
      <w:tr w:rsidR="00122D89" w14:paraId="16704B64" w14:textId="77777777">
        <w:trPr>
          <w:trHeight w:val="1840"/>
        </w:trPr>
        <w:tc>
          <w:tcPr>
            <w:tcW w:w="9269" w:type="dxa"/>
          </w:tcPr>
          <w:p w14:paraId="16704B61" w14:textId="77777777" w:rsidR="00122D89" w:rsidRDefault="00CC1FF5">
            <w:pPr>
              <w:pStyle w:val="TableParagraph"/>
              <w:ind w:right="91"/>
              <w:jc w:val="both"/>
              <w:rPr>
                <w:sz w:val="20"/>
              </w:rPr>
            </w:pPr>
            <w:proofErr w:type="gramStart"/>
            <w:r>
              <w:rPr>
                <w:b/>
                <w:sz w:val="20"/>
              </w:rPr>
              <w:t>School of Education International Education First-Year Interest Group (FIG),</w:t>
            </w:r>
            <w:proofErr w:type="gramEnd"/>
            <w:r>
              <w:rPr>
                <w:b/>
                <w:sz w:val="20"/>
              </w:rPr>
              <w:t xml:space="preserve"> </w:t>
            </w:r>
            <w:r>
              <w:rPr>
                <w:sz w:val="20"/>
              </w:rPr>
              <w:t>is a three-course cluster for 20</w:t>
            </w:r>
            <w:r>
              <w:rPr>
                <w:spacing w:val="-3"/>
                <w:sz w:val="20"/>
              </w:rPr>
              <w:t xml:space="preserve"> </w:t>
            </w:r>
            <w:r>
              <w:rPr>
                <w:sz w:val="20"/>
              </w:rPr>
              <w:t>first-year</w:t>
            </w:r>
            <w:r>
              <w:rPr>
                <w:spacing w:val="-5"/>
                <w:sz w:val="20"/>
              </w:rPr>
              <w:t xml:space="preserve"> </w:t>
            </w:r>
            <w:r>
              <w:rPr>
                <w:sz w:val="20"/>
              </w:rPr>
              <w:t>students on</w:t>
            </w:r>
            <w:r>
              <w:rPr>
                <w:spacing w:val="-3"/>
                <w:sz w:val="20"/>
              </w:rPr>
              <w:t xml:space="preserve"> </w:t>
            </w:r>
            <w:r>
              <w:rPr>
                <w:sz w:val="20"/>
              </w:rPr>
              <w:t>globalization</w:t>
            </w:r>
            <w:r>
              <w:rPr>
                <w:spacing w:val="-3"/>
                <w:sz w:val="20"/>
              </w:rPr>
              <w:t xml:space="preserve"> </w:t>
            </w:r>
            <w:r>
              <w:rPr>
                <w:sz w:val="20"/>
              </w:rPr>
              <w:t>and</w:t>
            </w:r>
            <w:r>
              <w:rPr>
                <w:spacing w:val="-3"/>
                <w:sz w:val="20"/>
              </w:rPr>
              <w:t xml:space="preserve"> </w:t>
            </w:r>
            <w:r>
              <w:rPr>
                <w:sz w:val="20"/>
              </w:rPr>
              <w:t>education.</w:t>
            </w:r>
            <w:r>
              <w:rPr>
                <w:spacing w:val="-3"/>
                <w:sz w:val="20"/>
              </w:rPr>
              <w:t xml:space="preserve"> </w:t>
            </w:r>
            <w:r>
              <w:rPr>
                <w:b/>
                <w:sz w:val="20"/>
              </w:rPr>
              <w:t>ASP</w:t>
            </w:r>
            <w:r>
              <w:rPr>
                <w:b/>
                <w:spacing w:val="-6"/>
                <w:sz w:val="20"/>
              </w:rPr>
              <w:t xml:space="preserve"> </w:t>
            </w:r>
            <w:r>
              <w:rPr>
                <w:b/>
                <w:sz w:val="20"/>
              </w:rPr>
              <w:t>faculty,</w:t>
            </w:r>
            <w:r>
              <w:rPr>
                <w:b/>
                <w:spacing w:val="-3"/>
                <w:sz w:val="20"/>
              </w:rPr>
              <w:t xml:space="preserve"> </w:t>
            </w:r>
            <w:r>
              <w:rPr>
                <w:b/>
                <w:sz w:val="20"/>
              </w:rPr>
              <w:t>Maggie</w:t>
            </w:r>
            <w:r>
              <w:rPr>
                <w:b/>
                <w:spacing w:val="-2"/>
                <w:sz w:val="20"/>
              </w:rPr>
              <w:t xml:space="preserve"> </w:t>
            </w:r>
            <w:r>
              <w:rPr>
                <w:b/>
                <w:sz w:val="20"/>
              </w:rPr>
              <w:t>Hawkins,</w:t>
            </w:r>
            <w:r>
              <w:rPr>
                <w:b/>
                <w:spacing w:val="-1"/>
                <w:sz w:val="20"/>
              </w:rPr>
              <w:t xml:space="preserve"> </w:t>
            </w:r>
            <w:r>
              <w:rPr>
                <w:sz w:val="20"/>
              </w:rPr>
              <w:t>teaches</w:t>
            </w:r>
            <w:r>
              <w:rPr>
                <w:spacing w:val="-1"/>
                <w:sz w:val="20"/>
              </w:rPr>
              <w:t xml:space="preserve"> </w:t>
            </w:r>
            <w:r>
              <w:rPr>
                <w:sz w:val="20"/>
              </w:rPr>
              <w:t>the</w:t>
            </w:r>
            <w:r>
              <w:rPr>
                <w:spacing w:val="-7"/>
                <w:sz w:val="20"/>
              </w:rPr>
              <w:t xml:space="preserve"> </w:t>
            </w:r>
            <w:r>
              <w:rPr>
                <w:sz w:val="20"/>
              </w:rPr>
              <w:t>central</w:t>
            </w:r>
            <w:r>
              <w:rPr>
                <w:spacing w:val="-4"/>
                <w:sz w:val="20"/>
              </w:rPr>
              <w:t xml:space="preserve"> </w:t>
            </w:r>
            <w:r>
              <w:rPr>
                <w:sz w:val="20"/>
              </w:rPr>
              <w:t>course, which also introduces students to international campus resources.</w:t>
            </w:r>
          </w:p>
          <w:p w14:paraId="16704B62" w14:textId="77777777" w:rsidR="00122D89" w:rsidRDefault="00CC1FF5">
            <w:pPr>
              <w:pStyle w:val="TableParagraph"/>
              <w:spacing w:before="113"/>
              <w:rPr>
                <w:sz w:val="20"/>
              </w:rPr>
            </w:pPr>
            <w:r>
              <w:rPr>
                <w:b/>
                <w:sz w:val="20"/>
              </w:rPr>
              <w:t>Annual</w:t>
            </w:r>
            <w:r>
              <w:rPr>
                <w:b/>
                <w:spacing w:val="-3"/>
                <w:sz w:val="20"/>
              </w:rPr>
              <w:t xml:space="preserve"> </w:t>
            </w:r>
            <w:r>
              <w:rPr>
                <w:b/>
                <w:sz w:val="20"/>
              </w:rPr>
              <w:t>LCTL</w:t>
            </w:r>
            <w:r>
              <w:rPr>
                <w:b/>
                <w:spacing w:val="-2"/>
                <w:sz w:val="20"/>
              </w:rPr>
              <w:t xml:space="preserve"> </w:t>
            </w:r>
            <w:r>
              <w:rPr>
                <w:b/>
                <w:sz w:val="20"/>
              </w:rPr>
              <w:t>Career</w:t>
            </w:r>
            <w:r>
              <w:rPr>
                <w:b/>
                <w:spacing w:val="-2"/>
                <w:sz w:val="20"/>
              </w:rPr>
              <w:t xml:space="preserve"> </w:t>
            </w:r>
            <w:r>
              <w:rPr>
                <w:b/>
                <w:sz w:val="20"/>
              </w:rPr>
              <w:t>Fair</w:t>
            </w:r>
            <w:r>
              <w:rPr>
                <w:b/>
                <w:spacing w:val="-1"/>
                <w:sz w:val="20"/>
              </w:rPr>
              <w:t xml:space="preserve"> </w:t>
            </w:r>
            <w:r>
              <w:rPr>
                <w:b/>
                <w:sz w:val="20"/>
              </w:rPr>
              <w:t>&amp;</w:t>
            </w:r>
            <w:r>
              <w:rPr>
                <w:b/>
                <w:spacing w:val="-5"/>
                <w:sz w:val="20"/>
              </w:rPr>
              <w:t xml:space="preserve"> </w:t>
            </w:r>
            <w:r>
              <w:rPr>
                <w:b/>
                <w:sz w:val="20"/>
              </w:rPr>
              <w:t>International</w:t>
            </w:r>
            <w:r>
              <w:rPr>
                <w:b/>
                <w:spacing w:val="-4"/>
                <w:sz w:val="20"/>
              </w:rPr>
              <w:t xml:space="preserve"> </w:t>
            </w:r>
            <w:r>
              <w:rPr>
                <w:b/>
                <w:sz w:val="20"/>
              </w:rPr>
              <w:t>Career</w:t>
            </w:r>
            <w:r>
              <w:rPr>
                <w:b/>
                <w:spacing w:val="-7"/>
                <w:sz w:val="20"/>
              </w:rPr>
              <w:t xml:space="preserve"> </w:t>
            </w:r>
            <w:r>
              <w:rPr>
                <w:b/>
                <w:sz w:val="20"/>
              </w:rPr>
              <w:t>Bootcamp,</w:t>
            </w:r>
            <w:r>
              <w:rPr>
                <w:b/>
                <w:spacing w:val="-3"/>
                <w:sz w:val="20"/>
              </w:rPr>
              <w:t xml:space="preserve"> </w:t>
            </w:r>
            <w:r>
              <w:rPr>
                <w:sz w:val="20"/>
              </w:rPr>
              <w:t>helps</w:t>
            </w:r>
            <w:r>
              <w:rPr>
                <w:spacing w:val="-1"/>
                <w:sz w:val="20"/>
              </w:rPr>
              <w:t xml:space="preserve"> </w:t>
            </w:r>
            <w:r>
              <w:rPr>
                <w:sz w:val="20"/>
              </w:rPr>
              <w:t>students</w:t>
            </w:r>
            <w:r>
              <w:rPr>
                <w:spacing w:val="-1"/>
                <w:sz w:val="20"/>
              </w:rPr>
              <w:t xml:space="preserve"> </w:t>
            </w:r>
            <w:r>
              <w:rPr>
                <w:sz w:val="20"/>
              </w:rPr>
              <w:t>understand</w:t>
            </w:r>
            <w:r>
              <w:rPr>
                <w:spacing w:val="-3"/>
                <w:sz w:val="20"/>
              </w:rPr>
              <w:t xml:space="preserve"> </w:t>
            </w:r>
            <w:r>
              <w:rPr>
                <w:sz w:val="20"/>
              </w:rPr>
              <w:t>how</w:t>
            </w:r>
            <w:r>
              <w:rPr>
                <w:spacing w:val="-3"/>
                <w:sz w:val="20"/>
              </w:rPr>
              <w:t xml:space="preserve"> </w:t>
            </w:r>
            <w:r>
              <w:rPr>
                <w:sz w:val="20"/>
              </w:rPr>
              <w:t>to</w:t>
            </w:r>
            <w:r>
              <w:rPr>
                <w:spacing w:val="-3"/>
                <w:sz w:val="20"/>
              </w:rPr>
              <w:t xml:space="preserve"> </w:t>
            </w:r>
            <w:r>
              <w:rPr>
                <w:sz w:val="20"/>
              </w:rPr>
              <w:t>transform their area studies and LCTL education into a satisfying post-graduate career. Even</w:t>
            </w:r>
            <w:r>
              <w:rPr>
                <w:sz w:val="20"/>
              </w:rPr>
              <w:t>ts feature alumni.</w:t>
            </w:r>
          </w:p>
          <w:p w14:paraId="16704B63" w14:textId="77777777" w:rsidR="00122D89" w:rsidRDefault="00CC1FF5">
            <w:pPr>
              <w:pStyle w:val="TableParagraph"/>
              <w:spacing w:before="97" w:line="230" w:lineRule="atLeast"/>
              <w:rPr>
                <w:sz w:val="20"/>
              </w:rPr>
            </w:pPr>
            <w:r>
              <w:rPr>
                <w:b/>
                <w:sz w:val="20"/>
              </w:rPr>
              <w:t>ROTC</w:t>
            </w:r>
            <w:r>
              <w:rPr>
                <w:b/>
                <w:spacing w:val="-2"/>
                <w:sz w:val="20"/>
              </w:rPr>
              <w:t xml:space="preserve"> </w:t>
            </w:r>
            <w:r>
              <w:rPr>
                <w:b/>
                <w:sz w:val="20"/>
              </w:rPr>
              <w:t>Midshipmen</w:t>
            </w:r>
            <w:r>
              <w:rPr>
                <w:b/>
                <w:spacing w:val="-3"/>
                <w:sz w:val="20"/>
              </w:rPr>
              <w:t xml:space="preserve"> </w:t>
            </w:r>
            <w:r>
              <w:rPr>
                <w:b/>
                <w:sz w:val="20"/>
              </w:rPr>
              <w:t>Professional</w:t>
            </w:r>
            <w:r>
              <w:rPr>
                <w:b/>
                <w:spacing w:val="-4"/>
                <w:sz w:val="20"/>
              </w:rPr>
              <w:t xml:space="preserve"> </w:t>
            </w:r>
            <w:r>
              <w:rPr>
                <w:b/>
                <w:sz w:val="20"/>
              </w:rPr>
              <w:t>Education</w:t>
            </w:r>
            <w:r>
              <w:rPr>
                <w:b/>
                <w:spacing w:val="-5"/>
                <w:sz w:val="20"/>
              </w:rPr>
              <w:t xml:space="preserve"> </w:t>
            </w:r>
            <w:r>
              <w:rPr>
                <w:b/>
                <w:sz w:val="20"/>
              </w:rPr>
              <w:t>Lab</w:t>
            </w:r>
            <w:r>
              <w:rPr>
                <w:b/>
                <w:spacing w:val="-5"/>
                <w:sz w:val="20"/>
              </w:rPr>
              <w:t xml:space="preserve"> </w:t>
            </w:r>
            <w:r>
              <w:rPr>
                <w:b/>
                <w:sz w:val="20"/>
              </w:rPr>
              <w:t>Global</w:t>
            </w:r>
            <w:r>
              <w:rPr>
                <w:b/>
                <w:spacing w:val="-4"/>
                <w:sz w:val="20"/>
              </w:rPr>
              <w:t xml:space="preserve"> </w:t>
            </w:r>
            <w:r>
              <w:rPr>
                <w:b/>
                <w:sz w:val="20"/>
              </w:rPr>
              <w:t>Lecture</w:t>
            </w:r>
            <w:r>
              <w:rPr>
                <w:b/>
                <w:spacing w:val="-2"/>
                <w:sz w:val="20"/>
              </w:rPr>
              <w:t xml:space="preserve"> </w:t>
            </w:r>
            <w:r>
              <w:rPr>
                <w:b/>
                <w:sz w:val="20"/>
              </w:rPr>
              <w:t xml:space="preserve">Series, </w:t>
            </w:r>
            <w:r>
              <w:rPr>
                <w:sz w:val="20"/>
              </w:rPr>
              <w:t>weekly</w:t>
            </w:r>
            <w:r>
              <w:rPr>
                <w:spacing w:val="-3"/>
                <w:sz w:val="20"/>
              </w:rPr>
              <w:t xml:space="preserve"> </w:t>
            </w:r>
            <w:r>
              <w:rPr>
                <w:sz w:val="20"/>
              </w:rPr>
              <w:t>lectures</w:t>
            </w:r>
            <w:r>
              <w:rPr>
                <w:spacing w:val="-1"/>
                <w:sz w:val="20"/>
              </w:rPr>
              <w:t xml:space="preserve"> </w:t>
            </w:r>
            <w:r>
              <w:rPr>
                <w:sz w:val="20"/>
              </w:rPr>
              <w:t>on</w:t>
            </w:r>
            <w:r>
              <w:rPr>
                <w:spacing w:val="-3"/>
                <w:sz w:val="20"/>
              </w:rPr>
              <w:t xml:space="preserve"> </w:t>
            </w:r>
            <w:r>
              <w:rPr>
                <w:sz w:val="20"/>
              </w:rPr>
              <w:t>world</w:t>
            </w:r>
            <w:r>
              <w:rPr>
                <w:spacing w:val="-4"/>
                <w:sz w:val="20"/>
              </w:rPr>
              <w:t xml:space="preserve"> </w:t>
            </w:r>
            <w:r>
              <w:rPr>
                <w:sz w:val="20"/>
              </w:rPr>
              <w:t>topics and current events featuring experts from our UW-Madison area studies programs.</w:t>
            </w:r>
          </w:p>
        </w:tc>
      </w:tr>
      <w:tr w:rsidR="00122D89" w14:paraId="16704B66" w14:textId="77777777">
        <w:trPr>
          <w:trHeight w:val="249"/>
        </w:trPr>
        <w:tc>
          <w:tcPr>
            <w:tcW w:w="9269" w:type="dxa"/>
            <w:shd w:val="clear" w:color="auto" w:fill="A6A6A6"/>
          </w:tcPr>
          <w:p w14:paraId="16704B65" w14:textId="77777777" w:rsidR="00122D89" w:rsidRDefault="00CC1FF5">
            <w:pPr>
              <w:pStyle w:val="TableParagraph"/>
              <w:spacing w:line="228" w:lineRule="exact"/>
              <w:rPr>
                <w:b/>
                <w:sz w:val="20"/>
              </w:rPr>
            </w:pPr>
            <w:r>
              <w:rPr>
                <w:b/>
                <w:sz w:val="20"/>
              </w:rPr>
              <w:t>5.</w:t>
            </w:r>
            <w:r>
              <w:rPr>
                <w:b/>
                <w:spacing w:val="-5"/>
                <w:sz w:val="20"/>
              </w:rPr>
              <w:t xml:space="preserve"> </w:t>
            </w:r>
            <w:r>
              <w:rPr>
                <w:b/>
                <w:sz w:val="20"/>
              </w:rPr>
              <w:t>NRC</w:t>
            </w:r>
            <w:r>
              <w:rPr>
                <w:b/>
                <w:spacing w:val="-4"/>
                <w:sz w:val="20"/>
              </w:rPr>
              <w:t xml:space="preserve"> </w:t>
            </w:r>
            <w:r>
              <w:rPr>
                <w:b/>
                <w:sz w:val="20"/>
              </w:rPr>
              <w:t>IMPACT</w:t>
            </w:r>
            <w:r>
              <w:rPr>
                <w:b/>
                <w:spacing w:val="-3"/>
                <w:sz w:val="20"/>
              </w:rPr>
              <w:t xml:space="preserve"> </w:t>
            </w:r>
            <w:r>
              <w:rPr>
                <w:b/>
                <w:sz w:val="20"/>
              </w:rPr>
              <w:t>&amp;</w:t>
            </w:r>
            <w:r>
              <w:rPr>
                <w:b/>
                <w:spacing w:val="-6"/>
                <w:sz w:val="20"/>
              </w:rPr>
              <w:t xml:space="preserve"> </w:t>
            </w:r>
            <w:r>
              <w:rPr>
                <w:b/>
                <w:sz w:val="20"/>
              </w:rPr>
              <w:t>EVALUATION:</w:t>
            </w:r>
            <w:r>
              <w:rPr>
                <w:b/>
                <w:spacing w:val="38"/>
                <w:sz w:val="20"/>
              </w:rPr>
              <w:t xml:space="preserve"> </w:t>
            </w:r>
            <w:r>
              <w:rPr>
                <w:b/>
                <w:sz w:val="20"/>
              </w:rPr>
              <w:t>SWEPT</w:t>
            </w:r>
            <w:r>
              <w:rPr>
                <w:b/>
                <w:spacing w:val="-3"/>
                <w:sz w:val="20"/>
              </w:rPr>
              <w:t xml:space="preserve"> </w:t>
            </w:r>
            <w:r>
              <w:rPr>
                <w:b/>
                <w:sz w:val="20"/>
              </w:rPr>
              <w:t>(GLOWS,</w:t>
            </w:r>
            <w:r>
              <w:rPr>
                <w:b/>
                <w:spacing w:val="-5"/>
                <w:sz w:val="20"/>
              </w:rPr>
              <w:t xml:space="preserve"> </w:t>
            </w:r>
            <w:r>
              <w:rPr>
                <w:b/>
                <w:sz w:val="20"/>
              </w:rPr>
              <w:t>ASAS,</w:t>
            </w:r>
            <w:r>
              <w:rPr>
                <w:b/>
                <w:spacing w:val="-4"/>
                <w:sz w:val="20"/>
              </w:rPr>
              <w:t xml:space="preserve"> </w:t>
            </w:r>
            <w:r>
              <w:rPr>
                <w:b/>
                <w:spacing w:val="-2"/>
                <w:sz w:val="20"/>
              </w:rPr>
              <w:t>ICONS)</w:t>
            </w:r>
          </w:p>
        </w:tc>
      </w:tr>
      <w:tr w:rsidR="00122D89" w14:paraId="16704B68" w14:textId="77777777">
        <w:trPr>
          <w:trHeight w:val="260"/>
        </w:trPr>
        <w:tc>
          <w:tcPr>
            <w:tcW w:w="9269" w:type="dxa"/>
          </w:tcPr>
          <w:p w14:paraId="16704B67" w14:textId="77777777" w:rsidR="00122D89" w:rsidRDefault="00CC1FF5">
            <w:pPr>
              <w:pStyle w:val="TableParagraph"/>
              <w:spacing w:line="228" w:lineRule="exact"/>
              <w:rPr>
                <w:sz w:val="20"/>
              </w:rPr>
            </w:pPr>
            <w:r>
              <w:rPr>
                <w:sz w:val="20"/>
              </w:rPr>
              <w:t>Support</w:t>
            </w:r>
            <w:r>
              <w:rPr>
                <w:spacing w:val="-5"/>
                <w:sz w:val="20"/>
              </w:rPr>
              <w:t xml:space="preserve"> </w:t>
            </w:r>
            <w:r>
              <w:rPr>
                <w:sz w:val="20"/>
              </w:rPr>
              <w:t>to</w:t>
            </w:r>
            <w:r>
              <w:rPr>
                <w:spacing w:val="-3"/>
                <w:sz w:val="20"/>
              </w:rPr>
              <w:t xml:space="preserve"> </w:t>
            </w:r>
            <w:r>
              <w:rPr>
                <w:sz w:val="20"/>
              </w:rPr>
              <w:t>readminister</w:t>
            </w:r>
            <w:r>
              <w:rPr>
                <w:spacing w:val="-2"/>
                <w:sz w:val="20"/>
              </w:rPr>
              <w:t xml:space="preserve"> </w:t>
            </w:r>
            <w:r>
              <w:rPr>
                <w:sz w:val="20"/>
              </w:rPr>
              <w:t>and</w:t>
            </w:r>
            <w:r>
              <w:rPr>
                <w:spacing w:val="-1"/>
                <w:sz w:val="20"/>
              </w:rPr>
              <w:t xml:space="preserve"> </w:t>
            </w:r>
            <w:r>
              <w:rPr>
                <w:sz w:val="20"/>
              </w:rPr>
              <w:t>expand</w:t>
            </w:r>
            <w:r>
              <w:rPr>
                <w:spacing w:val="-1"/>
                <w:sz w:val="20"/>
              </w:rPr>
              <w:t xml:space="preserve"> </w:t>
            </w:r>
            <w:r>
              <w:rPr>
                <w:sz w:val="20"/>
              </w:rPr>
              <w:t>our</w:t>
            </w:r>
            <w:r>
              <w:rPr>
                <w:spacing w:val="-4"/>
                <w:sz w:val="20"/>
              </w:rPr>
              <w:t xml:space="preserve"> </w:t>
            </w:r>
            <w:r>
              <w:rPr>
                <w:sz w:val="20"/>
              </w:rPr>
              <w:t>objective,</w:t>
            </w:r>
            <w:r>
              <w:rPr>
                <w:spacing w:val="-2"/>
                <w:sz w:val="20"/>
              </w:rPr>
              <w:t xml:space="preserve"> </w:t>
            </w:r>
            <w:r>
              <w:rPr>
                <w:sz w:val="20"/>
              </w:rPr>
              <w:t>outcomes-based,</w:t>
            </w:r>
            <w:r>
              <w:rPr>
                <w:spacing w:val="-1"/>
                <w:sz w:val="20"/>
              </w:rPr>
              <w:t xml:space="preserve"> </w:t>
            </w:r>
            <w:r>
              <w:rPr>
                <w:sz w:val="20"/>
              </w:rPr>
              <w:t>long-term</w:t>
            </w:r>
            <w:r>
              <w:rPr>
                <w:spacing w:val="-3"/>
                <w:sz w:val="20"/>
              </w:rPr>
              <w:t xml:space="preserve"> </w:t>
            </w:r>
            <w:r>
              <w:rPr>
                <w:sz w:val="20"/>
              </w:rPr>
              <w:t>evaluation</w:t>
            </w:r>
            <w:r>
              <w:rPr>
                <w:spacing w:val="-2"/>
                <w:sz w:val="20"/>
              </w:rPr>
              <w:t xml:space="preserve"> </w:t>
            </w:r>
            <w:r>
              <w:rPr>
                <w:sz w:val="20"/>
              </w:rPr>
              <w:t>plan</w:t>
            </w:r>
            <w:r>
              <w:rPr>
                <w:spacing w:val="-2"/>
                <w:sz w:val="20"/>
              </w:rPr>
              <w:t xml:space="preserve"> </w:t>
            </w:r>
            <w:hyperlink w:anchor="_bookmark48" w:history="1">
              <w:r>
                <w:rPr>
                  <w:sz w:val="20"/>
                </w:rPr>
                <w:t>(G6,</w:t>
              </w:r>
            </w:hyperlink>
            <w:r>
              <w:rPr>
                <w:spacing w:val="-1"/>
                <w:sz w:val="20"/>
              </w:rPr>
              <w:t xml:space="preserve"> </w:t>
            </w:r>
            <w:r>
              <w:rPr>
                <w:spacing w:val="-2"/>
                <w:sz w:val="20"/>
              </w:rPr>
              <w:t>p.</w:t>
            </w:r>
            <w:hyperlink w:anchor="_bookmark48" w:history="1">
              <w:r>
                <w:rPr>
                  <w:spacing w:val="-2"/>
                  <w:sz w:val="20"/>
                </w:rPr>
                <w:t>34</w:t>
              </w:r>
            </w:hyperlink>
            <w:r>
              <w:rPr>
                <w:spacing w:val="-2"/>
                <w:sz w:val="20"/>
              </w:rPr>
              <w:t>).</w:t>
            </w:r>
          </w:p>
        </w:tc>
      </w:tr>
    </w:tbl>
    <w:p w14:paraId="16704B69" w14:textId="77777777" w:rsidR="00122D89" w:rsidRDefault="00122D89">
      <w:pPr>
        <w:spacing w:line="228" w:lineRule="exact"/>
        <w:rPr>
          <w:sz w:val="20"/>
        </w:rPr>
        <w:sectPr w:rsidR="00122D89">
          <w:pgSz w:w="12240" w:h="15840"/>
          <w:pgMar w:top="1380" w:right="1200" w:bottom="1180" w:left="1340" w:header="0" w:footer="987" w:gutter="0"/>
          <w:cols w:space="720"/>
        </w:sectPr>
      </w:pPr>
    </w:p>
    <w:p w14:paraId="16704B6A" w14:textId="77777777" w:rsidR="00122D89" w:rsidRDefault="00CC1FF5">
      <w:pPr>
        <w:spacing w:before="61"/>
        <w:ind w:left="100"/>
        <w:jc w:val="both"/>
        <w:rPr>
          <w:b/>
          <w:sz w:val="19"/>
        </w:rPr>
      </w:pPr>
      <w:bookmarkStart w:id="131" w:name="Africa_NRC_National_Collaborative_Initia"/>
      <w:bookmarkStart w:id="132" w:name="_bookmark71"/>
      <w:bookmarkEnd w:id="131"/>
      <w:bookmarkEnd w:id="132"/>
      <w:r>
        <w:rPr>
          <w:b/>
          <w:sz w:val="24"/>
        </w:rPr>
        <w:lastRenderedPageBreak/>
        <w:t>A</w:t>
      </w:r>
      <w:r>
        <w:rPr>
          <w:b/>
          <w:sz w:val="19"/>
        </w:rPr>
        <w:t>FRICA</w:t>
      </w:r>
      <w:r>
        <w:rPr>
          <w:b/>
          <w:spacing w:val="31"/>
          <w:sz w:val="19"/>
        </w:rPr>
        <w:t xml:space="preserve"> </w:t>
      </w:r>
      <w:r>
        <w:rPr>
          <w:b/>
          <w:sz w:val="24"/>
        </w:rPr>
        <w:t>NRC</w:t>
      </w:r>
      <w:r>
        <w:rPr>
          <w:b/>
          <w:spacing w:val="22"/>
          <w:sz w:val="24"/>
        </w:rPr>
        <w:t xml:space="preserve"> </w:t>
      </w:r>
      <w:r>
        <w:rPr>
          <w:b/>
          <w:sz w:val="24"/>
        </w:rPr>
        <w:t>N</w:t>
      </w:r>
      <w:r>
        <w:rPr>
          <w:b/>
          <w:sz w:val="19"/>
        </w:rPr>
        <w:t>ATIONAL</w:t>
      </w:r>
      <w:r>
        <w:rPr>
          <w:b/>
          <w:spacing w:val="31"/>
          <w:sz w:val="19"/>
        </w:rPr>
        <w:t xml:space="preserve"> </w:t>
      </w:r>
      <w:r>
        <w:rPr>
          <w:b/>
          <w:sz w:val="24"/>
        </w:rPr>
        <w:t>C</w:t>
      </w:r>
      <w:r>
        <w:rPr>
          <w:b/>
          <w:sz w:val="19"/>
        </w:rPr>
        <w:t>OLLABORATIVE</w:t>
      </w:r>
      <w:r>
        <w:rPr>
          <w:b/>
          <w:spacing w:val="34"/>
          <w:sz w:val="19"/>
        </w:rPr>
        <w:t xml:space="preserve"> </w:t>
      </w:r>
      <w:r>
        <w:rPr>
          <w:b/>
          <w:spacing w:val="-2"/>
          <w:sz w:val="24"/>
        </w:rPr>
        <w:t>I</w:t>
      </w:r>
      <w:r>
        <w:rPr>
          <w:b/>
          <w:spacing w:val="-2"/>
          <w:sz w:val="19"/>
        </w:rPr>
        <w:t>NITIATIVES</w:t>
      </w:r>
    </w:p>
    <w:p w14:paraId="16704B6B" w14:textId="77777777" w:rsidR="00122D89" w:rsidRDefault="00CC1FF5">
      <w:pPr>
        <w:pStyle w:val="BodyText"/>
        <w:spacing w:before="119"/>
        <w:jc w:val="both"/>
      </w:pPr>
      <w:hyperlink w:anchor="_bookmark72" w:history="1">
        <w:r>
          <w:t>Table</w:t>
        </w:r>
        <w:r>
          <w:rPr>
            <w:spacing w:val="-11"/>
          </w:rPr>
          <w:t xml:space="preserve"> </w:t>
        </w:r>
        <w:r>
          <w:rPr>
            <w:sz w:val="20"/>
          </w:rPr>
          <w:t>I-</w:t>
        </w:r>
      </w:hyperlink>
      <w:hyperlink w:anchor="_bookmark72" w:history="1">
        <w:r>
          <w:rPr>
            <w:sz w:val="20"/>
          </w:rPr>
          <w:t>3</w:t>
        </w:r>
      </w:hyperlink>
      <w:r>
        <w:rPr>
          <w:spacing w:val="-4"/>
          <w:sz w:val="20"/>
        </w:rPr>
        <w:t xml:space="preserve"> </w:t>
      </w:r>
      <w:r>
        <w:t>outlines</w:t>
      </w:r>
      <w:r>
        <w:rPr>
          <w:spacing w:val="-12"/>
        </w:rPr>
        <w:t xml:space="preserve"> </w:t>
      </w:r>
      <w:r>
        <w:t>our</w:t>
      </w:r>
      <w:r>
        <w:rPr>
          <w:spacing w:val="-14"/>
        </w:rPr>
        <w:t xml:space="preserve"> </w:t>
      </w:r>
      <w:r>
        <w:t>support</w:t>
      </w:r>
      <w:r>
        <w:rPr>
          <w:spacing w:val="-10"/>
        </w:rPr>
        <w:t xml:space="preserve"> </w:t>
      </w:r>
      <w:r>
        <w:t>of</w:t>
      </w:r>
      <w:r>
        <w:rPr>
          <w:spacing w:val="-14"/>
        </w:rPr>
        <w:t xml:space="preserve"> </w:t>
      </w:r>
      <w:r>
        <w:t>collaborative</w:t>
      </w:r>
      <w:r>
        <w:rPr>
          <w:spacing w:val="-10"/>
        </w:rPr>
        <w:t xml:space="preserve"> </w:t>
      </w:r>
      <w:r>
        <w:t>initiatives</w:t>
      </w:r>
      <w:r>
        <w:rPr>
          <w:spacing w:val="-13"/>
        </w:rPr>
        <w:t xml:space="preserve"> </w:t>
      </w:r>
      <w:r>
        <w:t>with</w:t>
      </w:r>
      <w:r>
        <w:rPr>
          <w:spacing w:val="-14"/>
        </w:rPr>
        <w:t xml:space="preserve"> </w:t>
      </w:r>
      <w:r>
        <w:t>other</w:t>
      </w:r>
      <w:r>
        <w:rPr>
          <w:spacing w:val="-14"/>
        </w:rPr>
        <w:t xml:space="preserve"> </w:t>
      </w:r>
      <w:r>
        <w:t>Africa</w:t>
      </w:r>
      <w:r>
        <w:rPr>
          <w:spacing w:val="-15"/>
        </w:rPr>
        <w:t xml:space="preserve"> </w:t>
      </w:r>
      <w:r>
        <w:t>NRCs</w:t>
      </w:r>
      <w:r>
        <w:rPr>
          <w:spacing w:val="-13"/>
        </w:rPr>
        <w:t xml:space="preserve"> </w:t>
      </w:r>
      <w:r>
        <w:t>across</w:t>
      </w:r>
      <w:r>
        <w:rPr>
          <w:spacing w:val="-12"/>
        </w:rPr>
        <w:t xml:space="preserve"> </w:t>
      </w:r>
      <w:r>
        <w:t>the</w:t>
      </w:r>
      <w:r>
        <w:rPr>
          <w:spacing w:val="-15"/>
        </w:rPr>
        <w:t xml:space="preserve"> </w:t>
      </w:r>
      <w:r>
        <w:rPr>
          <w:spacing w:val="-2"/>
        </w:rPr>
        <w:t>nation.</w:t>
      </w:r>
    </w:p>
    <w:p w14:paraId="16704B6C" w14:textId="77777777" w:rsidR="00122D89" w:rsidRDefault="00122D89">
      <w:pPr>
        <w:pStyle w:val="BodyText"/>
        <w:spacing w:before="1"/>
        <w:ind w:left="0"/>
      </w:pPr>
    </w:p>
    <w:p w14:paraId="16704B6D" w14:textId="77777777" w:rsidR="00122D89" w:rsidRDefault="00CC1FF5">
      <w:pPr>
        <w:spacing w:after="2"/>
        <w:ind w:left="100"/>
        <w:jc w:val="both"/>
        <w:rPr>
          <w:b/>
          <w:sz w:val="20"/>
        </w:rPr>
      </w:pPr>
      <w:bookmarkStart w:id="133" w:name="_bookmark72"/>
      <w:bookmarkEnd w:id="133"/>
      <w:r>
        <w:rPr>
          <w:b/>
          <w:sz w:val="20"/>
        </w:rPr>
        <w:t>TABLE</w:t>
      </w:r>
      <w:r>
        <w:rPr>
          <w:b/>
          <w:spacing w:val="-11"/>
          <w:sz w:val="20"/>
        </w:rPr>
        <w:t xml:space="preserve"> </w:t>
      </w:r>
      <w:r>
        <w:rPr>
          <w:b/>
          <w:sz w:val="20"/>
        </w:rPr>
        <w:t>I-3.</w:t>
      </w:r>
      <w:r>
        <w:rPr>
          <w:b/>
          <w:spacing w:val="-7"/>
          <w:sz w:val="20"/>
        </w:rPr>
        <w:t xml:space="preserve"> </w:t>
      </w:r>
      <w:r>
        <w:rPr>
          <w:b/>
          <w:sz w:val="20"/>
        </w:rPr>
        <w:t>NATIONAL</w:t>
      </w:r>
      <w:r>
        <w:rPr>
          <w:b/>
          <w:spacing w:val="-7"/>
          <w:sz w:val="20"/>
        </w:rPr>
        <w:t xml:space="preserve"> </w:t>
      </w:r>
      <w:r>
        <w:rPr>
          <w:b/>
          <w:sz w:val="20"/>
        </w:rPr>
        <w:t>AFRICA</w:t>
      </w:r>
      <w:r>
        <w:rPr>
          <w:b/>
          <w:spacing w:val="-7"/>
          <w:sz w:val="20"/>
        </w:rPr>
        <w:t xml:space="preserve"> </w:t>
      </w:r>
      <w:r>
        <w:rPr>
          <w:b/>
          <w:sz w:val="20"/>
        </w:rPr>
        <w:t>NRC</w:t>
      </w:r>
      <w:r>
        <w:rPr>
          <w:b/>
          <w:spacing w:val="-6"/>
          <w:sz w:val="20"/>
        </w:rPr>
        <w:t xml:space="preserve"> </w:t>
      </w:r>
      <w:r>
        <w:rPr>
          <w:b/>
          <w:sz w:val="20"/>
        </w:rPr>
        <w:t>COLLABORATIVE</w:t>
      </w:r>
      <w:r>
        <w:rPr>
          <w:b/>
          <w:spacing w:val="-7"/>
          <w:sz w:val="20"/>
        </w:rPr>
        <w:t xml:space="preserve"> </w:t>
      </w:r>
      <w:r>
        <w:rPr>
          <w:b/>
          <w:spacing w:val="-2"/>
          <w:sz w:val="20"/>
        </w:rPr>
        <w:t>INITIATIVES</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122D89" w14:paraId="16704B6F" w14:textId="77777777">
        <w:trPr>
          <w:trHeight w:val="230"/>
        </w:trPr>
        <w:tc>
          <w:tcPr>
            <w:tcW w:w="9244" w:type="dxa"/>
            <w:shd w:val="clear" w:color="auto" w:fill="A6A6A6"/>
          </w:tcPr>
          <w:p w14:paraId="16704B6E" w14:textId="77777777" w:rsidR="00122D89" w:rsidRDefault="00CC1FF5">
            <w:pPr>
              <w:pStyle w:val="TableParagraph"/>
              <w:spacing w:line="210" w:lineRule="exact"/>
              <w:ind w:left="105"/>
              <w:rPr>
                <w:b/>
                <w:sz w:val="20"/>
              </w:rPr>
            </w:pPr>
            <w:r>
              <w:rPr>
                <w:b/>
                <w:sz w:val="20"/>
              </w:rPr>
              <w:t>1.</w:t>
            </w:r>
            <w:r>
              <w:rPr>
                <w:b/>
                <w:spacing w:val="-8"/>
                <w:sz w:val="20"/>
              </w:rPr>
              <w:t xml:space="preserve"> </w:t>
            </w:r>
            <w:r>
              <w:rPr>
                <w:b/>
                <w:sz w:val="20"/>
              </w:rPr>
              <w:t>African</w:t>
            </w:r>
            <w:r>
              <w:rPr>
                <w:b/>
                <w:spacing w:val="-8"/>
                <w:sz w:val="20"/>
              </w:rPr>
              <w:t xml:space="preserve"> </w:t>
            </w:r>
            <w:r>
              <w:rPr>
                <w:b/>
                <w:sz w:val="20"/>
              </w:rPr>
              <w:t>Studies</w:t>
            </w:r>
            <w:r>
              <w:rPr>
                <w:b/>
                <w:spacing w:val="-6"/>
                <w:sz w:val="20"/>
              </w:rPr>
              <w:t xml:space="preserve"> </w:t>
            </w:r>
            <w:r>
              <w:rPr>
                <w:b/>
                <w:sz w:val="20"/>
              </w:rPr>
              <w:t>Outreach</w:t>
            </w:r>
            <w:r>
              <w:rPr>
                <w:b/>
                <w:spacing w:val="-8"/>
                <w:sz w:val="20"/>
              </w:rPr>
              <w:t xml:space="preserve"> </w:t>
            </w:r>
            <w:r>
              <w:rPr>
                <w:b/>
                <w:sz w:val="20"/>
              </w:rPr>
              <w:t>Council</w:t>
            </w:r>
            <w:r>
              <w:rPr>
                <w:b/>
                <w:spacing w:val="-9"/>
                <w:sz w:val="20"/>
              </w:rPr>
              <w:t xml:space="preserve"> </w:t>
            </w:r>
            <w:r>
              <w:rPr>
                <w:b/>
                <w:sz w:val="20"/>
              </w:rPr>
              <w:t>(ASOC)</w:t>
            </w:r>
            <w:r>
              <w:rPr>
                <w:b/>
                <w:spacing w:val="-9"/>
                <w:sz w:val="20"/>
              </w:rPr>
              <w:t xml:space="preserve"> </w:t>
            </w:r>
            <w:r>
              <w:rPr>
                <w:b/>
                <w:sz w:val="20"/>
              </w:rPr>
              <w:t>Initiatives</w:t>
            </w:r>
            <w:r>
              <w:rPr>
                <w:b/>
                <w:spacing w:val="-6"/>
                <w:sz w:val="20"/>
              </w:rPr>
              <w:t xml:space="preserve"> </w:t>
            </w:r>
            <w:r>
              <w:rPr>
                <w:b/>
                <w:sz w:val="20"/>
              </w:rPr>
              <w:t>(Lead:</w:t>
            </w:r>
            <w:r>
              <w:rPr>
                <w:b/>
                <w:spacing w:val="-9"/>
                <w:sz w:val="20"/>
              </w:rPr>
              <w:t xml:space="preserve"> </w:t>
            </w:r>
            <w:r>
              <w:rPr>
                <w:b/>
                <w:spacing w:val="-2"/>
                <w:sz w:val="20"/>
              </w:rPr>
              <w:t>Various)</w:t>
            </w:r>
          </w:p>
        </w:tc>
      </w:tr>
      <w:tr w:rsidR="00122D89" w14:paraId="16704B74" w14:textId="77777777">
        <w:trPr>
          <w:trHeight w:val="3356"/>
        </w:trPr>
        <w:tc>
          <w:tcPr>
            <w:tcW w:w="9244" w:type="dxa"/>
          </w:tcPr>
          <w:p w14:paraId="16704B70" w14:textId="77777777" w:rsidR="00122D89" w:rsidRDefault="00CC1FF5">
            <w:pPr>
              <w:pStyle w:val="TableParagraph"/>
              <w:ind w:left="105" w:right="96"/>
              <w:jc w:val="both"/>
              <w:rPr>
                <w:sz w:val="20"/>
              </w:rPr>
            </w:pPr>
            <w:r>
              <w:rPr>
                <w:i/>
                <w:sz w:val="20"/>
              </w:rPr>
              <w:t>Children’s Africana Book Award</w:t>
            </w:r>
            <w:r>
              <w:rPr>
                <w:sz w:val="20"/>
              </w:rPr>
              <w:t xml:space="preserve">. This annual, </w:t>
            </w:r>
            <w:proofErr w:type="gramStart"/>
            <w:r>
              <w:rPr>
                <w:sz w:val="20"/>
              </w:rPr>
              <w:t>nationally-recognized</w:t>
            </w:r>
            <w:proofErr w:type="gramEnd"/>
            <w:r>
              <w:rPr>
                <w:sz w:val="20"/>
              </w:rPr>
              <w:t xml:space="preserve"> award recognizes outstanding children’s and</w:t>
            </w:r>
            <w:r>
              <w:rPr>
                <w:spacing w:val="-1"/>
                <w:sz w:val="20"/>
              </w:rPr>
              <w:t xml:space="preserve"> </w:t>
            </w:r>
            <w:r>
              <w:rPr>
                <w:sz w:val="20"/>
              </w:rPr>
              <w:t>young</w:t>
            </w:r>
            <w:r>
              <w:rPr>
                <w:spacing w:val="-1"/>
                <w:sz w:val="20"/>
              </w:rPr>
              <w:t xml:space="preserve"> </w:t>
            </w:r>
            <w:r>
              <w:rPr>
                <w:sz w:val="20"/>
              </w:rPr>
              <w:t>adult</w:t>
            </w:r>
            <w:r>
              <w:rPr>
                <w:spacing w:val="-2"/>
                <w:sz w:val="20"/>
              </w:rPr>
              <w:t xml:space="preserve"> </w:t>
            </w:r>
            <w:r>
              <w:rPr>
                <w:sz w:val="20"/>
              </w:rPr>
              <w:t>literature that</w:t>
            </w:r>
            <w:r>
              <w:rPr>
                <w:spacing w:val="-2"/>
                <w:sz w:val="20"/>
              </w:rPr>
              <w:t xml:space="preserve"> </w:t>
            </w:r>
            <w:r>
              <w:rPr>
                <w:sz w:val="20"/>
              </w:rPr>
              <w:t>presents accurate</w:t>
            </w:r>
            <w:r>
              <w:rPr>
                <w:spacing w:val="-1"/>
                <w:sz w:val="20"/>
              </w:rPr>
              <w:t xml:space="preserve"> </w:t>
            </w:r>
            <w:r>
              <w:rPr>
                <w:sz w:val="20"/>
              </w:rPr>
              <w:t>and</w:t>
            </w:r>
            <w:r>
              <w:rPr>
                <w:spacing w:val="-1"/>
                <w:sz w:val="20"/>
              </w:rPr>
              <w:t xml:space="preserve"> </w:t>
            </w:r>
            <w:r>
              <w:rPr>
                <w:sz w:val="20"/>
              </w:rPr>
              <w:t>sensitive portrayals of</w:t>
            </w:r>
            <w:r>
              <w:rPr>
                <w:spacing w:val="-3"/>
                <w:sz w:val="20"/>
              </w:rPr>
              <w:t xml:space="preserve"> </w:t>
            </w:r>
            <w:r>
              <w:rPr>
                <w:sz w:val="20"/>
              </w:rPr>
              <w:t>Africans and</w:t>
            </w:r>
            <w:r>
              <w:rPr>
                <w:spacing w:val="-1"/>
                <w:sz w:val="20"/>
              </w:rPr>
              <w:t xml:space="preserve"> </w:t>
            </w:r>
            <w:r>
              <w:rPr>
                <w:sz w:val="20"/>
              </w:rPr>
              <w:t>African</w:t>
            </w:r>
            <w:r>
              <w:rPr>
                <w:spacing w:val="-2"/>
                <w:sz w:val="20"/>
              </w:rPr>
              <w:t xml:space="preserve"> </w:t>
            </w:r>
            <w:r>
              <w:rPr>
                <w:sz w:val="20"/>
              </w:rPr>
              <w:t>societies.</w:t>
            </w:r>
            <w:r>
              <w:rPr>
                <w:spacing w:val="40"/>
                <w:sz w:val="20"/>
              </w:rPr>
              <w:t xml:space="preserve"> </w:t>
            </w:r>
            <w:r>
              <w:rPr>
                <w:b/>
                <w:sz w:val="20"/>
              </w:rPr>
              <w:t>ASP will</w:t>
            </w:r>
            <w:r>
              <w:rPr>
                <w:b/>
                <w:spacing w:val="-3"/>
                <w:sz w:val="20"/>
              </w:rPr>
              <w:t xml:space="preserve"> </w:t>
            </w:r>
            <w:r>
              <w:rPr>
                <w:b/>
                <w:sz w:val="20"/>
              </w:rPr>
              <w:t>amplify</w:t>
            </w:r>
            <w:r>
              <w:rPr>
                <w:b/>
                <w:spacing w:val="-2"/>
                <w:sz w:val="20"/>
              </w:rPr>
              <w:t xml:space="preserve"> </w:t>
            </w:r>
            <w:r>
              <w:rPr>
                <w:b/>
                <w:sz w:val="20"/>
              </w:rPr>
              <w:t>the impact</w:t>
            </w:r>
            <w:r>
              <w:rPr>
                <w:b/>
                <w:spacing w:val="-4"/>
                <w:sz w:val="20"/>
              </w:rPr>
              <w:t xml:space="preserve"> </w:t>
            </w:r>
            <w:r>
              <w:rPr>
                <w:b/>
                <w:sz w:val="20"/>
              </w:rPr>
              <w:t>of this</w:t>
            </w:r>
            <w:r>
              <w:rPr>
                <w:b/>
                <w:spacing w:val="-1"/>
                <w:sz w:val="20"/>
              </w:rPr>
              <w:t xml:space="preserve"> </w:t>
            </w:r>
            <w:r>
              <w:rPr>
                <w:b/>
                <w:sz w:val="20"/>
              </w:rPr>
              <w:t>program in</w:t>
            </w:r>
            <w:r>
              <w:rPr>
                <w:b/>
                <w:spacing w:val="-4"/>
                <w:sz w:val="20"/>
              </w:rPr>
              <w:t xml:space="preserve"> </w:t>
            </w:r>
            <w:r>
              <w:rPr>
                <w:b/>
                <w:sz w:val="20"/>
              </w:rPr>
              <w:t>Wisconsin</w:t>
            </w:r>
            <w:r>
              <w:rPr>
                <w:b/>
                <w:spacing w:val="-4"/>
                <w:sz w:val="20"/>
              </w:rPr>
              <w:t xml:space="preserve"> </w:t>
            </w:r>
            <w:r>
              <w:rPr>
                <w:b/>
                <w:sz w:val="20"/>
              </w:rPr>
              <w:t>through</w:t>
            </w:r>
            <w:r>
              <w:rPr>
                <w:b/>
                <w:spacing w:val="-4"/>
                <w:sz w:val="20"/>
              </w:rPr>
              <w:t xml:space="preserve"> </w:t>
            </w:r>
            <w:r>
              <w:rPr>
                <w:b/>
                <w:sz w:val="20"/>
              </w:rPr>
              <w:t xml:space="preserve">the </w:t>
            </w:r>
            <w:r>
              <w:rPr>
                <w:b/>
                <w:sz w:val="20"/>
                <w:u w:val="single"/>
              </w:rPr>
              <w:t>READ</w:t>
            </w:r>
            <w:r>
              <w:rPr>
                <w:b/>
                <w:spacing w:val="-2"/>
                <w:sz w:val="20"/>
                <w:u w:val="single"/>
              </w:rPr>
              <w:t xml:space="preserve"> </w:t>
            </w:r>
            <w:r>
              <w:rPr>
                <w:b/>
                <w:sz w:val="20"/>
                <w:u w:val="single"/>
              </w:rPr>
              <w:t>AFRICA</w:t>
            </w:r>
            <w:r>
              <w:rPr>
                <w:b/>
                <w:sz w:val="20"/>
              </w:rPr>
              <w:t xml:space="preserve"> program </w:t>
            </w:r>
            <w:r>
              <w:rPr>
                <w:sz w:val="20"/>
              </w:rPr>
              <w:t>(ASP</w:t>
            </w:r>
            <w:r>
              <w:rPr>
                <w:spacing w:val="-4"/>
                <w:sz w:val="20"/>
              </w:rPr>
              <w:t xml:space="preserve"> </w:t>
            </w:r>
            <w:r>
              <w:rPr>
                <w:sz w:val="20"/>
              </w:rPr>
              <w:t>6,</w:t>
            </w:r>
            <w:r>
              <w:rPr>
                <w:spacing w:val="-2"/>
                <w:sz w:val="20"/>
              </w:rPr>
              <w:t xml:space="preserve"> </w:t>
            </w:r>
            <w:r>
              <w:rPr>
                <w:sz w:val="20"/>
              </w:rPr>
              <w:t>p.</w:t>
            </w:r>
            <w:hyperlink w:anchor="_bookmark65" w:history="1">
              <w:r>
                <w:rPr>
                  <w:sz w:val="20"/>
                </w:rPr>
                <w:t>44</w:t>
              </w:r>
            </w:hyperlink>
            <w:r>
              <w:rPr>
                <w:sz w:val="20"/>
              </w:rPr>
              <w:t>).</w:t>
            </w:r>
          </w:p>
          <w:p w14:paraId="16704B71" w14:textId="77777777" w:rsidR="00122D89" w:rsidRDefault="00CC1FF5">
            <w:pPr>
              <w:pStyle w:val="TableParagraph"/>
              <w:spacing w:before="88"/>
              <w:ind w:left="105" w:right="98"/>
              <w:jc w:val="both"/>
              <w:rPr>
                <w:b/>
                <w:sz w:val="20"/>
              </w:rPr>
            </w:pPr>
            <w:r>
              <w:rPr>
                <w:i/>
                <w:sz w:val="20"/>
              </w:rPr>
              <w:t>Global</w:t>
            </w:r>
            <w:r>
              <w:rPr>
                <w:i/>
                <w:spacing w:val="-3"/>
                <w:sz w:val="20"/>
              </w:rPr>
              <w:t xml:space="preserve"> </w:t>
            </w:r>
            <w:r>
              <w:rPr>
                <w:i/>
                <w:sz w:val="20"/>
              </w:rPr>
              <w:t>Read</w:t>
            </w:r>
            <w:r>
              <w:rPr>
                <w:i/>
                <w:spacing w:val="-2"/>
                <w:sz w:val="20"/>
              </w:rPr>
              <w:t xml:space="preserve"> </w:t>
            </w:r>
            <w:r>
              <w:rPr>
                <w:i/>
                <w:sz w:val="20"/>
              </w:rPr>
              <w:t xml:space="preserve">Webinar Series. </w:t>
            </w:r>
            <w:r>
              <w:rPr>
                <w:sz w:val="20"/>
              </w:rPr>
              <w:t>This</w:t>
            </w:r>
            <w:r>
              <w:rPr>
                <w:spacing w:val="-5"/>
                <w:sz w:val="20"/>
              </w:rPr>
              <w:t xml:space="preserve"> </w:t>
            </w:r>
            <w:r>
              <w:rPr>
                <w:sz w:val="20"/>
              </w:rPr>
              <w:t>annual</w:t>
            </w:r>
            <w:r>
              <w:rPr>
                <w:spacing w:val="-3"/>
                <w:sz w:val="20"/>
              </w:rPr>
              <w:t xml:space="preserve"> </w:t>
            </w:r>
            <w:r>
              <w:rPr>
                <w:sz w:val="20"/>
              </w:rPr>
              <w:t>online</w:t>
            </w:r>
            <w:r>
              <w:rPr>
                <w:spacing w:val="-1"/>
                <w:sz w:val="20"/>
              </w:rPr>
              <w:t xml:space="preserve"> </w:t>
            </w:r>
            <w:r>
              <w:rPr>
                <w:sz w:val="20"/>
              </w:rPr>
              <w:t>webinar</w:t>
            </w:r>
            <w:r>
              <w:rPr>
                <w:spacing w:val="-4"/>
                <w:sz w:val="20"/>
              </w:rPr>
              <w:t xml:space="preserve"> </w:t>
            </w:r>
            <w:r>
              <w:rPr>
                <w:sz w:val="20"/>
              </w:rPr>
              <w:t>series</w:t>
            </w:r>
            <w:r>
              <w:rPr>
                <w:spacing w:val="-5"/>
                <w:sz w:val="20"/>
              </w:rPr>
              <w:t xml:space="preserve"> </w:t>
            </w:r>
            <w:r>
              <w:rPr>
                <w:sz w:val="20"/>
              </w:rPr>
              <w:t>supports</w:t>
            </w:r>
            <w:r>
              <w:rPr>
                <w:spacing w:val="-1"/>
                <w:sz w:val="20"/>
              </w:rPr>
              <w:t xml:space="preserve"> </w:t>
            </w:r>
            <w:r>
              <w:rPr>
                <w:sz w:val="20"/>
              </w:rPr>
              <w:t>learning</w:t>
            </w:r>
            <w:r>
              <w:rPr>
                <w:spacing w:val="-2"/>
                <w:sz w:val="20"/>
              </w:rPr>
              <w:t xml:space="preserve"> </w:t>
            </w:r>
            <w:r>
              <w:rPr>
                <w:sz w:val="20"/>
              </w:rPr>
              <w:t>about</w:t>
            </w:r>
            <w:r>
              <w:rPr>
                <w:spacing w:val="-3"/>
                <w:sz w:val="20"/>
              </w:rPr>
              <w:t xml:space="preserve"> </w:t>
            </w:r>
            <w:r>
              <w:rPr>
                <w:sz w:val="20"/>
              </w:rPr>
              <w:t>diverse</w:t>
            </w:r>
            <w:r>
              <w:rPr>
                <w:spacing w:val="-1"/>
                <w:sz w:val="20"/>
              </w:rPr>
              <w:t xml:space="preserve"> </w:t>
            </w:r>
            <w:r>
              <w:rPr>
                <w:sz w:val="20"/>
              </w:rPr>
              <w:t>children’s</w:t>
            </w:r>
            <w:r>
              <w:rPr>
                <w:spacing w:val="-1"/>
                <w:sz w:val="20"/>
              </w:rPr>
              <w:t xml:space="preserve"> </w:t>
            </w:r>
            <w:r>
              <w:rPr>
                <w:sz w:val="20"/>
              </w:rPr>
              <w:t>books and culminates with a symposium for educators in year 4 at the annual conferenc</w:t>
            </w:r>
            <w:r>
              <w:rPr>
                <w:sz w:val="20"/>
              </w:rPr>
              <w:t>e of the American Library Association.</w:t>
            </w:r>
            <w:r>
              <w:rPr>
                <w:spacing w:val="-6"/>
                <w:sz w:val="20"/>
              </w:rPr>
              <w:t xml:space="preserve"> </w:t>
            </w:r>
            <w:r>
              <w:rPr>
                <w:b/>
                <w:sz w:val="20"/>
              </w:rPr>
              <w:t>ASP</w:t>
            </w:r>
            <w:r>
              <w:rPr>
                <w:b/>
                <w:spacing w:val="-10"/>
                <w:sz w:val="20"/>
              </w:rPr>
              <w:t xml:space="preserve"> </w:t>
            </w:r>
            <w:r>
              <w:rPr>
                <w:b/>
                <w:sz w:val="20"/>
              </w:rPr>
              <w:t>will</w:t>
            </w:r>
            <w:r>
              <w:rPr>
                <w:b/>
                <w:spacing w:val="-8"/>
                <w:sz w:val="20"/>
              </w:rPr>
              <w:t xml:space="preserve"> </w:t>
            </w:r>
            <w:r>
              <w:rPr>
                <w:b/>
                <w:sz w:val="20"/>
              </w:rPr>
              <w:t>connect</w:t>
            </w:r>
            <w:r>
              <w:rPr>
                <w:b/>
                <w:spacing w:val="-9"/>
                <w:sz w:val="20"/>
              </w:rPr>
              <w:t xml:space="preserve"> </w:t>
            </w:r>
            <w:r>
              <w:rPr>
                <w:b/>
                <w:sz w:val="20"/>
              </w:rPr>
              <w:t>this</w:t>
            </w:r>
            <w:r>
              <w:rPr>
                <w:b/>
                <w:spacing w:val="-6"/>
                <w:sz w:val="20"/>
              </w:rPr>
              <w:t xml:space="preserve"> </w:t>
            </w:r>
            <w:r>
              <w:rPr>
                <w:b/>
                <w:sz w:val="20"/>
              </w:rPr>
              <w:t>program</w:t>
            </w:r>
            <w:r>
              <w:rPr>
                <w:b/>
                <w:spacing w:val="-4"/>
                <w:sz w:val="20"/>
              </w:rPr>
              <w:t xml:space="preserve"> </w:t>
            </w:r>
            <w:r>
              <w:rPr>
                <w:b/>
                <w:sz w:val="20"/>
              </w:rPr>
              <w:t>to</w:t>
            </w:r>
            <w:r>
              <w:rPr>
                <w:b/>
                <w:spacing w:val="-4"/>
                <w:sz w:val="20"/>
              </w:rPr>
              <w:t xml:space="preserve"> </w:t>
            </w:r>
            <w:r>
              <w:rPr>
                <w:b/>
                <w:sz w:val="20"/>
                <w:u w:val="single"/>
              </w:rPr>
              <w:t>READ</w:t>
            </w:r>
            <w:r>
              <w:rPr>
                <w:b/>
                <w:spacing w:val="-7"/>
                <w:sz w:val="20"/>
                <w:u w:val="single"/>
              </w:rPr>
              <w:t xml:space="preserve"> </w:t>
            </w:r>
            <w:r>
              <w:rPr>
                <w:b/>
                <w:sz w:val="20"/>
                <w:u w:val="single"/>
              </w:rPr>
              <w:t>AFRICA</w:t>
            </w:r>
            <w:r>
              <w:rPr>
                <w:b/>
                <w:spacing w:val="-5"/>
                <w:sz w:val="20"/>
              </w:rPr>
              <w:t xml:space="preserve"> </w:t>
            </w:r>
            <w:r>
              <w:rPr>
                <w:sz w:val="20"/>
              </w:rPr>
              <w:t>(ASP</w:t>
            </w:r>
            <w:r>
              <w:rPr>
                <w:spacing w:val="-9"/>
                <w:sz w:val="20"/>
              </w:rPr>
              <w:t xml:space="preserve"> </w:t>
            </w:r>
            <w:r>
              <w:rPr>
                <w:sz w:val="20"/>
              </w:rPr>
              <w:t>6,</w:t>
            </w:r>
            <w:r>
              <w:rPr>
                <w:spacing w:val="-7"/>
                <w:sz w:val="20"/>
              </w:rPr>
              <w:t xml:space="preserve"> </w:t>
            </w:r>
            <w:r>
              <w:rPr>
                <w:sz w:val="20"/>
              </w:rPr>
              <w:t>p.</w:t>
            </w:r>
            <w:hyperlink w:anchor="_bookmark65" w:history="1">
              <w:r>
                <w:rPr>
                  <w:sz w:val="20"/>
                </w:rPr>
                <w:t>44</w:t>
              </w:r>
            </w:hyperlink>
            <w:r>
              <w:rPr>
                <w:sz w:val="20"/>
              </w:rPr>
              <w:t>)</w:t>
            </w:r>
            <w:r>
              <w:rPr>
                <w:spacing w:val="-9"/>
                <w:sz w:val="20"/>
              </w:rPr>
              <w:t xml:space="preserve"> </w:t>
            </w:r>
            <w:r>
              <w:rPr>
                <w:b/>
                <w:sz w:val="20"/>
              </w:rPr>
              <w:t>and</w:t>
            </w:r>
            <w:r>
              <w:rPr>
                <w:b/>
                <w:spacing w:val="-9"/>
                <w:sz w:val="20"/>
              </w:rPr>
              <w:t xml:space="preserve"> </w:t>
            </w:r>
            <w:r>
              <w:rPr>
                <w:b/>
                <w:sz w:val="20"/>
              </w:rPr>
              <w:t>to</w:t>
            </w:r>
            <w:r>
              <w:rPr>
                <w:b/>
                <w:spacing w:val="-2"/>
                <w:sz w:val="20"/>
              </w:rPr>
              <w:t xml:space="preserve"> </w:t>
            </w:r>
            <w:r>
              <w:rPr>
                <w:b/>
                <w:sz w:val="20"/>
              </w:rPr>
              <w:t>the</w:t>
            </w:r>
            <w:r>
              <w:rPr>
                <w:b/>
                <w:spacing w:val="-5"/>
                <w:sz w:val="20"/>
              </w:rPr>
              <w:t xml:space="preserve"> </w:t>
            </w:r>
            <w:r>
              <w:rPr>
                <w:b/>
                <w:sz w:val="20"/>
                <w:u w:val="single"/>
              </w:rPr>
              <w:t>WIRC-IRIS</w:t>
            </w:r>
            <w:r>
              <w:rPr>
                <w:b/>
                <w:spacing w:val="-9"/>
                <w:sz w:val="20"/>
                <w:u w:val="single"/>
              </w:rPr>
              <w:t xml:space="preserve"> </w:t>
            </w:r>
            <w:r>
              <w:rPr>
                <w:b/>
                <w:sz w:val="20"/>
                <w:u w:val="single"/>
              </w:rPr>
              <w:t>Global</w:t>
            </w:r>
            <w:r>
              <w:rPr>
                <w:b/>
                <w:sz w:val="20"/>
              </w:rPr>
              <w:t xml:space="preserve"> </w:t>
            </w:r>
            <w:r>
              <w:rPr>
                <w:b/>
                <w:sz w:val="20"/>
                <w:u w:val="single"/>
              </w:rPr>
              <w:t>Children’s Literature Celebration</w:t>
            </w:r>
            <w:r>
              <w:rPr>
                <w:b/>
                <w:sz w:val="20"/>
              </w:rPr>
              <w:t xml:space="preserve"> </w:t>
            </w:r>
            <w:r>
              <w:rPr>
                <w:sz w:val="20"/>
              </w:rPr>
              <w:t>(</w:t>
            </w:r>
            <w:hyperlink w:anchor="_bookmark70" w:history="1">
              <w:r>
                <w:rPr>
                  <w:sz w:val="20"/>
                </w:rPr>
                <w:t>Table I-2,</w:t>
              </w:r>
            </w:hyperlink>
            <w:r>
              <w:rPr>
                <w:sz w:val="20"/>
              </w:rPr>
              <w:t xml:space="preserve"> p. </w:t>
            </w:r>
            <w:hyperlink w:anchor="_bookmark70" w:history="1">
              <w:r>
                <w:rPr>
                  <w:sz w:val="20"/>
                </w:rPr>
                <w:t>47</w:t>
              </w:r>
            </w:hyperlink>
            <w:r>
              <w:rPr>
                <w:sz w:val="20"/>
              </w:rPr>
              <w:t xml:space="preserve">) </w:t>
            </w:r>
            <w:r>
              <w:rPr>
                <w:b/>
                <w:sz w:val="20"/>
              </w:rPr>
              <w:t>to amplify the impact of this program in Wisconsin.</w:t>
            </w:r>
          </w:p>
          <w:p w14:paraId="16704B72" w14:textId="77777777" w:rsidR="00122D89" w:rsidRDefault="00CC1FF5">
            <w:pPr>
              <w:pStyle w:val="TableParagraph"/>
              <w:spacing w:before="96"/>
              <w:ind w:left="105" w:right="94"/>
              <w:jc w:val="both"/>
              <w:rPr>
                <w:sz w:val="20"/>
              </w:rPr>
            </w:pPr>
            <w:r>
              <w:rPr>
                <w:i/>
                <w:sz w:val="20"/>
              </w:rPr>
              <w:t>National Council for the Social Studies/National Council for Teachers of English</w:t>
            </w:r>
            <w:r>
              <w:rPr>
                <w:sz w:val="20"/>
              </w:rPr>
              <w:t>. ASOC members maintain a booth</w:t>
            </w:r>
            <w:r>
              <w:rPr>
                <w:spacing w:val="-12"/>
                <w:sz w:val="20"/>
              </w:rPr>
              <w:t xml:space="preserve"> </w:t>
            </w:r>
            <w:r>
              <w:rPr>
                <w:sz w:val="20"/>
              </w:rPr>
              <w:t>and</w:t>
            </w:r>
            <w:r>
              <w:rPr>
                <w:spacing w:val="-12"/>
                <w:sz w:val="20"/>
              </w:rPr>
              <w:t xml:space="preserve"> </w:t>
            </w:r>
            <w:r>
              <w:rPr>
                <w:sz w:val="20"/>
              </w:rPr>
              <w:t>make</w:t>
            </w:r>
            <w:r>
              <w:rPr>
                <w:spacing w:val="-11"/>
                <w:sz w:val="20"/>
              </w:rPr>
              <w:t xml:space="preserve"> </w:t>
            </w:r>
            <w:r>
              <w:rPr>
                <w:sz w:val="20"/>
              </w:rPr>
              <w:t>presentations</w:t>
            </w:r>
            <w:r>
              <w:rPr>
                <w:spacing w:val="-10"/>
                <w:sz w:val="20"/>
              </w:rPr>
              <w:t xml:space="preserve"> </w:t>
            </w:r>
            <w:r>
              <w:rPr>
                <w:sz w:val="20"/>
              </w:rPr>
              <w:t>to</w:t>
            </w:r>
            <w:r>
              <w:rPr>
                <w:spacing w:val="-13"/>
                <w:sz w:val="20"/>
              </w:rPr>
              <w:t xml:space="preserve"> </w:t>
            </w:r>
            <w:r>
              <w:rPr>
                <w:sz w:val="20"/>
              </w:rPr>
              <w:t>K-12</w:t>
            </w:r>
            <w:r>
              <w:rPr>
                <w:spacing w:val="-12"/>
                <w:sz w:val="20"/>
              </w:rPr>
              <w:t xml:space="preserve"> </w:t>
            </w:r>
            <w:r>
              <w:rPr>
                <w:sz w:val="20"/>
              </w:rPr>
              <w:t>teachers.</w:t>
            </w:r>
            <w:r>
              <w:rPr>
                <w:spacing w:val="-1"/>
                <w:sz w:val="20"/>
              </w:rPr>
              <w:t xml:space="preserve"> </w:t>
            </w:r>
            <w:r>
              <w:rPr>
                <w:sz w:val="20"/>
              </w:rPr>
              <w:t>ASOC</w:t>
            </w:r>
            <w:r>
              <w:rPr>
                <w:spacing w:val="-11"/>
                <w:sz w:val="20"/>
              </w:rPr>
              <w:t xml:space="preserve"> </w:t>
            </w:r>
            <w:r>
              <w:rPr>
                <w:sz w:val="20"/>
              </w:rPr>
              <w:t>members</w:t>
            </w:r>
            <w:r>
              <w:rPr>
                <w:spacing w:val="-10"/>
                <w:sz w:val="20"/>
              </w:rPr>
              <w:t xml:space="preserve"> </w:t>
            </w:r>
            <w:r>
              <w:rPr>
                <w:sz w:val="20"/>
              </w:rPr>
              <w:t>interact</w:t>
            </w:r>
            <w:r>
              <w:rPr>
                <w:spacing w:val="-13"/>
                <w:sz w:val="20"/>
              </w:rPr>
              <w:t xml:space="preserve"> </w:t>
            </w:r>
            <w:r>
              <w:rPr>
                <w:sz w:val="20"/>
              </w:rPr>
              <w:t>with</w:t>
            </w:r>
            <w:r>
              <w:rPr>
                <w:spacing w:val="-11"/>
                <w:sz w:val="20"/>
              </w:rPr>
              <w:t xml:space="preserve"> </w:t>
            </w:r>
            <w:r>
              <w:rPr>
                <w:sz w:val="20"/>
              </w:rPr>
              <w:t>more</w:t>
            </w:r>
            <w:r>
              <w:rPr>
                <w:spacing w:val="-6"/>
                <w:sz w:val="20"/>
              </w:rPr>
              <w:t xml:space="preserve"> </w:t>
            </w:r>
            <w:r>
              <w:rPr>
                <w:sz w:val="20"/>
              </w:rPr>
              <w:t>than</w:t>
            </w:r>
            <w:r>
              <w:rPr>
                <w:spacing w:val="-9"/>
                <w:sz w:val="20"/>
              </w:rPr>
              <w:t xml:space="preserve"> </w:t>
            </w:r>
            <w:r>
              <w:rPr>
                <w:sz w:val="20"/>
              </w:rPr>
              <w:t>500</w:t>
            </w:r>
            <w:r>
              <w:rPr>
                <w:spacing w:val="-12"/>
                <w:sz w:val="20"/>
              </w:rPr>
              <w:t xml:space="preserve"> </w:t>
            </w:r>
            <w:r>
              <w:rPr>
                <w:sz w:val="20"/>
              </w:rPr>
              <w:t>teachers.</w:t>
            </w:r>
            <w:r>
              <w:rPr>
                <w:spacing w:val="-1"/>
                <w:sz w:val="20"/>
              </w:rPr>
              <w:t xml:space="preserve"> </w:t>
            </w:r>
            <w:r>
              <w:rPr>
                <w:sz w:val="20"/>
              </w:rPr>
              <w:t>ASOC</w:t>
            </w:r>
            <w:r>
              <w:rPr>
                <w:spacing w:val="-11"/>
                <w:sz w:val="20"/>
              </w:rPr>
              <w:t xml:space="preserve"> </w:t>
            </w:r>
            <w:r>
              <w:rPr>
                <w:sz w:val="20"/>
              </w:rPr>
              <w:t>also sponsors an award to fund one teacher to attend either conference to present on an Africa-related lesson plan.</w:t>
            </w:r>
          </w:p>
          <w:p w14:paraId="16704B73" w14:textId="77777777" w:rsidR="00122D89" w:rsidRDefault="00CC1FF5">
            <w:pPr>
              <w:pStyle w:val="TableParagraph"/>
              <w:spacing w:before="90"/>
              <w:ind w:left="105" w:right="94"/>
              <w:jc w:val="both"/>
              <w:rPr>
                <w:sz w:val="20"/>
              </w:rPr>
            </w:pPr>
            <w:r>
              <w:rPr>
                <w:i/>
                <w:sz w:val="20"/>
              </w:rPr>
              <w:t>African</w:t>
            </w:r>
            <w:r>
              <w:rPr>
                <w:i/>
                <w:spacing w:val="-3"/>
                <w:sz w:val="20"/>
              </w:rPr>
              <w:t xml:space="preserve"> </w:t>
            </w:r>
            <w:r>
              <w:rPr>
                <w:i/>
                <w:sz w:val="20"/>
              </w:rPr>
              <w:t>Studies</w:t>
            </w:r>
            <w:r>
              <w:rPr>
                <w:i/>
                <w:spacing w:val="-1"/>
                <w:sz w:val="20"/>
              </w:rPr>
              <w:t xml:space="preserve"> </w:t>
            </w:r>
            <w:r>
              <w:rPr>
                <w:i/>
                <w:sz w:val="20"/>
              </w:rPr>
              <w:t>Association</w:t>
            </w:r>
            <w:r>
              <w:rPr>
                <w:i/>
                <w:spacing w:val="-3"/>
                <w:sz w:val="20"/>
              </w:rPr>
              <w:t xml:space="preserve"> </w:t>
            </w:r>
            <w:r>
              <w:rPr>
                <w:i/>
                <w:sz w:val="20"/>
              </w:rPr>
              <w:t>(ASA) Teacher</w:t>
            </w:r>
            <w:r>
              <w:rPr>
                <w:i/>
                <w:spacing w:val="-1"/>
                <w:sz w:val="20"/>
              </w:rPr>
              <w:t xml:space="preserve"> </w:t>
            </w:r>
            <w:r>
              <w:rPr>
                <w:i/>
                <w:sz w:val="20"/>
              </w:rPr>
              <w:t xml:space="preserve">Workshop. </w:t>
            </w:r>
            <w:r>
              <w:rPr>
                <w:sz w:val="20"/>
              </w:rPr>
              <w:t>Each</w:t>
            </w:r>
            <w:r>
              <w:rPr>
                <w:spacing w:val="-3"/>
                <w:sz w:val="20"/>
              </w:rPr>
              <w:t xml:space="preserve"> </w:t>
            </w:r>
            <w:r>
              <w:rPr>
                <w:sz w:val="20"/>
              </w:rPr>
              <w:t>year</w:t>
            </w:r>
            <w:r>
              <w:rPr>
                <w:spacing w:val="-5"/>
                <w:sz w:val="20"/>
              </w:rPr>
              <w:t xml:space="preserve"> </w:t>
            </w:r>
            <w:r>
              <w:rPr>
                <w:sz w:val="20"/>
              </w:rPr>
              <w:t>ASOC</w:t>
            </w:r>
            <w:r>
              <w:rPr>
                <w:spacing w:val="-2"/>
                <w:sz w:val="20"/>
              </w:rPr>
              <w:t xml:space="preserve"> </w:t>
            </w:r>
            <w:r>
              <w:rPr>
                <w:sz w:val="20"/>
              </w:rPr>
              <w:t>members</w:t>
            </w:r>
            <w:r>
              <w:rPr>
                <w:spacing w:val="-1"/>
                <w:sz w:val="20"/>
              </w:rPr>
              <w:t xml:space="preserve"> </w:t>
            </w:r>
            <w:r>
              <w:rPr>
                <w:sz w:val="20"/>
              </w:rPr>
              <w:t>facilitate</w:t>
            </w:r>
            <w:r>
              <w:rPr>
                <w:spacing w:val="-3"/>
                <w:sz w:val="20"/>
              </w:rPr>
              <w:t xml:space="preserve"> </w:t>
            </w:r>
            <w:r>
              <w:rPr>
                <w:sz w:val="20"/>
              </w:rPr>
              <w:t>a</w:t>
            </w:r>
            <w:r>
              <w:rPr>
                <w:spacing w:val="-2"/>
                <w:sz w:val="20"/>
              </w:rPr>
              <w:t xml:space="preserve"> </w:t>
            </w:r>
            <w:r>
              <w:rPr>
                <w:sz w:val="20"/>
              </w:rPr>
              <w:t>workshop</w:t>
            </w:r>
            <w:r>
              <w:rPr>
                <w:spacing w:val="-3"/>
                <w:sz w:val="20"/>
              </w:rPr>
              <w:t xml:space="preserve"> </w:t>
            </w:r>
            <w:r>
              <w:rPr>
                <w:sz w:val="20"/>
              </w:rPr>
              <w:t>for</w:t>
            </w:r>
            <w:r>
              <w:rPr>
                <w:spacing w:val="-5"/>
                <w:sz w:val="20"/>
              </w:rPr>
              <w:t xml:space="preserve"> </w:t>
            </w:r>
            <w:r>
              <w:rPr>
                <w:sz w:val="20"/>
              </w:rPr>
              <w:t>local teachers as part of the annual me</w:t>
            </w:r>
            <w:r>
              <w:rPr>
                <w:sz w:val="20"/>
              </w:rPr>
              <w:t>eting of the ASA. Prior to the pandemic 30-40 teachers attended.</w:t>
            </w:r>
            <w:r>
              <w:rPr>
                <w:spacing w:val="-2"/>
                <w:sz w:val="20"/>
              </w:rPr>
              <w:t xml:space="preserve"> </w:t>
            </w:r>
            <w:r>
              <w:rPr>
                <w:sz w:val="20"/>
              </w:rPr>
              <w:t>During the pandemic, virtual programs reached audiences of 75-187 educators.</w:t>
            </w:r>
          </w:p>
        </w:tc>
      </w:tr>
      <w:tr w:rsidR="00122D89" w14:paraId="16704B76" w14:textId="77777777">
        <w:trPr>
          <w:trHeight w:val="230"/>
        </w:trPr>
        <w:tc>
          <w:tcPr>
            <w:tcW w:w="9244" w:type="dxa"/>
            <w:shd w:val="clear" w:color="auto" w:fill="A6A6A6"/>
          </w:tcPr>
          <w:p w14:paraId="16704B75" w14:textId="77777777" w:rsidR="00122D89" w:rsidRDefault="00CC1FF5">
            <w:pPr>
              <w:pStyle w:val="TableParagraph"/>
              <w:spacing w:line="210" w:lineRule="exact"/>
              <w:ind w:left="105"/>
              <w:rPr>
                <w:b/>
                <w:sz w:val="20"/>
              </w:rPr>
            </w:pPr>
            <w:r>
              <w:rPr>
                <w:b/>
                <w:spacing w:val="-2"/>
                <w:sz w:val="20"/>
              </w:rPr>
              <w:t>2.</w:t>
            </w:r>
            <w:r>
              <w:rPr>
                <w:b/>
                <w:spacing w:val="-5"/>
                <w:sz w:val="20"/>
              </w:rPr>
              <w:t xml:space="preserve"> </w:t>
            </w:r>
            <w:r>
              <w:rPr>
                <w:b/>
                <w:spacing w:val="-2"/>
                <w:sz w:val="20"/>
              </w:rPr>
              <w:t>Curriculum</w:t>
            </w:r>
            <w:r>
              <w:rPr>
                <w:b/>
                <w:spacing w:val="-8"/>
                <w:sz w:val="20"/>
              </w:rPr>
              <w:t xml:space="preserve"> </w:t>
            </w:r>
            <w:r>
              <w:rPr>
                <w:b/>
                <w:spacing w:val="-2"/>
                <w:sz w:val="20"/>
              </w:rPr>
              <w:t>training</w:t>
            </w:r>
            <w:r>
              <w:rPr>
                <w:b/>
                <w:spacing w:val="-5"/>
                <w:sz w:val="20"/>
              </w:rPr>
              <w:t xml:space="preserve"> </w:t>
            </w:r>
            <w:r>
              <w:rPr>
                <w:b/>
                <w:spacing w:val="-2"/>
                <w:sz w:val="20"/>
              </w:rPr>
              <w:t>workshop</w:t>
            </w:r>
            <w:r>
              <w:rPr>
                <w:b/>
                <w:spacing w:val="-7"/>
                <w:sz w:val="20"/>
              </w:rPr>
              <w:t xml:space="preserve"> </w:t>
            </w:r>
            <w:r>
              <w:rPr>
                <w:b/>
                <w:spacing w:val="-2"/>
                <w:sz w:val="20"/>
              </w:rPr>
              <w:t>for</w:t>
            </w:r>
            <w:r>
              <w:rPr>
                <w:b/>
                <w:spacing w:val="-4"/>
                <w:sz w:val="20"/>
              </w:rPr>
              <w:t xml:space="preserve"> </w:t>
            </w:r>
            <w:r>
              <w:rPr>
                <w:b/>
                <w:spacing w:val="-2"/>
                <w:sz w:val="20"/>
              </w:rPr>
              <w:t>community</w:t>
            </w:r>
            <w:r>
              <w:rPr>
                <w:b/>
                <w:spacing w:val="-5"/>
                <w:sz w:val="20"/>
              </w:rPr>
              <w:t xml:space="preserve"> </w:t>
            </w:r>
            <w:r>
              <w:rPr>
                <w:b/>
                <w:spacing w:val="-2"/>
                <w:sz w:val="20"/>
              </w:rPr>
              <w:t>college,</w:t>
            </w:r>
            <w:r>
              <w:rPr>
                <w:b/>
                <w:spacing w:val="-6"/>
                <w:sz w:val="20"/>
              </w:rPr>
              <w:t xml:space="preserve"> </w:t>
            </w:r>
            <w:r>
              <w:rPr>
                <w:b/>
                <w:spacing w:val="-2"/>
                <w:sz w:val="20"/>
              </w:rPr>
              <w:t>HBCU,</w:t>
            </w:r>
            <w:r>
              <w:rPr>
                <w:b/>
                <w:spacing w:val="-5"/>
                <w:sz w:val="20"/>
              </w:rPr>
              <w:t xml:space="preserve"> </w:t>
            </w:r>
            <w:r>
              <w:rPr>
                <w:b/>
                <w:spacing w:val="-2"/>
                <w:sz w:val="20"/>
              </w:rPr>
              <w:t>&amp;</w:t>
            </w:r>
            <w:r>
              <w:rPr>
                <w:b/>
                <w:spacing w:val="-7"/>
                <w:sz w:val="20"/>
              </w:rPr>
              <w:t xml:space="preserve"> </w:t>
            </w:r>
            <w:r>
              <w:rPr>
                <w:b/>
                <w:spacing w:val="-2"/>
                <w:sz w:val="20"/>
              </w:rPr>
              <w:t>MSI</w:t>
            </w:r>
            <w:r>
              <w:rPr>
                <w:b/>
                <w:spacing w:val="-14"/>
                <w:sz w:val="20"/>
              </w:rPr>
              <w:t xml:space="preserve"> </w:t>
            </w:r>
            <w:r>
              <w:rPr>
                <w:b/>
                <w:spacing w:val="-2"/>
                <w:sz w:val="20"/>
              </w:rPr>
              <w:t>faculty</w:t>
            </w:r>
            <w:r>
              <w:rPr>
                <w:b/>
                <w:spacing w:val="-5"/>
                <w:sz w:val="20"/>
              </w:rPr>
              <w:t xml:space="preserve"> </w:t>
            </w:r>
            <w:r>
              <w:rPr>
                <w:b/>
                <w:spacing w:val="-2"/>
                <w:sz w:val="20"/>
              </w:rPr>
              <w:t>(Lead:</w:t>
            </w:r>
            <w:r>
              <w:rPr>
                <w:b/>
                <w:spacing w:val="-8"/>
                <w:sz w:val="20"/>
              </w:rPr>
              <w:t xml:space="preserve"> </w:t>
            </w:r>
            <w:r>
              <w:rPr>
                <w:b/>
                <w:spacing w:val="-2"/>
                <w:sz w:val="20"/>
              </w:rPr>
              <w:t>Howard</w:t>
            </w:r>
            <w:r>
              <w:rPr>
                <w:b/>
                <w:spacing w:val="-7"/>
                <w:sz w:val="20"/>
              </w:rPr>
              <w:t xml:space="preserve"> </w:t>
            </w:r>
            <w:r>
              <w:rPr>
                <w:b/>
                <w:spacing w:val="-2"/>
                <w:sz w:val="20"/>
              </w:rPr>
              <w:t>University)</w:t>
            </w:r>
          </w:p>
        </w:tc>
      </w:tr>
      <w:tr w:rsidR="00122D89" w14:paraId="16704B79" w14:textId="77777777">
        <w:trPr>
          <w:trHeight w:val="920"/>
        </w:trPr>
        <w:tc>
          <w:tcPr>
            <w:tcW w:w="9244" w:type="dxa"/>
          </w:tcPr>
          <w:p w14:paraId="16704B77" w14:textId="77777777" w:rsidR="00122D89" w:rsidRDefault="00CC1FF5">
            <w:pPr>
              <w:pStyle w:val="TableParagraph"/>
              <w:ind w:left="105" w:right="99"/>
              <w:jc w:val="both"/>
              <w:rPr>
                <w:b/>
                <w:sz w:val="20"/>
              </w:rPr>
            </w:pPr>
            <w:r>
              <w:rPr>
                <w:sz w:val="20"/>
              </w:rPr>
              <w:t>To enhance and expand our partnership and collaboration with community colleges, HBCUs and MSIs, we support</w:t>
            </w:r>
            <w:r>
              <w:rPr>
                <w:spacing w:val="-8"/>
                <w:sz w:val="20"/>
              </w:rPr>
              <w:t xml:space="preserve"> </w:t>
            </w:r>
            <w:r>
              <w:rPr>
                <w:sz w:val="20"/>
              </w:rPr>
              <w:t>this</w:t>
            </w:r>
            <w:r>
              <w:rPr>
                <w:spacing w:val="-5"/>
                <w:sz w:val="20"/>
              </w:rPr>
              <w:t xml:space="preserve"> </w:t>
            </w:r>
            <w:r>
              <w:rPr>
                <w:sz w:val="20"/>
              </w:rPr>
              <w:t>project,</w:t>
            </w:r>
            <w:r>
              <w:rPr>
                <w:spacing w:val="-8"/>
                <w:sz w:val="20"/>
              </w:rPr>
              <w:t xml:space="preserve"> </w:t>
            </w:r>
            <w:r>
              <w:rPr>
                <w:sz w:val="20"/>
              </w:rPr>
              <w:t>in</w:t>
            </w:r>
            <w:r>
              <w:rPr>
                <w:spacing w:val="-8"/>
                <w:sz w:val="20"/>
              </w:rPr>
              <w:t xml:space="preserve"> </w:t>
            </w:r>
            <w:r>
              <w:rPr>
                <w:sz w:val="20"/>
              </w:rPr>
              <w:t>partnership</w:t>
            </w:r>
            <w:r>
              <w:rPr>
                <w:spacing w:val="-7"/>
                <w:sz w:val="20"/>
              </w:rPr>
              <w:t xml:space="preserve"> </w:t>
            </w:r>
            <w:r>
              <w:rPr>
                <w:sz w:val="20"/>
              </w:rPr>
              <w:t>with Howard,</w:t>
            </w:r>
            <w:r>
              <w:rPr>
                <w:spacing w:val="-6"/>
                <w:sz w:val="20"/>
              </w:rPr>
              <w:t xml:space="preserve"> </w:t>
            </w:r>
            <w:r>
              <w:rPr>
                <w:sz w:val="20"/>
              </w:rPr>
              <w:t>WARA/WARC,</w:t>
            </w:r>
            <w:r>
              <w:rPr>
                <w:spacing w:val="-7"/>
                <w:sz w:val="20"/>
              </w:rPr>
              <w:t xml:space="preserve"> </w:t>
            </w:r>
            <w:r>
              <w:rPr>
                <w:sz w:val="20"/>
              </w:rPr>
              <w:t>and</w:t>
            </w:r>
            <w:r>
              <w:rPr>
                <w:spacing w:val="-7"/>
                <w:sz w:val="20"/>
              </w:rPr>
              <w:t xml:space="preserve"> </w:t>
            </w:r>
            <w:r>
              <w:rPr>
                <w:sz w:val="20"/>
              </w:rPr>
              <w:t>CAORC.</w:t>
            </w:r>
            <w:r>
              <w:rPr>
                <w:spacing w:val="-6"/>
                <w:sz w:val="20"/>
              </w:rPr>
              <w:t xml:space="preserve"> </w:t>
            </w:r>
            <w:r>
              <w:rPr>
                <w:b/>
                <w:sz w:val="20"/>
              </w:rPr>
              <w:t>We</w:t>
            </w:r>
            <w:r>
              <w:rPr>
                <w:b/>
                <w:spacing w:val="-6"/>
                <w:sz w:val="20"/>
              </w:rPr>
              <w:t xml:space="preserve"> </w:t>
            </w:r>
            <w:r>
              <w:rPr>
                <w:b/>
                <w:sz w:val="20"/>
              </w:rPr>
              <w:t>request</w:t>
            </w:r>
            <w:r>
              <w:rPr>
                <w:b/>
                <w:spacing w:val="-9"/>
                <w:sz w:val="20"/>
              </w:rPr>
              <w:t xml:space="preserve"> </w:t>
            </w:r>
            <w:r>
              <w:rPr>
                <w:b/>
                <w:sz w:val="20"/>
              </w:rPr>
              <w:t>support</w:t>
            </w:r>
            <w:r>
              <w:rPr>
                <w:b/>
                <w:spacing w:val="-9"/>
                <w:sz w:val="20"/>
              </w:rPr>
              <w:t xml:space="preserve"> </w:t>
            </w:r>
            <w:r>
              <w:rPr>
                <w:b/>
                <w:sz w:val="20"/>
              </w:rPr>
              <w:t>for</w:t>
            </w:r>
            <w:r>
              <w:rPr>
                <w:b/>
                <w:spacing w:val="-6"/>
                <w:sz w:val="20"/>
              </w:rPr>
              <w:t xml:space="preserve"> </w:t>
            </w:r>
            <w:r>
              <w:rPr>
                <w:b/>
                <w:sz w:val="20"/>
              </w:rPr>
              <w:t>faculty members</w:t>
            </w:r>
            <w:r>
              <w:rPr>
                <w:b/>
                <w:spacing w:val="7"/>
                <w:sz w:val="20"/>
              </w:rPr>
              <w:t xml:space="preserve"> </w:t>
            </w:r>
            <w:r>
              <w:rPr>
                <w:b/>
                <w:sz w:val="20"/>
              </w:rPr>
              <w:t>from</w:t>
            </w:r>
            <w:r>
              <w:rPr>
                <w:b/>
                <w:spacing w:val="10"/>
                <w:sz w:val="20"/>
              </w:rPr>
              <w:t xml:space="preserve"> </w:t>
            </w:r>
            <w:r>
              <w:rPr>
                <w:b/>
                <w:sz w:val="20"/>
                <w:u w:val="single"/>
              </w:rPr>
              <w:t>Madison</w:t>
            </w:r>
            <w:r>
              <w:rPr>
                <w:b/>
                <w:spacing w:val="9"/>
                <w:sz w:val="20"/>
                <w:u w:val="single"/>
              </w:rPr>
              <w:t xml:space="preserve"> </w:t>
            </w:r>
            <w:r>
              <w:rPr>
                <w:b/>
                <w:sz w:val="20"/>
                <w:u w:val="single"/>
              </w:rPr>
              <w:t>College</w:t>
            </w:r>
            <w:r>
              <w:rPr>
                <w:b/>
                <w:spacing w:val="13"/>
                <w:sz w:val="20"/>
              </w:rPr>
              <w:t xml:space="preserve"> </w:t>
            </w:r>
            <w:r>
              <w:rPr>
                <w:b/>
                <w:sz w:val="20"/>
              </w:rPr>
              <w:t>to</w:t>
            </w:r>
            <w:r>
              <w:rPr>
                <w:b/>
                <w:spacing w:val="10"/>
                <w:sz w:val="20"/>
              </w:rPr>
              <w:t xml:space="preserve"> </w:t>
            </w:r>
            <w:r>
              <w:rPr>
                <w:b/>
                <w:sz w:val="20"/>
              </w:rPr>
              <w:t>participate</w:t>
            </w:r>
            <w:r>
              <w:rPr>
                <w:b/>
                <w:spacing w:val="11"/>
                <w:sz w:val="20"/>
              </w:rPr>
              <w:t xml:space="preserve"> </w:t>
            </w:r>
            <w:r>
              <w:rPr>
                <w:b/>
                <w:sz w:val="20"/>
              </w:rPr>
              <w:t>in</w:t>
            </w:r>
            <w:r>
              <w:rPr>
                <w:b/>
                <w:spacing w:val="9"/>
                <w:sz w:val="20"/>
              </w:rPr>
              <w:t xml:space="preserve"> </w:t>
            </w:r>
            <w:r>
              <w:rPr>
                <w:b/>
                <w:sz w:val="20"/>
              </w:rPr>
              <w:t>this</w:t>
            </w:r>
            <w:r>
              <w:rPr>
                <w:b/>
                <w:spacing w:val="12"/>
                <w:sz w:val="20"/>
              </w:rPr>
              <w:t xml:space="preserve"> </w:t>
            </w:r>
            <w:proofErr w:type="gramStart"/>
            <w:r>
              <w:rPr>
                <w:b/>
                <w:sz w:val="20"/>
              </w:rPr>
              <w:t>two</w:t>
            </w:r>
            <w:r>
              <w:rPr>
                <w:b/>
                <w:spacing w:val="10"/>
                <w:sz w:val="20"/>
              </w:rPr>
              <w:t xml:space="preserve"> </w:t>
            </w:r>
            <w:r>
              <w:rPr>
                <w:b/>
                <w:sz w:val="20"/>
              </w:rPr>
              <w:t>week</w:t>
            </w:r>
            <w:proofErr w:type="gramEnd"/>
            <w:r>
              <w:rPr>
                <w:b/>
                <w:spacing w:val="10"/>
                <w:sz w:val="20"/>
              </w:rPr>
              <w:t xml:space="preserve"> </w:t>
            </w:r>
            <w:r>
              <w:rPr>
                <w:b/>
                <w:sz w:val="20"/>
              </w:rPr>
              <w:t>teacher</w:t>
            </w:r>
            <w:r>
              <w:rPr>
                <w:b/>
                <w:spacing w:val="11"/>
                <w:sz w:val="20"/>
              </w:rPr>
              <w:t xml:space="preserve"> </w:t>
            </w:r>
            <w:r>
              <w:rPr>
                <w:b/>
                <w:sz w:val="20"/>
              </w:rPr>
              <w:t>training</w:t>
            </w:r>
            <w:r>
              <w:rPr>
                <w:b/>
                <w:spacing w:val="10"/>
                <w:sz w:val="20"/>
              </w:rPr>
              <w:t xml:space="preserve"> </w:t>
            </w:r>
            <w:r>
              <w:rPr>
                <w:b/>
                <w:sz w:val="20"/>
              </w:rPr>
              <w:t>and</w:t>
            </w:r>
            <w:r>
              <w:rPr>
                <w:b/>
                <w:spacing w:val="9"/>
                <w:sz w:val="20"/>
              </w:rPr>
              <w:t xml:space="preserve"> </w:t>
            </w:r>
            <w:r>
              <w:rPr>
                <w:b/>
                <w:sz w:val="20"/>
              </w:rPr>
              <w:t>Africa</w:t>
            </w:r>
            <w:r>
              <w:rPr>
                <w:b/>
                <w:spacing w:val="5"/>
                <w:sz w:val="20"/>
              </w:rPr>
              <w:t xml:space="preserve"> </w:t>
            </w:r>
            <w:r>
              <w:rPr>
                <w:b/>
                <w:sz w:val="20"/>
              </w:rPr>
              <w:t>area</w:t>
            </w:r>
            <w:r>
              <w:rPr>
                <w:b/>
                <w:spacing w:val="5"/>
                <w:sz w:val="20"/>
              </w:rPr>
              <w:t xml:space="preserve"> </w:t>
            </w:r>
            <w:r>
              <w:rPr>
                <w:b/>
                <w:spacing w:val="-2"/>
                <w:sz w:val="20"/>
              </w:rPr>
              <w:t>studies</w:t>
            </w:r>
          </w:p>
          <w:p w14:paraId="16704B78" w14:textId="77777777" w:rsidR="00122D89" w:rsidRDefault="00CC1FF5">
            <w:pPr>
              <w:pStyle w:val="TableParagraph"/>
              <w:spacing w:line="212" w:lineRule="exact"/>
              <w:ind w:left="105"/>
              <w:jc w:val="both"/>
              <w:rPr>
                <w:sz w:val="20"/>
              </w:rPr>
            </w:pPr>
            <w:r>
              <w:rPr>
                <w:b/>
                <w:sz w:val="20"/>
              </w:rPr>
              <w:t>capacity-building</w:t>
            </w:r>
            <w:r>
              <w:rPr>
                <w:b/>
                <w:spacing w:val="-6"/>
                <w:sz w:val="20"/>
              </w:rPr>
              <w:t xml:space="preserve"> </w:t>
            </w:r>
            <w:r>
              <w:rPr>
                <w:b/>
                <w:sz w:val="20"/>
              </w:rPr>
              <w:t>workshop</w:t>
            </w:r>
            <w:r>
              <w:rPr>
                <w:b/>
                <w:spacing w:val="-7"/>
                <w:sz w:val="20"/>
              </w:rPr>
              <w:t xml:space="preserve"> </w:t>
            </w:r>
            <w:r>
              <w:rPr>
                <w:b/>
                <w:sz w:val="20"/>
              </w:rPr>
              <w:t>in</w:t>
            </w:r>
            <w:r>
              <w:rPr>
                <w:b/>
                <w:spacing w:val="-8"/>
                <w:sz w:val="20"/>
              </w:rPr>
              <w:t xml:space="preserve"> </w:t>
            </w:r>
            <w:r>
              <w:rPr>
                <w:b/>
                <w:sz w:val="20"/>
              </w:rPr>
              <w:t>Dakar,</w:t>
            </w:r>
            <w:r>
              <w:rPr>
                <w:b/>
                <w:spacing w:val="-5"/>
                <w:sz w:val="20"/>
              </w:rPr>
              <w:t xml:space="preserve"> </w:t>
            </w:r>
            <w:r>
              <w:rPr>
                <w:b/>
                <w:sz w:val="20"/>
              </w:rPr>
              <w:t>Senegal</w:t>
            </w:r>
            <w:r>
              <w:rPr>
                <w:b/>
                <w:spacing w:val="-4"/>
                <w:sz w:val="20"/>
              </w:rPr>
              <w:t xml:space="preserve"> </w:t>
            </w:r>
            <w:r>
              <w:rPr>
                <w:sz w:val="20"/>
              </w:rPr>
              <w:t>(ASP</w:t>
            </w:r>
            <w:r>
              <w:rPr>
                <w:spacing w:val="-6"/>
                <w:sz w:val="20"/>
              </w:rPr>
              <w:t xml:space="preserve"> </w:t>
            </w:r>
            <w:r>
              <w:rPr>
                <w:sz w:val="20"/>
              </w:rPr>
              <w:t>7,</w:t>
            </w:r>
            <w:r>
              <w:rPr>
                <w:spacing w:val="-6"/>
                <w:sz w:val="20"/>
              </w:rPr>
              <w:t xml:space="preserve"> </w:t>
            </w:r>
            <w:r>
              <w:rPr>
                <w:spacing w:val="-2"/>
                <w:sz w:val="20"/>
              </w:rPr>
              <w:t>p.</w:t>
            </w:r>
            <w:hyperlink w:anchor="_bookmark66" w:history="1">
              <w:r>
                <w:rPr>
                  <w:spacing w:val="-2"/>
                  <w:sz w:val="20"/>
                </w:rPr>
                <w:t>45</w:t>
              </w:r>
            </w:hyperlink>
            <w:r>
              <w:rPr>
                <w:spacing w:val="-2"/>
                <w:sz w:val="20"/>
              </w:rPr>
              <w:t>).</w:t>
            </w:r>
          </w:p>
        </w:tc>
      </w:tr>
      <w:tr w:rsidR="00122D89" w14:paraId="16704B7B" w14:textId="77777777">
        <w:trPr>
          <w:trHeight w:val="230"/>
        </w:trPr>
        <w:tc>
          <w:tcPr>
            <w:tcW w:w="9244" w:type="dxa"/>
            <w:shd w:val="clear" w:color="auto" w:fill="A6A6A6"/>
          </w:tcPr>
          <w:p w14:paraId="16704B7A" w14:textId="77777777" w:rsidR="00122D89" w:rsidRDefault="00CC1FF5">
            <w:pPr>
              <w:pStyle w:val="TableParagraph"/>
              <w:spacing w:line="210" w:lineRule="exact"/>
              <w:ind w:left="105"/>
              <w:rPr>
                <w:b/>
                <w:sz w:val="20"/>
              </w:rPr>
            </w:pPr>
            <w:r>
              <w:rPr>
                <w:b/>
                <w:sz w:val="20"/>
              </w:rPr>
              <w:t>3.</w:t>
            </w:r>
            <w:r>
              <w:rPr>
                <w:b/>
                <w:spacing w:val="-5"/>
                <w:sz w:val="20"/>
              </w:rPr>
              <w:t xml:space="preserve"> </w:t>
            </w:r>
            <w:r>
              <w:rPr>
                <w:b/>
                <w:sz w:val="20"/>
              </w:rPr>
              <w:t>National</w:t>
            </w:r>
            <w:r>
              <w:rPr>
                <w:b/>
                <w:spacing w:val="-5"/>
                <w:sz w:val="20"/>
              </w:rPr>
              <w:t xml:space="preserve"> </w:t>
            </w:r>
            <w:r>
              <w:rPr>
                <w:b/>
                <w:sz w:val="20"/>
              </w:rPr>
              <w:t>Africana</w:t>
            </w:r>
            <w:r>
              <w:rPr>
                <w:b/>
                <w:spacing w:val="-4"/>
                <w:sz w:val="20"/>
              </w:rPr>
              <w:t xml:space="preserve"> </w:t>
            </w:r>
            <w:r>
              <w:rPr>
                <w:b/>
                <w:sz w:val="20"/>
              </w:rPr>
              <w:t>librarians</w:t>
            </w:r>
            <w:r>
              <w:rPr>
                <w:b/>
                <w:spacing w:val="-2"/>
                <w:sz w:val="20"/>
              </w:rPr>
              <w:t xml:space="preserve"> </w:t>
            </w:r>
            <w:r>
              <w:rPr>
                <w:b/>
                <w:sz w:val="20"/>
              </w:rPr>
              <w:t>cooperative</w:t>
            </w:r>
            <w:r>
              <w:rPr>
                <w:b/>
                <w:spacing w:val="-3"/>
                <w:sz w:val="20"/>
              </w:rPr>
              <w:t xml:space="preserve"> </w:t>
            </w:r>
            <w:r>
              <w:rPr>
                <w:b/>
                <w:sz w:val="20"/>
              </w:rPr>
              <w:t>projects</w:t>
            </w:r>
            <w:r>
              <w:rPr>
                <w:b/>
                <w:spacing w:val="48"/>
                <w:sz w:val="20"/>
              </w:rPr>
              <w:t xml:space="preserve"> </w:t>
            </w:r>
            <w:r>
              <w:rPr>
                <w:b/>
                <w:sz w:val="20"/>
              </w:rPr>
              <w:t>(Lead:</w:t>
            </w:r>
            <w:r>
              <w:rPr>
                <w:b/>
                <w:spacing w:val="-11"/>
                <w:sz w:val="20"/>
              </w:rPr>
              <w:t xml:space="preserve"> </w:t>
            </w:r>
            <w:r>
              <w:rPr>
                <w:b/>
                <w:sz w:val="20"/>
              </w:rPr>
              <w:t>UW-Madison</w:t>
            </w:r>
            <w:r>
              <w:rPr>
                <w:b/>
                <w:spacing w:val="-5"/>
                <w:sz w:val="20"/>
              </w:rPr>
              <w:t xml:space="preserve"> </w:t>
            </w:r>
            <w:r>
              <w:rPr>
                <w:b/>
                <w:sz w:val="20"/>
              </w:rPr>
              <w:t>Emilie</w:t>
            </w:r>
            <w:r>
              <w:rPr>
                <w:b/>
                <w:spacing w:val="-5"/>
                <w:sz w:val="20"/>
              </w:rPr>
              <w:t xml:space="preserve"> </w:t>
            </w:r>
            <w:proofErr w:type="spellStart"/>
            <w:r>
              <w:rPr>
                <w:b/>
                <w:spacing w:val="-2"/>
                <w:sz w:val="20"/>
              </w:rPr>
              <w:t>Songolo</w:t>
            </w:r>
            <w:proofErr w:type="spellEnd"/>
            <w:r>
              <w:rPr>
                <w:b/>
                <w:spacing w:val="-2"/>
                <w:sz w:val="20"/>
              </w:rPr>
              <w:t>)</w:t>
            </w:r>
          </w:p>
        </w:tc>
      </w:tr>
      <w:tr w:rsidR="00122D89" w14:paraId="16704B7E" w14:textId="77777777">
        <w:trPr>
          <w:trHeight w:val="1150"/>
        </w:trPr>
        <w:tc>
          <w:tcPr>
            <w:tcW w:w="9244" w:type="dxa"/>
          </w:tcPr>
          <w:p w14:paraId="16704B7C" w14:textId="77777777" w:rsidR="00122D89" w:rsidRDefault="00CC1FF5">
            <w:pPr>
              <w:pStyle w:val="TableParagraph"/>
              <w:ind w:left="105" w:right="95"/>
              <w:jc w:val="both"/>
              <w:rPr>
                <w:sz w:val="20"/>
              </w:rPr>
            </w:pPr>
            <w:r>
              <w:rPr>
                <w:sz w:val="20"/>
              </w:rPr>
              <w:t>Africana librarians from around the nation work together to support a variety of national archival, indexing, and preservation needs. The Cooperative Africana Materials Project (CAMP) works with the Center for Research Libraries (CRL) to promote the preser</w:t>
            </w:r>
            <w:r>
              <w:rPr>
                <w:sz w:val="20"/>
              </w:rPr>
              <w:t>vation of publications and archives concerning Africa. CAMP's holdings include</w:t>
            </w:r>
            <w:r>
              <w:rPr>
                <w:spacing w:val="-2"/>
                <w:sz w:val="20"/>
              </w:rPr>
              <w:t xml:space="preserve"> </w:t>
            </w:r>
            <w:r>
              <w:rPr>
                <w:sz w:val="20"/>
              </w:rPr>
              <w:t>more</w:t>
            </w:r>
            <w:r>
              <w:rPr>
                <w:spacing w:val="-2"/>
                <w:sz w:val="20"/>
              </w:rPr>
              <w:t xml:space="preserve"> </w:t>
            </w:r>
            <w:r>
              <w:rPr>
                <w:sz w:val="20"/>
              </w:rPr>
              <w:t>than</w:t>
            </w:r>
            <w:r>
              <w:rPr>
                <w:spacing w:val="-1"/>
                <w:sz w:val="20"/>
              </w:rPr>
              <w:t xml:space="preserve"> </w:t>
            </w:r>
            <w:r>
              <w:rPr>
                <w:sz w:val="20"/>
              </w:rPr>
              <w:t>10,0000</w:t>
            </w:r>
            <w:r>
              <w:rPr>
                <w:spacing w:val="-3"/>
                <w:sz w:val="20"/>
              </w:rPr>
              <w:t xml:space="preserve"> </w:t>
            </w:r>
            <w:r>
              <w:rPr>
                <w:sz w:val="20"/>
              </w:rPr>
              <w:t>bibliographic</w:t>
            </w:r>
            <w:r>
              <w:rPr>
                <w:spacing w:val="-1"/>
                <w:sz w:val="20"/>
              </w:rPr>
              <w:t xml:space="preserve"> </w:t>
            </w:r>
            <w:r>
              <w:rPr>
                <w:sz w:val="20"/>
              </w:rPr>
              <w:t>entries</w:t>
            </w:r>
            <w:r>
              <w:rPr>
                <w:spacing w:val="1"/>
                <w:sz w:val="20"/>
              </w:rPr>
              <w:t xml:space="preserve"> </w:t>
            </w:r>
            <w:r>
              <w:rPr>
                <w:sz w:val="20"/>
              </w:rPr>
              <w:t>in</w:t>
            </w:r>
            <w:r>
              <w:rPr>
                <w:spacing w:val="-4"/>
                <w:sz w:val="20"/>
              </w:rPr>
              <w:t xml:space="preserve"> </w:t>
            </w:r>
            <w:r>
              <w:rPr>
                <w:sz w:val="20"/>
              </w:rPr>
              <w:t>African</w:t>
            </w:r>
            <w:r>
              <w:rPr>
                <w:spacing w:val="-3"/>
                <w:sz w:val="20"/>
              </w:rPr>
              <w:t xml:space="preserve"> </w:t>
            </w:r>
            <w:r>
              <w:rPr>
                <w:sz w:val="20"/>
              </w:rPr>
              <w:t>languages.</w:t>
            </w:r>
            <w:r>
              <w:rPr>
                <w:spacing w:val="-3"/>
                <w:sz w:val="20"/>
              </w:rPr>
              <w:t xml:space="preserve"> </w:t>
            </w:r>
            <w:r>
              <w:rPr>
                <w:sz w:val="20"/>
              </w:rPr>
              <w:t>Member</w:t>
            </w:r>
            <w:r>
              <w:rPr>
                <w:spacing w:val="-4"/>
                <w:sz w:val="20"/>
              </w:rPr>
              <w:t xml:space="preserve"> </w:t>
            </w:r>
            <w:r>
              <w:rPr>
                <w:sz w:val="20"/>
              </w:rPr>
              <w:t>libraries</w:t>
            </w:r>
            <w:r>
              <w:rPr>
                <w:spacing w:val="-1"/>
                <w:sz w:val="20"/>
              </w:rPr>
              <w:t xml:space="preserve"> </w:t>
            </w:r>
            <w:r>
              <w:rPr>
                <w:sz w:val="20"/>
              </w:rPr>
              <w:t>rely</w:t>
            </w:r>
            <w:r>
              <w:rPr>
                <w:spacing w:val="-4"/>
                <w:sz w:val="20"/>
              </w:rPr>
              <w:t xml:space="preserve"> </w:t>
            </w:r>
            <w:r>
              <w:rPr>
                <w:sz w:val="20"/>
              </w:rPr>
              <w:t>on</w:t>
            </w:r>
            <w:r>
              <w:rPr>
                <w:spacing w:val="-3"/>
                <w:sz w:val="20"/>
              </w:rPr>
              <w:t xml:space="preserve"> </w:t>
            </w:r>
            <w:r>
              <w:rPr>
                <w:sz w:val="20"/>
              </w:rPr>
              <w:t>these</w:t>
            </w:r>
            <w:r>
              <w:rPr>
                <w:spacing w:val="-6"/>
                <w:sz w:val="20"/>
              </w:rPr>
              <w:t xml:space="preserve"> </w:t>
            </w:r>
            <w:r>
              <w:rPr>
                <w:spacing w:val="-2"/>
                <w:sz w:val="20"/>
              </w:rPr>
              <w:t>collections</w:t>
            </w:r>
          </w:p>
          <w:p w14:paraId="16704B7D" w14:textId="77777777" w:rsidR="00122D89" w:rsidRDefault="00CC1FF5">
            <w:pPr>
              <w:pStyle w:val="TableParagraph"/>
              <w:spacing w:line="212" w:lineRule="exact"/>
              <w:ind w:left="105"/>
              <w:jc w:val="both"/>
              <w:rPr>
                <w:sz w:val="20"/>
              </w:rPr>
            </w:pPr>
            <w:r>
              <w:rPr>
                <w:sz w:val="20"/>
              </w:rPr>
              <w:t>of</w:t>
            </w:r>
            <w:r>
              <w:rPr>
                <w:spacing w:val="-4"/>
                <w:sz w:val="20"/>
              </w:rPr>
              <w:t xml:space="preserve"> </w:t>
            </w:r>
            <w:r>
              <w:rPr>
                <w:sz w:val="20"/>
              </w:rPr>
              <w:t>newspapers and</w:t>
            </w:r>
            <w:r>
              <w:rPr>
                <w:spacing w:val="-2"/>
                <w:sz w:val="20"/>
              </w:rPr>
              <w:t xml:space="preserve"> </w:t>
            </w:r>
            <w:r>
              <w:rPr>
                <w:sz w:val="20"/>
              </w:rPr>
              <w:t>journals</w:t>
            </w:r>
            <w:r>
              <w:rPr>
                <w:spacing w:val="3"/>
                <w:sz w:val="20"/>
              </w:rPr>
              <w:t xml:space="preserve"> </w:t>
            </w:r>
            <w:r>
              <w:rPr>
                <w:sz w:val="20"/>
              </w:rPr>
              <w:t>to</w:t>
            </w:r>
            <w:r>
              <w:rPr>
                <w:spacing w:val="-7"/>
                <w:sz w:val="20"/>
              </w:rPr>
              <w:t xml:space="preserve"> </w:t>
            </w:r>
            <w:r>
              <w:rPr>
                <w:sz w:val="20"/>
              </w:rPr>
              <w:t>avoid</w:t>
            </w:r>
            <w:r>
              <w:rPr>
                <w:spacing w:val="-1"/>
                <w:sz w:val="20"/>
              </w:rPr>
              <w:t xml:space="preserve"> </w:t>
            </w:r>
            <w:r>
              <w:rPr>
                <w:sz w:val="20"/>
              </w:rPr>
              <w:t>the</w:t>
            </w:r>
            <w:r>
              <w:rPr>
                <w:spacing w:val="-1"/>
                <w:sz w:val="20"/>
              </w:rPr>
              <w:t xml:space="preserve"> </w:t>
            </w:r>
            <w:r>
              <w:rPr>
                <w:sz w:val="20"/>
              </w:rPr>
              <w:t>high</w:t>
            </w:r>
            <w:r>
              <w:rPr>
                <w:spacing w:val="-1"/>
                <w:sz w:val="20"/>
              </w:rPr>
              <w:t xml:space="preserve"> </w:t>
            </w:r>
            <w:r>
              <w:rPr>
                <w:sz w:val="20"/>
              </w:rPr>
              <w:t>costs</w:t>
            </w:r>
            <w:r>
              <w:rPr>
                <w:spacing w:val="-1"/>
                <w:sz w:val="20"/>
              </w:rPr>
              <w:t xml:space="preserve"> </w:t>
            </w:r>
            <w:r>
              <w:rPr>
                <w:sz w:val="20"/>
              </w:rPr>
              <w:t>of</w:t>
            </w:r>
            <w:r>
              <w:rPr>
                <w:spacing w:val="-3"/>
                <w:sz w:val="20"/>
              </w:rPr>
              <w:t xml:space="preserve"> </w:t>
            </w:r>
            <w:r>
              <w:rPr>
                <w:sz w:val="20"/>
              </w:rPr>
              <w:t>acquiring,</w:t>
            </w:r>
            <w:r>
              <w:rPr>
                <w:spacing w:val="-2"/>
                <w:sz w:val="20"/>
              </w:rPr>
              <w:t xml:space="preserve"> </w:t>
            </w:r>
            <w:r>
              <w:rPr>
                <w:sz w:val="20"/>
              </w:rPr>
              <w:t>catalog</w:t>
            </w:r>
            <w:r>
              <w:rPr>
                <w:sz w:val="20"/>
              </w:rPr>
              <w:t>ing,</w:t>
            </w:r>
            <w:r>
              <w:rPr>
                <w:spacing w:val="-2"/>
                <w:sz w:val="20"/>
              </w:rPr>
              <w:t xml:space="preserve"> </w:t>
            </w:r>
            <w:r>
              <w:rPr>
                <w:sz w:val="20"/>
              </w:rPr>
              <w:t>and</w:t>
            </w:r>
            <w:r>
              <w:rPr>
                <w:spacing w:val="-1"/>
                <w:sz w:val="20"/>
              </w:rPr>
              <w:t xml:space="preserve"> </w:t>
            </w:r>
            <w:r>
              <w:rPr>
                <w:sz w:val="20"/>
              </w:rPr>
              <w:t>storing</w:t>
            </w:r>
            <w:r>
              <w:rPr>
                <w:spacing w:val="-2"/>
                <w:sz w:val="20"/>
              </w:rPr>
              <w:t xml:space="preserve"> </w:t>
            </w:r>
            <w:r>
              <w:rPr>
                <w:sz w:val="20"/>
              </w:rPr>
              <w:t>these materials</w:t>
            </w:r>
            <w:r>
              <w:rPr>
                <w:spacing w:val="-1"/>
                <w:sz w:val="20"/>
              </w:rPr>
              <w:t xml:space="preserve"> </w:t>
            </w:r>
            <w:r>
              <w:rPr>
                <w:spacing w:val="-2"/>
                <w:sz w:val="20"/>
              </w:rPr>
              <w:t>locally.</w:t>
            </w:r>
          </w:p>
        </w:tc>
      </w:tr>
      <w:tr w:rsidR="00122D89" w14:paraId="16704B80" w14:textId="77777777">
        <w:trPr>
          <w:trHeight w:val="230"/>
        </w:trPr>
        <w:tc>
          <w:tcPr>
            <w:tcW w:w="9244" w:type="dxa"/>
            <w:shd w:val="clear" w:color="auto" w:fill="A6A6A6"/>
          </w:tcPr>
          <w:p w14:paraId="16704B7F" w14:textId="77777777" w:rsidR="00122D89" w:rsidRDefault="00CC1FF5">
            <w:pPr>
              <w:pStyle w:val="TableParagraph"/>
              <w:spacing w:line="210" w:lineRule="exact"/>
              <w:ind w:left="105"/>
              <w:rPr>
                <w:b/>
                <w:sz w:val="20"/>
              </w:rPr>
            </w:pPr>
            <w:r>
              <w:rPr>
                <w:b/>
                <w:sz w:val="20"/>
              </w:rPr>
              <w:t>4.</w:t>
            </w:r>
            <w:r>
              <w:rPr>
                <w:b/>
                <w:spacing w:val="-6"/>
                <w:sz w:val="20"/>
              </w:rPr>
              <w:t xml:space="preserve"> </w:t>
            </w:r>
            <w:r>
              <w:rPr>
                <w:b/>
                <w:sz w:val="20"/>
              </w:rPr>
              <w:t>African</w:t>
            </w:r>
            <w:r>
              <w:rPr>
                <w:b/>
                <w:spacing w:val="-7"/>
                <w:sz w:val="20"/>
              </w:rPr>
              <w:t xml:space="preserve"> </w:t>
            </w:r>
            <w:r>
              <w:rPr>
                <w:b/>
                <w:sz w:val="20"/>
              </w:rPr>
              <w:t>Language</w:t>
            </w:r>
            <w:r>
              <w:rPr>
                <w:b/>
                <w:spacing w:val="-5"/>
                <w:sz w:val="20"/>
              </w:rPr>
              <w:t xml:space="preserve"> </w:t>
            </w:r>
            <w:r>
              <w:rPr>
                <w:b/>
                <w:sz w:val="20"/>
              </w:rPr>
              <w:t>Materials</w:t>
            </w:r>
            <w:r>
              <w:rPr>
                <w:b/>
                <w:spacing w:val="-4"/>
                <w:sz w:val="20"/>
              </w:rPr>
              <w:t xml:space="preserve"> </w:t>
            </w:r>
            <w:r>
              <w:rPr>
                <w:b/>
                <w:sz w:val="20"/>
              </w:rPr>
              <w:t>Archive</w:t>
            </w:r>
            <w:r>
              <w:rPr>
                <w:b/>
                <w:spacing w:val="-1"/>
                <w:sz w:val="20"/>
              </w:rPr>
              <w:t xml:space="preserve"> </w:t>
            </w:r>
            <w:r>
              <w:rPr>
                <w:b/>
                <w:sz w:val="20"/>
              </w:rPr>
              <w:t>(ALMA)</w:t>
            </w:r>
            <w:r>
              <w:rPr>
                <w:b/>
                <w:spacing w:val="-6"/>
                <w:sz w:val="20"/>
              </w:rPr>
              <w:t xml:space="preserve"> </w:t>
            </w:r>
            <w:r>
              <w:rPr>
                <w:b/>
                <w:sz w:val="20"/>
              </w:rPr>
              <w:t>(Lead:</w:t>
            </w:r>
            <w:r>
              <w:rPr>
                <w:b/>
                <w:spacing w:val="-8"/>
                <w:sz w:val="20"/>
              </w:rPr>
              <w:t xml:space="preserve"> </w:t>
            </w:r>
            <w:r>
              <w:rPr>
                <w:b/>
                <w:sz w:val="20"/>
              </w:rPr>
              <w:t>Boston</w:t>
            </w:r>
            <w:r>
              <w:rPr>
                <w:b/>
                <w:spacing w:val="-7"/>
                <w:sz w:val="20"/>
              </w:rPr>
              <w:t xml:space="preserve"> </w:t>
            </w:r>
            <w:r>
              <w:rPr>
                <w:b/>
                <w:sz w:val="20"/>
              </w:rPr>
              <w:t>University,</w:t>
            </w:r>
            <w:r>
              <w:rPr>
                <w:b/>
                <w:spacing w:val="-6"/>
                <w:sz w:val="20"/>
              </w:rPr>
              <w:t xml:space="preserve"> </w:t>
            </w:r>
            <w:r>
              <w:rPr>
                <w:b/>
                <w:spacing w:val="-2"/>
                <w:sz w:val="20"/>
              </w:rPr>
              <w:t>WARA)</w:t>
            </w:r>
          </w:p>
        </w:tc>
      </w:tr>
      <w:tr w:rsidR="00122D89" w14:paraId="16704B82" w14:textId="77777777">
        <w:trPr>
          <w:trHeight w:val="1150"/>
        </w:trPr>
        <w:tc>
          <w:tcPr>
            <w:tcW w:w="9244" w:type="dxa"/>
          </w:tcPr>
          <w:p w14:paraId="16704B81" w14:textId="77777777" w:rsidR="00122D89" w:rsidRDefault="00CC1FF5">
            <w:pPr>
              <w:pStyle w:val="TableParagraph"/>
              <w:spacing w:line="230" w:lineRule="exact"/>
              <w:ind w:left="105" w:right="103"/>
              <w:jc w:val="both"/>
              <w:rPr>
                <w:sz w:val="20"/>
              </w:rPr>
            </w:pPr>
            <w:r>
              <w:rPr>
                <w:sz w:val="20"/>
              </w:rPr>
              <w:t>ALMA</w:t>
            </w:r>
            <w:r>
              <w:rPr>
                <w:spacing w:val="-13"/>
                <w:sz w:val="20"/>
              </w:rPr>
              <w:t xml:space="preserve"> </w:t>
            </w:r>
            <w:r>
              <w:rPr>
                <w:sz w:val="20"/>
              </w:rPr>
              <w:t>makes</w:t>
            </w:r>
            <w:r>
              <w:rPr>
                <w:spacing w:val="-12"/>
                <w:sz w:val="20"/>
              </w:rPr>
              <w:t xml:space="preserve"> </w:t>
            </w:r>
            <w:r>
              <w:rPr>
                <w:sz w:val="20"/>
              </w:rPr>
              <w:t>African</w:t>
            </w:r>
            <w:r>
              <w:rPr>
                <w:spacing w:val="-13"/>
                <w:sz w:val="20"/>
              </w:rPr>
              <w:t xml:space="preserve"> </w:t>
            </w:r>
            <w:r>
              <w:rPr>
                <w:sz w:val="20"/>
              </w:rPr>
              <w:t>language</w:t>
            </w:r>
            <w:r>
              <w:rPr>
                <w:spacing w:val="-12"/>
                <w:sz w:val="20"/>
              </w:rPr>
              <w:t xml:space="preserve"> </w:t>
            </w:r>
            <w:r>
              <w:rPr>
                <w:sz w:val="20"/>
              </w:rPr>
              <w:t>documents</w:t>
            </w:r>
            <w:r>
              <w:rPr>
                <w:spacing w:val="-13"/>
                <w:sz w:val="20"/>
              </w:rPr>
              <w:t xml:space="preserve"> </w:t>
            </w:r>
            <w:r>
              <w:rPr>
                <w:sz w:val="20"/>
              </w:rPr>
              <w:t>available</w:t>
            </w:r>
            <w:r>
              <w:rPr>
                <w:spacing w:val="-12"/>
                <w:sz w:val="20"/>
              </w:rPr>
              <w:t xml:space="preserve"> </w:t>
            </w:r>
            <w:r>
              <w:rPr>
                <w:sz w:val="20"/>
              </w:rPr>
              <w:t>for</w:t>
            </w:r>
            <w:r>
              <w:rPr>
                <w:spacing w:val="-13"/>
                <w:sz w:val="20"/>
              </w:rPr>
              <w:t xml:space="preserve"> </w:t>
            </w:r>
            <w:r>
              <w:rPr>
                <w:sz w:val="20"/>
              </w:rPr>
              <w:t>students,</w:t>
            </w:r>
            <w:r>
              <w:rPr>
                <w:spacing w:val="-12"/>
                <w:sz w:val="20"/>
              </w:rPr>
              <w:t xml:space="preserve"> </w:t>
            </w:r>
            <w:r>
              <w:rPr>
                <w:sz w:val="20"/>
              </w:rPr>
              <w:t>researchers,</w:t>
            </w:r>
            <w:r>
              <w:rPr>
                <w:spacing w:val="-13"/>
                <w:sz w:val="20"/>
              </w:rPr>
              <w:t xml:space="preserve"> </w:t>
            </w:r>
            <w:r>
              <w:rPr>
                <w:sz w:val="20"/>
              </w:rPr>
              <w:t>and</w:t>
            </w:r>
            <w:r>
              <w:rPr>
                <w:spacing w:val="-12"/>
                <w:sz w:val="20"/>
              </w:rPr>
              <w:t xml:space="preserve"> </w:t>
            </w:r>
            <w:r>
              <w:rPr>
                <w:sz w:val="20"/>
              </w:rPr>
              <w:t>language</w:t>
            </w:r>
            <w:r>
              <w:rPr>
                <w:spacing w:val="-13"/>
                <w:sz w:val="20"/>
              </w:rPr>
              <w:t xml:space="preserve"> </w:t>
            </w:r>
            <w:r>
              <w:rPr>
                <w:sz w:val="20"/>
              </w:rPr>
              <w:t>teachers.</w:t>
            </w:r>
            <w:r>
              <w:rPr>
                <w:spacing w:val="-12"/>
                <w:sz w:val="20"/>
              </w:rPr>
              <w:t xml:space="preserve"> </w:t>
            </w:r>
            <w:r>
              <w:rPr>
                <w:sz w:val="20"/>
              </w:rPr>
              <w:t xml:space="preserve">Documents represent over 20 African languages and include texts in multiple writing systems; audiovisual collections like </w:t>
            </w:r>
            <w:r>
              <w:rPr>
                <w:i/>
                <w:sz w:val="20"/>
              </w:rPr>
              <w:t>African</w:t>
            </w:r>
            <w:r>
              <w:rPr>
                <w:i/>
                <w:spacing w:val="-8"/>
                <w:sz w:val="20"/>
              </w:rPr>
              <w:t xml:space="preserve"> </w:t>
            </w:r>
            <w:r>
              <w:rPr>
                <w:i/>
                <w:sz w:val="20"/>
              </w:rPr>
              <w:t>Women</w:t>
            </w:r>
            <w:r>
              <w:rPr>
                <w:i/>
                <w:spacing w:val="-8"/>
                <w:sz w:val="20"/>
              </w:rPr>
              <w:t xml:space="preserve"> </w:t>
            </w:r>
            <w:r>
              <w:rPr>
                <w:i/>
                <w:sz w:val="20"/>
              </w:rPr>
              <w:t>Speak</w:t>
            </w:r>
            <w:r>
              <w:rPr>
                <w:i/>
                <w:spacing w:val="-7"/>
                <w:sz w:val="20"/>
              </w:rPr>
              <w:t xml:space="preserve"> </w:t>
            </w:r>
            <w:r>
              <w:rPr>
                <w:i/>
                <w:sz w:val="20"/>
              </w:rPr>
              <w:t>Out</w:t>
            </w:r>
            <w:r>
              <w:rPr>
                <w:i/>
                <w:spacing w:val="-6"/>
                <w:sz w:val="20"/>
              </w:rPr>
              <w:t xml:space="preserve"> </w:t>
            </w:r>
            <w:r>
              <w:rPr>
                <w:sz w:val="20"/>
              </w:rPr>
              <w:t>(oral</w:t>
            </w:r>
            <w:r>
              <w:rPr>
                <w:spacing w:val="-9"/>
                <w:sz w:val="20"/>
              </w:rPr>
              <w:t xml:space="preserve"> </w:t>
            </w:r>
            <w:r>
              <w:rPr>
                <w:sz w:val="20"/>
              </w:rPr>
              <w:t>histories</w:t>
            </w:r>
            <w:r>
              <w:rPr>
                <w:spacing w:val="-6"/>
                <w:sz w:val="20"/>
              </w:rPr>
              <w:t xml:space="preserve"> </w:t>
            </w:r>
            <w:r>
              <w:rPr>
                <w:sz w:val="20"/>
              </w:rPr>
              <w:t>of</w:t>
            </w:r>
            <w:r>
              <w:rPr>
                <w:spacing w:val="-9"/>
                <w:sz w:val="20"/>
              </w:rPr>
              <w:t xml:space="preserve"> </w:t>
            </w:r>
            <w:r>
              <w:rPr>
                <w:sz w:val="20"/>
              </w:rPr>
              <w:t>women),</w:t>
            </w:r>
            <w:r>
              <w:rPr>
                <w:spacing w:val="-1"/>
                <w:sz w:val="20"/>
              </w:rPr>
              <w:t xml:space="preserve"> </w:t>
            </w:r>
            <w:r>
              <w:rPr>
                <w:i/>
                <w:sz w:val="20"/>
              </w:rPr>
              <w:t>African</w:t>
            </w:r>
            <w:r>
              <w:rPr>
                <w:i/>
                <w:spacing w:val="-8"/>
                <w:sz w:val="20"/>
              </w:rPr>
              <w:t xml:space="preserve"> </w:t>
            </w:r>
            <w:r>
              <w:rPr>
                <w:i/>
                <w:sz w:val="20"/>
              </w:rPr>
              <w:t>Voices</w:t>
            </w:r>
            <w:r>
              <w:rPr>
                <w:i/>
                <w:spacing w:val="-5"/>
                <w:sz w:val="20"/>
              </w:rPr>
              <w:t xml:space="preserve"> </w:t>
            </w:r>
            <w:r>
              <w:rPr>
                <w:sz w:val="20"/>
              </w:rPr>
              <w:t>(stories</w:t>
            </w:r>
            <w:r>
              <w:rPr>
                <w:spacing w:val="-6"/>
                <w:sz w:val="20"/>
              </w:rPr>
              <w:t xml:space="preserve"> </w:t>
            </w:r>
            <w:r>
              <w:rPr>
                <w:sz w:val="20"/>
              </w:rPr>
              <w:t>by</w:t>
            </w:r>
            <w:r>
              <w:rPr>
                <w:spacing w:val="-8"/>
                <w:sz w:val="20"/>
              </w:rPr>
              <w:t xml:space="preserve"> </w:t>
            </w:r>
            <w:r>
              <w:rPr>
                <w:sz w:val="20"/>
              </w:rPr>
              <w:t>Africans</w:t>
            </w:r>
            <w:r>
              <w:rPr>
                <w:spacing w:val="-6"/>
                <w:sz w:val="20"/>
              </w:rPr>
              <w:t xml:space="preserve"> </w:t>
            </w:r>
            <w:r>
              <w:rPr>
                <w:sz w:val="20"/>
              </w:rPr>
              <w:t>in</w:t>
            </w:r>
            <w:r>
              <w:rPr>
                <w:spacing w:val="-9"/>
                <w:sz w:val="20"/>
              </w:rPr>
              <w:t xml:space="preserve"> </w:t>
            </w:r>
            <w:r>
              <w:rPr>
                <w:sz w:val="20"/>
              </w:rPr>
              <w:t>the</w:t>
            </w:r>
            <w:r>
              <w:rPr>
                <w:spacing w:val="-7"/>
                <w:sz w:val="20"/>
              </w:rPr>
              <w:t xml:space="preserve"> </w:t>
            </w:r>
            <w:r>
              <w:rPr>
                <w:sz w:val="20"/>
              </w:rPr>
              <w:t>diaspora),</w:t>
            </w:r>
            <w:r>
              <w:rPr>
                <w:spacing w:val="-8"/>
                <w:sz w:val="20"/>
              </w:rPr>
              <w:t xml:space="preserve"> </w:t>
            </w:r>
            <w:r>
              <w:rPr>
                <w:sz w:val="20"/>
              </w:rPr>
              <w:t>and</w:t>
            </w:r>
            <w:r>
              <w:rPr>
                <w:spacing w:val="-8"/>
                <w:sz w:val="20"/>
              </w:rPr>
              <w:t xml:space="preserve"> </w:t>
            </w:r>
            <w:r>
              <w:rPr>
                <w:sz w:val="20"/>
              </w:rPr>
              <w:t xml:space="preserve">the </w:t>
            </w:r>
            <w:r>
              <w:rPr>
                <w:i/>
                <w:sz w:val="20"/>
              </w:rPr>
              <w:t xml:space="preserve">Language of African Music </w:t>
            </w:r>
            <w:r>
              <w:rPr>
                <w:sz w:val="20"/>
              </w:rPr>
              <w:t>(performances and interviews with musicians); and translations of human rights documents by the U.N. and the African Commission of Human and Peoples’ Rights into African languages.</w:t>
            </w:r>
          </w:p>
        </w:tc>
      </w:tr>
    </w:tbl>
    <w:p w14:paraId="16704B83" w14:textId="77777777" w:rsidR="00122D89" w:rsidRDefault="00122D89">
      <w:pPr>
        <w:pStyle w:val="BodyText"/>
        <w:spacing w:before="10"/>
        <w:ind w:left="0"/>
        <w:rPr>
          <w:b/>
          <w:sz w:val="20"/>
        </w:rPr>
      </w:pPr>
    </w:p>
    <w:p w14:paraId="16704B84" w14:textId="77777777" w:rsidR="00122D89" w:rsidRDefault="00CC1FF5">
      <w:pPr>
        <w:ind w:left="100"/>
        <w:jc w:val="both"/>
      </w:pPr>
      <w:bookmarkStart w:id="134" w:name="I2._High-quality_activities_support_the_"/>
      <w:bookmarkStart w:id="135" w:name="_bookmark73"/>
      <w:bookmarkEnd w:id="134"/>
      <w:bookmarkEnd w:id="135"/>
      <w:r>
        <w:rPr>
          <w:sz w:val="28"/>
        </w:rPr>
        <w:t>I2.</w:t>
      </w:r>
      <w:r>
        <w:rPr>
          <w:spacing w:val="36"/>
          <w:sz w:val="28"/>
        </w:rPr>
        <w:t xml:space="preserve"> </w:t>
      </w:r>
      <w:r>
        <w:rPr>
          <w:sz w:val="28"/>
        </w:rPr>
        <w:t>H</w:t>
      </w:r>
      <w:r>
        <w:t>IGH</w:t>
      </w:r>
      <w:r>
        <w:rPr>
          <w:sz w:val="28"/>
        </w:rPr>
        <w:t>-</w:t>
      </w:r>
      <w:r>
        <w:t>QUALITY</w:t>
      </w:r>
      <w:r>
        <w:rPr>
          <w:spacing w:val="27"/>
        </w:rPr>
        <w:t xml:space="preserve"> </w:t>
      </w:r>
      <w:r>
        <w:t>ACTIVITIES</w:t>
      </w:r>
      <w:r>
        <w:rPr>
          <w:spacing w:val="28"/>
        </w:rPr>
        <w:t xml:space="preserve"> </w:t>
      </w:r>
      <w:r>
        <w:t>SUPPORT</w:t>
      </w:r>
      <w:r>
        <w:rPr>
          <w:spacing w:val="27"/>
        </w:rPr>
        <w:t xml:space="preserve"> </w:t>
      </w:r>
      <w:r>
        <w:t>THE</w:t>
      </w:r>
      <w:r>
        <w:rPr>
          <w:spacing w:val="26"/>
        </w:rPr>
        <w:t xml:space="preserve"> </w:t>
      </w:r>
      <w:r>
        <w:t>NRC</w:t>
      </w:r>
      <w:r>
        <w:rPr>
          <w:spacing w:val="23"/>
        </w:rPr>
        <w:t xml:space="preserve"> </w:t>
      </w:r>
      <w:r>
        <w:t>MIS</w:t>
      </w:r>
      <w:r>
        <w:t>SION</w:t>
      </w:r>
      <w:r>
        <w:rPr>
          <w:spacing w:val="41"/>
        </w:rPr>
        <w:t xml:space="preserve"> </w:t>
      </w:r>
      <w:r>
        <w:t>AT</w:t>
      </w:r>
      <w:r>
        <w:rPr>
          <w:spacing w:val="26"/>
        </w:rPr>
        <w:t xml:space="preserve"> </w:t>
      </w:r>
      <w:r>
        <w:t>REASONABLE</w:t>
      </w:r>
      <w:r>
        <w:rPr>
          <w:spacing w:val="27"/>
        </w:rPr>
        <w:t xml:space="preserve"> </w:t>
      </w:r>
      <w:r>
        <w:rPr>
          <w:spacing w:val="-4"/>
        </w:rPr>
        <w:t>COST</w:t>
      </w:r>
    </w:p>
    <w:p w14:paraId="16704B85" w14:textId="77777777" w:rsidR="00122D89" w:rsidRDefault="00CC1FF5">
      <w:pPr>
        <w:pStyle w:val="BodyText"/>
        <w:spacing w:before="130" w:line="482" w:lineRule="auto"/>
        <w:ind w:right="237"/>
        <w:jc w:val="both"/>
      </w:pPr>
      <w:hyperlink w:anchor="_bookmark67" w:history="1">
        <w:r>
          <w:t>Table</w:t>
        </w:r>
        <w:r>
          <w:rPr>
            <w:spacing w:val="-10"/>
          </w:rPr>
          <w:t xml:space="preserve"> </w:t>
        </w:r>
        <w:r>
          <w:rPr>
            <w:sz w:val="20"/>
          </w:rPr>
          <w:t>I-</w:t>
        </w:r>
      </w:hyperlink>
      <w:hyperlink w:anchor="_bookmark67" w:history="1">
        <w:r>
          <w:rPr>
            <w:sz w:val="20"/>
          </w:rPr>
          <w:t>1</w:t>
        </w:r>
      </w:hyperlink>
      <w:r>
        <w:rPr>
          <w:sz w:val="20"/>
        </w:rPr>
        <w:t xml:space="preserve"> </w:t>
      </w:r>
      <w:r>
        <w:t>(p.</w:t>
      </w:r>
      <w:hyperlink w:anchor="_bookmark67" w:history="1">
        <w:r>
          <w:t>46</w:t>
        </w:r>
      </w:hyperlink>
      <w:r>
        <w:t>)</w:t>
      </w:r>
      <w:r>
        <w:rPr>
          <w:spacing w:val="-9"/>
        </w:rPr>
        <w:t xml:space="preserve"> </w:t>
      </w:r>
      <w:r>
        <w:t>demonstrates</w:t>
      </w:r>
      <w:r>
        <w:rPr>
          <w:spacing w:val="-7"/>
        </w:rPr>
        <w:t xml:space="preserve"> </w:t>
      </w:r>
      <w:r>
        <w:t>how</w:t>
      </w:r>
      <w:r>
        <w:rPr>
          <w:spacing w:val="-9"/>
        </w:rPr>
        <w:t xml:space="preserve"> </w:t>
      </w:r>
      <w:r>
        <w:t>the</w:t>
      </w:r>
      <w:r>
        <w:rPr>
          <w:spacing w:val="-11"/>
        </w:rPr>
        <w:t xml:space="preserve"> </w:t>
      </w:r>
      <w:r>
        <w:t>high-quality</w:t>
      </w:r>
      <w:r>
        <w:rPr>
          <w:spacing w:val="-10"/>
        </w:rPr>
        <w:t xml:space="preserve"> </w:t>
      </w:r>
      <w:r>
        <w:t>activities</w:t>
      </w:r>
      <w:r>
        <w:rPr>
          <w:spacing w:val="-9"/>
        </w:rPr>
        <w:t xml:space="preserve"> </w:t>
      </w:r>
      <w:r>
        <w:t>proposed</w:t>
      </w:r>
      <w:r>
        <w:rPr>
          <w:spacing w:val="-10"/>
        </w:rPr>
        <w:t xml:space="preserve"> </w:t>
      </w:r>
      <w:r>
        <w:t>in</w:t>
      </w:r>
      <w:r>
        <w:rPr>
          <w:spacing w:val="-8"/>
        </w:rPr>
        <w:t xml:space="preserve"> </w:t>
      </w:r>
      <w:r>
        <w:t>Section</w:t>
      </w:r>
      <w:r>
        <w:rPr>
          <w:spacing w:val="-9"/>
        </w:rPr>
        <w:t xml:space="preserve"> </w:t>
      </w:r>
      <w:hyperlink w:anchor="_bookmark59" w:history="1">
        <w:r>
          <w:t>I1</w:t>
        </w:r>
      </w:hyperlink>
      <w:r>
        <w:rPr>
          <w:spacing w:val="-9"/>
        </w:rPr>
        <w:t xml:space="preserve"> </w:t>
      </w:r>
      <w:r>
        <w:t>(p.</w:t>
      </w:r>
      <w:hyperlink w:anchor="_bookmark59" w:history="1">
        <w:r>
          <w:t>40</w:t>
        </w:r>
      </w:hyperlink>
      <w:r>
        <w:t>)</w:t>
      </w:r>
      <w:r>
        <w:rPr>
          <w:spacing w:val="-9"/>
        </w:rPr>
        <w:t xml:space="preserve"> </w:t>
      </w:r>
      <w:r>
        <w:t>support the NRC mission and are cost-effective.</w:t>
      </w:r>
    </w:p>
    <w:p w14:paraId="16704B86" w14:textId="77777777" w:rsidR="00122D89" w:rsidRDefault="00CC1FF5">
      <w:pPr>
        <w:spacing w:line="316" w:lineRule="exact"/>
        <w:ind w:left="100"/>
        <w:jc w:val="both"/>
      </w:pPr>
      <w:bookmarkStart w:id="136" w:name="I3._Long-term_impacts_on_training_progra"/>
      <w:bookmarkStart w:id="137" w:name="_bookmark74"/>
      <w:bookmarkEnd w:id="136"/>
      <w:bookmarkEnd w:id="137"/>
      <w:r>
        <w:rPr>
          <w:sz w:val="28"/>
        </w:rPr>
        <w:t>I3.</w:t>
      </w:r>
      <w:r>
        <w:rPr>
          <w:spacing w:val="29"/>
          <w:sz w:val="28"/>
        </w:rPr>
        <w:t xml:space="preserve"> </w:t>
      </w:r>
      <w:r>
        <w:rPr>
          <w:sz w:val="28"/>
        </w:rPr>
        <w:t>L</w:t>
      </w:r>
      <w:r>
        <w:t>ONG</w:t>
      </w:r>
      <w:r>
        <w:rPr>
          <w:sz w:val="28"/>
        </w:rPr>
        <w:t>-</w:t>
      </w:r>
      <w:r>
        <w:t>TERM</w:t>
      </w:r>
      <w:r>
        <w:rPr>
          <w:spacing w:val="25"/>
        </w:rPr>
        <w:t xml:space="preserve"> </w:t>
      </w:r>
      <w:r>
        <w:t>IMPACTS</w:t>
      </w:r>
      <w:r>
        <w:rPr>
          <w:spacing w:val="24"/>
        </w:rPr>
        <w:t xml:space="preserve"> </w:t>
      </w:r>
      <w:r>
        <w:t>ON</w:t>
      </w:r>
      <w:r>
        <w:rPr>
          <w:spacing w:val="21"/>
        </w:rPr>
        <w:t xml:space="preserve"> </w:t>
      </w:r>
      <w:r>
        <w:t>TRAINING</w:t>
      </w:r>
      <w:r>
        <w:rPr>
          <w:spacing w:val="30"/>
        </w:rPr>
        <w:t xml:space="preserve"> </w:t>
      </w:r>
      <w:r>
        <w:rPr>
          <w:spacing w:val="-2"/>
        </w:rPr>
        <w:t>PROGRAMS</w:t>
      </w:r>
    </w:p>
    <w:p w14:paraId="16704B87" w14:textId="77777777" w:rsidR="00122D89" w:rsidRDefault="00CC1FF5">
      <w:pPr>
        <w:pStyle w:val="BodyText"/>
        <w:spacing w:before="122" w:line="480" w:lineRule="auto"/>
        <w:ind w:right="236"/>
        <w:jc w:val="both"/>
      </w:pPr>
      <w:r>
        <w:t>The proposed activities strengthen our African language and area studies programs at both the g</w:t>
      </w:r>
      <w:r>
        <w:t>raduate and undergraduate level in many ways. For example, the African Studies Teaching Fellows program equips Africanist graduate students with pedagogical skills and develops innovative,</w:t>
      </w:r>
      <w:r>
        <w:rPr>
          <w:spacing w:val="29"/>
        </w:rPr>
        <w:t xml:space="preserve"> </w:t>
      </w:r>
      <w:r>
        <w:t>interdisciplinary</w:t>
      </w:r>
      <w:r>
        <w:rPr>
          <w:spacing w:val="34"/>
        </w:rPr>
        <w:t xml:space="preserve"> </w:t>
      </w:r>
      <w:r>
        <w:t>courses</w:t>
      </w:r>
      <w:r>
        <w:rPr>
          <w:spacing w:val="31"/>
        </w:rPr>
        <w:t xml:space="preserve"> </w:t>
      </w:r>
      <w:r>
        <w:t>for</w:t>
      </w:r>
      <w:r>
        <w:rPr>
          <w:spacing w:val="31"/>
        </w:rPr>
        <w:t xml:space="preserve"> </w:t>
      </w:r>
      <w:r>
        <w:t>our</w:t>
      </w:r>
      <w:r>
        <w:rPr>
          <w:spacing w:val="30"/>
        </w:rPr>
        <w:t xml:space="preserve"> </w:t>
      </w:r>
      <w:r>
        <w:t>undergraduate</w:t>
      </w:r>
      <w:r>
        <w:rPr>
          <w:spacing w:val="28"/>
        </w:rPr>
        <w:t xml:space="preserve"> </w:t>
      </w:r>
      <w:r>
        <w:t>students.</w:t>
      </w:r>
      <w:r>
        <w:rPr>
          <w:spacing w:val="31"/>
        </w:rPr>
        <w:t xml:space="preserve"> </w:t>
      </w:r>
      <w:r>
        <w:t>Professio</w:t>
      </w:r>
      <w:r>
        <w:t>nal</w:t>
      </w:r>
      <w:r>
        <w:rPr>
          <w:spacing w:val="29"/>
        </w:rPr>
        <w:t xml:space="preserve"> </w:t>
      </w:r>
      <w:r>
        <w:rPr>
          <w:spacing w:val="-2"/>
        </w:rPr>
        <w:t>development</w:t>
      </w:r>
    </w:p>
    <w:p w14:paraId="16704B88" w14:textId="77777777" w:rsidR="00122D89" w:rsidRDefault="00122D89">
      <w:pPr>
        <w:spacing w:line="480" w:lineRule="auto"/>
        <w:jc w:val="both"/>
        <w:sectPr w:rsidR="00122D89">
          <w:pgSz w:w="12240" w:h="15840"/>
          <w:pgMar w:top="1380" w:right="1200" w:bottom="1180" w:left="1340" w:header="0" w:footer="987" w:gutter="0"/>
          <w:cols w:space="720"/>
        </w:sectPr>
      </w:pPr>
    </w:p>
    <w:p w14:paraId="16704B89" w14:textId="77777777" w:rsidR="00122D89" w:rsidRDefault="00CC1FF5">
      <w:pPr>
        <w:pStyle w:val="BodyText"/>
        <w:spacing w:before="61" w:line="480" w:lineRule="auto"/>
        <w:ind w:right="244"/>
        <w:jc w:val="both"/>
      </w:pPr>
      <w:r>
        <w:lastRenderedPageBreak/>
        <w:t>support</w:t>
      </w:r>
      <w:r>
        <w:rPr>
          <w:spacing w:val="-6"/>
        </w:rPr>
        <w:t xml:space="preserve"> </w:t>
      </w:r>
      <w:r>
        <w:t>for</w:t>
      </w:r>
      <w:r>
        <w:rPr>
          <w:spacing w:val="-4"/>
        </w:rPr>
        <w:t xml:space="preserve"> </w:t>
      </w:r>
      <w:r>
        <w:t>our</w:t>
      </w:r>
      <w:r>
        <w:rPr>
          <w:spacing w:val="-4"/>
        </w:rPr>
        <w:t xml:space="preserve"> </w:t>
      </w:r>
      <w:r>
        <w:t>Africanist</w:t>
      </w:r>
      <w:r>
        <w:rPr>
          <w:spacing w:val="-6"/>
        </w:rPr>
        <w:t xml:space="preserve"> </w:t>
      </w:r>
      <w:r>
        <w:t>faculty</w:t>
      </w:r>
      <w:r>
        <w:rPr>
          <w:spacing w:val="-4"/>
        </w:rPr>
        <w:t xml:space="preserve"> </w:t>
      </w:r>
      <w:r>
        <w:t>ensures</w:t>
      </w:r>
      <w:r>
        <w:rPr>
          <w:spacing w:val="-3"/>
        </w:rPr>
        <w:t xml:space="preserve"> </w:t>
      </w:r>
      <w:r>
        <w:t>the</w:t>
      </w:r>
      <w:r>
        <w:rPr>
          <w:spacing w:val="-6"/>
        </w:rPr>
        <w:t xml:space="preserve"> </w:t>
      </w:r>
      <w:r>
        <w:t>production</w:t>
      </w:r>
      <w:r>
        <w:rPr>
          <w:spacing w:val="-4"/>
        </w:rPr>
        <w:t xml:space="preserve"> </w:t>
      </w:r>
      <w:r>
        <w:t>and</w:t>
      </w:r>
      <w:r>
        <w:rPr>
          <w:spacing w:val="-4"/>
        </w:rPr>
        <w:t xml:space="preserve"> </w:t>
      </w:r>
      <w:r>
        <w:t>dissemination</w:t>
      </w:r>
      <w:r>
        <w:rPr>
          <w:spacing w:val="-4"/>
        </w:rPr>
        <w:t xml:space="preserve"> </w:t>
      </w:r>
      <w:r>
        <w:t>of</w:t>
      </w:r>
      <w:r>
        <w:rPr>
          <w:spacing w:val="-4"/>
        </w:rPr>
        <w:t xml:space="preserve"> </w:t>
      </w:r>
      <w:r>
        <w:t>critical</w:t>
      </w:r>
      <w:r>
        <w:rPr>
          <w:spacing w:val="-6"/>
        </w:rPr>
        <w:t xml:space="preserve"> </w:t>
      </w:r>
      <w:r>
        <w:t>research</w:t>
      </w:r>
      <w:r>
        <w:rPr>
          <w:spacing w:val="-4"/>
        </w:rPr>
        <w:t xml:space="preserve"> </w:t>
      </w:r>
      <w:r>
        <w:t>on world issues. The proposal to establish a new African</w:t>
      </w:r>
      <w:r>
        <w:t xml:space="preserve"> Studies certificate program at Madison College creates a new academic training program that will continue to serve community college students well beyond the end of the 4-year Title VI funding cycle.</w:t>
      </w:r>
    </w:p>
    <w:p w14:paraId="16704B8A" w14:textId="77777777" w:rsidR="00122D89" w:rsidRDefault="00CC1FF5">
      <w:pPr>
        <w:pStyle w:val="ListParagraph"/>
        <w:numPr>
          <w:ilvl w:val="0"/>
          <w:numId w:val="2"/>
        </w:numPr>
        <w:tabs>
          <w:tab w:val="left" w:pos="411"/>
        </w:tabs>
        <w:spacing w:before="4"/>
        <w:ind w:left="410" w:hanging="311"/>
        <w:rPr>
          <w:sz w:val="26"/>
        </w:rPr>
      </w:pPr>
      <w:bookmarkStart w:id="138" w:name="J._FLAS_Awardee_Selection_Procedures"/>
      <w:bookmarkStart w:id="139" w:name="_bookmark75"/>
      <w:bookmarkEnd w:id="138"/>
      <w:bookmarkEnd w:id="139"/>
      <w:r>
        <w:rPr>
          <w:sz w:val="32"/>
        </w:rPr>
        <w:t>FLAS</w:t>
      </w:r>
      <w:r>
        <w:rPr>
          <w:spacing w:val="18"/>
          <w:sz w:val="32"/>
        </w:rPr>
        <w:t xml:space="preserve"> </w:t>
      </w:r>
      <w:r>
        <w:rPr>
          <w:sz w:val="32"/>
        </w:rPr>
        <w:t>A</w:t>
      </w:r>
      <w:r>
        <w:rPr>
          <w:sz w:val="26"/>
        </w:rPr>
        <w:t>WARDEE</w:t>
      </w:r>
      <w:r>
        <w:rPr>
          <w:spacing w:val="32"/>
          <w:sz w:val="26"/>
        </w:rPr>
        <w:t xml:space="preserve"> </w:t>
      </w:r>
      <w:r>
        <w:rPr>
          <w:sz w:val="32"/>
        </w:rPr>
        <w:t>S</w:t>
      </w:r>
      <w:r>
        <w:rPr>
          <w:sz w:val="26"/>
        </w:rPr>
        <w:t>ELECTION</w:t>
      </w:r>
      <w:r>
        <w:rPr>
          <w:spacing w:val="29"/>
          <w:sz w:val="26"/>
        </w:rPr>
        <w:t xml:space="preserve"> </w:t>
      </w:r>
      <w:r>
        <w:rPr>
          <w:spacing w:val="-2"/>
          <w:sz w:val="32"/>
        </w:rPr>
        <w:t>P</w:t>
      </w:r>
      <w:r>
        <w:rPr>
          <w:spacing w:val="-2"/>
          <w:sz w:val="26"/>
        </w:rPr>
        <w:t>ROCEDURES</w:t>
      </w:r>
    </w:p>
    <w:p w14:paraId="16704B8B" w14:textId="77777777" w:rsidR="00122D89" w:rsidRDefault="00CC1FF5">
      <w:pPr>
        <w:pStyle w:val="BodyText"/>
        <w:spacing w:before="131" w:line="480" w:lineRule="auto"/>
        <w:ind w:right="175"/>
      </w:pPr>
      <w:r>
        <w:t xml:space="preserve">ASP awards FLAS fellowships to students in all fields using a rigorous selection process. </w:t>
      </w:r>
      <w:r>
        <w:rPr>
          <w:b/>
          <w:smallCaps/>
          <w:spacing w:val="9"/>
          <w:sz w:val="22"/>
        </w:rPr>
        <w:t>Advertisement</w:t>
      </w:r>
      <w:r>
        <w:rPr>
          <w:b/>
          <w:i/>
          <w:spacing w:val="9"/>
        </w:rPr>
        <w:t>.</w:t>
      </w:r>
      <w:r>
        <w:rPr>
          <w:b/>
          <w:i/>
          <w:spacing w:val="-8"/>
        </w:rPr>
        <w:t xml:space="preserve"> </w:t>
      </w:r>
      <w:r>
        <w:t>Students</w:t>
      </w:r>
      <w:r>
        <w:rPr>
          <w:spacing w:val="-6"/>
        </w:rPr>
        <w:t xml:space="preserve"> </w:t>
      </w:r>
      <w:r>
        <w:t>are</w:t>
      </w:r>
      <w:r>
        <w:rPr>
          <w:spacing w:val="-10"/>
        </w:rPr>
        <w:t xml:space="preserve"> </w:t>
      </w:r>
      <w:r>
        <w:t>informed</w:t>
      </w:r>
      <w:r>
        <w:rPr>
          <w:spacing w:val="-9"/>
        </w:rPr>
        <w:t xml:space="preserve"> </w:t>
      </w:r>
      <w:r>
        <w:t>of</w:t>
      </w:r>
      <w:r>
        <w:rPr>
          <w:spacing w:val="-4"/>
        </w:rPr>
        <w:t xml:space="preserve"> </w:t>
      </w:r>
      <w:r>
        <w:t>FLAS</w:t>
      </w:r>
      <w:r>
        <w:rPr>
          <w:spacing w:val="-7"/>
        </w:rPr>
        <w:t xml:space="preserve"> </w:t>
      </w:r>
      <w:r>
        <w:t>objectives,</w:t>
      </w:r>
      <w:r>
        <w:rPr>
          <w:spacing w:val="-9"/>
        </w:rPr>
        <w:t xml:space="preserve"> </w:t>
      </w:r>
      <w:r>
        <w:t>procedures,</w:t>
      </w:r>
      <w:r>
        <w:rPr>
          <w:spacing w:val="-9"/>
        </w:rPr>
        <w:t xml:space="preserve"> </w:t>
      </w:r>
      <w:r>
        <w:t>and</w:t>
      </w:r>
      <w:r>
        <w:rPr>
          <w:spacing w:val="-9"/>
        </w:rPr>
        <w:t xml:space="preserve"> </w:t>
      </w:r>
      <w:r>
        <w:t>selection</w:t>
      </w:r>
      <w:r>
        <w:rPr>
          <w:spacing w:val="-9"/>
        </w:rPr>
        <w:t xml:space="preserve"> </w:t>
      </w:r>
      <w:r>
        <w:t>priorities in introductory African Studies language and area studies courses, at ASP advising sessions, and at student orientation. Students and prospective students learn of FLAS opportunities, priorities, and</w:t>
      </w:r>
      <w:r>
        <w:rPr>
          <w:spacing w:val="-4"/>
        </w:rPr>
        <w:t xml:space="preserve"> </w:t>
      </w:r>
      <w:r>
        <w:t>application</w:t>
      </w:r>
      <w:r>
        <w:rPr>
          <w:spacing w:val="-4"/>
        </w:rPr>
        <w:t xml:space="preserve"> </w:t>
      </w:r>
      <w:r>
        <w:t>details via</w:t>
      </w:r>
      <w:r>
        <w:rPr>
          <w:spacing w:val="-6"/>
        </w:rPr>
        <w:t xml:space="preserve"> </w:t>
      </w:r>
      <w:r>
        <w:t>social</w:t>
      </w:r>
      <w:r>
        <w:rPr>
          <w:spacing w:val="-1"/>
        </w:rPr>
        <w:t xml:space="preserve"> </w:t>
      </w:r>
      <w:r>
        <w:t>media</w:t>
      </w:r>
      <w:r>
        <w:rPr>
          <w:spacing w:val="-6"/>
        </w:rPr>
        <w:t xml:space="preserve"> </w:t>
      </w:r>
      <w:r>
        <w:t>and</w:t>
      </w:r>
      <w:r>
        <w:rPr>
          <w:spacing w:val="-2"/>
        </w:rPr>
        <w:t xml:space="preserve"> </w:t>
      </w:r>
      <w:r>
        <w:t>emai</w:t>
      </w:r>
      <w:r>
        <w:t>l</w:t>
      </w:r>
      <w:r>
        <w:rPr>
          <w:spacing w:val="-1"/>
        </w:rPr>
        <w:t xml:space="preserve"> </w:t>
      </w:r>
      <w:r>
        <w:t>announcements</w:t>
      </w:r>
      <w:r>
        <w:rPr>
          <w:spacing w:val="-3"/>
        </w:rPr>
        <w:t xml:space="preserve"> </w:t>
      </w:r>
      <w:r>
        <w:t>sent</w:t>
      </w:r>
      <w:r>
        <w:rPr>
          <w:spacing w:val="-6"/>
        </w:rPr>
        <w:t xml:space="preserve"> </w:t>
      </w:r>
      <w:r>
        <w:t>each</w:t>
      </w:r>
      <w:r>
        <w:rPr>
          <w:spacing w:val="-4"/>
        </w:rPr>
        <w:t xml:space="preserve"> </w:t>
      </w:r>
      <w:r>
        <w:t>fall to</w:t>
      </w:r>
      <w:r>
        <w:rPr>
          <w:spacing w:val="-4"/>
        </w:rPr>
        <w:t xml:space="preserve"> </w:t>
      </w:r>
      <w:r>
        <w:t>the</w:t>
      </w:r>
      <w:r>
        <w:rPr>
          <w:spacing w:val="-6"/>
        </w:rPr>
        <w:t xml:space="preserve"> </w:t>
      </w:r>
      <w:r>
        <w:t>network</w:t>
      </w:r>
      <w:r>
        <w:rPr>
          <w:spacing w:val="-4"/>
        </w:rPr>
        <w:t xml:space="preserve"> </w:t>
      </w:r>
      <w:r>
        <w:t>of campus</w:t>
      </w:r>
      <w:r>
        <w:rPr>
          <w:spacing w:val="40"/>
        </w:rPr>
        <w:t xml:space="preserve"> </w:t>
      </w:r>
      <w:r>
        <w:t>advisors,</w:t>
      </w:r>
      <w:r>
        <w:rPr>
          <w:spacing w:val="40"/>
        </w:rPr>
        <w:t xml:space="preserve"> </w:t>
      </w:r>
      <w:r>
        <w:t>our</w:t>
      </w:r>
      <w:r>
        <w:rPr>
          <w:spacing w:val="40"/>
        </w:rPr>
        <w:t xml:space="preserve"> </w:t>
      </w:r>
      <w:r>
        <w:t>ASP</w:t>
      </w:r>
      <w:r>
        <w:rPr>
          <w:spacing w:val="40"/>
        </w:rPr>
        <w:t xml:space="preserve"> </w:t>
      </w:r>
      <w:r>
        <w:t>faculty,</w:t>
      </w:r>
      <w:r>
        <w:rPr>
          <w:spacing w:val="40"/>
        </w:rPr>
        <w:t xml:space="preserve"> </w:t>
      </w:r>
      <w:r>
        <w:t>department</w:t>
      </w:r>
      <w:r>
        <w:rPr>
          <w:spacing w:val="40"/>
        </w:rPr>
        <w:t xml:space="preserve"> </w:t>
      </w:r>
      <w:r>
        <w:t>administrators,</w:t>
      </w:r>
      <w:r>
        <w:rPr>
          <w:spacing w:val="40"/>
        </w:rPr>
        <w:t xml:space="preserve"> </w:t>
      </w:r>
      <w:r>
        <w:t>the</w:t>
      </w:r>
      <w:r>
        <w:rPr>
          <w:spacing w:val="40"/>
        </w:rPr>
        <w:t xml:space="preserve"> </w:t>
      </w:r>
      <w:r>
        <w:t>Multicultural</w:t>
      </w:r>
      <w:r>
        <w:rPr>
          <w:spacing w:val="40"/>
        </w:rPr>
        <w:t xml:space="preserve"> </w:t>
      </w:r>
      <w:r>
        <w:t>Center,</w:t>
      </w:r>
      <w:r>
        <w:rPr>
          <w:spacing w:val="40"/>
        </w:rPr>
        <w:t xml:space="preserve"> </w:t>
      </w:r>
      <w:r>
        <w:t>and diversity</w:t>
      </w:r>
      <w:r>
        <w:rPr>
          <w:spacing w:val="-16"/>
        </w:rPr>
        <w:t xml:space="preserve"> </w:t>
      </w:r>
      <w:r>
        <w:t>offices.</w:t>
      </w:r>
      <w:r>
        <w:rPr>
          <w:spacing w:val="-15"/>
        </w:rPr>
        <w:t xml:space="preserve"> </w:t>
      </w:r>
      <w:r>
        <w:t>All</w:t>
      </w:r>
      <w:r>
        <w:rPr>
          <w:spacing w:val="-17"/>
        </w:rPr>
        <w:t xml:space="preserve"> </w:t>
      </w:r>
      <w:r>
        <w:t>applicants</w:t>
      </w:r>
      <w:r>
        <w:rPr>
          <w:spacing w:val="-15"/>
        </w:rPr>
        <w:t xml:space="preserve"> </w:t>
      </w:r>
      <w:r>
        <w:t>are</w:t>
      </w:r>
      <w:r>
        <w:rPr>
          <w:spacing w:val="-17"/>
        </w:rPr>
        <w:t xml:space="preserve"> </w:t>
      </w:r>
      <w:r>
        <w:t>encouraged</w:t>
      </w:r>
      <w:r>
        <w:rPr>
          <w:spacing w:val="-15"/>
        </w:rPr>
        <w:t xml:space="preserve"> </w:t>
      </w:r>
      <w:r>
        <w:t>to</w:t>
      </w:r>
      <w:r>
        <w:rPr>
          <w:spacing w:val="-15"/>
        </w:rPr>
        <w:t xml:space="preserve"> </w:t>
      </w:r>
      <w:r>
        <w:t>complete</w:t>
      </w:r>
      <w:r>
        <w:rPr>
          <w:spacing w:val="-17"/>
        </w:rPr>
        <w:t xml:space="preserve"> </w:t>
      </w:r>
      <w:r>
        <w:t>the</w:t>
      </w:r>
      <w:r>
        <w:rPr>
          <w:spacing w:val="-17"/>
        </w:rPr>
        <w:t xml:space="preserve"> </w:t>
      </w:r>
      <w:r>
        <w:t>online</w:t>
      </w:r>
      <w:r>
        <w:rPr>
          <w:spacing w:val="-15"/>
        </w:rPr>
        <w:t xml:space="preserve"> </w:t>
      </w:r>
      <w:r>
        <w:t>Free</w:t>
      </w:r>
      <w:r>
        <w:rPr>
          <w:spacing w:val="-18"/>
        </w:rPr>
        <w:t xml:space="preserve"> </w:t>
      </w:r>
      <w:r>
        <w:t>Application</w:t>
      </w:r>
      <w:r>
        <w:rPr>
          <w:spacing w:val="-16"/>
        </w:rPr>
        <w:t xml:space="preserve"> </w:t>
      </w:r>
      <w:r>
        <w:t>for</w:t>
      </w:r>
      <w:r>
        <w:rPr>
          <w:spacing w:val="-12"/>
        </w:rPr>
        <w:t xml:space="preserve"> </w:t>
      </w:r>
      <w:r>
        <w:t>Federal Student</w:t>
      </w:r>
      <w:r>
        <w:rPr>
          <w:spacing w:val="40"/>
        </w:rPr>
        <w:t xml:space="preserve"> </w:t>
      </w:r>
      <w:r>
        <w:t>Aid</w:t>
      </w:r>
      <w:r>
        <w:rPr>
          <w:spacing w:val="40"/>
        </w:rPr>
        <w:t xml:space="preserve"> </w:t>
      </w:r>
      <w:r>
        <w:t>(FA</w:t>
      </w:r>
      <w:r>
        <w:t>FSA)</w:t>
      </w:r>
      <w:r>
        <w:rPr>
          <w:spacing w:val="40"/>
        </w:rPr>
        <w:t xml:space="preserve"> </w:t>
      </w:r>
      <w:r>
        <w:t>to</w:t>
      </w:r>
      <w:r>
        <w:rPr>
          <w:spacing w:val="40"/>
        </w:rPr>
        <w:t xml:space="preserve"> </w:t>
      </w:r>
      <w:r>
        <w:t>get</w:t>
      </w:r>
      <w:r>
        <w:rPr>
          <w:spacing w:val="40"/>
        </w:rPr>
        <w:t xml:space="preserve"> </w:t>
      </w:r>
      <w:r>
        <w:t>their</w:t>
      </w:r>
      <w:r>
        <w:rPr>
          <w:spacing w:val="40"/>
        </w:rPr>
        <w:t xml:space="preserve"> </w:t>
      </w:r>
      <w:r>
        <w:t>expected</w:t>
      </w:r>
      <w:r>
        <w:rPr>
          <w:spacing w:val="40"/>
        </w:rPr>
        <w:t xml:space="preserve"> </w:t>
      </w:r>
      <w:r>
        <w:t>family</w:t>
      </w:r>
      <w:r>
        <w:rPr>
          <w:spacing w:val="40"/>
        </w:rPr>
        <w:t xml:space="preserve"> </w:t>
      </w:r>
      <w:r>
        <w:t>contribution</w:t>
      </w:r>
      <w:r>
        <w:rPr>
          <w:spacing w:val="40"/>
        </w:rPr>
        <w:t xml:space="preserve"> </w:t>
      </w:r>
      <w:r>
        <w:t>(EFC)</w:t>
      </w:r>
      <w:r>
        <w:rPr>
          <w:spacing w:val="40"/>
        </w:rPr>
        <w:t xml:space="preserve"> </w:t>
      </w:r>
      <w:r>
        <w:t>number</w:t>
      </w:r>
      <w:r>
        <w:rPr>
          <w:spacing w:val="40"/>
        </w:rPr>
        <w:t xml:space="preserve"> </w:t>
      </w:r>
      <w:r>
        <w:t>prior</w:t>
      </w:r>
      <w:r>
        <w:rPr>
          <w:spacing w:val="40"/>
        </w:rPr>
        <w:t xml:space="preserve"> </w:t>
      </w:r>
      <w:r>
        <w:t>to</w:t>
      </w:r>
      <w:r>
        <w:rPr>
          <w:spacing w:val="40"/>
        </w:rPr>
        <w:t xml:space="preserve"> </w:t>
      </w:r>
      <w:r>
        <w:t>the application deadline (EFC appears in the Student Aid Report issued after FAFSA submission).</w:t>
      </w:r>
    </w:p>
    <w:p w14:paraId="16704B8C" w14:textId="77777777" w:rsidR="00122D89" w:rsidRDefault="00CC1FF5">
      <w:pPr>
        <w:pStyle w:val="BodyText"/>
        <w:spacing w:before="4" w:line="480" w:lineRule="auto"/>
        <w:ind w:right="238"/>
        <w:jc w:val="both"/>
      </w:pPr>
      <w:r>
        <w:rPr>
          <w:b/>
          <w:sz w:val="22"/>
        </w:rPr>
        <w:t>H</w:t>
      </w:r>
      <w:r>
        <w:rPr>
          <w:b/>
          <w:sz w:val="18"/>
        </w:rPr>
        <w:t>OW STUDENTS APPLY</w:t>
      </w:r>
      <w:r>
        <w:rPr>
          <w:b/>
        </w:rPr>
        <w:t xml:space="preserve">. </w:t>
      </w:r>
      <w:r>
        <w:t>Application is via a secure online system accessible only to the FLAS coordinator and selection committee. The application requests: name, m</w:t>
      </w:r>
      <w:r>
        <w:t>ajor, academic record, proposed</w:t>
      </w:r>
      <w:r>
        <w:rPr>
          <w:spacing w:val="-3"/>
        </w:rPr>
        <w:t xml:space="preserve"> </w:t>
      </w:r>
      <w:r>
        <w:t>FLAS</w:t>
      </w:r>
      <w:r>
        <w:rPr>
          <w:spacing w:val="-2"/>
        </w:rPr>
        <w:t xml:space="preserve"> </w:t>
      </w:r>
      <w:r>
        <w:t>language, academic</w:t>
      </w:r>
      <w:r>
        <w:rPr>
          <w:spacing w:val="-5"/>
        </w:rPr>
        <w:t xml:space="preserve"> </w:t>
      </w:r>
      <w:r>
        <w:t>plans,</w:t>
      </w:r>
      <w:r>
        <w:rPr>
          <w:spacing w:val="-3"/>
        </w:rPr>
        <w:t xml:space="preserve"> </w:t>
      </w:r>
      <w:r>
        <w:t>career</w:t>
      </w:r>
      <w:r>
        <w:rPr>
          <w:spacing w:val="-3"/>
        </w:rPr>
        <w:t xml:space="preserve"> </w:t>
      </w:r>
      <w:r>
        <w:t>goals,</w:t>
      </w:r>
      <w:r>
        <w:rPr>
          <w:spacing w:val="-3"/>
        </w:rPr>
        <w:t xml:space="preserve"> </w:t>
      </w:r>
      <w:r>
        <w:t>prior language training,</w:t>
      </w:r>
      <w:r>
        <w:rPr>
          <w:spacing w:val="-3"/>
        </w:rPr>
        <w:t xml:space="preserve"> </w:t>
      </w:r>
      <w:r>
        <w:t>need</w:t>
      </w:r>
      <w:r>
        <w:rPr>
          <w:spacing w:val="-3"/>
        </w:rPr>
        <w:t xml:space="preserve"> </w:t>
      </w:r>
      <w:r>
        <w:t>for</w:t>
      </w:r>
      <w:r>
        <w:rPr>
          <w:spacing w:val="-3"/>
        </w:rPr>
        <w:t xml:space="preserve"> </w:t>
      </w:r>
      <w:r>
        <w:t>African language study; transcripts; scores; a language evaluation; two letters of reference; and financial need as determined by the applicant’s</w:t>
      </w:r>
      <w:r>
        <w:t xml:space="preserve"> FAFSA-determined EFC. Only the</w:t>
      </w:r>
      <w:r>
        <w:rPr>
          <w:spacing w:val="-1"/>
        </w:rPr>
        <w:t xml:space="preserve"> </w:t>
      </w:r>
      <w:r>
        <w:t>FLAS coordinator (not the review committee) knows the applicant’s EFC.</w:t>
      </w:r>
    </w:p>
    <w:p w14:paraId="16704B8D" w14:textId="77777777" w:rsidR="00122D89" w:rsidRDefault="00CC1FF5">
      <w:pPr>
        <w:pStyle w:val="BodyText"/>
        <w:spacing w:line="480" w:lineRule="auto"/>
        <w:ind w:right="238"/>
        <w:jc w:val="both"/>
      </w:pPr>
      <w:r>
        <w:rPr>
          <w:b/>
          <w:sz w:val="22"/>
        </w:rPr>
        <w:t>S</w:t>
      </w:r>
      <w:r>
        <w:rPr>
          <w:b/>
          <w:sz w:val="18"/>
        </w:rPr>
        <w:t>ELECTION</w:t>
      </w:r>
      <w:r>
        <w:rPr>
          <w:b/>
          <w:spacing w:val="40"/>
          <w:sz w:val="18"/>
        </w:rPr>
        <w:t xml:space="preserve"> </w:t>
      </w:r>
      <w:r>
        <w:rPr>
          <w:b/>
          <w:sz w:val="18"/>
        </w:rPr>
        <w:t>CRITERIA</w:t>
      </w:r>
      <w:r>
        <w:rPr>
          <w:b/>
        </w:rPr>
        <w:t xml:space="preserve">. </w:t>
      </w:r>
      <w:r>
        <w:t>FLAS awardees must be full-time undergraduate or graduate students in good standing committed to African studies and language learnin</w:t>
      </w:r>
      <w:r>
        <w:t>g. They must enroll in the approved language</w:t>
      </w:r>
      <w:r>
        <w:rPr>
          <w:spacing w:val="-1"/>
        </w:rPr>
        <w:t xml:space="preserve"> </w:t>
      </w:r>
      <w:r>
        <w:t>and at</w:t>
      </w:r>
      <w:r>
        <w:rPr>
          <w:spacing w:val="-1"/>
        </w:rPr>
        <w:t xml:space="preserve"> </w:t>
      </w:r>
      <w:r>
        <w:t>least</w:t>
      </w:r>
      <w:r>
        <w:rPr>
          <w:spacing w:val="-1"/>
        </w:rPr>
        <w:t xml:space="preserve"> </w:t>
      </w:r>
      <w:r>
        <w:t>one</w:t>
      </w:r>
      <w:r>
        <w:rPr>
          <w:spacing w:val="-1"/>
        </w:rPr>
        <w:t xml:space="preserve"> </w:t>
      </w:r>
      <w:r>
        <w:t>Africa</w:t>
      </w:r>
      <w:r>
        <w:rPr>
          <w:spacing w:val="-1"/>
        </w:rPr>
        <w:t xml:space="preserve"> </w:t>
      </w:r>
      <w:r>
        <w:t>area studies course</w:t>
      </w:r>
      <w:r>
        <w:rPr>
          <w:spacing w:val="-1"/>
        </w:rPr>
        <w:t xml:space="preserve"> </w:t>
      </w:r>
      <w:r>
        <w:t>each semester. All</w:t>
      </w:r>
      <w:r>
        <w:rPr>
          <w:spacing w:val="-1"/>
        </w:rPr>
        <w:t xml:space="preserve"> </w:t>
      </w:r>
      <w:r>
        <w:t>applications are scored</w:t>
      </w:r>
      <w:r>
        <w:rPr>
          <w:spacing w:val="51"/>
        </w:rPr>
        <w:t xml:space="preserve"> </w:t>
      </w:r>
      <w:r>
        <w:t>on</w:t>
      </w:r>
      <w:r>
        <w:rPr>
          <w:spacing w:val="52"/>
        </w:rPr>
        <w:t xml:space="preserve"> </w:t>
      </w:r>
      <w:r>
        <w:t>a</w:t>
      </w:r>
      <w:r>
        <w:rPr>
          <w:spacing w:val="50"/>
        </w:rPr>
        <w:t xml:space="preserve"> </w:t>
      </w:r>
      <w:r>
        <w:t>100-point</w:t>
      </w:r>
      <w:r>
        <w:rPr>
          <w:spacing w:val="51"/>
        </w:rPr>
        <w:t xml:space="preserve"> </w:t>
      </w:r>
      <w:r>
        <w:t>scale:</w:t>
      </w:r>
      <w:r>
        <w:rPr>
          <w:spacing w:val="50"/>
        </w:rPr>
        <w:t xml:space="preserve"> </w:t>
      </w:r>
      <w:r>
        <w:t>40</w:t>
      </w:r>
      <w:r>
        <w:rPr>
          <w:spacing w:val="52"/>
        </w:rPr>
        <w:t xml:space="preserve"> </w:t>
      </w:r>
      <w:r>
        <w:t>points</w:t>
      </w:r>
      <w:r>
        <w:rPr>
          <w:spacing w:val="54"/>
        </w:rPr>
        <w:t xml:space="preserve"> </w:t>
      </w:r>
      <w:r>
        <w:t>for</w:t>
      </w:r>
      <w:r>
        <w:rPr>
          <w:spacing w:val="51"/>
        </w:rPr>
        <w:t xml:space="preserve"> </w:t>
      </w:r>
      <w:r>
        <w:t>academic</w:t>
      </w:r>
      <w:r>
        <w:rPr>
          <w:spacing w:val="51"/>
        </w:rPr>
        <w:t xml:space="preserve"> </w:t>
      </w:r>
      <w:r>
        <w:t>record</w:t>
      </w:r>
      <w:r>
        <w:rPr>
          <w:spacing w:val="51"/>
        </w:rPr>
        <w:t xml:space="preserve"> </w:t>
      </w:r>
      <w:r>
        <w:t>(transcripts,</w:t>
      </w:r>
      <w:r>
        <w:rPr>
          <w:spacing w:val="52"/>
        </w:rPr>
        <w:t xml:space="preserve"> </w:t>
      </w:r>
      <w:r>
        <w:t>scores,</w:t>
      </w:r>
      <w:r>
        <w:rPr>
          <w:spacing w:val="51"/>
        </w:rPr>
        <w:t xml:space="preserve"> </w:t>
      </w:r>
      <w:r>
        <w:t>letters,</w:t>
      </w:r>
      <w:r>
        <w:rPr>
          <w:spacing w:val="52"/>
        </w:rPr>
        <w:t xml:space="preserve"> </w:t>
      </w:r>
      <w:r>
        <w:rPr>
          <w:spacing w:val="-5"/>
        </w:rPr>
        <w:t>and</w:t>
      </w:r>
    </w:p>
    <w:p w14:paraId="16704B8E" w14:textId="77777777" w:rsidR="00122D89" w:rsidRDefault="00122D89">
      <w:pPr>
        <w:spacing w:line="480" w:lineRule="auto"/>
        <w:jc w:val="both"/>
        <w:sectPr w:rsidR="00122D89">
          <w:pgSz w:w="12240" w:h="15840"/>
          <w:pgMar w:top="1380" w:right="1200" w:bottom="1180" w:left="1340" w:header="0" w:footer="987" w:gutter="0"/>
          <w:cols w:space="720"/>
        </w:sectPr>
      </w:pPr>
    </w:p>
    <w:p w14:paraId="16704B8F" w14:textId="77777777" w:rsidR="00122D89" w:rsidRDefault="00CC1FF5">
      <w:pPr>
        <w:pStyle w:val="BodyText"/>
        <w:spacing w:before="61" w:line="480" w:lineRule="auto"/>
        <w:ind w:right="216"/>
      </w:pPr>
      <w:r>
        <w:lastRenderedPageBreak/>
        <w:t>language reference); 50 for proposal strength and language usage plans; and 10 on the degree to which the student has demonstrated financial need – the full 10 points for students with an EFC showing</w:t>
      </w:r>
      <w:r>
        <w:rPr>
          <w:spacing w:val="-3"/>
        </w:rPr>
        <w:t xml:space="preserve"> </w:t>
      </w:r>
      <w:r>
        <w:t>need</w:t>
      </w:r>
      <w:r>
        <w:rPr>
          <w:spacing w:val="-3"/>
        </w:rPr>
        <w:t xml:space="preserve"> </w:t>
      </w:r>
      <w:r>
        <w:t>greater than half of</w:t>
      </w:r>
      <w:r>
        <w:rPr>
          <w:spacing w:val="-3"/>
        </w:rPr>
        <w:t xml:space="preserve"> </w:t>
      </w:r>
      <w:r>
        <w:t>anticipated</w:t>
      </w:r>
      <w:r>
        <w:rPr>
          <w:spacing w:val="-3"/>
        </w:rPr>
        <w:t xml:space="preserve"> </w:t>
      </w:r>
      <w:r>
        <w:t>tuition and</w:t>
      </w:r>
      <w:r>
        <w:rPr>
          <w:spacing w:val="-3"/>
        </w:rPr>
        <w:t xml:space="preserve"> </w:t>
      </w:r>
      <w:r>
        <w:t>fees,</w:t>
      </w:r>
      <w:r>
        <w:rPr>
          <w:spacing w:val="-3"/>
        </w:rPr>
        <w:t xml:space="preserve"> </w:t>
      </w:r>
      <w:r>
        <w:t>5 points</w:t>
      </w:r>
      <w:r>
        <w:rPr>
          <w:spacing w:val="-3"/>
        </w:rPr>
        <w:t xml:space="preserve"> </w:t>
      </w:r>
      <w:r>
        <w:t xml:space="preserve">for students showing need less than half of anticipated tuition and fees, 0 points for applicants who do not submit an EFC. </w:t>
      </w:r>
      <w:r>
        <w:rPr>
          <w:b/>
          <w:sz w:val="22"/>
        </w:rPr>
        <w:t>R</w:t>
      </w:r>
      <w:r>
        <w:rPr>
          <w:b/>
          <w:sz w:val="18"/>
        </w:rPr>
        <w:t>EVIEW</w:t>
      </w:r>
      <w:r>
        <w:rPr>
          <w:b/>
          <w:spacing w:val="77"/>
          <w:sz w:val="18"/>
        </w:rPr>
        <w:t xml:space="preserve"> </w:t>
      </w:r>
      <w:r>
        <w:rPr>
          <w:b/>
          <w:sz w:val="18"/>
        </w:rPr>
        <w:t>PANEL</w:t>
      </w:r>
      <w:r>
        <w:rPr>
          <w:b/>
        </w:rPr>
        <w:t>.</w:t>
      </w:r>
      <w:r>
        <w:rPr>
          <w:b/>
          <w:spacing w:val="40"/>
        </w:rPr>
        <w:t xml:space="preserve"> </w:t>
      </w:r>
      <w:r>
        <w:t>Our</w:t>
      </w:r>
      <w:r>
        <w:rPr>
          <w:spacing w:val="40"/>
        </w:rPr>
        <w:t xml:space="preserve"> </w:t>
      </w:r>
      <w:r>
        <w:t>steering</w:t>
      </w:r>
      <w:r>
        <w:rPr>
          <w:spacing w:val="40"/>
        </w:rPr>
        <w:t xml:space="preserve"> </w:t>
      </w:r>
      <w:r>
        <w:t>committee</w:t>
      </w:r>
      <w:r>
        <w:rPr>
          <w:spacing w:val="40"/>
        </w:rPr>
        <w:t xml:space="preserve"> </w:t>
      </w:r>
      <w:r>
        <w:t>appoints</w:t>
      </w:r>
      <w:r>
        <w:rPr>
          <w:spacing w:val="69"/>
        </w:rPr>
        <w:t xml:space="preserve"> </w:t>
      </w:r>
      <w:r>
        <w:t>four</w:t>
      </w:r>
      <w:r>
        <w:rPr>
          <w:spacing w:val="40"/>
        </w:rPr>
        <w:t xml:space="preserve"> </w:t>
      </w:r>
      <w:r>
        <w:t>ASP</w:t>
      </w:r>
      <w:r>
        <w:rPr>
          <w:spacing w:val="64"/>
        </w:rPr>
        <w:t xml:space="preserve"> </w:t>
      </w:r>
      <w:r>
        <w:t>faculty</w:t>
      </w:r>
      <w:r>
        <w:rPr>
          <w:spacing w:val="40"/>
        </w:rPr>
        <w:t xml:space="preserve"> </w:t>
      </w:r>
      <w:r>
        <w:t>to</w:t>
      </w:r>
      <w:r>
        <w:rPr>
          <w:spacing w:val="40"/>
        </w:rPr>
        <w:t xml:space="preserve"> </w:t>
      </w:r>
      <w:r>
        <w:t>serve</w:t>
      </w:r>
      <w:r>
        <w:rPr>
          <w:spacing w:val="40"/>
        </w:rPr>
        <w:t xml:space="preserve"> </w:t>
      </w:r>
      <w:r>
        <w:t>on</w:t>
      </w:r>
      <w:r>
        <w:rPr>
          <w:spacing w:val="40"/>
        </w:rPr>
        <w:t xml:space="preserve"> </w:t>
      </w:r>
      <w:r>
        <w:t>the</w:t>
      </w:r>
      <w:r>
        <w:rPr>
          <w:spacing w:val="67"/>
        </w:rPr>
        <w:t xml:space="preserve"> </w:t>
      </w:r>
      <w:r>
        <w:t>FLAS committee: 1 humanist, 1 social scienti</w:t>
      </w:r>
      <w:r>
        <w:t>st, 1 natural scientist, and 1</w:t>
      </w:r>
      <w:r>
        <w:rPr>
          <w:spacing w:val="31"/>
        </w:rPr>
        <w:t xml:space="preserve"> </w:t>
      </w:r>
      <w:r>
        <w:t>professional school faculty.</w:t>
      </w:r>
      <w:r>
        <w:rPr>
          <w:spacing w:val="40"/>
        </w:rPr>
        <w:t xml:space="preserve"> </w:t>
      </w:r>
      <w:r>
        <w:t>Prof. Thompson (African Languages Coordinator) chairs the committee. The FLAS coordinator and</w:t>
      </w:r>
      <w:r>
        <w:rPr>
          <w:spacing w:val="-11"/>
        </w:rPr>
        <w:t xml:space="preserve"> </w:t>
      </w:r>
      <w:r>
        <w:t>associate</w:t>
      </w:r>
      <w:r>
        <w:rPr>
          <w:spacing w:val="-11"/>
        </w:rPr>
        <w:t xml:space="preserve"> </w:t>
      </w:r>
      <w:r>
        <w:t>director</w:t>
      </w:r>
      <w:r>
        <w:rPr>
          <w:spacing w:val="-10"/>
        </w:rPr>
        <w:t xml:space="preserve"> </w:t>
      </w:r>
      <w:r>
        <w:t>attend</w:t>
      </w:r>
      <w:r>
        <w:rPr>
          <w:spacing w:val="-11"/>
        </w:rPr>
        <w:t xml:space="preserve"> </w:t>
      </w:r>
      <w:r>
        <w:t>the</w:t>
      </w:r>
      <w:r>
        <w:rPr>
          <w:spacing w:val="-7"/>
        </w:rPr>
        <w:t xml:space="preserve"> </w:t>
      </w:r>
      <w:r>
        <w:t>meeting</w:t>
      </w:r>
      <w:r>
        <w:rPr>
          <w:spacing w:val="-6"/>
        </w:rPr>
        <w:t xml:space="preserve"> </w:t>
      </w:r>
      <w:r>
        <w:t>only</w:t>
      </w:r>
      <w:r>
        <w:rPr>
          <w:spacing w:val="-10"/>
        </w:rPr>
        <w:t xml:space="preserve"> </w:t>
      </w:r>
      <w:r>
        <w:t>to</w:t>
      </w:r>
      <w:r>
        <w:rPr>
          <w:spacing w:val="-5"/>
        </w:rPr>
        <w:t xml:space="preserve"> </w:t>
      </w:r>
      <w:r>
        <w:t>answer</w:t>
      </w:r>
      <w:r>
        <w:rPr>
          <w:spacing w:val="-11"/>
        </w:rPr>
        <w:t xml:space="preserve"> </w:t>
      </w:r>
      <w:r>
        <w:t>questions</w:t>
      </w:r>
      <w:r>
        <w:rPr>
          <w:spacing w:val="-9"/>
        </w:rPr>
        <w:t xml:space="preserve"> </w:t>
      </w:r>
      <w:r>
        <w:t>regarding</w:t>
      </w:r>
      <w:r>
        <w:rPr>
          <w:spacing w:val="-5"/>
        </w:rPr>
        <w:t xml:space="preserve"> </w:t>
      </w:r>
      <w:r>
        <w:t>FLAS</w:t>
      </w:r>
      <w:r>
        <w:rPr>
          <w:spacing w:val="-9"/>
        </w:rPr>
        <w:t xml:space="preserve"> </w:t>
      </w:r>
      <w:r>
        <w:t>guidelines</w:t>
      </w:r>
      <w:r>
        <w:rPr>
          <w:spacing w:val="-5"/>
        </w:rPr>
        <w:t xml:space="preserve"> </w:t>
      </w:r>
      <w:r>
        <w:t>and to remind the committee of their obligation to support FLAS priorities. The committee operates under</w:t>
      </w:r>
      <w:r>
        <w:rPr>
          <w:spacing w:val="-9"/>
        </w:rPr>
        <w:t xml:space="preserve"> </w:t>
      </w:r>
      <w:r>
        <w:t>strict</w:t>
      </w:r>
      <w:r>
        <w:rPr>
          <w:spacing w:val="-10"/>
        </w:rPr>
        <w:t xml:space="preserve"> </w:t>
      </w:r>
      <w:r>
        <w:t>rules</w:t>
      </w:r>
      <w:r>
        <w:rPr>
          <w:spacing w:val="-7"/>
        </w:rPr>
        <w:t xml:space="preserve"> </w:t>
      </w:r>
      <w:r>
        <w:t>that</w:t>
      </w:r>
      <w:r>
        <w:rPr>
          <w:spacing w:val="-10"/>
        </w:rPr>
        <w:t xml:space="preserve"> </w:t>
      </w:r>
      <w:r>
        <w:t>accord</w:t>
      </w:r>
      <w:r>
        <w:rPr>
          <w:spacing w:val="-8"/>
        </w:rPr>
        <w:t xml:space="preserve"> </w:t>
      </w:r>
      <w:r>
        <w:t>with</w:t>
      </w:r>
      <w:r>
        <w:rPr>
          <w:spacing w:val="-4"/>
        </w:rPr>
        <w:t xml:space="preserve"> </w:t>
      </w:r>
      <w:r>
        <w:t>FLAS</w:t>
      </w:r>
      <w:r>
        <w:rPr>
          <w:spacing w:val="-7"/>
        </w:rPr>
        <w:t xml:space="preserve"> </w:t>
      </w:r>
      <w:r>
        <w:t>guidelines</w:t>
      </w:r>
      <w:r>
        <w:rPr>
          <w:spacing w:val="-7"/>
        </w:rPr>
        <w:t xml:space="preserve"> </w:t>
      </w:r>
      <w:r>
        <w:t>and</w:t>
      </w:r>
      <w:r>
        <w:rPr>
          <w:spacing w:val="-9"/>
        </w:rPr>
        <w:t xml:space="preserve"> </w:t>
      </w:r>
      <w:r>
        <w:t>priorities</w:t>
      </w:r>
      <w:r>
        <w:rPr>
          <w:spacing w:val="-7"/>
        </w:rPr>
        <w:t xml:space="preserve"> </w:t>
      </w:r>
      <w:r>
        <w:t>and</w:t>
      </w:r>
      <w:r>
        <w:rPr>
          <w:spacing w:val="-8"/>
        </w:rPr>
        <w:t xml:space="preserve"> </w:t>
      </w:r>
      <w:r>
        <w:t>ranks</w:t>
      </w:r>
      <w:r>
        <w:rPr>
          <w:spacing w:val="-6"/>
        </w:rPr>
        <w:t xml:space="preserve"> </w:t>
      </w:r>
      <w:r>
        <w:t>candidates</w:t>
      </w:r>
      <w:r>
        <w:rPr>
          <w:spacing w:val="-7"/>
        </w:rPr>
        <w:t xml:space="preserve"> </w:t>
      </w:r>
      <w:r>
        <w:t>only</w:t>
      </w:r>
      <w:r>
        <w:rPr>
          <w:spacing w:val="-9"/>
        </w:rPr>
        <w:t xml:space="preserve"> </w:t>
      </w:r>
      <w:proofErr w:type="gramStart"/>
      <w:r>
        <w:t>on</w:t>
      </w:r>
      <w:r>
        <w:rPr>
          <w:spacing w:val="-9"/>
        </w:rPr>
        <w:t xml:space="preserve"> </w:t>
      </w:r>
      <w:r>
        <w:t>the basis of</w:t>
      </w:r>
      <w:proofErr w:type="gramEnd"/>
      <w:r>
        <w:t xml:space="preserve"> their files using the selection criteria. Commit</w:t>
      </w:r>
      <w:r>
        <w:t>tee rankings determine offers.</w:t>
      </w:r>
    </w:p>
    <w:p w14:paraId="16704B90" w14:textId="77777777" w:rsidR="00122D89" w:rsidRDefault="00CC1FF5">
      <w:pPr>
        <w:pStyle w:val="BodyText"/>
        <w:spacing w:before="1" w:line="480" w:lineRule="auto"/>
        <w:ind w:right="237"/>
        <w:jc w:val="both"/>
      </w:pPr>
      <w:r>
        <w:rPr>
          <w:b/>
          <w:sz w:val="22"/>
        </w:rPr>
        <w:t>T</w:t>
      </w:r>
      <w:r>
        <w:rPr>
          <w:b/>
          <w:sz w:val="18"/>
        </w:rPr>
        <w:t>IMELINE</w:t>
      </w:r>
      <w:r>
        <w:rPr>
          <w:b/>
        </w:rPr>
        <w:t xml:space="preserve">. </w:t>
      </w:r>
      <w:r>
        <w:t>Advertisement begins in the Sept. Information sessions are held Oct-Feb. The application opens in Nov. Applications are due Feb 15. The review committee reads and ranks proposals before meeting. All applicants are n</w:t>
      </w:r>
      <w:r>
        <w:t>otified by March 15</w:t>
      </w:r>
      <w:r>
        <w:rPr>
          <w:vertAlign w:val="superscript"/>
        </w:rPr>
        <w:t>th</w:t>
      </w:r>
      <w:r>
        <w:t>.</w:t>
      </w:r>
    </w:p>
    <w:p w14:paraId="16704B91" w14:textId="77777777" w:rsidR="00122D89" w:rsidRDefault="00CC1FF5">
      <w:pPr>
        <w:pStyle w:val="BodyText"/>
        <w:spacing w:line="480" w:lineRule="auto"/>
        <w:ind w:right="237"/>
        <w:jc w:val="both"/>
      </w:pPr>
      <w:r>
        <w:rPr>
          <w:b/>
          <w:smallCaps/>
          <w:spacing w:val="9"/>
          <w:sz w:val="22"/>
        </w:rPr>
        <w:t xml:space="preserve">Accordance </w:t>
      </w:r>
      <w:r>
        <w:rPr>
          <w:b/>
          <w:smallCaps/>
          <w:sz w:val="22"/>
        </w:rPr>
        <w:t xml:space="preserve">with priorities. </w:t>
      </w:r>
      <w:r>
        <w:t>Our selection procedures give preference to students who demonstrate financial need by reviewing students’ EFC as determined by the FAFSA. All requested FLAS languages are priority LCTLs.</w:t>
      </w:r>
    </w:p>
    <w:p w14:paraId="16704B92" w14:textId="77777777" w:rsidR="00122D89" w:rsidRDefault="00CC1FF5">
      <w:pPr>
        <w:pStyle w:val="Heading1"/>
        <w:numPr>
          <w:ilvl w:val="0"/>
          <w:numId w:val="2"/>
        </w:numPr>
        <w:tabs>
          <w:tab w:val="left" w:pos="516"/>
        </w:tabs>
        <w:spacing w:before="4"/>
        <w:ind w:left="516" w:hanging="416"/>
      </w:pPr>
      <w:bookmarkStart w:id="140" w:name="K._Competitive_Preference_Priorities"/>
      <w:bookmarkStart w:id="141" w:name="_bookmark76"/>
      <w:bookmarkEnd w:id="140"/>
      <w:bookmarkEnd w:id="141"/>
      <w:r>
        <w:rPr>
          <w:sz w:val="32"/>
        </w:rPr>
        <w:t>C</w:t>
      </w:r>
      <w:r>
        <w:t>OMPETITIVE</w:t>
      </w:r>
      <w:r>
        <w:rPr>
          <w:spacing w:val="48"/>
        </w:rPr>
        <w:t xml:space="preserve"> </w:t>
      </w:r>
      <w:r>
        <w:rPr>
          <w:sz w:val="32"/>
        </w:rPr>
        <w:t>P</w:t>
      </w:r>
      <w:r>
        <w:t>REFE</w:t>
      </w:r>
      <w:r>
        <w:t>RENCE</w:t>
      </w:r>
      <w:r>
        <w:rPr>
          <w:spacing w:val="50"/>
        </w:rPr>
        <w:t xml:space="preserve"> </w:t>
      </w:r>
      <w:r>
        <w:rPr>
          <w:spacing w:val="-2"/>
          <w:sz w:val="32"/>
        </w:rPr>
        <w:t>P</w:t>
      </w:r>
      <w:r>
        <w:rPr>
          <w:spacing w:val="-2"/>
        </w:rPr>
        <w:t>RIORITIES</w:t>
      </w:r>
    </w:p>
    <w:p w14:paraId="16704B93" w14:textId="77777777" w:rsidR="00122D89" w:rsidRDefault="00CC1FF5">
      <w:pPr>
        <w:pStyle w:val="BodyText"/>
        <w:spacing w:before="132" w:line="480" w:lineRule="auto"/>
        <w:ind w:right="233"/>
        <w:jc w:val="both"/>
      </w:pPr>
      <w:r>
        <w:t>This</w:t>
      </w:r>
      <w:r>
        <w:rPr>
          <w:spacing w:val="-1"/>
        </w:rPr>
        <w:t xml:space="preserve"> </w:t>
      </w:r>
      <w:r>
        <w:t>proposal</w:t>
      </w:r>
      <w:r>
        <w:rPr>
          <w:spacing w:val="-4"/>
        </w:rPr>
        <w:t xml:space="preserve"> </w:t>
      </w:r>
      <w:r>
        <w:t>meets</w:t>
      </w:r>
      <w:r>
        <w:rPr>
          <w:spacing w:val="-1"/>
        </w:rPr>
        <w:t xml:space="preserve"> </w:t>
      </w:r>
      <w:r>
        <w:t>both</w:t>
      </w:r>
      <w:r>
        <w:rPr>
          <w:spacing w:val="-2"/>
        </w:rPr>
        <w:t xml:space="preserve"> </w:t>
      </w:r>
      <w:r>
        <w:t>absolute</w:t>
      </w:r>
      <w:r>
        <w:rPr>
          <w:spacing w:val="-4"/>
        </w:rPr>
        <w:t xml:space="preserve"> </w:t>
      </w:r>
      <w:r>
        <w:t>priorities,</w:t>
      </w:r>
      <w:r>
        <w:rPr>
          <w:spacing w:val="-2"/>
        </w:rPr>
        <w:t xml:space="preserve"> </w:t>
      </w:r>
      <w:r>
        <w:t>as</w:t>
      </w:r>
      <w:r>
        <w:rPr>
          <w:spacing w:val="-1"/>
        </w:rPr>
        <w:t xml:space="preserve"> </w:t>
      </w:r>
      <w:r>
        <w:t>well as</w:t>
      </w:r>
      <w:r>
        <w:rPr>
          <w:spacing w:val="-1"/>
        </w:rPr>
        <w:t xml:space="preserve"> </w:t>
      </w:r>
      <w:r>
        <w:t>all</w:t>
      </w:r>
      <w:r>
        <w:rPr>
          <w:spacing w:val="-4"/>
        </w:rPr>
        <w:t xml:space="preserve"> </w:t>
      </w:r>
      <w:r>
        <w:t>NRC</w:t>
      </w:r>
      <w:r>
        <w:rPr>
          <w:spacing w:val="-2"/>
        </w:rPr>
        <w:t xml:space="preserve"> </w:t>
      </w:r>
      <w:r>
        <w:t>and FLAS</w:t>
      </w:r>
      <w:r>
        <w:rPr>
          <w:spacing w:val="-1"/>
        </w:rPr>
        <w:t xml:space="preserve"> </w:t>
      </w:r>
      <w:r>
        <w:t>competitive</w:t>
      </w:r>
      <w:r>
        <w:rPr>
          <w:spacing w:val="-4"/>
        </w:rPr>
        <w:t xml:space="preserve"> </w:t>
      </w:r>
      <w:r>
        <w:t xml:space="preserve">priorities. </w:t>
      </w:r>
      <w:r>
        <w:rPr>
          <w:b/>
        </w:rPr>
        <w:t xml:space="preserve">NRC: </w:t>
      </w:r>
      <w:r>
        <w:t>Expanding the curriculum at Madison College, a community college, to include a new African Studies certificate (p.</w:t>
      </w:r>
      <w:hyperlink w:anchor="_bookmark66" w:history="1">
        <w:r>
          <w:t>45,</w:t>
        </w:r>
      </w:hyperlink>
      <w:r>
        <w:t xml:space="preserve"> </w:t>
      </w:r>
      <w:hyperlink w:anchor="_bookmark68" w:history="1">
        <w:r>
          <w:t>47,</w:t>
        </w:r>
      </w:hyperlink>
      <w:r>
        <w:t xml:space="preserve"> App. 4); internationalizing the curricula of the College of Menominee</w:t>
      </w:r>
      <w:r>
        <w:rPr>
          <w:spacing w:val="-1"/>
        </w:rPr>
        <w:t xml:space="preserve"> </w:t>
      </w:r>
      <w:r>
        <w:t>Na</w:t>
      </w:r>
      <w:r>
        <w:t>tion (MSI/Tribal</w:t>
      </w:r>
      <w:r>
        <w:rPr>
          <w:spacing w:val="-1"/>
        </w:rPr>
        <w:t xml:space="preserve"> </w:t>
      </w:r>
      <w:r>
        <w:t>College:</w:t>
      </w:r>
      <w:r>
        <w:rPr>
          <w:spacing w:val="-1"/>
        </w:rPr>
        <w:t xml:space="preserve"> </w:t>
      </w:r>
      <w:r>
        <w:t xml:space="preserve">p. </w:t>
      </w:r>
      <w:hyperlink w:anchor="_bookmark68" w:history="1">
        <w:r>
          <w:t>47,</w:t>
        </w:r>
      </w:hyperlink>
      <w:r>
        <w:t xml:space="preserve"> App. 4);</w:t>
      </w:r>
      <w:r>
        <w:rPr>
          <w:spacing w:val="-1"/>
        </w:rPr>
        <w:t xml:space="preserve"> </w:t>
      </w:r>
      <w:r>
        <w:t>and collaborative</w:t>
      </w:r>
      <w:r>
        <w:rPr>
          <w:spacing w:val="-1"/>
        </w:rPr>
        <w:t xml:space="preserve"> </w:t>
      </w:r>
      <w:r>
        <w:t>efforts with Howard – CABA &amp; the Senegal Curriculum Training &amp; Development Workshop (HBCU: p.</w:t>
      </w:r>
      <w:hyperlink w:anchor="_bookmark66" w:history="1">
        <w:r>
          <w:t>45</w:t>
        </w:r>
      </w:hyperlink>
      <w:r>
        <w:t xml:space="preserve">, </w:t>
      </w:r>
      <w:hyperlink w:anchor="_bookmark71" w:history="1">
        <w:r>
          <w:t>48</w:t>
        </w:r>
      </w:hyperlink>
      <w:r>
        <w:t>).</w:t>
      </w:r>
    </w:p>
    <w:p w14:paraId="16704B94" w14:textId="77777777" w:rsidR="00122D89" w:rsidRDefault="00CC1FF5">
      <w:pPr>
        <w:pStyle w:val="BodyText"/>
        <w:spacing w:before="1"/>
        <w:jc w:val="both"/>
      </w:pPr>
      <w:r>
        <w:rPr>
          <w:b/>
        </w:rPr>
        <w:t>F</w:t>
      </w:r>
      <w:r>
        <w:rPr>
          <w:b/>
        </w:rPr>
        <w:t>LAS</w:t>
      </w:r>
      <w:r>
        <w:rPr>
          <w:b/>
          <w:spacing w:val="-4"/>
        </w:rPr>
        <w:t xml:space="preserve"> </w:t>
      </w:r>
      <w:r>
        <w:rPr>
          <w:b/>
        </w:rPr>
        <w:t>1&amp;</w:t>
      </w:r>
      <w:r>
        <w:rPr>
          <w:b/>
          <w:spacing w:val="-5"/>
        </w:rPr>
        <w:t xml:space="preserve"> </w:t>
      </w:r>
      <w:r>
        <w:rPr>
          <w:b/>
        </w:rPr>
        <w:t>2:</w:t>
      </w:r>
      <w:r>
        <w:rPr>
          <w:b/>
          <w:spacing w:val="51"/>
        </w:rPr>
        <w:t xml:space="preserve"> </w:t>
      </w:r>
      <w:r>
        <w:t>Preference</w:t>
      </w:r>
      <w:r>
        <w:rPr>
          <w:spacing w:val="-6"/>
        </w:rPr>
        <w:t xml:space="preserve"> </w:t>
      </w:r>
      <w:r>
        <w:t>for</w:t>
      </w:r>
      <w:r>
        <w:rPr>
          <w:spacing w:val="-5"/>
        </w:rPr>
        <w:t xml:space="preserve"> </w:t>
      </w:r>
      <w:r>
        <w:t>financial</w:t>
      </w:r>
      <w:r>
        <w:rPr>
          <w:spacing w:val="-7"/>
        </w:rPr>
        <w:t xml:space="preserve"> </w:t>
      </w:r>
      <w:r>
        <w:t>need,</w:t>
      </w:r>
      <w:r>
        <w:rPr>
          <w:spacing w:val="-5"/>
        </w:rPr>
        <w:t xml:space="preserve"> </w:t>
      </w:r>
      <w:r>
        <w:t>100%</w:t>
      </w:r>
      <w:r>
        <w:rPr>
          <w:spacing w:val="-2"/>
        </w:rPr>
        <w:t xml:space="preserve"> </w:t>
      </w:r>
      <w:r>
        <w:t>awards</w:t>
      </w:r>
      <w:r>
        <w:rPr>
          <w:spacing w:val="-4"/>
        </w:rPr>
        <w:t xml:space="preserve"> </w:t>
      </w:r>
      <w:r>
        <w:t>to</w:t>
      </w:r>
      <w:r>
        <w:rPr>
          <w:spacing w:val="-4"/>
        </w:rPr>
        <w:t xml:space="preserve"> </w:t>
      </w:r>
      <w:r>
        <w:t>African</w:t>
      </w:r>
      <w:r>
        <w:rPr>
          <w:spacing w:val="-6"/>
        </w:rPr>
        <w:t xml:space="preserve"> </w:t>
      </w:r>
      <w:r>
        <w:t>LCTLs</w:t>
      </w:r>
      <w:r>
        <w:rPr>
          <w:spacing w:val="-4"/>
        </w:rPr>
        <w:t xml:space="preserve"> </w:t>
      </w:r>
      <w:r>
        <w:t>(pp.</w:t>
      </w:r>
      <w:r>
        <w:rPr>
          <w:spacing w:val="-4"/>
        </w:rPr>
        <w:t xml:space="preserve"> </w:t>
      </w:r>
      <w:hyperlink w:anchor="_bookmark75" w:history="1">
        <w:r>
          <w:t>49</w:t>
        </w:r>
      </w:hyperlink>
      <w:r>
        <w:t>,</w:t>
      </w:r>
      <w:r>
        <w:rPr>
          <w:spacing w:val="-5"/>
        </w:rPr>
        <w:t xml:space="preserve"> </w:t>
      </w:r>
      <w:hyperlink w:anchor="_bookmark76" w:history="1">
        <w:r>
          <w:rPr>
            <w:spacing w:val="-4"/>
          </w:rPr>
          <w:t>50</w:t>
        </w:r>
      </w:hyperlink>
      <w:r>
        <w:rPr>
          <w:spacing w:val="-4"/>
        </w:rPr>
        <w:t>).</w:t>
      </w:r>
    </w:p>
    <w:sectPr w:rsidR="00122D89">
      <w:pgSz w:w="12240" w:h="15840"/>
      <w:pgMar w:top="1380" w:right="1200" w:bottom="1180" w:left="1340" w:header="0" w:footer="9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04BAC" w14:textId="77777777" w:rsidR="00000000" w:rsidRDefault="00CC1FF5">
      <w:r>
        <w:separator/>
      </w:r>
    </w:p>
  </w:endnote>
  <w:endnote w:type="continuationSeparator" w:id="0">
    <w:p w14:paraId="16704BAE" w14:textId="77777777" w:rsidR="00000000" w:rsidRDefault="00CC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4BA7" w14:textId="2AB5A9E7" w:rsidR="00122D89" w:rsidRDefault="00D54123">
    <w:pPr>
      <w:pStyle w:val="BodyText"/>
      <w:spacing w:line="14" w:lineRule="auto"/>
      <w:ind w:left="0"/>
      <w:rPr>
        <w:sz w:val="20"/>
      </w:rPr>
    </w:pPr>
    <w:r>
      <w:rPr>
        <w:noProof/>
      </w:rPr>
      <mc:AlternateContent>
        <mc:Choice Requires="wps">
          <w:drawing>
            <wp:anchor distT="0" distB="0" distL="114300" distR="114300" simplePos="0" relativeHeight="486288896" behindDoc="1" locked="0" layoutInCell="1" allowOverlap="1" wp14:anchorId="16704BA8" wp14:editId="44C6AC2E">
              <wp:simplePos x="0" y="0"/>
              <wp:positionH relativeFrom="page">
                <wp:posOffset>1223010</wp:posOffset>
              </wp:positionH>
              <wp:positionV relativeFrom="page">
                <wp:posOffset>9291955</wp:posOffset>
              </wp:positionV>
              <wp:extent cx="3215640" cy="189865"/>
              <wp:effectExtent l="0" t="0" r="0" b="0"/>
              <wp:wrapNone/>
              <wp:docPr id="3" name="docshape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04BB2" w14:textId="77777777" w:rsidR="00122D89" w:rsidRDefault="00CC1FF5">
                          <w:pPr>
                            <w:tabs>
                              <w:tab w:val="left" w:pos="4951"/>
                            </w:tabs>
                            <w:spacing w:before="21"/>
                            <w:ind w:left="20"/>
                            <w:rPr>
                              <w:rFonts w:ascii="Symbol" w:hAnsi="Symbol"/>
                              <w:i/>
                              <w:sz w:val="21"/>
                            </w:rPr>
                          </w:pPr>
                          <w:r>
                            <w:rPr>
                              <w:i/>
                              <w:sz w:val="20"/>
                            </w:rPr>
                            <w:t>University</w:t>
                          </w:r>
                          <w:r>
                            <w:rPr>
                              <w:i/>
                              <w:spacing w:val="-4"/>
                              <w:sz w:val="20"/>
                            </w:rPr>
                            <w:t xml:space="preserve"> </w:t>
                          </w:r>
                          <w:r>
                            <w:rPr>
                              <w:i/>
                              <w:sz w:val="20"/>
                            </w:rPr>
                            <w:t>of</w:t>
                          </w:r>
                          <w:r>
                            <w:rPr>
                              <w:i/>
                              <w:spacing w:val="-4"/>
                              <w:sz w:val="20"/>
                            </w:rPr>
                            <w:t xml:space="preserve"> </w:t>
                          </w:r>
                          <w:r>
                            <w:rPr>
                              <w:i/>
                              <w:sz w:val="20"/>
                            </w:rPr>
                            <w:t>Wisconsin-Madison</w:t>
                          </w:r>
                          <w:r>
                            <w:rPr>
                              <w:i/>
                              <w:spacing w:val="-3"/>
                              <w:sz w:val="20"/>
                            </w:rPr>
                            <w:t xml:space="preserve"> </w:t>
                          </w:r>
                          <w:r>
                            <w:rPr>
                              <w:i/>
                              <w:sz w:val="20"/>
                            </w:rPr>
                            <w:t>African</w:t>
                          </w:r>
                          <w:r>
                            <w:rPr>
                              <w:i/>
                              <w:spacing w:val="-3"/>
                              <w:sz w:val="20"/>
                            </w:rPr>
                            <w:t xml:space="preserve"> </w:t>
                          </w:r>
                          <w:r>
                            <w:rPr>
                              <w:i/>
                              <w:sz w:val="20"/>
                            </w:rPr>
                            <w:t>Studies</w:t>
                          </w:r>
                          <w:r>
                            <w:rPr>
                              <w:i/>
                              <w:spacing w:val="-1"/>
                              <w:sz w:val="20"/>
                            </w:rPr>
                            <w:t xml:space="preserve"> </w:t>
                          </w:r>
                          <w:r>
                            <w:rPr>
                              <w:i/>
                              <w:spacing w:val="-2"/>
                              <w:sz w:val="20"/>
                            </w:rPr>
                            <w:t>Program</w:t>
                          </w:r>
                          <w:r>
                            <w:rPr>
                              <w:i/>
                              <w:sz w:val="20"/>
                            </w:rPr>
                            <w:tab/>
                          </w:r>
                          <w:r>
                            <w:rPr>
                              <w:rFonts w:ascii="Symbol" w:hAnsi="Symbol"/>
                              <w:i/>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04BA8" id="_x0000_t202" coordsize="21600,21600" o:spt="202" path="m,l,21600r21600,l21600,xe">
              <v:stroke joinstyle="miter"/>
              <v:path gradientshapeok="t" o:connecttype="rect"/>
            </v:shapetype>
            <v:shape id="docshape12" o:spid="_x0000_s1027" type="#_x0000_t202" alt="&quot;&quot;" style="position:absolute;margin-left:96.3pt;margin-top:731.65pt;width:253.2pt;height:14.95pt;z-index:-1702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" filled="f" stroked="f">
              <v:textbox inset="0,0,0,0">
                <w:txbxContent>
                  <w:p w14:paraId="16704BB2" w14:textId="77777777" w:rsidR="00122D89" w:rsidRDefault="00CC1FF5">
                    <w:pPr>
                      <w:tabs>
                        <w:tab w:val="left" w:pos="4951"/>
                      </w:tabs>
                      <w:spacing w:before="21"/>
                      <w:ind w:left="20"/>
                      <w:rPr>
                        <w:rFonts w:ascii="Symbol" w:hAnsi="Symbol"/>
                        <w:i/>
                        <w:sz w:val="21"/>
                      </w:rPr>
                    </w:pPr>
                    <w:r>
                      <w:rPr>
                        <w:i/>
                        <w:sz w:val="20"/>
                      </w:rPr>
                      <w:t>University</w:t>
                    </w:r>
                    <w:r>
                      <w:rPr>
                        <w:i/>
                        <w:spacing w:val="-4"/>
                        <w:sz w:val="20"/>
                      </w:rPr>
                      <w:t xml:space="preserve"> </w:t>
                    </w:r>
                    <w:r>
                      <w:rPr>
                        <w:i/>
                        <w:sz w:val="20"/>
                      </w:rPr>
                      <w:t>of</w:t>
                    </w:r>
                    <w:r>
                      <w:rPr>
                        <w:i/>
                        <w:spacing w:val="-4"/>
                        <w:sz w:val="20"/>
                      </w:rPr>
                      <w:t xml:space="preserve"> </w:t>
                    </w:r>
                    <w:r>
                      <w:rPr>
                        <w:i/>
                        <w:sz w:val="20"/>
                      </w:rPr>
                      <w:t>Wisconsin-Madison</w:t>
                    </w:r>
                    <w:r>
                      <w:rPr>
                        <w:i/>
                        <w:spacing w:val="-3"/>
                        <w:sz w:val="20"/>
                      </w:rPr>
                      <w:t xml:space="preserve"> </w:t>
                    </w:r>
                    <w:r>
                      <w:rPr>
                        <w:i/>
                        <w:sz w:val="20"/>
                      </w:rPr>
                      <w:t>African</w:t>
                    </w:r>
                    <w:r>
                      <w:rPr>
                        <w:i/>
                        <w:spacing w:val="-3"/>
                        <w:sz w:val="20"/>
                      </w:rPr>
                      <w:t xml:space="preserve"> </w:t>
                    </w:r>
                    <w:r>
                      <w:rPr>
                        <w:i/>
                        <w:sz w:val="20"/>
                      </w:rPr>
                      <w:t>Studies</w:t>
                    </w:r>
                    <w:r>
                      <w:rPr>
                        <w:i/>
                        <w:spacing w:val="-1"/>
                        <w:sz w:val="20"/>
                      </w:rPr>
                      <w:t xml:space="preserve"> </w:t>
                    </w:r>
                    <w:r>
                      <w:rPr>
                        <w:i/>
                        <w:spacing w:val="-2"/>
                        <w:sz w:val="20"/>
                      </w:rPr>
                      <w:t>Program</w:t>
                    </w:r>
                    <w:r>
                      <w:rPr>
                        <w:i/>
                        <w:sz w:val="20"/>
                      </w:rPr>
                      <w:tab/>
                    </w:r>
                    <w:r>
                      <w:rPr>
                        <w:rFonts w:ascii="Symbol" w:hAnsi="Symbol"/>
                        <w:i/>
                        <w:spacing w:val="-10"/>
                        <w:sz w:val="21"/>
                      </w:rPr>
                      <w:t></w:t>
                    </w:r>
                  </w:p>
                </w:txbxContent>
              </v:textbox>
              <w10:wrap anchorx="page" anchory="page"/>
            </v:shape>
          </w:pict>
        </mc:Fallback>
      </mc:AlternateContent>
    </w:r>
    <w:r>
      <w:rPr>
        <w:noProof/>
      </w:rPr>
      <mc:AlternateContent>
        <mc:Choice Requires="wps">
          <w:drawing>
            <wp:anchor distT="0" distB="0" distL="114300" distR="114300" simplePos="0" relativeHeight="486289408" behindDoc="1" locked="0" layoutInCell="1" allowOverlap="1" wp14:anchorId="16704BA9" wp14:editId="14C84066">
              <wp:simplePos x="0" y="0"/>
              <wp:positionH relativeFrom="page">
                <wp:posOffset>4570730</wp:posOffset>
              </wp:positionH>
              <wp:positionV relativeFrom="page">
                <wp:posOffset>9291955</wp:posOffset>
              </wp:positionV>
              <wp:extent cx="1113155" cy="189865"/>
              <wp:effectExtent l="0" t="0" r="0" b="0"/>
              <wp:wrapNone/>
              <wp:docPr id="2" name="docshape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04BB3" w14:textId="77777777" w:rsidR="00122D89" w:rsidRDefault="00CC1FF5">
                          <w:pPr>
                            <w:tabs>
                              <w:tab w:val="left" w:pos="1640"/>
                            </w:tabs>
                            <w:spacing w:before="21"/>
                            <w:ind w:left="20"/>
                            <w:rPr>
                              <w:rFonts w:ascii="Symbol" w:hAnsi="Symbol"/>
                              <w:i/>
                              <w:sz w:val="21"/>
                            </w:rPr>
                          </w:pPr>
                          <w:r>
                            <w:rPr>
                              <w:i/>
                              <w:sz w:val="20"/>
                            </w:rPr>
                            <w:t>Project</w:t>
                          </w:r>
                          <w:r>
                            <w:rPr>
                              <w:i/>
                              <w:spacing w:val="-2"/>
                              <w:sz w:val="20"/>
                            </w:rPr>
                            <w:t xml:space="preserve"> Narrative</w:t>
                          </w:r>
                          <w:r>
                            <w:rPr>
                              <w:i/>
                              <w:sz w:val="20"/>
                            </w:rPr>
                            <w:tab/>
                          </w:r>
                          <w:r>
                            <w:rPr>
                              <w:rFonts w:ascii="Symbol" w:hAnsi="Symbol"/>
                              <w:i/>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04BA9" id="docshape13" o:spid="_x0000_s1028" type="#_x0000_t202" alt="&quot;&quot;" style="position:absolute;margin-left:359.9pt;margin-top:731.65pt;width:87.65pt;height:14.95pt;z-index:-1702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" filled="f" stroked="f">
              <v:textbox inset="0,0,0,0">
                <w:txbxContent>
                  <w:p w14:paraId="16704BB3" w14:textId="77777777" w:rsidR="00122D89" w:rsidRDefault="00CC1FF5">
                    <w:pPr>
                      <w:tabs>
                        <w:tab w:val="left" w:pos="1640"/>
                      </w:tabs>
                      <w:spacing w:before="21"/>
                      <w:ind w:left="20"/>
                      <w:rPr>
                        <w:rFonts w:ascii="Symbol" w:hAnsi="Symbol"/>
                        <w:i/>
                        <w:sz w:val="21"/>
                      </w:rPr>
                    </w:pPr>
                    <w:r>
                      <w:rPr>
                        <w:i/>
                        <w:sz w:val="20"/>
                      </w:rPr>
                      <w:t>Project</w:t>
                    </w:r>
                    <w:r>
                      <w:rPr>
                        <w:i/>
                        <w:spacing w:val="-2"/>
                        <w:sz w:val="20"/>
                      </w:rPr>
                      <w:t xml:space="preserve"> Narrative</w:t>
                    </w:r>
                    <w:r>
                      <w:rPr>
                        <w:i/>
                        <w:sz w:val="20"/>
                      </w:rPr>
                      <w:tab/>
                    </w:r>
                    <w:r>
                      <w:rPr>
                        <w:rFonts w:ascii="Symbol" w:hAnsi="Symbol"/>
                        <w:i/>
                        <w:spacing w:val="-10"/>
                        <w:sz w:val="21"/>
                      </w:rPr>
                      <w:t></w:t>
                    </w:r>
                  </w:p>
                </w:txbxContent>
              </v:textbox>
              <w10:wrap anchorx="page" anchory="page"/>
            </v:shape>
          </w:pict>
        </mc:Fallback>
      </mc:AlternateContent>
    </w:r>
    <w:r>
      <w:rPr>
        <w:noProof/>
      </w:rPr>
      <mc:AlternateContent>
        <mc:Choice Requires="wps">
          <w:drawing>
            <wp:anchor distT="0" distB="0" distL="114300" distR="114300" simplePos="0" relativeHeight="486289920" behindDoc="1" locked="0" layoutInCell="1" allowOverlap="1" wp14:anchorId="16704BAA" wp14:editId="615B3ACE">
              <wp:simplePos x="0" y="0"/>
              <wp:positionH relativeFrom="page">
                <wp:posOffset>5815965</wp:posOffset>
              </wp:positionH>
              <wp:positionV relativeFrom="page">
                <wp:posOffset>9312910</wp:posOffset>
              </wp:positionV>
              <wp:extent cx="733425" cy="166370"/>
              <wp:effectExtent l="0" t="0" r="0" b="0"/>
              <wp:wrapNone/>
              <wp:docPr id="1" name="docshape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04BB4" w14:textId="77777777" w:rsidR="00122D89" w:rsidRDefault="00CC1FF5">
                          <w:pPr>
                            <w:spacing w:before="11"/>
                            <w:ind w:left="20"/>
                            <w:rPr>
                              <w:i/>
                              <w:sz w:val="20"/>
                            </w:rPr>
                          </w:pPr>
                          <w:r>
                            <w:rPr>
                              <w:i/>
                              <w:sz w:val="20"/>
                            </w:rPr>
                            <w:t>Page</w:t>
                          </w:r>
                          <w:r>
                            <w:rPr>
                              <w:i/>
                              <w:spacing w:val="-1"/>
                              <w:sz w:val="20"/>
                            </w:rPr>
                            <w:t xml:space="preserve"> </w:t>
                          </w:r>
                          <w:r>
                            <w:rPr>
                              <w:i/>
                              <w:sz w:val="20"/>
                            </w:rPr>
                            <w:fldChar w:fldCharType="begin"/>
                          </w:r>
                          <w:r>
                            <w:rPr>
                              <w:i/>
                              <w:sz w:val="20"/>
                            </w:rPr>
                            <w:instrText xml:space="preserve"> PAGE </w:instrText>
                          </w:r>
                          <w:r>
                            <w:rPr>
                              <w:i/>
                              <w:sz w:val="20"/>
                            </w:rPr>
                            <w:fldChar w:fldCharType="separate"/>
                          </w:r>
                          <w:r>
                            <w:rPr>
                              <w:i/>
                              <w:sz w:val="20"/>
                            </w:rPr>
                            <w:t>10</w:t>
                          </w:r>
                          <w:r>
                            <w:rPr>
                              <w:i/>
                              <w:sz w:val="20"/>
                            </w:rPr>
                            <w:fldChar w:fldCharType="end"/>
                          </w:r>
                          <w:r>
                            <w:rPr>
                              <w:i/>
                              <w:spacing w:val="-1"/>
                              <w:sz w:val="20"/>
                            </w:rPr>
                            <w:t xml:space="preserve"> </w:t>
                          </w:r>
                          <w:r>
                            <w:rPr>
                              <w:i/>
                              <w:sz w:val="20"/>
                            </w:rPr>
                            <w:t>of</w:t>
                          </w:r>
                          <w:r>
                            <w:rPr>
                              <w:i/>
                              <w:spacing w:val="-1"/>
                              <w:sz w:val="20"/>
                            </w:rPr>
                            <w:t xml:space="preserve"> </w:t>
                          </w:r>
                          <w:r>
                            <w:rPr>
                              <w:i/>
                              <w:spacing w:val="-5"/>
                              <w:sz w:val="20"/>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04BAA" id="docshape14" o:spid="_x0000_s1029" type="#_x0000_t202" alt="&quot;&quot;" style="position:absolute;margin-left:457.95pt;margin-top:733.3pt;width:57.75pt;height:13.1pt;z-index:-170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" filled="f" stroked="f">
              <v:textbox inset="0,0,0,0">
                <w:txbxContent>
                  <w:p w14:paraId="16704BB4" w14:textId="77777777" w:rsidR="00122D89" w:rsidRDefault="00CC1FF5">
                    <w:pPr>
                      <w:spacing w:before="11"/>
                      <w:ind w:left="20"/>
                      <w:rPr>
                        <w:i/>
                        <w:sz w:val="20"/>
                      </w:rPr>
                    </w:pPr>
                    <w:r>
                      <w:rPr>
                        <w:i/>
                        <w:sz w:val="20"/>
                      </w:rPr>
                      <w:t>Page</w:t>
                    </w:r>
                    <w:r>
                      <w:rPr>
                        <w:i/>
                        <w:spacing w:val="-1"/>
                        <w:sz w:val="20"/>
                      </w:rPr>
                      <w:t xml:space="preserve"> </w:t>
                    </w:r>
                    <w:r>
                      <w:rPr>
                        <w:i/>
                        <w:sz w:val="20"/>
                      </w:rPr>
                      <w:fldChar w:fldCharType="begin"/>
                    </w:r>
                    <w:r>
                      <w:rPr>
                        <w:i/>
                        <w:sz w:val="20"/>
                      </w:rPr>
                      <w:instrText xml:space="preserve"> PAGE </w:instrText>
                    </w:r>
                    <w:r>
                      <w:rPr>
                        <w:i/>
                        <w:sz w:val="20"/>
                      </w:rPr>
                      <w:fldChar w:fldCharType="separate"/>
                    </w:r>
                    <w:r>
                      <w:rPr>
                        <w:i/>
                        <w:sz w:val="20"/>
                      </w:rPr>
                      <w:t>10</w:t>
                    </w:r>
                    <w:r>
                      <w:rPr>
                        <w:i/>
                        <w:sz w:val="20"/>
                      </w:rPr>
                      <w:fldChar w:fldCharType="end"/>
                    </w:r>
                    <w:r>
                      <w:rPr>
                        <w:i/>
                        <w:spacing w:val="-1"/>
                        <w:sz w:val="20"/>
                      </w:rPr>
                      <w:t xml:space="preserve"> </w:t>
                    </w:r>
                    <w:r>
                      <w:rPr>
                        <w:i/>
                        <w:sz w:val="20"/>
                      </w:rPr>
                      <w:t>of</w:t>
                    </w:r>
                    <w:r>
                      <w:rPr>
                        <w:i/>
                        <w:spacing w:val="-1"/>
                        <w:sz w:val="20"/>
                      </w:rPr>
                      <w:t xml:space="preserve"> </w:t>
                    </w:r>
                    <w:r>
                      <w:rPr>
                        <w:i/>
                        <w:spacing w:val="-5"/>
                        <w:sz w:val="20"/>
                      </w:rPr>
                      <w:t>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4BA8" w14:textId="77777777" w:rsidR="00000000" w:rsidRDefault="00CC1FF5">
      <w:r>
        <w:separator/>
      </w:r>
    </w:p>
  </w:footnote>
  <w:footnote w:type="continuationSeparator" w:id="0">
    <w:p w14:paraId="16704BAA" w14:textId="77777777" w:rsidR="00000000" w:rsidRDefault="00CC1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3D5"/>
    <w:multiLevelType w:val="hybridMultilevel"/>
    <w:tmpl w:val="C4DEF3B8"/>
    <w:lvl w:ilvl="0" w:tplc="689EE772">
      <w:numFmt w:val="bullet"/>
      <w:lvlText w:val=""/>
      <w:lvlJc w:val="left"/>
      <w:pPr>
        <w:ind w:left="390" w:hanging="361"/>
      </w:pPr>
      <w:rPr>
        <w:rFonts w:ascii="Symbol" w:eastAsia="Symbol" w:hAnsi="Symbol" w:cs="Symbol" w:hint="default"/>
        <w:b w:val="0"/>
        <w:bCs w:val="0"/>
        <w:i w:val="0"/>
        <w:iCs w:val="0"/>
        <w:w w:val="100"/>
        <w:sz w:val="20"/>
        <w:szCs w:val="20"/>
        <w:lang w:val="en-US" w:eastAsia="en-US" w:bidi="ar-SA"/>
      </w:rPr>
    </w:lvl>
    <w:lvl w:ilvl="1" w:tplc="8A52FB4C">
      <w:numFmt w:val="bullet"/>
      <w:lvlText w:val="•"/>
      <w:lvlJc w:val="left"/>
      <w:pPr>
        <w:ind w:left="929" w:hanging="361"/>
      </w:pPr>
      <w:rPr>
        <w:rFonts w:hint="default"/>
        <w:lang w:val="en-US" w:eastAsia="en-US" w:bidi="ar-SA"/>
      </w:rPr>
    </w:lvl>
    <w:lvl w:ilvl="2" w:tplc="39E677D8">
      <w:numFmt w:val="bullet"/>
      <w:lvlText w:val="•"/>
      <w:lvlJc w:val="left"/>
      <w:pPr>
        <w:ind w:left="1459" w:hanging="361"/>
      </w:pPr>
      <w:rPr>
        <w:rFonts w:hint="default"/>
        <w:lang w:val="en-US" w:eastAsia="en-US" w:bidi="ar-SA"/>
      </w:rPr>
    </w:lvl>
    <w:lvl w:ilvl="3" w:tplc="1F7A07B2">
      <w:numFmt w:val="bullet"/>
      <w:lvlText w:val="•"/>
      <w:lvlJc w:val="left"/>
      <w:pPr>
        <w:ind w:left="1989" w:hanging="361"/>
      </w:pPr>
      <w:rPr>
        <w:rFonts w:hint="default"/>
        <w:lang w:val="en-US" w:eastAsia="en-US" w:bidi="ar-SA"/>
      </w:rPr>
    </w:lvl>
    <w:lvl w:ilvl="4" w:tplc="7B560052">
      <w:numFmt w:val="bullet"/>
      <w:lvlText w:val="•"/>
      <w:lvlJc w:val="left"/>
      <w:pPr>
        <w:ind w:left="2519" w:hanging="361"/>
      </w:pPr>
      <w:rPr>
        <w:rFonts w:hint="default"/>
        <w:lang w:val="en-US" w:eastAsia="en-US" w:bidi="ar-SA"/>
      </w:rPr>
    </w:lvl>
    <w:lvl w:ilvl="5" w:tplc="B3A678DA">
      <w:numFmt w:val="bullet"/>
      <w:lvlText w:val="•"/>
      <w:lvlJc w:val="left"/>
      <w:pPr>
        <w:ind w:left="3049" w:hanging="361"/>
      </w:pPr>
      <w:rPr>
        <w:rFonts w:hint="default"/>
        <w:lang w:val="en-US" w:eastAsia="en-US" w:bidi="ar-SA"/>
      </w:rPr>
    </w:lvl>
    <w:lvl w:ilvl="6" w:tplc="C3123182">
      <w:numFmt w:val="bullet"/>
      <w:lvlText w:val="•"/>
      <w:lvlJc w:val="left"/>
      <w:pPr>
        <w:ind w:left="3578" w:hanging="361"/>
      </w:pPr>
      <w:rPr>
        <w:rFonts w:hint="default"/>
        <w:lang w:val="en-US" w:eastAsia="en-US" w:bidi="ar-SA"/>
      </w:rPr>
    </w:lvl>
    <w:lvl w:ilvl="7" w:tplc="99605DBE">
      <w:numFmt w:val="bullet"/>
      <w:lvlText w:val="•"/>
      <w:lvlJc w:val="left"/>
      <w:pPr>
        <w:ind w:left="4108" w:hanging="361"/>
      </w:pPr>
      <w:rPr>
        <w:rFonts w:hint="default"/>
        <w:lang w:val="en-US" w:eastAsia="en-US" w:bidi="ar-SA"/>
      </w:rPr>
    </w:lvl>
    <w:lvl w:ilvl="8" w:tplc="B300A110">
      <w:numFmt w:val="bullet"/>
      <w:lvlText w:val="•"/>
      <w:lvlJc w:val="left"/>
      <w:pPr>
        <w:ind w:left="4638" w:hanging="361"/>
      </w:pPr>
      <w:rPr>
        <w:rFonts w:hint="default"/>
        <w:lang w:val="en-US" w:eastAsia="en-US" w:bidi="ar-SA"/>
      </w:rPr>
    </w:lvl>
  </w:abstractNum>
  <w:abstractNum w:abstractNumId="1" w15:restartNumberingAfterBreak="0">
    <w:nsid w:val="06D55A41"/>
    <w:multiLevelType w:val="hybridMultilevel"/>
    <w:tmpl w:val="61B00950"/>
    <w:lvl w:ilvl="0" w:tplc="8C645E78">
      <w:numFmt w:val="bullet"/>
      <w:lvlText w:val=""/>
      <w:lvlJc w:val="left"/>
      <w:pPr>
        <w:ind w:left="390" w:hanging="361"/>
      </w:pPr>
      <w:rPr>
        <w:rFonts w:ascii="Symbol" w:eastAsia="Symbol" w:hAnsi="Symbol" w:cs="Symbol" w:hint="default"/>
        <w:b w:val="0"/>
        <w:bCs w:val="0"/>
        <w:i w:val="0"/>
        <w:iCs w:val="0"/>
        <w:w w:val="100"/>
        <w:sz w:val="20"/>
        <w:szCs w:val="20"/>
        <w:lang w:val="en-US" w:eastAsia="en-US" w:bidi="ar-SA"/>
      </w:rPr>
    </w:lvl>
    <w:lvl w:ilvl="1" w:tplc="8E327F2E">
      <w:numFmt w:val="bullet"/>
      <w:lvlText w:val="•"/>
      <w:lvlJc w:val="left"/>
      <w:pPr>
        <w:ind w:left="929" w:hanging="361"/>
      </w:pPr>
      <w:rPr>
        <w:rFonts w:hint="default"/>
        <w:lang w:val="en-US" w:eastAsia="en-US" w:bidi="ar-SA"/>
      </w:rPr>
    </w:lvl>
    <w:lvl w:ilvl="2" w:tplc="946EDF64">
      <w:numFmt w:val="bullet"/>
      <w:lvlText w:val="•"/>
      <w:lvlJc w:val="left"/>
      <w:pPr>
        <w:ind w:left="1459" w:hanging="361"/>
      </w:pPr>
      <w:rPr>
        <w:rFonts w:hint="default"/>
        <w:lang w:val="en-US" w:eastAsia="en-US" w:bidi="ar-SA"/>
      </w:rPr>
    </w:lvl>
    <w:lvl w:ilvl="3" w:tplc="8C5E94AA">
      <w:numFmt w:val="bullet"/>
      <w:lvlText w:val="•"/>
      <w:lvlJc w:val="left"/>
      <w:pPr>
        <w:ind w:left="1989" w:hanging="361"/>
      </w:pPr>
      <w:rPr>
        <w:rFonts w:hint="default"/>
        <w:lang w:val="en-US" w:eastAsia="en-US" w:bidi="ar-SA"/>
      </w:rPr>
    </w:lvl>
    <w:lvl w:ilvl="4" w:tplc="C448A0F0">
      <w:numFmt w:val="bullet"/>
      <w:lvlText w:val="•"/>
      <w:lvlJc w:val="left"/>
      <w:pPr>
        <w:ind w:left="2519" w:hanging="361"/>
      </w:pPr>
      <w:rPr>
        <w:rFonts w:hint="default"/>
        <w:lang w:val="en-US" w:eastAsia="en-US" w:bidi="ar-SA"/>
      </w:rPr>
    </w:lvl>
    <w:lvl w:ilvl="5" w:tplc="7EF04D70">
      <w:numFmt w:val="bullet"/>
      <w:lvlText w:val="•"/>
      <w:lvlJc w:val="left"/>
      <w:pPr>
        <w:ind w:left="3049" w:hanging="361"/>
      </w:pPr>
      <w:rPr>
        <w:rFonts w:hint="default"/>
        <w:lang w:val="en-US" w:eastAsia="en-US" w:bidi="ar-SA"/>
      </w:rPr>
    </w:lvl>
    <w:lvl w:ilvl="6" w:tplc="1EE4580E">
      <w:numFmt w:val="bullet"/>
      <w:lvlText w:val="•"/>
      <w:lvlJc w:val="left"/>
      <w:pPr>
        <w:ind w:left="3578" w:hanging="361"/>
      </w:pPr>
      <w:rPr>
        <w:rFonts w:hint="default"/>
        <w:lang w:val="en-US" w:eastAsia="en-US" w:bidi="ar-SA"/>
      </w:rPr>
    </w:lvl>
    <w:lvl w:ilvl="7" w:tplc="9398B1FA">
      <w:numFmt w:val="bullet"/>
      <w:lvlText w:val="•"/>
      <w:lvlJc w:val="left"/>
      <w:pPr>
        <w:ind w:left="4108" w:hanging="361"/>
      </w:pPr>
      <w:rPr>
        <w:rFonts w:hint="default"/>
        <w:lang w:val="en-US" w:eastAsia="en-US" w:bidi="ar-SA"/>
      </w:rPr>
    </w:lvl>
    <w:lvl w:ilvl="8" w:tplc="33F84076">
      <w:numFmt w:val="bullet"/>
      <w:lvlText w:val="•"/>
      <w:lvlJc w:val="left"/>
      <w:pPr>
        <w:ind w:left="4638" w:hanging="361"/>
      </w:pPr>
      <w:rPr>
        <w:rFonts w:hint="default"/>
        <w:lang w:val="en-US" w:eastAsia="en-US" w:bidi="ar-SA"/>
      </w:rPr>
    </w:lvl>
  </w:abstractNum>
  <w:abstractNum w:abstractNumId="2" w15:restartNumberingAfterBreak="0">
    <w:nsid w:val="16D51E2A"/>
    <w:multiLevelType w:val="hybridMultilevel"/>
    <w:tmpl w:val="D6783B96"/>
    <w:lvl w:ilvl="0" w:tplc="688661B2">
      <w:start w:val="1"/>
      <w:numFmt w:val="upperLetter"/>
      <w:lvlText w:val="%1."/>
      <w:lvlJc w:val="left"/>
      <w:pPr>
        <w:ind w:left="516" w:hanging="416"/>
        <w:jc w:val="left"/>
      </w:pPr>
      <w:rPr>
        <w:rFonts w:ascii="Times New Roman" w:eastAsia="Times New Roman" w:hAnsi="Times New Roman" w:cs="Times New Roman" w:hint="default"/>
        <w:b w:val="0"/>
        <w:bCs w:val="0"/>
        <w:i w:val="0"/>
        <w:iCs w:val="0"/>
        <w:spacing w:val="0"/>
        <w:w w:val="99"/>
        <w:sz w:val="32"/>
        <w:szCs w:val="32"/>
        <w:lang w:val="en-US" w:eastAsia="en-US" w:bidi="ar-SA"/>
      </w:rPr>
    </w:lvl>
    <w:lvl w:ilvl="1" w:tplc="799E46CE">
      <w:numFmt w:val="bullet"/>
      <w:lvlText w:val="•"/>
      <w:lvlJc w:val="left"/>
      <w:pPr>
        <w:ind w:left="1438" w:hanging="416"/>
      </w:pPr>
      <w:rPr>
        <w:rFonts w:hint="default"/>
        <w:lang w:val="en-US" w:eastAsia="en-US" w:bidi="ar-SA"/>
      </w:rPr>
    </w:lvl>
    <w:lvl w:ilvl="2" w:tplc="B95A2F98">
      <w:numFmt w:val="bullet"/>
      <w:lvlText w:val="•"/>
      <w:lvlJc w:val="left"/>
      <w:pPr>
        <w:ind w:left="2356" w:hanging="416"/>
      </w:pPr>
      <w:rPr>
        <w:rFonts w:hint="default"/>
        <w:lang w:val="en-US" w:eastAsia="en-US" w:bidi="ar-SA"/>
      </w:rPr>
    </w:lvl>
    <w:lvl w:ilvl="3" w:tplc="321A721C">
      <w:numFmt w:val="bullet"/>
      <w:lvlText w:val="•"/>
      <w:lvlJc w:val="left"/>
      <w:pPr>
        <w:ind w:left="3274" w:hanging="416"/>
      </w:pPr>
      <w:rPr>
        <w:rFonts w:hint="default"/>
        <w:lang w:val="en-US" w:eastAsia="en-US" w:bidi="ar-SA"/>
      </w:rPr>
    </w:lvl>
    <w:lvl w:ilvl="4" w:tplc="2B001B44">
      <w:numFmt w:val="bullet"/>
      <w:lvlText w:val="•"/>
      <w:lvlJc w:val="left"/>
      <w:pPr>
        <w:ind w:left="4192" w:hanging="416"/>
      </w:pPr>
      <w:rPr>
        <w:rFonts w:hint="default"/>
        <w:lang w:val="en-US" w:eastAsia="en-US" w:bidi="ar-SA"/>
      </w:rPr>
    </w:lvl>
    <w:lvl w:ilvl="5" w:tplc="54EC5AE0">
      <w:numFmt w:val="bullet"/>
      <w:lvlText w:val="•"/>
      <w:lvlJc w:val="left"/>
      <w:pPr>
        <w:ind w:left="5110" w:hanging="416"/>
      </w:pPr>
      <w:rPr>
        <w:rFonts w:hint="default"/>
        <w:lang w:val="en-US" w:eastAsia="en-US" w:bidi="ar-SA"/>
      </w:rPr>
    </w:lvl>
    <w:lvl w:ilvl="6" w:tplc="B05A14EA">
      <w:numFmt w:val="bullet"/>
      <w:lvlText w:val="•"/>
      <w:lvlJc w:val="left"/>
      <w:pPr>
        <w:ind w:left="6028" w:hanging="416"/>
      </w:pPr>
      <w:rPr>
        <w:rFonts w:hint="default"/>
        <w:lang w:val="en-US" w:eastAsia="en-US" w:bidi="ar-SA"/>
      </w:rPr>
    </w:lvl>
    <w:lvl w:ilvl="7" w:tplc="BD529B8E">
      <w:numFmt w:val="bullet"/>
      <w:lvlText w:val="•"/>
      <w:lvlJc w:val="left"/>
      <w:pPr>
        <w:ind w:left="6946" w:hanging="416"/>
      </w:pPr>
      <w:rPr>
        <w:rFonts w:hint="default"/>
        <w:lang w:val="en-US" w:eastAsia="en-US" w:bidi="ar-SA"/>
      </w:rPr>
    </w:lvl>
    <w:lvl w:ilvl="8" w:tplc="0AF227D6">
      <w:numFmt w:val="bullet"/>
      <w:lvlText w:val="•"/>
      <w:lvlJc w:val="left"/>
      <w:pPr>
        <w:ind w:left="7864" w:hanging="416"/>
      </w:pPr>
      <w:rPr>
        <w:rFonts w:hint="default"/>
        <w:lang w:val="en-US" w:eastAsia="en-US" w:bidi="ar-SA"/>
      </w:rPr>
    </w:lvl>
  </w:abstractNum>
  <w:abstractNum w:abstractNumId="3" w15:restartNumberingAfterBreak="0">
    <w:nsid w:val="1F5120A9"/>
    <w:multiLevelType w:val="hybridMultilevel"/>
    <w:tmpl w:val="6504D672"/>
    <w:lvl w:ilvl="0" w:tplc="896428D0">
      <w:numFmt w:val="bullet"/>
      <w:lvlText w:val=""/>
      <w:lvlJc w:val="left"/>
      <w:pPr>
        <w:ind w:left="390" w:hanging="361"/>
      </w:pPr>
      <w:rPr>
        <w:rFonts w:ascii="Symbol" w:eastAsia="Symbol" w:hAnsi="Symbol" w:cs="Symbol" w:hint="default"/>
        <w:b w:val="0"/>
        <w:bCs w:val="0"/>
        <w:i w:val="0"/>
        <w:iCs w:val="0"/>
        <w:w w:val="100"/>
        <w:sz w:val="20"/>
        <w:szCs w:val="20"/>
        <w:lang w:val="en-US" w:eastAsia="en-US" w:bidi="ar-SA"/>
      </w:rPr>
    </w:lvl>
    <w:lvl w:ilvl="1" w:tplc="12CC85B2">
      <w:numFmt w:val="bullet"/>
      <w:lvlText w:val="•"/>
      <w:lvlJc w:val="left"/>
      <w:pPr>
        <w:ind w:left="929" w:hanging="361"/>
      </w:pPr>
      <w:rPr>
        <w:rFonts w:hint="default"/>
        <w:lang w:val="en-US" w:eastAsia="en-US" w:bidi="ar-SA"/>
      </w:rPr>
    </w:lvl>
    <w:lvl w:ilvl="2" w:tplc="6A908B64">
      <w:numFmt w:val="bullet"/>
      <w:lvlText w:val="•"/>
      <w:lvlJc w:val="left"/>
      <w:pPr>
        <w:ind w:left="1459" w:hanging="361"/>
      </w:pPr>
      <w:rPr>
        <w:rFonts w:hint="default"/>
        <w:lang w:val="en-US" w:eastAsia="en-US" w:bidi="ar-SA"/>
      </w:rPr>
    </w:lvl>
    <w:lvl w:ilvl="3" w:tplc="1FE60DC6">
      <w:numFmt w:val="bullet"/>
      <w:lvlText w:val="•"/>
      <w:lvlJc w:val="left"/>
      <w:pPr>
        <w:ind w:left="1989" w:hanging="361"/>
      </w:pPr>
      <w:rPr>
        <w:rFonts w:hint="default"/>
        <w:lang w:val="en-US" w:eastAsia="en-US" w:bidi="ar-SA"/>
      </w:rPr>
    </w:lvl>
    <w:lvl w:ilvl="4" w:tplc="C2140B6A">
      <w:numFmt w:val="bullet"/>
      <w:lvlText w:val="•"/>
      <w:lvlJc w:val="left"/>
      <w:pPr>
        <w:ind w:left="2519" w:hanging="361"/>
      </w:pPr>
      <w:rPr>
        <w:rFonts w:hint="default"/>
        <w:lang w:val="en-US" w:eastAsia="en-US" w:bidi="ar-SA"/>
      </w:rPr>
    </w:lvl>
    <w:lvl w:ilvl="5" w:tplc="5C160C72">
      <w:numFmt w:val="bullet"/>
      <w:lvlText w:val="•"/>
      <w:lvlJc w:val="left"/>
      <w:pPr>
        <w:ind w:left="3049" w:hanging="361"/>
      </w:pPr>
      <w:rPr>
        <w:rFonts w:hint="default"/>
        <w:lang w:val="en-US" w:eastAsia="en-US" w:bidi="ar-SA"/>
      </w:rPr>
    </w:lvl>
    <w:lvl w:ilvl="6" w:tplc="B7526F26">
      <w:numFmt w:val="bullet"/>
      <w:lvlText w:val="•"/>
      <w:lvlJc w:val="left"/>
      <w:pPr>
        <w:ind w:left="3578" w:hanging="361"/>
      </w:pPr>
      <w:rPr>
        <w:rFonts w:hint="default"/>
        <w:lang w:val="en-US" w:eastAsia="en-US" w:bidi="ar-SA"/>
      </w:rPr>
    </w:lvl>
    <w:lvl w:ilvl="7" w:tplc="6F605716">
      <w:numFmt w:val="bullet"/>
      <w:lvlText w:val="•"/>
      <w:lvlJc w:val="left"/>
      <w:pPr>
        <w:ind w:left="4108" w:hanging="361"/>
      </w:pPr>
      <w:rPr>
        <w:rFonts w:hint="default"/>
        <w:lang w:val="en-US" w:eastAsia="en-US" w:bidi="ar-SA"/>
      </w:rPr>
    </w:lvl>
    <w:lvl w:ilvl="8" w:tplc="46D0F834">
      <w:numFmt w:val="bullet"/>
      <w:lvlText w:val="•"/>
      <w:lvlJc w:val="left"/>
      <w:pPr>
        <w:ind w:left="4638" w:hanging="361"/>
      </w:pPr>
      <w:rPr>
        <w:rFonts w:hint="default"/>
        <w:lang w:val="en-US" w:eastAsia="en-US" w:bidi="ar-SA"/>
      </w:rPr>
    </w:lvl>
  </w:abstractNum>
  <w:abstractNum w:abstractNumId="4" w15:restartNumberingAfterBreak="0">
    <w:nsid w:val="217B112F"/>
    <w:multiLevelType w:val="hybridMultilevel"/>
    <w:tmpl w:val="DC9A9DD0"/>
    <w:lvl w:ilvl="0" w:tplc="C3320DD0">
      <w:start w:val="9"/>
      <w:numFmt w:val="upperLetter"/>
      <w:lvlText w:val="%1."/>
      <w:lvlJc w:val="left"/>
      <w:pPr>
        <w:ind w:left="390" w:hanging="290"/>
        <w:jc w:val="left"/>
      </w:pPr>
      <w:rPr>
        <w:rFonts w:ascii="Times New Roman" w:eastAsia="Times New Roman" w:hAnsi="Times New Roman" w:cs="Times New Roman" w:hint="default"/>
        <w:b w:val="0"/>
        <w:bCs w:val="0"/>
        <w:i w:val="0"/>
        <w:iCs w:val="0"/>
        <w:spacing w:val="0"/>
        <w:w w:val="99"/>
        <w:sz w:val="32"/>
        <w:szCs w:val="32"/>
        <w:lang w:val="en-US" w:eastAsia="en-US" w:bidi="ar-SA"/>
      </w:rPr>
    </w:lvl>
    <w:lvl w:ilvl="1" w:tplc="6354E7C8">
      <w:numFmt w:val="bullet"/>
      <w:lvlText w:val="•"/>
      <w:lvlJc w:val="left"/>
      <w:pPr>
        <w:ind w:left="1330" w:hanging="290"/>
      </w:pPr>
      <w:rPr>
        <w:rFonts w:hint="default"/>
        <w:lang w:val="en-US" w:eastAsia="en-US" w:bidi="ar-SA"/>
      </w:rPr>
    </w:lvl>
    <w:lvl w:ilvl="2" w:tplc="7EC60E4C">
      <w:numFmt w:val="bullet"/>
      <w:lvlText w:val="•"/>
      <w:lvlJc w:val="left"/>
      <w:pPr>
        <w:ind w:left="2260" w:hanging="290"/>
      </w:pPr>
      <w:rPr>
        <w:rFonts w:hint="default"/>
        <w:lang w:val="en-US" w:eastAsia="en-US" w:bidi="ar-SA"/>
      </w:rPr>
    </w:lvl>
    <w:lvl w:ilvl="3" w:tplc="F80EFD4A">
      <w:numFmt w:val="bullet"/>
      <w:lvlText w:val="•"/>
      <w:lvlJc w:val="left"/>
      <w:pPr>
        <w:ind w:left="3190" w:hanging="290"/>
      </w:pPr>
      <w:rPr>
        <w:rFonts w:hint="default"/>
        <w:lang w:val="en-US" w:eastAsia="en-US" w:bidi="ar-SA"/>
      </w:rPr>
    </w:lvl>
    <w:lvl w:ilvl="4" w:tplc="A0F8B2B4">
      <w:numFmt w:val="bullet"/>
      <w:lvlText w:val="•"/>
      <w:lvlJc w:val="left"/>
      <w:pPr>
        <w:ind w:left="4120" w:hanging="290"/>
      </w:pPr>
      <w:rPr>
        <w:rFonts w:hint="default"/>
        <w:lang w:val="en-US" w:eastAsia="en-US" w:bidi="ar-SA"/>
      </w:rPr>
    </w:lvl>
    <w:lvl w:ilvl="5" w:tplc="35520CA4">
      <w:numFmt w:val="bullet"/>
      <w:lvlText w:val="•"/>
      <w:lvlJc w:val="left"/>
      <w:pPr>
        <w:ind w:left="5050" w:hanging="290"/>
      </w:pPr>
      <w:rPr>
        <w:rFonts w:hint="default"/>
        <w:lang w:val="en-US" w:eastAsia="en-US" w:bidi="ar-SA"/>
      </w:rPr>
    </w:lvl>
    <w:lvl w:ilvl="6" w:tplc="33DCF1DE">
      <w:numFmt w:val="bullet"/>
      <w:lvlText w:val="•"/>
      <w:lvlJc w:val="left"/>
      <w:pPr>
        <w:ind w:left="5980" w:hanging="290"/>
      </w:pPr>
      <w:rPr>
        <w:rFonts w:hint="default"/>
        <w:lang w:val="en-US" w:eastAsia="en-US" w:bidi="ar-SA"/>
      </w:rPr>
    </w:lvl>
    <w:lvl w:ilvl="7" w:tplc="9C64157A">
      <w:numFmt w:val="bullet"/>
      <w:lvlText w:val="•"/>
      <w:lvlJc w:val="left"/>
      <w:pPr>
        <w:ind w:left="6910" w:hanging="290"/>
      </w:pPr>
      <w:rPr>
        <w:rFonts w:hint="default"/>
        <w:lang w:val="en-US" w:eastAsia="en-US" w:bidi="ar-SA"/>
      </w:rPr>
    </w:lvl>
    <w:lvl w:ilvl="8" w:tplc="5622DAA0">
      <w:numFmt w:val="bullet"/>
      <w:lvlText w:val="•"/>
      <w:lvlJc w:val="left"/>
      <w:pPr>
        <w:ind w:left="7840" w:hanging="290"/>
      </w:pPr>
      <w:rPr>
        <w:rFonts w:hint="default"/>
        <w:lang w:val="en-US" w:eastAsia="en-US" w:bidi="ar-SA"/>
      </w:rPr>
    </w:lvl>
  </w:abstractNum>
  <w:abstractNum w:abstractNumId="5" w15:restartNumberingAfterBreak="0">
    <w:nsid w:val="24F21586"/>
    <w:multiLevelType w:val="hybridMultilevel"/>
    <w:tmpl w:val="E7E85098"/>
    <w:lvl w:ilvl="0" w:tplc="48E01136">
      <w:numFmt w:val="bullet"/>
      <w:lvlText w:val=""/>
      <w:lvlJc w:val="left"/>
      <w:pPr>
        <w:ind w:left="390" w:hanging="361"/>
      </w:pPr>
      <w:rPr>
        <w:rFonts w:ascii="Symbol" w:eastAsia="Symbol" w:hAnsi="Symbol" w:cs="Symbol" w:hint="default"/>
        <w:b w:val="0"/>
        <w:bCs w:val="0"/>
        <w:i w:val="0"/>
        <w:iCs w:val="0"/>
        <w:w w:val="100"/>
        <w:sz w:val="20"/>
        <w:szCs w:val="20"/>
        <w:lang w:val="en-US" w:eastAsia="en-US" w:bidi="ar-SA"/>
      </w:rPr>
    </w:lvl>
    <w:lvl w:ilvl="1" w:tplc="81C01100">
      <w:numFmt w:val="bullet"/>
      <w:lvlText w:val="•"/>
      <w:lvlJc w:val="left"/>
      <w:pPr>
        <w:ind w:left="929" w:hanging="361"/>
      </w:pPr>
      <w:rPr>
        <w:rFonts w:hint="default"/>
        <w:lang w:val="en-US" w:eastAsia="en-US" w:bidi="ar-SA"/>
      </w:rPr>
    </w:lvl>
    <w:lvl w:ilvl="2" w:tplc="72BE851C">
      <w:numFmt w:val="bullet"/>
      <w:lvlText w:val="•"/>
      <w:lvlJc w:val="left"/>
      <w:pPr>
        <w:ind w:left="1459" w:hanging="361"/>
      </w:pPr>
      <w:rPr>
        <w:rFonts w:hint="default"/>
        <w:lang w:val="en-US" w:eastAsia="en-US" w:bidi="ar-SA"/>
      </w:rPr>
    </w:lvl>
    <w:lvl w:ilvl="3" w:tplc="F21EFF06">
      <w:numFmt w:val="bullet"/>
      <w:lvlText w:val="•"/>
      <w:lvlJc w:val="left"/>
      <w:pPr>
        <w:ind w:left="1989" w:hanging="361"/>
      </w:pPr>
      <w:rPr>
        <w:rFonts w:hint="default"/>
        <w:lang w:val="en-US" w:eastAsia="en-US" w:bidi="ar-SA"/>
      </w:rPr>
    </w:lvl>
    <w:lvl w:ilvl="4" w:tplc="4E08EA96">
      <w:numFmt w:val="bullet"/>
      <w:lvlText w:val="•"/>
      <w:lvlJc w:val="left"/>
      <w:pPr>
        <w:ind w:left="2519" w:hanging="361"/>
      </w:pPr>
      <w:rPr>
        <w:rFonts w:hint="default"/>
        <w:lang w:val="en-US" w:eastAsia="en-US" w:bidi="ar-SA"/>
      </w:rPr>
    </w:lvl>
    <w:lvl w:ilvl="5" w:tplc="38906EEA">
      <w:numFmt w:val="bullet"/>
      <w:lvlText w:val="•"/>
      <w:lvlJc w:val="left"/>
      <w:pPr>
        <w:ind w:left="3049" w:hanging="361"/>
      </w:pPr>
      <w:rPr>
        <w:rFonts w:hint="default"/>
        <w:lang w:val="en-US" w:eastAsia="en-US" w:bidi="ar-SA"/>
      </w:rPr>
    </w:lvl>
    <w:lvl w:ilvl="6" w:tplc="9550AEE0">
      <w:numFmt w:val="bullet"/>
      <w:lvlText w:val="•"/>
      <w:lvlJc w:val="left"/>
      <w:pPr>
        <w:ind w:left="3578" w:hanging="361"/>
      </w:pPr>
      <w:rPr>
        <w:rFonts w:hint="default"/>
        <w:lang w:val="en-US" w:eastAsia="en-US" w:bidi="ar-SA"/>
      </w:rPr>
    </w:lvl>
    <w:lvl w:ilvl="7" w:tplc="5A4EF7CA">
      <w:numFmt w:val="bullet"/>
      <w:lvlText w:val="•"/>
      <w:lvlJc w:val="left"/>
      <w:pPr>
        <w:ind w:left="4108" w:hanging="361"/>
      </w:pPr>
      <w:rPr>
        <w:rFonts w:hint="default"/>
        <w:lang w:val="en-US" w:eastAsia="en-US" w:bidi="ar-SA"/>
      </w:rPr>
    </w:lvl>
    <w:lvl w:ilvl="8" w:tplc="884C4E64">
      <w:numFmt w:val="bullet"/>
      <w:lvlText w:val="•"/>
      <w:lvlJc w:val="left"/>
      <w:pPr>
        <w:ind w:left="4638" w:hanging="361"/>
      </w:pPr>
      <w:rPr>
        <w:rFonts w:hint="default"/>
        <w:lang w:val="en-US" w:eastAsia="en-US" w:bidi="ar-SA"/>
      </w:rPr>
    </w:lvl>
  </w:abstractNum>
  <w:abstractNum w:abstractNumId="6" w15:restartNumberingAfterBreak="0">
    <w:nsid w:val="486457AD"/>
    <w:multiLevelType w:val="hybridMultilevel"/>
    <w:tmpl w:val="7FC2DE1E"/>
    <w:lvl w:ilvl="0" w:tplc="9E465F1E">
      <w:start w:val="1"/>
      <w:numFmt w:val="upperLetter"/>
      <w:lvlText w:val="%1."/>
      <w:lvlJc w:val="left"/>
      <w:pPr>
        <w:ind w:left="370" w:hanging="270"/>
        <w:jc w:val="left"/>
      </w:pPr>
      <w:rPr>
        <w:rFonts w:ascii="Times New Roman" w:eastAsia="Times New Roman" w:hAnsi="Times New Roman" w:cs="Times New Roman" w:hint="default"/>
        <w:b/>
        <w:bCs/>
        <w:i w:val="0"/>
        <w:iCs w:val="0"/>
        <w:w w:val="99"/>
        <w:sz w:val="22"/>
        <w:szCs w:val="22"/>
        <w:lang w:val="en-US" w:eastAsia="en-US" w:bidi="ar-SA"/>
      </w:rPr>
    </w:lvl>
    <w:lvl w:ilvl="1" w:tplc="980C9B44">
      <w:numFmt w:val="bullet"/>
      <w:lvlText w:val="•"/>
      <w:lvlJc w:val="left"/>
      <w:pPr>
        <w:ind w:left="1312" w:hanging="270"/>
      </w:pPr>
      <w:rPr>
        <w:rFonts w:hint="default"/>
        <w:lang w:val="en-US" w:eastAsia="en-US" w:bidi="ar-SA"/>
      </w:rPr>
    </w:lvl>
    <w:lvl w:ilvl="2" w:tplc="FCAA98BE">
      <w:numFmt w:val="bullet"/>
      <w:lvlText w:val="•"/>
      <w:lvlJc w:val="left"/>
      <w:pPr>
        <w:ind w:left="2244" w:hanging="270"/>
      </w:pPr>
      <w:rPr>
        <w:rFonts w:hint="default"/>
        <w:lang w:val="en-US" w:eastAsia="en-US" w:bidi="ar-SA"/>
      </w:rPr>
    </w:lvl>
    <w:lvl w:ilvl="3" w:tplc="504A8E02">
      <w:numFmt w:val="bullet"/>
      <w:lvlText w:val="•"/>
      <w:lvlJc w:val="left"/>
      <w:pPr>
        <w:ind w:left="3176" w:hanging="270"/>
      </w:pPr>
      <w:rPr>
        <w:rFonts w:hint="default"/>
        <w:lang w:val="en-US" w:eastAsia="en-US" w:bidi="ar-SA"/>
      </w:rPr>
    </w:lvl>
    <w:lvl w:ilvl="4" w:tplc="700E449E">
      <w:numFmt w:val="bullet"/>
      <w:lvlText w:val="•"/>
      <w:lvlJc w:val="left"/>
      <w:pPr>
        <w:ind w:left="4108" w:hanging="270"/>
      </w:pPr>
      <w:rPr>
        <w:rFonts w:hint="default"/>
        <w:lang w:val="en-US" w:eastAsia="en-US" w:bidi="ar-SA"/>
      </w:rPr>
    </w:lvl>
    <w:lvl w:ilvl="5" w:tplc="AF88661A">
      <w:numFmt w:val="bullet"/>
      <w:lvlText w:val="•"/>
      <w:lvlJc w:val="left"/>
      <w:pPr>
        <w:ind w:left="5040" w:hanging="270"/>
      </w:pPr>
      <w:rPr>
        <w:rFonts w:hint="default"/>
        <w:lang w:val="en-US" w:eastAsia="en-US" w:bidi="ar-SA"/>
      </w:rPr>
    </w:lvl>
    <w:lvl w:ilvl="6" w:tplc="6B9224F6">
      <w:numFmt w:val="bullet"/>
      <w:lvlText w:val="•"/>
      <w:lvlJc w:val="left"/>
      <w:pPr>
        <w:ind w:left="5972" w:hanging="270"/>
      </w:pPr>
      <w:rPr>
        <w:rFonts w:hint="default"/>
        <w:lang w:val="en-US" w:eastAsia="en-US" w:bidi="ar-SA"/>
      </w:rPr>
    </w:lvl>
    <w:lvl w:ilvl="7" w:tplc="5B1CABEA">
      <w:numFmt w:val="bullet"/>
      <w:lvlText w:val="•"/>
      <w:lvlJc w:val="left"/>
      <w:pPr>
        <w:ind w:left="6904" w:hanging="270"/>
      </w:pPr>
      <w:rPr>
        <w:rFonts w:hint="default"/>
        <w:lang w:val="en-US" w:eastAsia="en-US" w:bidi="ar-SA"/>
      </w:rPr>
    </w:lvl>
    <w:lvl w:ilvl="8" w:tplc="A7480C54">
      <w:numFmt w:val="bullet"/>
      <w:lvlText w:val="•"/>
      <w:lvlJc w:val="left"/>
      <w:pPr>
        <w:ind w:left="7836" w:hanging="270"/>
      </w:pPr>
      <w:rPr>
        <w:rFonts w:hint="default"/>
        <w:lang w:val="en-US" w:eastAsia="en-US" w:bidi="ar-SA"/>
      </w:rPr>
    </w:lvl>
  </w:abstractNum>
  <w:abstractNum w:abstractNumId="7" w15:restartNumberingAfterBreak="0">
    <w:nsid w:val="5009396C"/>
    <w:multiLevelType w:val="hybridMultilevel"/>
    <w:tmpl w:val="693A3514"/>
    <w:lvl w:ilvl="0" w:tplc="9EFEDD46">
      <w:numFmt w:val="bullet"/>
      <w:lvlText w:val=""/>
      <w:lvlJc w:val="left"/>
      <w:pPr>
        <w:ind w:left="470" w:hanging="361"/>
      </w:pPr>
      <w:rPr>
        <w:rFonts w:ascii="Symbol" w:eastAsia="Symbol" w:hAnsi="Symbol" w:cs="Symbol" w:hint="default"/>
        <w:b w:val="0"/>
        <w:bCs w:val="0"/>
        <w:i w:val="0"/>
        <w:iCs w:val="0"/>
        <w:w w:val="100"/>
        <w:sz w:val="20"/>
        <w:szCs w:val="20"/>
        <w:lang w:val="en-US" w:eastAsia="en-US" w:bidi="ar-SA"/>
      </w:rPr>
    </w:lvl>
    <w:lvl w:ilvl="1" w:tplc="5986C762">
      <w:numFmt w:val="bullet"/>
      <w:lvlText w:val="•"/>
      <w:lvlJc w:val="left"/>
      <w:pPr>
        <w:ind w:left="1366" w:hanging="361"/>
      </w:pPr>
      <w:rPr>
        <w:rFonts w:hint="default"/>
        <w:lang w:val="en-US" w:eastAsia="en-US" w:bidi="ar-SA"/>
      </w:rPr>
    </w:lvl>
    <w:lvl w:ilvl="2" w:tplc="7004AEFC">
      <w:numFmt w:val="bullet"/>
      <w:lvlText w:val="•"/>
      <w:lvlJc w:val="left"/>
      <w:pPr>
        <w:ind w:left="2252" w:hanging="361"/>
      </w:pPr>
      <w:rPr>
        <w:rFonts w:hint="default"/>
        <w:lang w:val="en-US" w:eastAsia="en-US" w:bidi="ar-SA"/>
      </w:rPr>
    </w:lvl>
    <w:lvl w:ilvl="3" w:tplc="8C1225C6">
      <w:numFmt w:val="bullet"/>
      <w:lvlText w:val="•"/>
      <w:lvlJc w:val="left"/>
      <w:pPr>
        <w:ind w:left="3139" w:hanging="361"/>
      </w:pPr>
      <w:rPr>
        <w:rFonts w:hint="default"/>
        <w:lang w:val="en-US" w:eastAsia="en-US" w:bidi="ar-SA"/>
      </w:rPr>
    </w:lvl>
    <w:lvl w:ilvl="4" w:tplc="8EBAF618">
      <w:numFmt w:val="bullet"/>
      <w:lvlText w:val="•"/>
      <w:lvlJc w:val="left"/>
      <w:pPr>
        <w:ind w:left="4025" w:hanging="361"/>
      </w:pPr>
      <w:rPr>
        <w:rFonts w:hint="default"/>
        <w:lang w:val="en-US" w:eastAsia="en-US" w:bidi="ar-SA"/>
      </w:rPr>
    </w:lvl>
    <w:lvl w:ilvl="5" w:tplc="8B70E96A">
      <w:numFmt w:val="bullet"/>
      <w:lvlText w:val="•"/>
      <w:lvlJc w:val="left"/>
      <w:pPr>
        <w:ind w:left="4912" w:hanging="361"/>
      </w:pPr>
      <w:rPr>
        <w:rFonts w:hint="default"/>
        <w:lang w:val="en-US" w:eastAsia="en-US" w:bidi="ar-SA"/>
      </w:rPr>
    </w:lvl>
    <w:lvl w:ilvl="6" w:tplc="0D32BAD2">
      <w:numFmt w:val="bullet"/>
      <w:lvlText w:val="•"/>
      <w:lvlJc w:val="left"/>
      <w:pPr>
        <w:ind w:left="5798" w:hanging="361"/>
      </w:pPr>
      <w:rPr>
        <w:rFonts w:hint="default"/>
        <w:lang w:val="en-US" w:eastAsia="en-US" w:bidi="ar-SA"/>
      </w:rPr>
    </w:lvl>
    <w:lvl w:ilvl="7" w:tplc="A28A2D6C">
      <w:numFmt w:val="bullet"/>
      <w:lvlText w:val="•"/>
      <w:lvlJc w:val="left"/>
      <w:pPr>
        <w:ind w:left="6684" w:hanging="361"/>
      </w:pPr>
      <w:rPr>
        <w:rFonts w:hint="default"/>
        <w:lang w:val="en-US" w:eastAsia="en-US" w:bidi="ar-SA"/>
      </w:rPr>
    </w:lvl>
    <w:lvl w:ilvl="8" w:tplc="0F766534">
      <w:numFmt w:val="bullet"/>
      <w:lvlText w:val="•"/>
      <w:lvlJc w:val="left"/>
      <w:pPr>
        <w:ind w:left="7571" w:hanging="361"/>
      </w:pPr>
      <w:rPr>
        <w:rFonts w:hint="default"/>
        <w:lang w:val="en-US" w:eastAsia="en-US" w:bidi="ar-SA"/>
      </w:rPr>
    </w:lvl>
  </w:abstractNum>
  <w:abstractNum w:abstractNumId="8" w15:restartNumberingAfterBreak="0">
    <w:nsid w:val="64487C64"/>
    <w:multiLevelType w:val="hybridMultilevel"/>
    <w:tmpl w:val="9F2CC91E"/>
    <w:lvl w:ilvl="0" w:tplc="248EAEA4">
      <w:numFmt w:val="bullet"/>
      <w:lvlText w:val=""/>
      <w:lvlJc w:val="left"/>
      <w:pPr>
        <w:ind w:left="390" w:hanging="361"/>
      </w:pPr>
      <w:rPr>
        <w:rFonts w:ascii="Symbol" w:eastAsia="Symbol" w:hAnsi="Symbol" w:cs="Symbol" w:hint="default"/>
        <w:b w:val="0"/>
        <w:bCs w:val="0"/>
        <w:i w:val="0"/>
        <w:iCs w:val="0"/>
        <w:w w:val="100"/>
        <w:sz w:val="20"/>
        <w:szCs w:val="20"/>
        <w:lang w:val="en-US" w:eastAsia="en-US" w:bidi="ar-SA"/>
      </w:rPr>
    </w:lvl>
    <w:lvl w:ilvl="1" w:tplc="382C508A">
      <w:numFmt w:val="bullet"/>
      <w:lvlText w:val="•"/>
      <w:lvlJc w:val="left"/>
      <w:pPr>
        <w:ind w:left="929" w:hanging="361"/>
      </w:pPr>
      <w:rPr>
        <w:rFonts w:hint="default"/>
        <w:lang w:val="en-US" w:eastAsia="en-US" w:bidi="ar-SA"/>
      </w:rPr>
    </w:lvl>
    <w:lvl w:ilvl="2" w:tplc="0FE88E80">
      <w:numFmt w:val="bullet"/>
      <w:lvlText w:val="•"/>
      <w:lvlJc w:val="left"/>
      <w:pPr>
        <w:ind w:left="1459" w:hanging="361"/>
      </w:pPr>
      <w:rPr>
        <w:rFonts w:hint="default"/>
        <w:lang w:val="en-US" w:eastAsia="en-US" w:bidi="ar-SA"/>
      </w:rPr>
    </w:lvl>
    <w:lvl w:ilvl="3" w:tplc="6F020F5E">
      <w:numFmt w:val="bullet"/>
      <w:lvlText w:val="•"/>
      <w:lvlJc w:val="left"/>
      <w:pPr>
        <w:ind w:left="1989" w:hanging="361"/>
      </w:pPr>
      <w:rPr>
        <w:rFonts w:hint="default"/>
        <w:lang w:val="en-US" w:eastAsia="en-US" w:bidi="ar-SA"/>
      </w:rPr>
    </w:lvl>
    <w:lvl w:ilvl="4" w:tplc="017AE844">
      <w:numFmt w:val="bullet"/>
      <w:lvlText w:val="•"/>
      <w:lvlJc w:val="left"/>
      <w:pPr>
        <w:ind w:left="2519" w:hanging="361"/>
      </w:pPr>
      <w:rPr>
        <w:rFonts w:hint="default"/>
        <w:lang w:val="en-US" w:eastAsia="en-US" w:bidi="ar-SA"/>
      </w:rPr>
    </w:lvl>
    <w:lvl w:ilvl="5" w:tplc="30301DD0">
      <w:numFmt w:val="bullet"/>
      <w:lvlText w:val="•"/>
      <w:lvlJc w:val="left"/>
      <w:pPr>
        <w:ind w:left="3049" w:hanging="361"/>
      </w:pPr>
      <w:rPr>
        <w:rFonts w:hint="default"/>
        <w:lang w:val="en-US" w:eastAsia="en-US" w:bidi="ar-SA"/>
      </w:rPr>
    </w:lvl>
    <w:lvl w:ilvl="6" w:tplc="FD5AF14C">
      <w:numFmt w:val="bullet"/>
      <w:lvlText w:val="•"/>
      <w:lvlJc w:val="left"/>
      <w:pPr>
        <w:ind w:left="3578" w:hanging="361"/>
      </w:pPr>
      <w:rPr>
        <w:rFonts w:hint="default"/>
        <w:lang w:val="en-US" w:eastAsia="en-US" w:bidi="ar-SA"/>
      </w:rPr>
    </w:lvl>
    <w:lvl w:ilvl="7" w:tplc="722C67DE">
      <w:numFmt w:val="bullet"/>
      <w:lvlText w:val="•"/>
      <w:lvlJc w:val="left"/>
      <w:pPr>
        <w:ind w:left="4108" w:hanging="361"/>
      </w:pPr>
      <w:rPr>
        <w:rFonts w:hint="default"/>
        <w:lang w:val="en-US" w:eastAsia="en-US" w:bidi="ar-SA"/>
      </w:rPr>
    </w:lvl>
    <w:lvl w:ilvl="8" w:tplc="1794D63A">
      <w:numFmt w:val="bullet"/>
      <w:lvlText w:val="•"/>
      <w:lvlJc w:val="left"/>
      <w:pPr>
        <w:ind w:left="4638" w:hanging="361"/>
      </w:pPr>
      <w:rPr>
        <w:rFonts w:hint="default"/>
        <w:lang w:val="en-US" w:eastAsia="en-US" w:bidi="ar-SA"/>
      </w:rPr>
    </w:lvl>
  </w:abstractNum>
  <w:abstractNum w:abstractNumId="9" w15:restartNumberingAfterBreak="0">
    <w:nsid w:val="665F0950"/>
    <w:multiLevelType w:val="hybridMultilevel"/>
    <w:tmpl w:val="08F63780"/>
    <w:lvl w:ilvl="0" w:tplc="8A4C106E">
      <w:numFmt w:val="bullet"/>
      <w:lvlText w:val=""/>
      <w:lvlJc w:val="left"/>
      <w:pPr>
        <w:ind w:left="390" w:hanging="361"/>
      </w:pPr>
      <w:rPr>
        <w:rFonts w:ascii="Symbol" w:eastAsia="Symbol" w:hAnsi="Symbol" w:cs="Symbol" w:hint="default"/>
        <w:b w:val="0"/>
        <w:bCs w:val="0"/>
        <w:i w:val="0"/>
        <w:iCs w:val="0"/>
        <w:w w:val="100"/>
        <w:sz w:val="20"/>
        <w:szCs w:val="20"/>
        <w:lang w:val="en-US" w:eastAsia="en-US" w:bidi="ar-SA"/>
      </w:rPr>
    </w:lvl>
    <w:lvl w:ilvl="1" w:tplc="BCF22D32">
      <w:numFmt w:val="bullet"/>
      <w:lvlText w:val="•"/>
      <w:lvlJc w:val="left"/>
      <w:pPr>
        <w:ind w:left="929" w:hanging="361"/>
      </w:pPr>
      <w:rPr>
        <w:rFonts w:hint="default"/>
        <w:lang w:val="en-US" w:eastAsia="en-US" w:bidi="ar-SA"/>
      </w:rPr>
    </w:lvl>
    <w:lvl w:ilvl="2" w:tplc="4DB69732">
      <w:numFmt w:val="bullet"/>
      <w:lvlText w:val="•"/>
      <w:lvlJc w:val="left"/>
      <w:pPr>
        <w:ind w:left="1459" w:hanging="361"/>
      </w:pPr>
      <w:rPr>
        <w:rFonts w:hint="default"/>
        <w:lang w:val="en-US" w:eastAsia="en-US" w:bidi="ar-SA"/>
      </w:rPr>
    </w:lvl>
    <w:lvl w:ilvl="3" w:tplc="EE3E5FEC">
      <w:numFmt w:val="bullet"/>
      <w:lvlText w:val="•"/>
      <w:lvlJc w:val="left"/>
      <w:pPr>
        <w:ind w:left="1989" w:hanging="361"/>
      </w:pPr>
      <w:rPr>
        <w:rFonts w:hint="default"/>
        <w:lang w:val="en-US" w:eastAsia="en-US" w:bidi="ar-SA"/>
      </w:rPr>
    </w:lvl>
    <w:lvl w:ilvl="4" w:tplc="727095DE">
      <w:numFmt w:val="bullet"/>
      <w:lvlText w:val="•"/>
      <w:lvlJc w:val="left"/>
      <w:pPr>
        <w:ind w:left="2519" w:hanging="361"/>
      </w:pPr>
      <w:rPr>
        <w:rFonts w:hint="default"/>
        <w:lang w:val="en-US" w:eastAsia="en-US" w:bidi="ar-SA"/>
      </w:rPr>
    </w:lvl>
    <w:lvl w:ilvl="5" w:tplc="D966BC54">
      <w:numFmt w:val="bullet"/>
      <w:lvlText w:val="•"/>
      <w:lvlJc w:val="left"/>
      <w:pPr>
        <w:ind w:left="3049" w:hanging="361"/>
      </w:pPr>
      <w:rPr>
        <w:rFonts w:hint="default"/>
        <w:lang w:val="en-US" w:eastAsia="en-US" w:bidi="ar-SA"/>
      </w:rPr>
    </w:lvl>
    <w:lvl w:ilvl="6" w:tplc="9A4A9724">
      <w:numFmt w:val="bullet"/>
      <w:lvlText w:val="•"/>
      <w:lvlJc w:val="left"/>
      <w:pPr>
        <w:ind w:left="3578" w:hanging="361"/>
      </w:pPr>
      <w:rPr>
        <w:rFonts w:hint="default"/>
        <w:lang w:val="en-US" w:eastAsia="en-US" w:bidi="ar-SA"/>
      </w:rPr>
    </w:lvl>
    <w:lvl w:ilvl="7" w:tplc="EDCE9A88">
      <w:numFmt w:val="bullet"/>
      <w:lvlText w:val="•"/>
      <w:lvlJc w:val="left"/>
      <w:pPr>
        <w:ind w:left="4108" w:hanging="361"/>
      </w:pPr>
      <w:rPr>
        <w:rFonts w:hint="default"/>
        <w:lang w:val="en-US" w:eastAsia="en-US" w:bidi="ar-SA"/>
      </w:rPr>
    </w:lvl>
    <w:lvl w:ilvl="8" w:tplc="FB0452E6">
      <w:numFmt w:val="bullet"/>
      <w:lvlText w:val="•"/>
      <w:lvlJc w:val="left"/>
      <w:pPr>
        <w:ind w:left="4638" w:hanging="361"/>
      </w:pPr>
      <w:rPr>
        <w:rFonts w:hint="default"/>
        <w:lang w:val="en-US" w:eastAsia="en-US" w:bidi="ar-SA"/>
      </w:rPr>
    </w:lvl>
  </w:abstractNum>
  <w:abstractNum w:abstractNumId="10" w15:restartNumberingAfterBreak="0">
    <w:nsid w:val="6AFC248B"/>
    <w:multiLevelType w:val="hybridMultilevel"/>
    <w:tmpl w:val="21367F86"/>
    <w:lvl w:ilvl="0" w:tplc="B48E3966">
      <w:numFmt w:val="bullet"/>
      <w:lvlText w:val=""/>
      <w:lvlJc w:val="left"/>
      <w:pPr>
        <w:ind w:left="390" w:hanging="361"/>
      </w:pPr>
      <w:rPr>
        <w:rFonts w:ascii="Symbol" w:eastAsia="Symbol" w:hAnsi="Symbol" w:cs="Symbol" w:hint="default"/>
        <w:b w:val="0"/>
        <w:bCs w:val="0"/>
        <w:i w:val="0"/>
        <w:iCs w:val="0"/>
        <w:w w:val="100"/>
        <w:sz w:val="20"/>
        <w:szCs w:val="20"/>
        <w:lang w:val="en-US" w:eastAsia="en-US" w:bidi="ar-SA"/>
      </w:rPr>
    </w:lvl>
    <w:lvl w:ilvl="1" w:tplc="886627DA">
      <w:numFmt w:val="bullet"/>
      <w:lvlText w:val="•"/>
      <w:lvlJc w:val="left"/>
      <w:pPr>
        <w:ind w:left="929" w:hanging="361"/>
      </w:pPr>
      <w:rPr>
        <w:rFonts w:hint="default"/>
        <w:lang w:val="en-US" w:eastAsia="en-US" w:bidi="ar-SA"/>
      </w:rPr>
    </w:lvl>
    <w:lvl w:ilvl="2" w:tplc="45D45706">
      <w:numFmt w:val="bullet"/>
      <w:lvlText w:val="•"/>
      <w:lvlJc w:val="left"/>
      <w:pPr>
        <w:ind w:left="1459" w:hanging="361"/>
      </w:pPr>
      <w:rPr>
        <w:rFonts w:hint="default"/>
        <w:lang w:val="en-US" w:eastAsia="en-US" w:bidi="ar-SA"/>
      </w:rPr>
    </w:lvl>
    <w:lvl w:ilvl="3" w:tplc="D9AAEE0C">
      <w:numFmt w:val="bullet"/>
      <w:lvlText w:val="•"/>
      <w:lvlJc w:val="left"/>
      <w:pPr>
        <w:ind w:left="1989" w:hanging="361"/>
      </w:pPr>
      <w:rPr>
        <w:rFonts w:hint="default"/>
        <w:lang w:val="en-US" w:eastAsia="en-US" w:bidi="ar-SA"/>
      </w:rPr>
    </w:lvl>
    <w:lvl w:ilvl="4" w:tplc="F65CB250">
      <w:numFmt w:val="bullet"/>
      <w:lvlText w:val="•"/>
      <w:lvlJc w:val="left"/>
      <w:pPr>
        <w:ind w:left="2519" w:hanging="361"/>
      </w:pPr>
      <w:rPr>
        <w:rFonts w:hint="default"/>
        <w:lang w:val="en-US" w:eastAsia="en-US" w:bidi="ar-SA"/>
      </w:rPr>
    </w:lvl>
    <w:lvl w:ilvl="5" w:tplc="40380CE6">
      <w:numFmt w:val="bullet"/>
      <w:lvlText w:val="•"/>
      <w:lvlJc w:val="left"/>
      <w:pPr>
        <w:ind w:left="3049" w:hanging="361"/>
      </w:pPr>
      <w:rPr>
        <w:rFonts w:hint="default"/>
        <w:lang w:val="en-US" w:eastAsia="en-US" w:bidi="ar-SA"/>
      </w:rPr>
    </w:lvl>
    <w:lvl w:ilvl="6" w:tplc="366656F6">
      <w:numFmt w:val="bullet"/>
      <w:lvlText w:val="•"/>
      <w:lvlJc w:val="left"/>
      <w:pPr>
        <w:ind w:left="3578" w:hanging="361"/>
      </w:pPr>
      <w:rPr>
        <w:rFonts w:hint="default"/>
        <w:lang w:val="en-US" w:eastAsia="en-US" w:bidi="ar-SA"/>
      </w:rPr>
    </w:lvl>
    <w:lvl w:ilvl="7" w:tplc="B43854E8">
      <w:numFmt w:val="bullet"/>
      <w:lvlText w:val="•"/>
      <w:lvlJc w:val="left"/>
      <w:pPr>
        <w:ind w:left="4108" w:hanging="361"/>
      </w:pPr>
      <w:rPr>
        <w:rFonts w:hint="default"/>
        <w:lang w:val="en-US" w:eastAsia="en-US" w:bidi="ar-SA"/>
      </w:rPr>
    </w:lvl>
    <w:lvl w:ilvl="8" w:tplc="AB6A8EA6">
      <w:numFmt w:val="bullet"/>
      <w:lvlText w:val="•"/>
      <w:lvlJc w:val="left"/>
      <w:pPr>
        <w:ind w:left="4638" w:hanging="361"/>
      </w:pPr>
      <w:rPr>
        <w:rFonts w:hint="default"/>
        <w:lang w:val="en-US" w:eastAsia="en-US" w:bidi="ar-SA"/>
      </w:rPr>
    </w:lvl>
  </w:abstractNum>
  <w:abstractNum w:abstractNumId="11" w15:restartNumberingAfterBreak="0">
    <w:nsid w:val="6C583746"/>
    <w:multiLevelType w:val="hybridMultilevel"/>
    <w:tmpl w:val="5FB29512"/>
    <w:lvl w:ilvl="0" w:tplc="72CA2FF6">
      <w:numFmt w:val="bullet"/>
      <w:lvlText w:val=""/>
      <w:lvlJc w:val="left"/>
      <w:pPr>
        <w:ind w:left="461" w:hanging="361"/>
      </w:pPr>
      <w:rPr>
        <w:rFonts w:ascii="Symbol" w:eastAsia="Symbol" w:hAnsi="Symbol" w:cs="Symbol" w:hint="default"/>
        <w:b w:val="0"/>
        <w:bCs w:val="0"/>
        <w:i w:val="0"/>
        <w:iCs w:val="0"/>
        <w:w w:val="100"/>
        <w:sz w:val="24"/>
        <w:szCs w:val="24"/>
        <w:lang w:val="en-US" w:eastAsia="en-US" w:bidi="ar-SA"/>
      </w:rPr>
    </w:lvl>
    <w:lvl w:ilvl="1" w:tplc="4E1632DE">
      <w:numFmt w:val="bullet"/>
      <w:lvlText w:val="•"/>
      <w:lvlJc w:val="left"/>
      <w:pPr>
        <w:ind w:left="1384" w:hanging="361"/>
      </w:pPr>
      <w:rPr>
        <w:rFonts w:hint="default"/>
        <w:lang w:val="en-US" w:eastAsia="en-US" w:bidi="ar-SA"/>
      </w:rPr>
    </w:lvl>
    <w:lvl w:ilvl="2" w:tplc="CED4407A">
      <w:numFmt w:val="bullet"/>
      <w:lvlText w:val="•"/>
      <w:lvlJc w:val="left"/>
      <w:pPr>
        <w:ind w:left="2308" w:hanging="361"/>
      </w:pPr>
      <w:rPr>
        <w:rFonts w:hint="default"/>
        <w:lang w:val="en-US" w:eastAsia="en-US" w:bidi="ar-SA"/>
      </w:rPr>
    </w:lvl>
    <w:lvl w:ilvl="3" w:tplc="166A23BE">
      <w:numFmt w:val="bullet"/>
      <w:lvlText w:val="•"/>
      <w:lvlJc w:val="left"/>
      <w:pPr>
        <w:ind w:left="3232" w:hanging="361"/>
      </w:pPr>
      <w:rPr>
        <w:rFonts w:hint="default"/>
        <w:lang w:val="en-US" w:eastAsia="en-US" w:bidi="ar-SA"/>
      </w:rPr>
    </w:lvl>
    <w:lvl w:ilvl="4" w:tplc="87461276">
      <w:numFmt w:val="bullet"/>
      <w:lvlText w:val="•"/>
      <w:lvlJc w:val="left"/>
      <w:pPr>
        <w:ind w:left="4156" w:hanging="361"/>
      </w:pPr>
      <w:rPr>
        <w:rFonts w:hint="default"/>
        <w:lang w:val="en-US" w:eastAsia="en-US" w:bidi="ar-SA"/>
      </w:rPr>
    </w:lvl>
    <w:lvl w:ilvl="5" w:tplc="74DA2AB8">
      <w:numFmt w:val="bullet"/>
      <w:lvlText w:val="•"/>
      <w:lvlJc w:val="left"/>
      <w:pPr>
        <w:ind w:left="5080" w:hanging="361"/>
      </w:pPr>
      <w:rPr>
        <w:rFonts w:hint="default"/>
        <w:lang w:val="en-US" w:eastAsia="en-US" w:bidi="ar-SA"/>
      </w:rPr>
    </w:lvl>
    <w:lvl w:ilvl="6" w:tplc="38B4E2D8">
      <w:numFmt w:val="bullet"/>
      <w:lvlText w:val="•"/>
      <w:lvlJc w:val="left"/>
      <w:pPr>
        <w:ind w:left="6004" w:hanging="361"/>
      </w:pPr>
      <w:rPr>
        <w:rFonts w:hint="default"/>
        <w:lang w:val="en-US" w:eastAsia="en-US" w:bidi="ar-SA"/>
      </w:rPr>
    </w:lvl>
    <w:lvl w:ilvl="7" w:tplc="2D660400">
      <w:numFmt w:val="bullet"/>
      <w:lvlText w:val="•"/>
      <w:lvlJc w:val="left"/>
      <w:pPr>
        <w:ind w:left="6928" w:hanging="361"/>
      </w:pPr>
      <w:rPr>
        <w:rFonts w:hint="default"/>
        <w:lang w:val="en-US" w:eastAsia="en-US" w:bidi="ar-SA"/>
      </w:rPr>
    </w:lvl>
    <w:lvl w:ilvl="8" w:tplc="E8EAFB96">
      <w:numFmt w:val="bullet"/>
      <w:lvlText w:val="•"/>
      <w:lvlJc w:val="left"/>
      <w:pPr>
        <w:ind w:left="7852" w:hanging="361"/>
      </w:pPr>
      <w:rPr>
        <w:rFonts w:hint="default"/>
        <w:lang w:val="en-US" w:eastAsia="en-US" w:bidi="ar-SA"/>
      </w:rPr>
    </w:lvl>
  </w:abstractNum>
  <w:abstractNum w:abstractNumId="12" w15:restartNumberingAfterBreak="0">
    <w:nsid w:val="7D9D4994"/>
    <w:multiLevelType w:val="hybridMultilevel"/>
    <w:tmpl w:val="0A92FDC0"/>
    <w:lvl w:ilvl="0" w:tplc="662E9344">
      <w:start w:val="1"/>
      <w:numFmt w:val="decimal"/>
      <w:lvlText w:val="%1)"/>
      <w:lvlJc w:val="left"/>
      <w:pPr>
        <w:ind w:left="470" w:hanging="361"/>
        <w:jc w:val="left"/>
      </w:pPr>
      <w:rPr>
        <w:rFonts w:ascii="Times New Roman" w:eastAsia="Times New Roman" w:hAnsi="Times New Roman" w:cs="Times New Roman" w:hint="default"/>
        <w:b w:val="0"/>
        <w:bCs w:val="0"/>
        <w:i w:val="0"/>
        <w:iCs w:val="0"/>
        <w:w w:val="99"/>
        <w:sz w:val="20"/>
        <w:szCs w:val="20"/>
        <w:lang w:val="en-US" w:eastAsia="en-US" w:bidi="ar-SA"/>
      </w:rPr>
    </w:lvl>
    <w:lvl w:ilvl="1" w:tplc="FB36D72C">
      <w:numFmt w:val="bullet"/>
      <w:lvlText w:val="•"/>
      <w:lvlJc w:val="left"/>
      <w:pPr>
        <w:ind w:left="1366" w:hanging="361"/>
      </w:pPr>
      <w:rPr>
        <w:rFonts w:hint="default"/>
        <w:lang w:val="en-US" w:eastAsia="en-US" w:bidi="ar-SA"/>
      </w:rPr>
    </w:lvl>
    <w:lvl w:ilvl="2" w:tplc="6CE628E2">
      <w:numFmt w:val="bullet"/>
      <w:lvlText w:val="•"/>
      <w:lvlJc w:val="left"/>
      <w:pPr>
        <w:ind w:left="2252" w:hanging="361"/>
      </w:pPr>
      <w:rPr>
        <w:rFonts w:hint="default"/>
        <w:lang w:val="en-US" w:eastAsia="en-US" w:bidi="ar-SA"/>
      </w:rPr>
    </w:lvl>
    <w:lvl w:ilvl="3" w:tplc="BE8ED8D6">
      <w:numFmt w:val="bullet"/>
      <w:lvlText w:val="•"/>
      <w:lvlJc w:val="left"/>
      <w:pPr>
        <w:ind w:left="3139" w:hanging="361"/>
      </w:pPr>
      <w:rPr>
        <w:rFonts w:hint="default"/>
        <w:lang w:val="en-US" w:eastAsia="en-US" w:bidi="ar-SA"/>
      </w:rPr>
    </w:lvl>
    <w:lvl w:ilvl="4" w:tplc="02A868D6">
      <w:numFmt w:val="bullet"/>
      <w:lvlText w:val="•"/>
      <w:lvlJc w:val="left"/>
      <w:pPr>
        <w:ind w:left="4025" w:hanging="361"/>
      </w:pPr>
      <w:rPr>
        <w:rFonts w:hint="default"/>
        <w:lang w:val="en-US" w:eastAsia="en-US" w:bidi="ar-SA"/>
      </w:rPr>
    </w:lvl>
    <w:lvl w:ilvl="5" w:tplc="755E3B4A">
      <w:numFmt w:val="bullet"/>
      <w:lvlText w:val="•"/>
      <w:lvlJc w:val="left"/>
      <w:pPr>
        <w:ind w:left="4912" w:hanging="361"/>
      </w:pPr>
      <w:rPr>
        <w:rFonts w:hint="default"/>
        <w:lang w:val="en-US" w:eastAsia="en-US" w:bidi="ar-SA"/>
      </w:rPr>
    </w:lvl>
    <w:lvl w:ilvl="6" w:tplc="E23474E0">
      <w:numFmt w:val="bullet"/>
      <w:lvlText w:val="•"/>
      <w:lvlJc w:val="left"/>
      <w:pPr>
        <w:ind w:left="5798" w:hanging="361"/>
      </w:pPr>
      <w:rPr>
        <w:rFonts w:hint="default"/>
        <w:lang w:val="en-US" w:eastAsia="en-US" w:bidi="ar-SA"/>
      </w:rPr>
    </w:lvl>
    <w:lvl w:ilvl="7" w:tplc="30464912">
      <w:numFmt w:val="bullet"/>
      <w:lvlText w:val="•"/>
      <w:lvlJc w:val="left"/>
      <w:pPr>
        <w:ind w:left="6684" w:hanging="361"/>
      </w:pPr>
      <w:rPr>
        <w:rFonts w:hint="default"/>
        <w:lang w:val="en-US" w:eastAsia="en-US" w:bidi="ar-SA"/>
      </w:rPr>
    </w:lvl>
    <w:lvl w:ilvl="8" w:tplc="C622A338">
      <w:numFmt w:val="bullet"/>
      <w:lvlText w:val="•"/>
      <w:lvlJc w:val="left"/>
      <w:pPr>
        <w:ind w:left="7571" w:hanging="361"/>
      </w:pPr>
      <w:rPr>
        <w:rFonts w:hint="default"/>
        <w:lang w:val="en-US" w:eastAsia="en-US" w:bidi="ar-SA"/>
      </w:rPr>
    </w:lvl>
  </w:abstractNum>
  <w:num w:numId="1">
    <w:abstractNumId w:val="11"/>
  </w:num>
  <w:num w:numId="2">
    <w:abstractNumId w:val="4"/>
  </w:num>
  <w:num w:numId="3">
    <w:abstractNumId w:val="8"/>
  </w:num>
  <w:num w:numId="4">
    <w:abstractNumId w:val="0"/>
  </w:num>
  <w:num w:numId="5">
    <w:abstractNumId w:val="5"/>
  </w:num>
  <w:num w:numId="6">
    <w:abstractNumId w:val="9"/>
  </w:num>
  <w:num w:numId="7">
    <w:abstractNumId w:val="10"/>
  </w:num>
  <w:num w:numId="8">
    <w:abstractNumId w:val="1"/>
  </w:num>
  <w:num w:numId="9">
    <w:abstractNumId w:val="3"/>
  </w:num>
  <w:num w:numId="10">
    <w:abstractNumId w:val="7"/>
  </w:num>
  <w:num w:numId="11">
    <w:abstractNumId w:val="12"/>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89"/>
    <w:rsid w:val="00122D89"/>
    <w:rsid w:val="00CC1FF5"/>
    <w:rsid w:val="00D5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67046CF"/>
  <w15:docId w15:val="{0F3D4FAE-AC9F-48BB-9BA5-FD83327A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2"/>
      <w:ind w:left="516" w:hanging="416"/>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7"/>
      <w:ind w:left="370" w:hanging="281"/>
    </w:pPr>
    <w:rPr>
      <w:b/>
      <w:bCs/>
    </w:rPr>
  </w:style>
  <w:style w:type="paragraph" w:styleId="TOC2">
    <w:name w:val="toc 2"/>
    <w:basedOn w:val="Normal"/>
    <w:uiPriority w:val="1"/>
    <w:qFormat/>
    <w:pPr>
      <w:spacing w:before="37"/>
      <w:ind w:left="100"/>
    </w:pPr>
    <w:rPr>
      <w:b/>
      <w:bCs/>
    </w:rPr>
  </w:style>
  <w:style w:type="paragraph" w:styleId="TOC3">
    <w:name w:val="toc 3"/>
    <w:basedOn w:val="Normal"/>
    <w:uiPriority w:val="1"/>
    <w:qFormat/>
    <w:pPr>
      <w:spacing w:before="37"/>
      <w:ind w:left="100"/>
    </w:pPr>
  </w:style>
  <w:style w:type="paragraph" w:styleId="TOC4">
    <w:name w:val="toc 4"/>
    <w:basedOn w:val="Normal"/>
    <w:uiPriority w:val="1"/>
    <w:qFormat/>
    <w:pPr>
      <w:spacing w:before="37"/>
      <w:ind w:left="100"/>
    </w:pPr>
    <w:rPr>
      <w:b/>
      <w:bCs/>
      <w:sz w:val="18"/>
      <w:szCs w:val="18"/>
    </w:rPr>
  </w:style>
  <w:style w:type="paragraph" w:styleId="TOC5">
    <w:name w:val="toc 5"/>
    <w:basedOn w:val="Normal"/>
    <w:uiPriority w:val="1"/>
    <w:qFormat/>
    <w:pPr>
      <w:spacing w:before="37"/>
      <w:ind w:left="100"/>
    </w:pPr>
    <w:rPr>
      <w:b/>
      <w:bCs/>
      <w:i/>
      <w:iCs/>
    </w:rPr>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spacing w:before="20"/>
      <w:ind w:left="100" w:right="312"/>
    </w:pPr>
    <w:rPr>
      <w:rFonts w:ascii="Calibri" w:eastAsia="Calibri" w:hAnsi="Calibri" w:cs="Calibri"/>
      <w:b/>
      <w:bCs/>
      <w:sz w:val="32"/>
      <w:szCs w:val="32"/>
    </w:rPr>
  </w:style>
  <w:style w:type="paragraph" w:styleId="ListParagraph">
    <w:name w:val="List Paragraph"/>
    <w:basedOn w:val="Normal"/>
    <w:uiPriority w:val="1"/>
    <w:qFormat/>
    <w:pPr>
      <w:spacing w:before="277"/>
      <w:ind w:left="516" w:hanging="416"/>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languageinstitute.wisc.edu/" TargetMode="External"/><Relationship Id="rId21" Type="http://schemas.openxmlformats.org/officeDocument/2006/relationships/hyperlink" Target="https://african.wisc.edu/" TargetMode="External"/><Relationship Id="rId42" Type="http://schemas.openxmlformats.org/officeDocument/2006/relationships/hyperlink" Target="https://ctlm.wisc.edu/" TargetMode="External"/><Relationship Id="rId47" Type="http://schemas.openxmlformats.org/officeDocument/2006/relationships/hyperlink" Target="https://guide.wisc.edu/undergraduate/letters-science/african-cultural-studies/african-cultural-studies-ba/" TargetMode="External"/><Relationship Id="rId63" Type="http://schemas.openxmlformats.org/officeDocument/2006/relationships/hyperlink" Target="https://studyabroad.wisc.edu/uwglobalgatewayinitiative/" TargetMode="External"/><Relationship Id="rId68" Type="http://schemas.openxmlformats.org/officeDocument/2006/relationships/hyperlink" Target="https://www2.ed.gov/about/offices/list/ope/iegps/languageneeds.html" TargetMode="External"/><Relationship Id="rId84" Type="http://schemas.openxmlformats.org/officeDocument/2006/relationships/hyperlink" Target="https://sites.google.com/a/wisc.edu/language-learning-resources-for-yoruba-2/" TargetMode="External"/><Relationship Id="rId89" Type="http://schemas.openxmlformats.org/officeDocument/2006/relationships/hyperlink" Target="https://africa.wisc.edu/2021/03/08/african-books-list/" TargetMode="External"/><Relationship Id="rId16" Type="http://schemas.openxmlformats.org/officeDocument/2006/relationships/hyperlink" Target="https://hr.wisc.edu/about/international-faculty-and-staff-services/" TargetMode="External"/><Relationship Id="rId11" Type="http://schemas.openxmlformats.org/officeDocument/2006/relationships/hyperlink" Target="https://studyabroad.wisc.edu/overview/" TargetMode="External"/><Relationship Id="rId32" Type="http://schemas.openxmlformats.org/officeDocument/2006/relationships/hyperlink" Target="https://multilanguage.wisc.edu/" TargetMode="External"/><Relationship Id="rId37" Type="http://schemas.openxmlformats.org/officeDocument/2006/relationships/hyperlink" Target="https://african.wisc.edu/languages/swahili/projects/" TargetMode="External"/><Relationship Id="rId53" Type="http://schemas.openxmlformats.org/officeDocument/2006/relationships/hyperlink" Target="https://guide.wisc.edu/graduate/african-cultural-studies/african-cultural-studies-phd/" TargetMode="External"/><Relationship Id="rId58" Type="http://schemas.openxmlformats.org/officeDocument/2006/relationships/hyperlink" Target="https://news.cals.wisc.edu/2021/04/29/from-malawi-to-uw-and-back-student-commencement-speaker-lusayo-mwakatika-advances-agriculture-in-his-homeland/" TargetMode="External"/><Relationship Id="rId74" Type="http://schemas.openxmlformats.org/officeDocument/2006/relationships/hyperlink" Target="https://africa.wisc.edu/2021/11/29/course-spotlight-art-history-303-ancient-arts-of-africa-the-nile-and-niger-rivers/" TargetMode="External"/><Relationship Id="rId79" Type="http://schemas.openxmlformats.org/officeDocument/2006/relationships/hyperlink" Target="https://sites.google.com/a/umn.edu/learningbassa/home" TargetMode="External"/><Relationship Id="rId5" Type="http://schemas.openxmlformats.org/officeDocument/2006/relationships/footnotes" Target="footnotes.xml"/><Relationship Id="rId90" Type="http://schemas.openxmlformats.org/officeDocument/2006/relationships/hyperlink" Target="https://brittlepaper.com/2021/08/menomonee-falls-public-library-is-expanding-their-african-literature-collection/" TargetMode="External"/><Relationship Id="rId95" Type="http://schemas.openxmlformats.org/officeDocument/2006/relationships/hyperlink" Target="https://dpi.wi.gov/international-education/achievement-certificate/expectations-and-requirements" TargetMode="External"/><Relationship Id="rId22" Type="http://schemas.openxmlformats.org/officeDocument/2006/relationships/hyperlink" Target="https://lpo.wisc.edu/" TargetMode="External"/><Relationship Id="rId27" Type="http://schemas.openxmlformats.org/officeDocument/2006/relationships/hyperlink" Target="https://languageinstitute.wisc.edu/world-languages-day/" TargetMode="External"/><Relationship Id="rId43" Type="http://schemas.openxmlformats.org/officeDocument/2006/relationships/hyperlink" Target="https://ctlm.wisc.edu/professional-development/" TargetMode="External"/><Relationship Id="rId48" Type="http://schemas.openxmlformats.org/officeDocument/2006/relationships/hyperlink" Target="https://african.wisc.edu/courses/african-983-race-embodiment-and-value/" TargetMode="External"/><Relationship Id="rId64" Type="http://schemas.openxmlformats.org/officeDocument/2006/relationships/hyperlink" Target="https://www.historians.org/about-aha-and-membership/governance/council" TargetMode="External"/><Relationship Id="rId69" Type="http://schemas.openxmlformats.org/officeDocument/2006/relationships/hyperlink" Target="https://www2.ed.gov/programs/iegpsflasf/index.html" TargetMode="External"/><Relationship Id="rId80" Type="http://schemas.openxmlformats.org/officeDocument/2006/relationships/hyperlink" Target="https://sites.google.com/a/wisc.edu/learning-kinyarwanda/" TargetMode="External"/><Relationship Id="rId85" Type="http://schemas.openxmlformats.org/officeDocument/2006/relationships/hyperlink" Target="https://sites.google.com/site/learnzulunow/" TargetMode="External"/><Relationship Id="rId3" Type="http://schemas.openxmlformats.org/officeDocument/2006/relationships/settings" Target="settings.xml"/><Relationship Id="rId12" Type="http://schemas.openxmlformats.org/officeDocument/2006/relationships/hyperlink" Target="https://internships.international.wisc.edu/" TargetMode="External"/><Relationship Id="rId17" Type="http://schemas.openxmlformats.org/officeDocument/2006/relationships/hyperlink" Target="https://projects.international.wisc.edu/" TargetMode="External"/><Relationship Id="rId25" Type="http://schemas.openxmlformats.org/officeDocument/2006/relationships/hyperlink" Target="https://multilanguage.wisc.edu/" TargetMode="External"/><Relationship Id="rId33" Type="http://schemas.openxmlformats.org/officeDocument/2006/relationships/hyperlink" Target="https://aptli.wisc.edu/" TargetMode="External"/><Relationship Id="rId38" Type="http://schemas.openxmlformats.org/officeDocument/2006/relationships/hyperlink" Target="https://languageinstitute.wisc.edu/speaking-proficiency/" TargetMode="External"/><Relationship Id="rId46" Type="http://schemas.openxmlformats.org/officeDocument/2006/relationships/hyperlink" Target="https://africa.wisc.edu/wp-content/uploads/sites/1645/2021/11/African-Studies-SP22-Course-List.pdf" TargetMode="External"/><Relationship Id="rId59" Type="http://schemas.openxmlformats.org/officeDocument/2006/relationships/hyperlink" Target="https://www.coffeeinstitute.org/staff-board/kisa-sow/" TargetMode="External"/><Relationship Id="rId67" Type="http://schemas.openxmlformats.org/officeDocument/2006/relationships/hyperlink" Target="https://facstaff.provost.wisc.edu/faculty-diversity-initiative/" TargetMode="External"/><Relationship Id="rId20" Type="http://schemas.openxmlformats.org/officeDocument/2006/relationships/footer" Target="footer1.xml"/><Relationship Id="rId41" Type="http://schemas.openxmlformats.org/officeDocument/2006/relationships/hyperlink" Target="https://odyssey.wisc.edu/beyondbars/" TargetMode="External"/><Relationship Id="rId54" Type="http://schemas.openxmlformats.org/officeDocument/2006/relationships/hyperlink" Target="https://guide.wisc.edu/graduate/institute-regional-international-studies/african-studies-graduate-professional-certificate/" TargetMode="External"/><Relationship Id="rId62" Type="http://schemas.openxmlformats.org/officeDocument/2006/relationships/hyperlink" Target="https://lctlcareers.wisc.edu/" TargetMode="External"/><Relationship Id="rId70" Type="http://schemas.openxmlformats.org/officeDocument/2006/relationships/hyperlink" Target="https://africa.wisc.edu/2020/10/26/community-reactions-endsars/" TargetMode="External"/><Relationship Id="rId75" Type="http://schemas.openxmlformats.org/officeDocument/2006/relationships/hyperlink" Target="https://africa.wisc.edu/2021/11/08/apply-for-flas/" TargetMode="External"/><Relationship Id="rId83" Type="http://schemas.openxmlformats.org/officeDocument/2006/relationships/hyperlink" Target="https://sites.google.com/a/wisc.edu/swahili/" TargetMode="External"/><Relationship Id="rId88" Type="http://schemas.openxmlformats.org/officeDocument/2006/relationships/hyperlink" Target="https://www.wpr.org/uw-madison-mandela-washington-fellows-learn-while-giving-back-community" TargetMode="External"/><Relationship Id="rId91" Type="http://schemas.openxmlformats.org/officeDocument/2006/relationships/hyperlink" Target="https://journaltimes.com/lifestyles/faith-and-values/burlington-library-wins-grant/article_802b640d-ca85-56c3-bd7d-b184b094b3fe.html" TargetMode="External"/><Relationship Id="rId96" Type="http://schemas.openxmlformats.org/officeDocument/2006/relationships/hyperlink" Target="https://www.westafricanresearchassociation.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r.wisc.edu/about/international-faculty-and-staff-services/" TargetMode="External"/><Relationship Id="rId23" Type="http://schemas.openxmlformats.org/officeDocument/2006/relationships/hyperlink" Target="https://lpo.wisc.edu/wisconsin-intensive-summer-language-institutes/" TargetMode="External"/><Relationship Id="rId28" Type="http://schemas.openxmlformats.org/officeDocument/2006/relationships/hyperlink" Target="https://wisconsinlanguageroadmap.wisc.edu/report/" TargetMode="External"/><Relationship Id="rId36" Type="http://schemas.openxmlformats.org/officeDocument/2006/relationships/hyperlink" Target="https://african.wisc.edu/languages/swahili/projects/" TargetMode="External"/><Relationship Id="rId49" Type="http://schemas.openxmlformats.org/officeDocument/2006/relationships/hyperlink" Target="https://african.wisc.edu/courses/african-983-race-embodiment-and-value/" TargetMode="External"/><Relationship Id="rId57" Type="http://schemas.openxmlformats.org/officeDocument/2006/relationships/hyperlink" Target="https://guide.wisc.edu/graduate/african-cultural-studies/african-cultural-studies-phd/" TargetMode="External"/><Relationship Id="rId10" Type="http://schemas.openxmlformats.org/officeDocument/2006/relationships/hyperlink" Target="https://international.wisc.edu/" TargetMode="External"/><Relationship Id="rId31" Type="http://schemas.openxmlformats.org/officeDocument/2006/relationships/hyperlink" Target="https://www2.ed.gov/programs/iegpsflasf/index.html" TargetMode="External"/><Relationship Id="rId44" Type="http://schemas.openxmlformats.org/officeDocument/2006/relationships/hyperlink" Target="https://guide.wisc.edu/undergraduate/letters-science/institute-regional-international-studies/african-studies-certificate/" TargetMode="External"/><Relationship Id="rId52" Type="http://schemas.openxmlformats.org/officeDocument/2006/relationships/hyperlink" Target="https://guide.wisc.edu/graduate/african-cultural-studies/african-cultural-studies-ma/" TargetMode="External"/><Relationship Id="rId60" Type="http://schemas.openxmlformats.org/officeDocument/2006/relationships/hyperlink" Target="https://laurenparnellmarino.com/" TargetMode="External"/><Relationship Id="rId65" Type="http://schemas.openxmlformats.org/officeDocument/2006/relationships/hyperlink" Target="https://brittlepaper.com/" TargetMode="External"/><Relationship Id="rId73" Type="http://schemas.openxmlformats.org/officeDocument/2006/relationships/hyperlink" Target="https://africa.wisc.edu/2021/12/13/africa-in-our-lives-cecilia-kyalo/" TargetMode="External"/><Relationship Id="rId78" Type="http://schemas.openxmlformats.org/officeDocument/2006/relationships/hyperlink" Target="https://sites.google.com/a/wisc.edu/arabic-sara/" TargetMode="External"/><Relationship Id="rId81" Type="http://schemas.openxmlformats.org/officeDocument/2006/relationships/hyperlink" Target="https://sites.google.com/wisc.edu/tusoma-luganda/home?authuser=1" TargetMode="External"/><Relationship Id="rId86" Type="http://schemas.openxmlformats.org/officeDocument/2006/relationships/hyperlink" Target="https://assessment.provost.wisc.edu/submitting-assessment-reports/" TargetMode="External"/><Relationship Id="rId94" Type="http://schemas.openxmlformats.org/officeDocument/2006/relationships/hyperlink" Target="https://dpi.wi.gov/international-education/achievement-certificate"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ris.wisc.edu/" TargetMode="External"/><Relationship Id="rId13" Type="http://schemas.openxmlformats.org/officeDocument/2006/relationships/hyperlink" Target="https://lpo.wisc.edu/" TargetMode="External"/><Relationship Id="rId18" Type="http://schemas.openxmlformats.org/officeDocument/2006/relationships/hyperlink" Target="https://projects.international.wisc.edu/" TargetMode="External"/><Relationship Id="rId39" Type="http://schemas.openxmlformats.org/officeDocument/2006/relationships/hyperlink" Target="https://emguidance.com/" TargetMode="External"/><Relationship Id="rId34" Type="http://schemas.openxmlformats.org/officeDocument/2006/relationships/hyperlink" Target="https://www.housing.wisc.edu/residence-halls/learning-communities/international/language-houses/" TargetMode="External"/><Relationship Id="rId50" Type="http://schemas.openxmlformats.org/officeDocument/2006/relationships/hyperlink" Target="https://guide.wisc.edu/graduate/institute-regional-international-studies/african-studies-graduate-professional-certificate/" TargetMode="External"/><Relationship Id="rId55" Type="http://schemas.openxmlformats.org/officeDocument/2006/relationships/hyperlink" Target="https://guide.wisc.edu/graduate/institute-regional-international-studies/african-studies-doctoral-minor/" TargetMode="External"/><Relationship Id="rId76" Type="http://schemas.openxmlformats.org/officeDocument/2006/relationships/hyperlink" Target="https://africa.wisc.edu/2021/11/14/job-opening-african-studies-program-intern/" TargetMode="External"/><Relationship Id="rId97" Type="http://schemas.openxmlformats.org/officeDocument/2006/relationships/hyperlink" Target="https://www.caorc.org/" TargetMode="External"/><Relationship Id="rId7" Type="http://schemas.openxmlformats.org/officeDocument/2006/relationships/hyperlink" Target="mailto:NRC-FLAS@ed.gov" TargetMode="External"/><Relationship Id="rId71" Type="http://schemas.openxmlformats.org/officeDocument/2006/relationships/hyperlink" Target="https://africa.wisc.edu/2021/08/26/fall-africa-at-noon-update/" TargetMode="External"/><Relationship Id="rId92" Type="http://schemas.openxmlformats.org/officeDocument/2006/relationships/hyperlink" Target="https://lacrossetribune.com/community/vernonbroadcaster/news/viroqua-library-awarded-read-africa-grant/article_7ae804ec-b736-5b4e-bed2-2733c117cc98.html" TargetMode="External"/><Relationship Id="rId2" Type="http://schemas.openxmlformats.org/officeDocument/2006/relationships/styles" Target="styles.xml"/><Relationship Id="rId29" Type="http://schemas.openxmlformats.org/officeDocument/2006/relationships/hyperlink" Target="https://wisconsinlanguageroadmap.wisc.edu/report/" TargetMode="External"/><Relationship Id="rId24" Type="http://schemas.openxmlformats.org/officeDocument/2006/relationships/hyperlink" Target="https://aptli.wisc.edu/" TargetMode="External"/><Relationship Id="rId40" Type="http://schemas.openxmlformats.org/officeDocument/2006/relationships/hyperlink" Target="https://african.wisc.edu/courses/african-983-race-embodiment-and-value/" TargetMode="External"/><Relationship Id="rId45" Type="http://schemas.openxmlformats.org/officeDocument/2006/relationships/hyperlink" Target="https://africa.wisc.edu/wp-content/uploads/sites/1645/2021/08/African-Studies-FA21-Course-List.pdf" TargetMode="External"/><Relationship Id="rId66" Type="http://schemas.openxmlformats.org/officeDocument/2006/relationships/hyperlink" Target="https://www.youtube.com/watch?v=Sv_D52jWkbo" TargetMode="External"/><Relationship Id="rId87" Type="http://schemas.openxmlformats.org/officeDocument/2006/relationships/hyperlink" Target="https://africa.wisc.edu/events-intro/upcoming-events/" TargetMode="External"/><Relationship Id="rId61" Type="http://schemas.openxmlformats.org/officeDocument/2006/relationships/hyperlink" Target="https://internships.international.wisc.edu/uw-student-presents-art-exhibits-in-south-africa-and-the-met-through-internship/" TargetMode="External"/><Relationship Id="rId82" Type="http://schemas.openxmlformats.org/officeDocument/2006/relationships/hyperlink" Target="https://sites.google.com/a/wisc.edu/krio-language-resources/" TargetMode="External"/><Relationship Id="rId19" Type="http://schemas.openxmlformats.org/officeDocument/2006/relationships/hyperlink" Target="https://internationaltravel.wisc.edu/" TargetMode="External"/><Relationship Id="rId14" Type="http://schemas.openxmlformats.org/officeDocument/2006/relationships/hyperlink" Target="https://iss.wisc.edu/" TargetMode="External"/><Relationship Id="rId30" Type="http://schemas.openxmlformats.org/officeDocument/2006/relationships/hyperlink" Target="https://www2.ed.gov/about/offices/list/ope/iegps/languageneeds.html" TargetMode="External"/><Relationship Id="rId35" Type="http://schemas.openxmlformats.org/officeDocument/2006/relationships/hyperlink" Target="https://nalrc.indiana.edu/" TargetMode="External"/><Relationship Id="rId56" Type="http://schemas.openxmlformats.org/officeDocument/2006/relationships/hyperlink" Target="https://guide.wisc.edu/graduate/african-cultural-studies/african-cultural-studies-ma/" TargetMode="External"/><Relationship Id="rId77" Type="http://schemas.openxmlformats.org/officeDocument/2006/relationships/hyperlink" Target="https://learningamharic.wordpress.com/" TargetMode="External"/><Relationship Id="rId100" Type="http://schemas.openxmlformats.org/officeDocument/2006/relationships/theme" Target="theme/theme1.xml"/><Relationship Id="rId8" Type="http://schemas.openxmlformats.org/officeDocument/2006/relationships/hyperlink" Target="https://africa.wisc.edu/" TargetMode="External"/><Relationship Id="rId51" Type="http://schemas.openxmlformats.org/officeDocument/2006/relationships/hyperlink" Target="https://guide.wisc.edu/graduate/institute-regional-international-studies/african-studies-doctoral-minor/" TargetMode="External"/><Relationship Id="rId72" Type="http://schemas.openxmlformats.org/officeDocument/2006/relationships/hyperlink" Target="https://africa.wisc.edu/2021/10/10/dr-jacqueline-bethel-tchouta-mougoue-2021-winner-of-the-aidoo-snyder-prize/" TargetMode="External"/><Relationship Id="rId93" Type="http://schemas.openxmlformats.org/officeDocument/2006/relationships/hyperlink" Target="https://cfas.howard.edu/CABA" TargetMode="External"/><Relationship Id="rId98" Type="http://schemas.openxmlformats.org/officeDocument/2006/relationships/hyperlink" Target="https://www2.ed.gov/programs/iegpsnrc/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Pages>
  <Words>20563</Words>
  <Characters>117215</Characters>
  <Application>Microsoft Office Word</Application>
  <DocSecurity>0</DocSecurity>
  <Lines>976</Lines>
  <Paragraphs>275</Paragraphs>
  <ScaleCrop>false</ScaleCrop>
  <HeadingPairs>
    <vt:vector size="2" baseType="variant">
      <vt:variant>
        <vt:lpstr>Title</vt:lpstr>
      </vt:variant>
      <vt:variant>
        <vt:i4>1</vt:i4>
      </vt:variant>
    </vt:vector>
  </HeadingPairs>
  <TitlesOfParts>
    <vt:vector size="1" baseType="lpstr">
      <vt:lpstr>FY 2022 NRC Application Narrative - University of Wisconsin-Madison - Africa (PDF)</vt:lpstr>
    </vt:vector>
  </TitlesOfParts>
  <Company>Department of Education</Company>
  <LinksUpToDate>false</LinksUpToDate>
  <CharactersWithSpaces>137503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University of Wisconsin-Madison - Africa (PDF)</dc:title>
  <dc:creator>US Department of Education</dc:creator>
  <cp:lastModifiedBy>Chin, David</cp:lastModifiedBy>
  <cp:revision>2</cp:revision>
  <dcterms:created xsi:type="dcterms:W3CDTF">2023-01-04T22:46:00Z</dcterms:created>
  <dcterms:modified xsi:type="dcterms:W3CDTF">2023-01-04T22:46:00Z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2022-02-05T00:00:00Z</vt:filetime>
  </property>
  <property fmtid="{D5CDD505-2E9C-101B-9397-08002B2CF9AE}" pid="3" name="Creator">
    <vt:lpwstr>Acrobat Pro DC 21.11.20039</vt:lpwstr>
  </property>
  <property fmtid="{D5CDD505-2E9C-101B-9397-08002B2CF9AE}" pid="4" name="LastSaved">
    <vt:filetime>2023-01-04T00:00:00Z</vt:filetime>
  </property>
  <property fmtid="{D5CDD505-2E9C-101B-9397-08002B2CF9AE}" pid="5" name="Producer">
    <vt:lpwstr>Acrobat Pro DC 21.11.20039</vt:lpwstr>
  </property>
</Properties>
</file>