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4E" w:rsidRPr="001E22DD" w:rsidRDefault="00BB524E" w:rsidP="00632053">
      <w:pPr>
        <w:ind w:left="810" w:hanging="810"/>
        <w:rPr>
          <w:bCs/>
          <w:color w:val="000000"/>
          <w:sz w:val="48"/>
          <w:szCs w:val="48"/>
        </w:rPr>
      </w:pPr>
      <w:bookmarkStart w:id="0" w:name="_GoBack"/>
      <w:bookmarkEnd w:id="0"/>
    </w:p>
    <w:p w:rsidR="00DF6DB5" w:rsidRPr="001E22DD" w:rsidRDefault="004B7B2C" w:rsidP="00632053">
      <w:pPr>
        <w:ind w:left="810" w:hanging="810"/>
        <w:jc w:val="center"/>
        <w:rPr>
          <w:bCs/>
          <w:color w:val="000000"/>
          <w:sz w:val="48"/>
          <w:szCs w:val="48"/>
        </w:rPr>
      </w:pPr>
      <w:r w:rsidRPr="001E22DD">
        <w:rPr>
          <w:bCs/>
          <w:color w:val="000000"/>
          <w:sz w:val="48"/>
          <w:szCs w:val="48"/>
        </w:rPr>
        <w:t>2</w:t>
      </w:r>
      <w:r w:rsidR="00F34A80" w:rsidRPr="001E22DD">
        <w:rPr>
          <w:bCs/>
          <w:color w:val="000000"/>
          <w:sz w:val="48"/>
          <w:szCs w:val="48"/>
        </w:rPr>
        <w:t>1</w:t>
      </w:r>
      <w:r w:rsidRPr="001E22DD">
        <w:rPr>
          <w:bCs/>
          <w:color w:val="000000"/>
          <w:sz w:val="48"/>
          <w:szCs w:val="48"/>
          <w:vertAlign w:val="superscript"/>
        </w:rPr>
        <w:t>st</w:t>
      </w:r>
      <w:r w:rsidR="00F34A80" w:rsidRPr="001E22DD">
        <w:rPr>
          <w:bCs/>
          <w:color w:val="000000"/>
          <w:sz w:val="48"/>
          <w:szCs w:val="48"/>
        </w:rPr>
        <w:t xml:space="preserve"> </w:t>
      </w:r>
      <w:r w:rsidRPr="001E22DD">
        <w:rPr>
          <w:bCs/>
          <w:color w:val="000000"/>
          <w:sz w:val="48"/>
          <w:szCs w:val="48"/>
        </w:rPr>
        <w:t xml:space="preserve">Century Community Learning Centers </w:t>
      </w:r>
    </w:p>
    <w:p w:rsidR="00DF6DB5" w:rsidRPr="001E22DD" w:rsidRDefault="004B7B2C" w:rsidP="00632053">
      <w:pPr>
        <w:ind w:left="810" w:hanging="810"/>
        <w:jc w:val="center"/>
        <w:rPr>
          <w:bCs/>
          <w:color w:val="000000"/>
          <w:sz w:val="48"/>
          <w:szCs w:val="48"/>
        </w:rPr>
      </w:pPr>
      <w:r w:rsidRPr="001E22DD">
        <w:rPr>
          <w:bCs/>
          <w:color w:val="000000"/>
          <w:sz w:val="48"/>
          <w:szCs w:val="48"/>
        </w:rPr>
        <w:t xml:space="preserve">Overview of the </w:t>
      </w:r>
      <w:r w:rsidRPr="001E22DD">
        <w:rPr>
          <w:bCs/>
          <w:color w:val="000000"/>
          <w:sz w:val="48"/>
          <w:szCs w:val="48"/>
        </w:rPr>
        <w:br/>
      </w:r>
      <w:r w:rsidR="00391990" w:rsidRPr="001E22DD">
        <w:rPr>
          <w:bCs/>
          <w:color w:val="000000"/>
          <w:sz w:val="48"/>
          <w:szCs w:val="48"/>
        </w:rPr>
        <w:t>21</w:t>
      </w:r>
      <w:r w:rsidR="00391990" w:rsidRPr="001E22DD">
        <w:rPr>
          <w:bCs/>
          <w:color w:val="000000"/>
          <w:sz w:val="48"/>
          <w:szCs w:val="48"/>
          <w:vertAlign w:val="superscript"/>
        </w:rPr>
        <w:t>st</w:t>
      </w:r>
      <w:r w:rsidR="00F34A80" w:rsidRPr="001E22DD">
        <w:rPr>
          <w:bCs/>
          <w:color w:val="000000"/>
          <w:sz w:val="48"/>
          <w:szCs w:val="48"/>
        </w:rPr>
        <w:t xml:space="preserve"> </w:t>
      </w:r>
      <w:r w:rsidR="00391990" w:rsidRPr="001E22DD">
        <w:rPr>
          <w:bCs/>
          <w:color w:val="000000"/>
          <w:sz w:val="48"/>
          <w:szCs w:val="48"/>
        </w:rPr>
        <w:t xml:space="preserve">CCLC </w:t>
      </w:r>
      <w:r w:rsidR="00F34A80" w:rsidRPr="001E22DD">
        <w:rPr>
          <w:bCs/>
          <w:color w:val="000000"/>
          <w:sz w:val="48"/>
          <w:szCs w:val="48"/>
        </w:rPr>
        <w:t xml:space="preserve">Annual </w:t>
      </w:r>
      <w:r w:rsidR="00391990" w:rsidRPr="001E22DD">
        <w:rPr>
          <w:bCs/>
          <w:color w:val="000000"/>
          <w:sz w:val="48"/>
          <w:szCs w:val="48"/>
        </w:rPr>
        <w:t xml:space="preserve">Performance Data: </w:t>
      </w:r>
    </w:p>
    <w:p w:rsidR="004B7B2C" w:rsidRPr="001E22DD" w:rsidRDefault="00391990" w:rsidP="00632053">
      <w:pPr>
        <w:ind w:left="810" w:hanging="810"/>
        <w:jc w:val="center"/>
        <w:rPr>
          <w:sz w:val="48"/>
          <w:szCs w:val="48"/>
        </w:rPr>
      </w:pPr>
      <w:r w:rsidRPr="001E22DD">
        <w:rPr>
          <w:bCs/>
          <w:color w:val="000000"/>
          <w:sz w:val="48"/>
          <w:szCs w:val="48"/>
        </w:rPr>
        <w:t>201</w:t>
      </w:r>
      <w:r w:rsidR="00CC0CA9" w:rsidRPr="001E22DD">
        <w:rPr>
          <w:bCs/>
          <w:color w:val="000000"/>
          <w:sz w:val="48"/>
          <w:szCs w:val="48"/>
        </w:rPr>
        <w:t>5</w:t>
      </w:r>
      <w:r w:rsidR="004B7B2C" w:rsidRPr="001E22DD">
        <w:rPr>
          <w:bCs/>
          <w:color w:val="000000"/>
          <w:sz w:val="48"/>
          <w:szCs w:val="48"/>
        </w:rPr>
        <w:t>–</w:t>
      </w:r>
      <w:r w:rsidR="00FD500E" w:rsidRPr="001E22DD">
        <w:rPr>
          <w:bCs/>
          <w:color w:val="000000"/>
          <w:sz w:val="48"/>
          <w:szCs w:val="48"/>
        </w:rPr>
        <w:t>20</w:t>
      </w:r>
      <w:r w:rsidRPr="001E22DD">
        <w:rPr>
          <w:bCs/>
          <w:color w:val="000000"/>
          <w:sz w:val="48"/>
          <w:szCs w:val="48"/>
        </w:rPr>
        <w:t>1</w:t>
      </w:r>
      <w:r w:rsidR="00CC0CA9" w:rsidRPr="001E22DD">
        <w:rPr>
          <w:bCs/>
          <w:color w:val="000000"/>
          <w:sz w:val="48"/>
          <w:szCs w:val="48"/>
        </w:rPr>
        <w:t>6</w:t>
      </w:r>
    </w:p>
    <w:p w:rsidR="004B7B2C" w:rsidRPr="001E22DD" w:rsidRDefault="004B7B2C" w:rsidP="00632053">
      <w:pPr>
        <w:spacing w:after="240"/>
        <w:ind w:left="810" w:hanging="810"/>
        <w:rPr>
          <w:rFonts w:eastAsia="Times New Roman"/>
          <w:sz w:val="20"/>
          <w:szCs w:val="20"/>
        </w:rPr>
      </w:pPr>
      <w:r w:rsidRPr="001E22DD">
        <w:rPr>
          <w:rFonts w:eastAsia="Times New Roman"/>
          <w:sz w:val="20"/>
          <w:szCs w:val="20"/>
        </w:rPr>
        <w:br/>
      </w:r>
    </w:p>
    <w:p w:rsidR="004B7B2C" w:rsidRPr="001E22DD" w:rsidRDefault="004B7B2C" w:rsidP="00632053">
      <w:pPr>
        <w:ind w:left="810" w:hanging="810"/>
        <w:jc w:val="center"/>
        <w:rPr>
          <w:sz w:val="20"/>
          <w:szCs w:val="20"/>
        </w:rPr>
      </w:pPr>
      <w:r w:rsidRPr="001E22DD">
        <w:rPr>
          <w:bCs/>
          <w:color w:val="000000"/>
          <w:sz w:val="29"/>
          <w:szCs w:val="29"/>
        </w:rPr>
        <w:t>U.S. Department of Education</w:t>
      </w:r>
    </w:p>
    <w:p w:rsidR="004B7B2C" w:rsidRPr="001E22DD" w:rsidRDefault="004B7B2C" w:rsidP="00632053">
      <w:pPr>
        <w:ind w:left="810" w:hanging="810"/>
        <w:jc w:val="center"/>
        <w:rPr>
          <w:sz w:val="20"/>
          <w:szCs w:val="20"/>
        </w:rPr>
      </w:pPr>
      <w:r w:rsidRPr="001E22DD">
        <w:rPr>
          <w:bCs/>
          <w:color w:val="000000"/>
          <w:sz w:val="29"/>
          <w:szCs w:val="29"/>
        </w:rPr>
        <w:t>Office of Elementary and Secondary Education</w:t>
      </w:r>
    </w:p>
    <w:p w:rsidR="004B7B2C" w:rsidRPr="001E22DD" w:rsidRDefault="004B7B2C" w:rsidP="00632053">
      <w:pPr>
        <w:spacing w:after="120"/>
        <w:ind w:left="810" w:hanging="810"/>
        <w:jc w:val="center"/>
        <w:outlineLvl w:val="3"/>
        <w:rPr>
          <w:rFonts w:eastAsia="Times New Roman"/>
          <w:bCs/>
        </w:rPr>
      </w:pPr>
      <w:r w:rsidRPr="001E22DD">
        <w:rPr>
          <w:rFonts w:eastAsia="Times New Roman"/>
          <w:bCs/>
          <w:color w:val="000000"/>
        </w:rPr>
        <w:t>21</w:t>
      </w:r>
      <w:r w:rsidRPr="001E22DD">
        <w:rPr>
          <w:rFonts w:eastAsia="Times New Roman"/>
          <w:bCs/>
          <w:color w:val="000000"/>
          <w:vertAlign w:val="superscript"/>
        </w:rPr>
        <w:t>st</w:t>
      </w:r>
      <w:r w:rsidR="00F34A80" w:rsidRPr="001E22DD">
        <w:rPr>
          <w:rFonts w:eastAsia="Times New Roman"/>
          <w:bCs/>
          <w:color w:val="000000"/>
        </w:rPr>
        <w:t xml:space="preserve"> </w:t>
      </w:r>
      <w:r w:rsidRPr="001E22DD">
        <w:rPr>
          <w:rFonts w:eastAsia="Times New Roman"/>
          <w:bCs/>
          <w:color w:val="000000"/>
        </w:rPr>
        <w:t>Century Community Learning Centers</w:t>
      </w:r>
    </w:p>
    <w:p w:rsidR="00684B75" w:rsidRPr="001E22DD" w:rsidRDefault="00684B75" w:rsidP="00632053">
      <w:pPr>
        <w:ind w:left="810" w:hanging="810"/>
        <w:jc w:val="center"/>
        <w:rPr>
          <w:bCs/>
          <w:color w:val="000000"/>
          <w:sz w:val="29"/>
          <w:szCs w:val="29"/>
        </w:rPr>
      </w:pPr>
    </w:p>
    <w:p w:rsidR="00891670" w:rsidRPr="001E22DD" w:rsidRDefault="004B7B2C" w:rsidP="00632053">
      <w:pPr>
        <w:ind w:left="810" w:hanging="810"/>
        <w:jc w:val="center"/>
        <w:rPr>
          <w:bCs/>
          <w:color w:val="000000"/>
          <w:sz w:val="29"/>
          <w:szCs w:val="29"/>
        </w:rPr>
      </w:pPr>
      <w:r w:rsidRPr="001E22DD">
        <w:rPr>
          <w:bCs/>
          <w:color w:val="000000"/>
          <w:sz w:val="29"/>
          <w:szCs w:val="29"/>
        </w:rPr>
        <w:t xml:space="preserve">Sylvia </w:t>
      </w:r>
      <w:r w:rsidR="005E4559">
        <w:rPr>
          <w:bCs/>
          <w:color w:val="000000"/>
          <w:sz w:val="29"/>
          <w:szCs w:val="29"/>
        </w:rPr>
        <w:t xml:space="preserve">E. </w:t>
      </w:r>
      <w:r w:rsidRPr="001E22DD">
        <w:rPr>
          <w:bCs/>
          <w:color w:val="000000"/>
          <w:sz w:val="29"/>
          <w:szCs w:val="29"/>
        </w:rPr>
        <w:t>Lyles</w:t>
      </w:r>
      <w:r w:rsidR="00891670" w:rsidRPr="001E22DD">
        <w:rPr>
          <w:bCs/>
          <w:color w:val="000000"/>
          <w:sz w:val="29"/>
          <w:szCs w:val="29"/>
        </w:rPr>
        <w:t>, Ph</w:t>
      </w:r>
      <w:r w:rsidR="005E4559">
        <w:rPr>
          <w:bCs/>
          <w:color w:val="000000"/>
          <w:sz w:val="29"/>
          <w:szCs w:val="29"/>
        </w:rPr>
        <w:t>.</w:t>
      </w:r>
      <w:r w:rsidR="00891670" w:rsidRPr="001E22DD">
        <w:rPr>
          <w:bCs/>
          <w:color w:val="000000"/>
          <w:sz w:val="29"/>
          <w:szCs w:val="29"/>
        </w:rPr>
        <w:t>D</w:t>
      </w:r>
      <w:r w:rsidR="005E4559">
        <w:rPr>
          <w:bCs/>
          <w:color w:val="000000"/>
          <w:sz w:val="29"/>
          <w:szCs w:val="29"/>
        </w:rPr>
        <w:t>.</w:t>
      </w:r>
    </w:p>
    <w:p w:rsidR="004B7B2C" w:rsidRPr="001E22DD" w:rsidRDefault="004B7B2C" w:rsidP="00632053">
      <w:pPr>
        <w:ind w:left="810" w:hanging="810"/>
        <w:jc w:val="center"/>
        <w:rPr>
          <w:sz w:val="20"/>
          <w:szCs w:val="20"/>
        </w:rPr>
      </w:pPr>
      <w:r w:rsidRPr="001E22DD">
        <w:rPr>
          <w:bCs/>
          <w:color w:val="000000"/>
          <w:sz w:val="29"/>
          <w:szCs w:val="29"/>
        </w:rPr>
        <w:t xml:space="preserve">Program Director, </w:t>
      </w:r>
      <w:r w:rsidR="00F34A80" w:rsidRPr="001E22DD">
        <w:rPr>
          <w:bCs/>
          <w:color w:val="000000"/>
          <w:sz w:val="29"/>
          <w:szCs w:val="29"/>
        </w:rPr>
        <w:t xml:space="preserve">Office of </w:t>
      </w:r>
      <w:r w:rsidRPr="001E22DD">
        <w:rPr>
          <w:bCs/>
          <w:color w:val="000000"/>
          <w:sz w:val="29"/>
          <w:szCs w:val="29"/>
        </w:rPr>
        <w:t>Academic Improvement</w:t>
      </w:r>
    </w:p>
    <w:p w:rsidR="004B7B2C" w:rsidRPr="001E22DD" w:rsidRDefault="004B7B2C" w:rsidP="00632053">
      <w:pPr>
        <w:ind w:left="810" w:hanging="810"/>
        <w:rPr>
          <w:b/>
          <w:bCs/>
        </w:rPr>
      </w:pPr>
    </w:p>
    <w:p w:rsidR="001D2221" w:rsidRDefault="001D2221" w:rsidP="00632053">
      <w:pPr>
        <w:spacing w:after="160" w:line="259" w:lineRule="auto"/>
        <w:ind w:left="810" w:hanging="810"/>
        <w:rPr>
          <w:color w:val="000000"/>
        </w:rPr>
      </w:pPr>
      <w:r>
        <w:rPr>
          <w:color w:val="000000"/>
        </w:rPr>
        <w:br w:type="page"/>
      </w:r>
    </w:p>
    <w:p w:rsidR="004B7B2C" w:rsidRPr="00073444" w:rsidRDefault="004B7B2C" w:rsidP="00073444">
      <w:pPr>
        <w:pStyle w:val="NormalWeb"/>
        <w:spacing w:before="0" w:beforeAutospacing="0" w:after="0" w:afterAutospacing="0"/>
        <w:rPr>
          <w:rFonts w:ascii="Times New Roman" w:hAnsi="Times New Roman"/>
          <w:sz w:val="24"/>
          <w:szCs w:val="24"/>
        </w:rPr>
      </w:pPr>
      <w:r w:rsidRPr="00073444">
        <w:rPr>
          <w:rFonts w:ascii="Times New Roman" w:hAnsi="Times New Roman"/>
          <w:color w:val="000000"/>
          <w:sz w:val="24"/>
          <w:szCs w:val="24"/>
        </w:rPr>
        <w:lastRenderedPageBreak/>
        <w:t xml:space="preserve">This report was prepared for the U.S. Department of Education under contract number </w:t>
      </w:r>
      <w:r w:rsidR="008753EC" w:rsidRPr="00073444">
        <w:rPr>
          <w:rFonts w:ascii="Times New Roman" w:hAnsi="Times New Roman"/>
          <w:color w:val="000000"/>
          <w:sz w:val="24"/>
          <w:szCs w:val="24"/>
        </w:rPr>
        <w:t>ED-ESE-14-C-0120</w:t>
      </w:r>
      <w:r w:rsidRPr="00073444">
        <w:rPr>
          <w:rFonts w:ascii="Times New Roman" w:hAnsi="Times New Roman"/>
          <w:color w:val="000000"/>
          <w:sz w:val="24"/>
          <w:szCs w:val="24"/>
        </w:rPr>
        <w:t>. The contracting officer representative is Daryn Hedlun</w:t>
      </w:r>
      <w:r w:rsidR="008753EC" w:rsidRPr="00073444">
        <w:rPr>
          <w:rFonts w:ascii="Times New Roman" w:hAnsi="Times New Roman"/>
          <w:color w:val="000000"/>
          <w:sz w:val="24"/>
          <w:szCs w:val="24"/>
        </w:rPr>
        <w:t>d</w:t>
      </w:r>
      <w:r w:rsidRPr="00073444">
        <w:rPr>
          <w:rFonts w:ascii="Times New Roman" w:hAnsi="Times New Roman"/>
          <w:color w:val="000000"/>
          <w:sz w:val="24"/>
          <w:szCs w:val="24"/>
        </w:rPr>
        <w:t xml:space="preserve"> of the </w:t>
      </w:r>
      <w:r w:rsidR="00F34A80" w:rsidRPr="00073444">
        <w:rPr>
          <w:rFonts w:ascii="Times New Roman" w:hAnsi="Times New Roman"/>
          <w:color w:val="000000"/>
          <w:sz w:val="24"/>
          <w:szCs w:val="24"/>
        </w:rPr>
        <w:t xml:space="preserve">Office of </w:t>
      </w:r>
      <w:r w:rsidRPr="00073444">
        <w:rPr>
          <w:rFonts w:ascii="Times New Roman" w:hAnsi="Times New Roman"/>
          <w:color w:val="000000"/>
          <w:sz w:val="24"/>
          <w:szCs w:val="24"/>
        </w:rPr>
        <w:t>Academic Improvement.</w:t>
      </w:r>
    </w:p>
    <w:p w:rsidR="004B7B2C" w:rsidRPr="00073444" w:rsidRDefault="004B7B2C" w:rsidP="00632053">
      <w:pPr>
        <w:ind w:left="810" w:hanging="810"/>
        <w:rPr>
          <w:rFonts w:eastAsia="Times New Roman"/>
        </w:rPr>
      </w:pPr>
    </w:p>
    <w:p w:rsidR="004B7B2C" w:rsidRPr="00073444" w:rsidRDefault="004B7B2C" w:rsidP="00073444">
      <w:pPr>
        <w:pStyle w:val="NormalWeb"/>
        <w:spacing w:before="0" w:beforeAutospacing="0" w:after="0" w:afterAutospacing="0"/>
        <w:rPr>
          <w:rFonts w:ascii="Times New Roman" w:hAnsi="Times New Roman"/>
          <w:sz w:val="24"/>
          <w:szCs w:val="24"/>
        </w:rPr>
      </w:pPr>
      <w:r w:rsidRPr="00073444">
        <w:rPr>
          <w:rFonts w:ascii="Times New Roman" w:hAnsi="Times New Roman"/>
          <w:color w:val="000000"/>
          <w:sz w:val="24"/>
          <w:szCs w:val="24"/>
        </w:rPr>
        <w:t>This report is in the public domain. Authorization to reproduce it in whole or in part is granted. While permission to reprint this publication is not necessary, the suggested citation is as follows:</w:t>
      </w:r>
    </w:p>
    <w:p w:rsidR="00891670" w:rsidRPr="00073444" w:rsidRDefault="004B7B2C" w:rsidP="00632053">
      <w:pPr>
        <w:ind w:left="810" w:hanging="810"/>
        <w:rPr>
          <w:rFonts w:eastAsia="Times New Roman"/>
          <w:color w:val="000000"/>
        </w:rPr>
      </w:pPr>
      <w:r w:rsidRPr="00073444">
        <w:rPr>
          <w:rFonts w:eastAsia="Times New Roman"/>
        </w:rPr>
        <w:br/>
      </w:r>
      <w:proofErr w:type="gramStart"/>
      <w:r w:rsidRPr="00073444">
        <w:rPr>
          <w:rFonts w:eastAsia="Times New Roman"/>
          <w:color w:val="000000"/>
        </w:rPr>
        <w:t>U.</w:t>
      </w:r>
      <w:r w:rsidR="000B5B9D" w:rsidRPr="00073444">
        <w:rPr>
          <w:rFonts w:eastAsia="Times New Roman"/>
          <w:color w:val="000000"/>
        </w:rPr>
        <w:t>S. Department of Education</w:t>
      </w:r>
      <w:r w:rsidR="00370149" w:rsidRPr="00073444">
        <w:rPr>
          <w:rFonts w:eastAsia="Times New Roman"/>
          <w:color w:val="000000"/>
        </w:rPr>
        <w:t>.</w:t>
      </w:r>
      <w:proofErr w:type="gramEnd"/>
      <w:r w:rsidR="000B5B9D" w:rsidRPr="00073444">
        <w:rPr>
          <w:rFonts w:eastAsia="Times New Roman"/>
          <w:color w:val="000000"/>
        </w:rPr>
        <w:t xml:space="preserve"> (201</w:t>
      </w:r>
      <w:r w:rsidR="00675F1B" w:rsidRPr="00073444">
        <w:rPr>
          <w:rFonts w:eastAsia="Times New Roman"/>
          <w:color w:val="000000"/>
        </w:rPr>
        <w:t>7</w:t>
      </w:r>
      <w:r w:rsidRPr="00073444">
        <w:rPr>
          <w:rFonts w:eastAsia="Times New Roman"/>
          <w:color w:val="000000"/>
        </w:rPr>
        <w:t xml:space="preserve">). </w:t>
      </w:r>
      <w:r w:rsidRPr="00073444">
        <w:rPr>
          <w:i/>
          <w:color w:val="000000"/>
        </w:rPr>
        <w:t>21</w:t>
      </w:r>
      <w:r w:rsidRPr="00073444">
        <w:rPr>
          <w:i/>
          <w:color w:val="000000"/>
          <w:vertAlign w:val="superscript"/>
        </w:rPr>
        <w:t>st</w:t>
      </w:r>
      <w:r w:rsidR="00F34A80" w:rsidRPr="00073444">
        <w:rPr>
          <w:i/>
          <w:color w:val="000000"/>
        </w:rPr>
        <w:t xml:space="preserve"> </w:t>
      </w:r>
      <w:r w:rsidRPr="00073444">
        <w:rPr>
          <w:rFonts w:eastAsia="Times New Roman"/>
          <w:i/>
          <w:iCs/>
          <w:color w:val="000000"/>
        </w:rPr>
        <w:t>Century Community Learning Centers (21</w:t>
      </w:r>
      <w:r w:rsidR="00F34A80" w:rsidRPr="00073444">
        <w:rPr>
          <w:rFonts w:eastAsia="Times New Roman"/>
          <w:i/>
          <w:iCs/>
          <w:color w:val="000000"/>
          <w:vertAlign w:val="superscript"/>
        </w:rPr>
        <w:t>st</w:t>
      </w:r>
      <w:r w:rsidR="00F34A80" w:rsidRPr="00073444">
        <w:rPr>
          <w:rFonts w:eastAsia="Times New Roman"/>
          <w:i/>
          <w:iCs/>
          <w:color w:val="000000"/>
        </w:rPr>
        <w:t xml:space="preserve"> C</w:t>
      </w:r>
      <w:r w:rsidRPr="00073444">
        <w:rPr>
          <w:rFonts w:eastAsia="Times New Roman"/>
          <w:i/>
          <w:iCs/>
          <w:color w:val="000000"/>
        </w:rPr>
        <w:t>CLC) analytic support for evaluation and program monitoring: An overview of the 21</w:t>
      </w:r>
      <w:r w:rsidRPr="00073444">
        <w:rPr>
          <w:rFonts w:eastAsia="Times New Roman"/>
          <w:i/>
          <w:iCs/>
          <w:color w:val="000000"/>
          <w:vertAlign w:val="superscript"/>
        </w:rPr>
        <w:t>st</w:t>
      </w:r>
      <w:r w:rsidR="00F34A80" w:rsidRPr="00073444">
        <w:rPr>
          <w:rFonts w:eastAsia="Times New Roman"/>
          <w:i/>
          <w:iCs/>
          <w:color w:val="000000"/>
        </w:rPr>
        <w:t xml:space="preserve"> </w:t>
      </w:r>
      <w:r w:rsidRPr="00073444">
        <w:rPr>
          <w:rFonts w:eastAsia="Times New Roman"/>
          <w:i/>
          <w:iCs/>
          <w:color w:val="000000"/>
        </w:rPr>
        <w:t>CCLC perf</w:t>
      </w:r>
      <w:r w:rsidR="00CC0CA9" w:rsidRPr="00073444">
        <w:rPr>
          <w:rFonts w:eastAsia="Times New Roman"/>
          <w:i/>
          <w:iCs/>
          <w:color w:val="000000"/>
        </w:rPr>
        <w:t>ormance data: 2015</w:t>
      </w:r>
      <w:r w:rsidRPr="00073444">
        <w:rPr>
          <w:rFonts w:eastAsia="Times New Roman"/>
          <w:i/>
          <w:iCs/>
          <w:color w:val="000000"/>
        </w:rPr>
        <w:t>–1</w:t>
      </w:r>
      <w:r w:rsidR="00CC0CA9" w:rsidRPr="00073444">
        <w:rPr>
          <w:rFonts w:eastAsia="Times New Roman"/>
          <w:i/>
          <w:iCs/>
          <w:color w:val="000000"/>
        </w:rPr>
        <w:t>6</w:t>
      </w:r>
      <w:r w:rsidRPr="00073444">
        <w:rPr>
          <w:rFonts w:eastAsia="Times New Roman"/>
          <w:color w:val="000000"/>
        </w:rPr>
        <w:t xml:space="preserve"> (1</w:t>
      </w:r>
      <w:r w:rsidR="00CC0CA9" w:rsidRPr="00073444">
        <w:rPr>
          <w:rFonts w:eastAsia="Times New Roman"/>
          <w:color w:val="000000"/>
        </w:rPr>
        <w:t>2</w:t>
      </w:r>
      <w:r w:rsidRPr="00073444">
        <w:rPr>
          <w:rFonts w:eastAsia="Times New Roman"/>
          <w:color w:val="000000"/>
          <w:vertAlign w:val="superscript"/>
        </w:rPr>
        <w:t>th</w:t>
      </w:r>
      <w:r w:rsidRPr="00073444">
        <w:rPr>
          <w:rFonts w:eastAsia="Times New Roman"/>
          <w:color w:val="000000"/>
        </w:rPr>
        <w:t xml:space="preserve"> report). Washington, DC</w:t>
      </w:r>
      <w:r w:rsidR="00E502FB" w:rsidRPr="00073444">
        <w:rPr>
          <w:rFonts w:eastAsia="Times New Roman"/>
          <w:color w:val="000000"/>
        </w:rPr>
        <w:t>.</w:t>
      </w:r>
      <w:r w:rsidR="00E502FB" w:rsidRPr="00073444" w:rsidDel="00E502FB">
        <w:rPr>
          <w:rFonts w:eastAsia="Times New Roman"/>
          <w:color w:val="000000"/>
        </w:rPr>
        <w:t xml:space="preserve"> </w:t>
      </w:r>
    </w:p>
    <w:p w:rsidR="00891670" w:rsidRPr="001E22DD" w:rsidRDefault="00891670" w:rsidP="00632053">
      <w:pPr>
        <w:ind w:left="810" w:hanging="810"/>
        <w:rPr>
          <w:rFonts w:eastAsia="Times New Roman"/>
          <w:color w:val="000000"/>
        </w:rPr>
      </w:pPr>
      <w:r w:rsidRPr="001E22DD">
        <w:rPr>
          <w:rFonts w:eastAsia="Times New Roman"/>
          <w:color w:val="000000"/>
        </w:rPr>
        <w:br w:type="page"/>
      </w:r>
    </w:p>
    <w:sdt>
      <w:sdtPr>
        <w:rPr>
          <w:rFonts w:eastAsiaTheme="minorHAnsi"/>
          <w:noProof w:val="0"/>
          <w:sz w:val="22"/>
          <w:szCs w:val="22"/>
        </w:rPr>
        <w:id w:val="2101522628"/>
        <w:docPartObj>
          <w:docPartGallery w:val="Table of Contents"/>
          <w:docPartUnique/>
        </w:docPartObj>
      </w:sdtPr>
      <w:sdtEndPr>
        <w:rPr>
          <w:b/>
          <w:bCs/>
          <w:sz w:val="24"/>
          <w:szCs w:val="24"/>
        </w:rPr>
      </w:sdtEndPr>
      <w:sdtContent>
        <w:p w:rsidR="00E432FA" w:rsidRPr="001E22DD" w:rsidRDefault="00E56A39" w:rsidP="00632053">
          <w:pPr>
            <w:pStyle w:val="TOC1"/>
            <w:ind w:left="810" w:hanging="810"/>
          </w:pPr>
          <w:r w:rsidRPr="001E22DD">
            <w:rPr>
              <w:rStyle w:val="Heading1Char"/>
            </w:rPr>
            <w:t>Content</w:t>
          </w:r>
        </w:p>
        <w:p w:rsidR="00BA08DB" w:rsidRPr="001E22DD" w:rsidRDefault="0059655F" w:rsidP="00632053">
          <w:pPr>
            <w:pStyle w:val="TOC1"/>
            <w:ind w:left="810" w:hanging="810"/>
            <w:rPr>
              <w:rFonts w:eastAsiaTheme="minorEastAsia"/>
            </w:rPr>
          </w:pPr>
          <w:r w:rsidRPr="001E22DD">
            <w:fldChar w:fldCharType="begin"/>
          </w:r>
          <w:r w:rsidRPr="001E22DD">
            <w:instrText xml:space="preserve"> TOC \o "1-3" </w:instrText>
          </w:r>
          <w:r w:rsidRPr="001E22DD">
            <w:fldChar w:fldCharType="separate"/>
          </w:r>
          <w:r w:rsidR="00BA08DB" w:rsidRPr="001E22DD">
            <w:tab/>
          </w:r>
        </w:p>
        <w:p w:rsidR="00BA08DB" w:rsidRPr="00977CE9" w:rsidRDefault="00BA08DB" w:rsidP="00977CE9">
          <w:pPr>
            <w:pStyle w:val="TOC1"/>
            <w:tabs>
              <w:tab w:val="clear" w:pos="9350"/>
              <w:tab w:val="right" w:leader="dot" w:pos="9900"/>
            </w:tabs>
            <w:ind w:left="810" w:hanging="810"/>
            <w:jc w:val="left"/>
            <w:rPr>
              <w:rFonts w:eastAsiaTheme="minorEastAsia"/>
            </w:rPr>
          </w:pPr>
          <w:r w:rsidRPr="00977CE9">
            <w:t>INTRODUCTION</w:t>
          </w:r>
          <w:r w:rsidRPr="00977CE9">
            <w:tab/>
          </w:r>
          <w:r w:rsidRPr="00977CE9">
            <w:fldChar w:fldCharType="begin"/>
          </w:r>
          <w:r w:rsidRPr="00977CE9">
            <w:instrText xml:space="preserve"> PAGEREF _Toc472549143 \h </w:instrText>
          </w:r>
          <w:r w:rsidRPr="00977CE9">
            <w:fldChar w:fldCharType="separate"/>
          </w:r>
          <w:r w:rsidR="007F30C3">
            <w:t>2</w:t>
          </w:r>
          <w:r w:rsidRPr="00977CE9">
            <w:fldChar w:fldCharType="end"/>
          </w:r>
        </w:p>
        <w:p w:rsidR="00C55932" w:rsidRPr="00977CE9" w:rsidRDefault="00C55932" w:rsidP="00977CE9">
          <w:pPr>
            <w:pStyle w:val="TOC1"/>
            <w:tabs>
              <w:tab w:val="clear" w:pos="9350"/>
              <w:tab w:val="right" w:leader="dot" w:pos="9900"/>
            </w:tabs>
            <w:ind w:left="810" w:hanging="810"/>
            <w:jc w:val="left"/>
          </w:pPr>
        </w:p>
        <w:p w:rsidR="00BA08DB" w:rsidRPr="00977CE9" w:rsidRDefault="00BA08DB" w:rsidP="00977CE9">
          <w:pPr>
            <w:pStyle w:val="TOC1"/>
            <w:tabs>
              <w:tab w:val="clear" w:pos="9350"/>
              <w:tab w:val="right" w:leader="dot" w:pos="9900"/>
            </w:tabs>
            <w:ind w:left="810" w:hanging="810"/>
            <w:jc w:val="left"/>
            <w:rPr>
              <w:rFonts w:eastAsiaTheme="minorEastAsia"/>
            </w:rPr>
          </w:pPr>
          <w:r w:rsidRPr="00977CE9">
            <w:t>SECTION 1:</w:t>
          </w:r>
          <w:r w:rsidR="001E22DD" w:rsidRPr="00977CE9">
            <w:t xml:space="preserve"> </w:t>
          </w:r>
          <w:r w:rsidRPr="00977CE9">
            <w:t>GPRA RESULTS</w:t>
          </w:r>
          <w:r w:rsidRPr="00977CE9">
            <w:tab/>
          </w:r>
          <w:r w:rsidRPr="00977CE9">
            <w:fldChar w:fldCharType="begin"/>
          </w:r>
          <w:r w:rsidRPr="00977CE9">
            <w:instrText xml:space="preserve"> PAGEREF _Toc472549144 \h </w:instrText>
          </w:r>
          <w:r w:rsidRPr="00977CE9">
            <w:fldChar w:fldCharType="separate"/>
          </w:r>
          <w:r w:rsidR="007F30C3">
            <w:t>3</w:t>
          </w:r>
          <w:r w:rsidRPr="00977CE9">
            <w:fldChar w:fldCharType="end"/>
          </w:r>
        </w:p>
        <w:p w:rsidR="00BA08DB" w:rsidRPr="00977CE9" w:rsidRDefault="00977CE9" w:rsidP="00977CE9">
          <w:pPr>
            <w:pStyle w:val="TOC2"/>
            <w:tabs>
              <w:tab w:val="clear" w:pos="9350"/>
              <w:tab w:val="right" w:leader="dot" w:pos="9900"/>
            </w:tabs>
            <w:ind w:left="810" w:hanging="810"/>
            <w:rPr>
              <w:rFonts w:eastAsiaTheme="minorEastAsia"/>
              <w:noProof/>
              <w:sz w:val="24"/>
              <w:szCs w:val="24"/>
            </w:rPr>
          </w:pPr>
          <w:r w:rsidRPr="00977CE9">
            <w:rPr>
              <w:noProof/>
              <w:sz w:val="24"/>
              <w:szCs w:val="24"/>
            </w:rPr>
            <w:tab/>
          </w:r>
          <w:r w:rsidR="00BA08DB" w:rsidRPr="00977CE9">
            <w:rPr>
              <w:noProof/>
              <w:sz w:val="24"/>
              <w:szCs w:val="24"/>
            </w:rPr>
            <w:t>A.</w:t>
          </w:r>
          <w:r w:rsidR="001E22DD" w:rsidRPr="00977CE9">
            <w:rPr>
              <w:noProof/>
              <w:sz w:val="24"/>
              <w:szCs w:val="24"/>
            </w:rPr>
            <w:t xml:space="preserve"> </w:t>
          </w:r>
          <w:r w:rsidR="00BA08DB" w:rsidRPr="00977CE9">
            <w:rPr>
              <w:noProof/>
              <w:sz w:val="24"/>
              <w:szCs w:val="24"/>
            </w:rPr>
            <w:t>GP</w:t>
          </w:r>
          <w:r w:rsidR="00C55932" w:rsidRPr="00977CE9">
            <w:rPr>
              <w:noProof/>
              <w:sz w:val="24"/>
              <w:szCs w:val="24"/>
            </w:rPr>
            <w:t xml:space="preserve">RA Measures #1-3: </w:t>
          </w:r>
          <w:r w:rsidR="00BA08DB" w:rsidRPr="00977CE9">
            <w:rPr>
              <w:noProof/>
              <w:sz w:val="24"/>
              <w:szCs w:val="24"/>
            </w:rPr>
            <w:t>Improvement in Mathematics Grades</w:t>
          </w:r>
          <w:r w:rsidR="00BA08DB" w:rsidRPr="00977CE9">
            <w:rPr>
              <w:noProof/>
              <w:sz w:val="24"/>
              <w:szCs w:val="24"/>
            </w:rPr>
            <w:tab/>
          </w:r>
          <w:r w:rsidR="00BA08DB" w:rsidRPr="00977CE9">
            <w:rPr>
              <w:noProof/>
              <w:sz w:val="24"/>
              <w:szCs w:val="24"/>
            </w:rPr>
            <w:fldChar w:fldCharType="begin"/>
          </w:r>
          <w:r w:rsidR="00BA08DB" w:rsidRPr="00977CE9">
            <w:rPr>
              <w:noProof/>
              <w:sz w:val="24"/>
              <w:szCs w:val="24"/>
            </w:rPr>
            <w:instrText xml:space="preserve"> PAGEREF _Toc472549145 \h </w:instrText>
          </w:r>
          <w:r w:rsidR="00BA08DB" w:rsidRPr="00977CE9">
            <w:rPr>
              <w:noProof/>
              <w:sz w:val="24"/>
              <w:szCs w:val="24"/>
            </w:rPr>
          </w:r>
          <w:r w:rsidR="00BA08DB" w:rsidRPr="00977CE9">
            <w:rPr>
              <w:noProof/>
              <w:sz w:val="24"/>
              <w:szCs w:val="24"/>
            </w:rPr>
            <w:fldChar w:fldCharType="separate"/>
          </w:r>
          <w:r w:rsidR="007F30C3">
            <w:rPr>
              <w:noProof/>
              <w:sz w:val="24"/>
              <w:szCs w:val="24"/>
            </w:rPr>
            <w:t>3</w:t>
          </w:r>
          <w:r w:rsidR="00BA08DB" w:rsidRPr="00977CE9">
            <w:rPr>
              <w:noProof/>
              <w:sz w:val="24"/>
              <w:szCs w:val="24"/>
            </w:rPr>
            <w:fldChar w:fldCharType="end"/>
          </w:r>
        </w:p>
        <w:p w:rsidR="00BA08DB" w:rsidRPr="00977CE9" w:rsidRDefault="00632053" w:rsidP="00977CE9">
          <w:pPr>
            <w:pStyle w:val="TOC2"/>
            <w:tabs>
              <w:tab w:val="clear" w:pos="9350"/>
              <w:tab w:val="right" w:leader="dot" w:pos="9900"/>
            </w:tabs>
            <w:ind w:left="810" w:hanging="810"/>
            <w:rPr>
              <w:rFonts w:eastAsiaTheme="minorEastAsia"/>
              <w:noProof/>
              <w:sz w:val="24"/>
              <w:szCs w:val="24"/>
            </w:rPr>
          </w:pPr>
          <w:r w:rsidRPr="00977CE9">
            <w:rPr>
              <w:noProof/>
              <w:sz w:val="24"/>
              <w:szCs w:val="24"/>
            </w:rPr>
            <w:tab/>
          </w:r>
          <w:r w:rsidR="00BA08DB" w:rsidRPr="00977CE9">
            <w:rPr>
              <w:noProof/>
              <w:sz w:val="24"/>
              <w:szCs w:val="24"/>
            </w:rPr>
            <w:t>B.</w:t>
          </w:r>
          <w:r w:rsidR="001E22DD" w:rsidRPr="00977CE9">
            <w:rPr>
              <w:noProof/>
              <w:sz w:val="24"/>
              <w:szCs w:val="24"/>
            </w:rPr>
            <w:t xml:space="preserve"> </w:t>
          </w:r>
          <w:r w:rsidR="00BA08DB" w:rsidRPr="00977CE9">
            <w:rPr>
              <w:noProof/>
              <w:sz w:val="24"/>
              <w:szCs w:val="24"/>
            </w:rPr>
            <w:t>GP</w:t>
          </w:r>
          <w:r w:rsidR="00C55932" w:rsidRPr="00977CE9">
            <w:rPr>
              <w:noProof/>
              <w:sz w:val="24"/>
              <w:szCs w:val="24"/>
            </w:rPr>
            <w:t xml:space="preserve">RA Measures #4-6: </w:t>
          </w:r>
          <w:r w:rsidR="00BA08DB" w:rsidRPr="00977CE9">
            <w:rPr>
              <w:noProof/>
              <w:sz w:val="24"/>
              <w:szCs w:val="24"/>
            </w:rPr>
            <w:t>Improvement in English Grades</w:t>
          </w:r>
          <w:r w:rsidR="00BA08DB" w:rsidRPr="00977CE9">
            <w:rPr>
              <w:noProof/>
              <w:sz w:val="24"/>
              <w:szCs w:val="24"/>
            </w:rPr>
            <w:tab/>
          </w:r>
          <w:r w:rsidR="00BA08DB" w:rsidRPr="00977CE9">
            <w:rPr>
              <w:noProof/>
              <w:sz w:val="24"/>
              <w:szCs w:val="24"/>
            </w:rPr>
            <w:fldChar w:fldCharType="begin"/>
          </w:r>
          <w:r w:rsidR="00BA08DB" w:rsidRPr="00977CE9">
            <w:rPr>
              <w:noProof/>
              <w:sz w:val="24"/>
              <w:szCs w:val="24"/>
            </w:rPr>
            <w:instrText xml:space="preserve"> PAGEREF _Toc472549147 \h </w:instrText>
          </w:r>
          <w:r w:rsidR="00BA08DB" w:rsidRPr="00977CE9">
            <w:rPr>
              <w:noProof/>
              <w:sz w:val="24"/>
              <w:szCs w:val="24"/>
            </w:rPr>
          </w:r>
          <w:r w:rsidR="00BA08DB" w:rsidRPr="00977CE9">
            <w:rPr>
              <w:noProof/>
              <w:sz w:val="24"/>
              <w:szCs w:val="24"/>
            </w:rPr>
            <w:fldChar w:fldCharType="separate"/>
          </w:r>
          <w:r w:rsidR="007F30C3">
            <w:rPr>
              <w:noProof/>
              <w:sz w:val="24"/>
              <w:szCs w:val="24"/>
            </w:rPr>
            <w:t>5</w:t>
          </w:r>
          <w:r w:rsidR="00BA08DB" w:rsidRPr="00977CE9">
            <w:rPr>
              <w:noProof/>
              <w:sz w:val="24"/>
              <w:szCs w:val="24"/>
            </w:rPr>
            <w:fldChar w:fldCharType="end"/>
          </w:r>
        </w:p>
        <w:p w:rsidR="00BA08DB" w:rsidRPr="00977CE9" w:rsidRDefault="00632053" w:rsidP="00977CE9">
          <w:pPr>
            <w:pStyle w:val="TOC2"/>
            <w:tabs>
              <w:tab w:val="clear" w:pos="9350"/>
              <w:tab w:val="right" w:leader="dot" w:pos="9900"/>
            </w:tabs>
            <w:ind w:left="810" w:hanging="810"/>
            <w:rPr>
              <w:rFonts w:eastAsiaTheme="minorEastAsia"/>
              <w:noProof/>
              <w:sz w:val="24"/>
              <w:szCs w:val="24"/>
            </w:rPr>
          </w:pPr>
          <w:r w:rsidRPr="00977CE9">
            <w:rPr>
              <w:noProof/>
              <w:sz w:val="24"/>
              <w:szCs w:val="24"/>
            </w:rPr>
            <w:tab/>
          </w:r>
          <w:r w:rsidR="00BA08DB" w:rsidRPr="00977CE9">
            <w:rPr>
              <w:noProof/>
              <w:sz w:val="24"/>
              <w:szCs w:val="24"/>
            </w:rPr>
            <w:t>C. GP</w:t>
          </w:r>
          <w:r w:rsidR="00C55932" w:rsidRPr="00977CE9">
            <w:rPr>
              <w:noProof/>
              <w:sz w:val="24"/>
              <w:szCs w:val="24"/>
            </w:rPr>
            <w:t xml:space="preserve">RA Measures #7-8: </w:t>
          </w:r>
          <w:r w:rsidR="00BA08DB" w:rsidRPr="00977CE9">
            <w:rPr>
              <w:noProof/>
              <w:sz w:val="24"/>
              <w:szCs w:val="24"/>
            </w:rPr>
            <w:t>Improvement on Reading and Mathematics State</w:t>
          </w:r>
          <w:r w:rsidR="001E22DD" w:rsidRPr="00977CE9">
            <w:rPr>
              <w:noProof/>
              <w:sz w:val="24"/>
              <w:szCs w:val="24"/>
            </w:rPr>
            <w:t xml:space="preserve"> </w:t>
          </w:r>
          <w:r w:rsidR="00BA08DB" w:rsidRPr="00977CE9">
            <w:rPr>
              <w:noProof/>
              <w:sz w:val="24"/>
              <w:szCs w:val="24"/>
            </w:rPr>
            <w:t xml:space="preserve"> Assessments</w:t>
          </w:r>
          <w:r w:rsidR="00BA08DB" w:rsidRPr="00977CE9">
            <w:rPr>
              <w:noProof/>
              <w:sz w:val="24"/>
              <w:szCs w:val="24"/>
            </w:rPr>
            <w:tab/>
          </w:r>
          <w:r w:rsidRPr="00977CE9">
            <w:rPr>
              <w:noProof/>
              <w:sz w:val="24"/>
              <w:szCs w:val="24"/>
            </w:rPr>
            <w:t>….</w:t>
          </w:r>
          <w:r w:rsidR="00BA08DB" w:rsidRPr="00977CE9">
            <w:rPr>
              <w:noProof/>
              <w:sz w:val="24"/>
              <w:szCs w:val="24"/>
            </w:rPr>
            <w:fldChar w:fldCharType="begin"/>
          </w:r>
          <w:r w:rsidR="00BA08DB" w:rsidRPr="00977CE9">
            <w:rPr>
              <w:noProof/>
              <w:sz w:val="24"/>
              <w:szCs w:val="24"/>
            </w:rPr>
            <w:instrText xml:space="preserve"> PAGEREF _Toc472549149 \h </w:instrText>
          </w:r>
          <w:r w:rsidR="00BA08DB" w:rsidRPr="00977CE9">
            <w:rPr>
              <w:noProof/>
              <w:sz w:val="24"/>
              <w:szCs w:val="24"/>
            </w:rPr>
          </w:r>
          <w:r w:rsidR="00BA08DB" w:rsidRPr="00977CE9">
            <w:rPr>
              <w:noProof/>
              <w:sz w:val="24"/>
              <w:szCs w:val="24"/>
            </w:rPr>
            <w:fldChar w:fldCharType="separate"/>
          </w:r>
          <w:r w:rsidR="007F30C3">
            <w:rPr>
              <w:noProof/>
              <w:sz w:val="24"/>
              <w:szCs w:val="24"/>
            </w:rPr>
            <w:t>6</w:t>
          </w:r>
          <w:r w:rsidR="00BA08DB" w:rsidRPr="00977CE9">
            <w:rPr>
              <w:noProof/>
              <w:sz w:val="24"/>
              <w:szCs w:val="24"/>
            </w:rPr>
            <w:fldChar w:fldCharType="end"/>
          </w:r>
        </w:p>
        <w:p w:rsidR="00BA08DB" w:rsidRPr="00977CE9" w:rsidRDefault="00632053" w:rsidP="00977CE9">
          <w:pPr>
            <w:pStyle w:val="TOC2"/>
            <w:tabs>
              <w:tab w:val="clear" w:pos="9350"/>
              <w:tab w:val="right" w:leader="dot" w:pos="9900"/>
            </w:tabs>
            <w:ind w:left="810" w:hanging="810"/>
            <w:rPr>
              <w:rFonts w:eastAsiaTheme="minorEastAsia"/>
              <w:noProof/>
              <w:sz w:val="24"/>
              <w:szCs w:val="24"/>
            </w:rPr>
          </w:pPr>
          <w:r w:rsidRPr="00977CE9">
            <w:rPr>
              <w:noProof/>
              <w:sz w:val="24"/>
              <w:szCs w:val="24"/>
            </w:rPr>
            <w:tab/>
          </w:r>
          <w:r w:rsidR="00BA08DB" w:rsidRPr="00977CE9">
            <w:rPr>
              <w:noProof/>
              <w:sz w:val="24"/>
              <w:szCs w:val="24"/>
            </w:rPr>
            <w:t>D.</w:t>
          </w:r>
          <w:r w:rsidR="001E22DD" w:rsidRPr="00977CE9">
            <w:rPr>
              <w:noProof/>
              <w:sz w:val="24"/>
              <w:szCs w:val="24"/>
            </w:rPr>
            <w:t xml:space="preserve"> </w:t>
          </w:r>
          <w:r w:rsidR="00BA08DB" w:rsidRPr="00977CE9">
            <w:rPr>
              <w:noProof/>
              <w:sz w:val="24"/>
              <w:szCs w:val="24"/>
            </w:rPr>
            <w:t>GPR</w:t>
          </w:r>
          <w:r w:rsidR="00C55932" w:rsidRPr="00977CE9">
            <w:rPr>
              <w:noProof/>
              <w:sz w:val="24"/>
              <w:szCs w:val="24"/>
            </w:rPr>
            <w:t xml:space="preserve">A Measures #9-11: </w:t>
          </w:r>
          <w:r w:rsidR="00BA08DB" w:rsidRPr="00977CE9">
            <w:rPr>
              <w:noProof/>
              <w:sz w:val="24"/>
              <w:szCs w:val="24"/>
            </w:rPr>
            <w:t>Improvement on Homework Completion and Class Participation</w:t>
          </w:r>
          <w:r w:rsidR="00BA08DB" w:rsidRPr="00977CE9">
            <w:rPr>
              <w:noProof/>
              <w:sz w:val="24"/>
              <w:szCs w:val="24"/>
            </w:rPr>
            <w:tab/>
          </w:r>
          <w:r w:rsidR="00BA08DB" w:rsidRPr="00977CE9">
            <w:rPr>
              <w:noProof/>
              <w:sz w:val="24"/>
              <w:szCs w:val="24"/>
            </w:rPr>
            <w:fldChar w:fldCharType="begin"/>
          </w:r>
          <w:r w:rsidR="00BA08DB" w:rsidRPr="00977CE9">
            <w:rPr>
              <w:noProof/>
              <w:sz w:val="24"/>
              <w:szCs w:val="24"/>
            </w:rPr>
            <w:instrText xml:space="preserve"> PAGEREF _Toc472549151 \h </w:instrText>
          </w:r>
          <w:r w:rsidR="00BA08DB" w:rsidRPr="00977CE9">
            <w:rPr>
              <w:noProof/>
              <w:sz w:val="24"/>
              <w:szCs w:val="24"/>
            </w:rPr>
          </w:r>
          <w:r w:rsidR="00BA08DB" w:rsidRPr="00977CE9">
            <w:rPr>
              <w:noProof/>
              <w:sz w:val="24"/>
              <w:szCs w:val="24"/>
            </w:rPr>
            <w:fldChar w:fldCharType="separate"/>
          </w:r>
          <w:r w:rsidR="007F30C3">
            <w:rPr>
              <w:noProof/>
              <w:sz w:val="24"/>
              <w:szCs w:val="24"/>
            </w:rPr>
            <w:t>8</w:t>
          </w:r>
          <w:r w:rsidR="00BA08DB" w:rsidRPr="00977CE9">
            <w:rPr>
              <w:noProof/>
              <w:sz w:val="24"/>
              <w:szCs w:val="24"/>
            </w:rPr>
            <w:fldChar w:fldCharType="end"/>
          </w:r>
        </w:p>
        <w:p w:rsidR="00BA08DB" w:rsidRPr="00977CE9" w:rsidRDefault="00632053" w:rsidP="00977CE9">
          <w:pPr>
            <w:pStyle w:val="TOC2"/>
            <w:tabs>
              <w:tab w:val="clear" w:pos="9350"/>
              <w:tab w:val="right" w:leader="dot" w:pos="9900"/>
            </w:tabs>
            <w:ind w:left="810" w:hanging="810"/>
            <w:rPr>
              <w:rFonts w:eastAsiaTheme="minorEastAsia"/>
              <w:noProof/>
              <w:sz w:val="24"/>
              <w:szCs w:val="24"/>
            </w:rPr>
          </w:pPr>
          <w:r w:rsidRPr="00977CE9">
            <w:rPr>
              <w:noProof/>
              <w:sz w:val="24"/>
              <w:szCs w:val="24"/>
            </w:rPr>
            <w:tab/>
          </w:r>
          <w:r w:rsidR="00BA08DB" w:rsidRPr="00977CE9">
            <w:rPr>
              <w:noProof/>
              <w:sz w:val="24"/>
              <w:szCs w:val="24"/>
            </w:rPr>
            <w:t>E.</w:t>
          </w:r>
          <w:r w:rsidR="001E22DD" w:rsidRPr="00977CE9">
            <w:rPr>
              <w:noProof/>
              <w:sz w:val="24"/>
              <w:szCs w:val="24"/>
            </w:rPr>
            <w:t xml:space="preserve"> </w:t>
          </w:r>
          <w:r w:rsidR="00BA08DB" w:rsidRPr="00977CE9">
            <w:rPr>
              <w:noProof/>
              <w:sz w:val="24"/>
              <w:szCs w:val="24"/>
            </w:rPr>
            <w:t>GPRA Measures #12-14: Percentage of Improvement in Student Behavior</w:t>
          </w:r>
          <w:r w:rsidR="00BA08DB" w:rsidRPr="00977CE9">
            <w:rPr>
              <w:noProof/>
              <w:sz w:val="24"/>
              <w:szCs w:val="24"/>
            </w:rPr>
            <w:tab/>
          </w:r>
          <w:r w:rsidR="00BA08DB" w:rsidRPr="00977CE9">
            <w:rPr>
              <w:noProof/>
              <w:sz w:val="24"/>
              <w:szCs w:val="24"/>
            </w:rPr>
            <w:fldChar w:fldCharType="begin"/>
          </w:r>
          <w:r w:rsidR="00BA08DB" w:rsidRPr="00977CE9">
            <w:rPr>
              <w:noProof/>
              <w:sz w:val="24"/>
              <w:szCs w:val="24"/>
            </w:rPr>
            <w:instrText xml:space="preserve"> PAGEREF _Toc472549153 \h </w:instrText>
          </w:r>
          <w:r w:rsidR="00BA08DB" w:rsidRPr="00977CE9">
            <w:rPr>
              <w:noProof/>
              <w:sz w:val="24"/>
              <w:szCs w:val="24"/>
            </w:rPr>
          </w:r>
          <w:r w:rsidR="00BA08DB" w:rsidRPr="00977CE9">
            <w:rPr>
              <w:noProof/>
              <w:sz w:val="24"/>
              <w:szCs w:val="24"/>
            </w:rPr>
            <w:fldChar w:fldCharType="separate"/>
          </w:r>
          <w:r w:rsidR="007F30C3">
            <w:rPr>
              <w:noProof/>
              <w:sz w:val="24"/>
              <w:szCs w:val="24"/>
            </w:rPr>
            <w:t>9</w:t>
          </w:r>
          <w:r w:rsidR="00BA08DB" w:rsidRPr="00977CE9">
            <w:rPr>
              <w:noProof/>
              <w:sz w:val="24"/>
              <w:szCs w:val="24"/>
            </w:rPr>
            <w:fldChar w:fldCharType="end"/>
          </w:r>
        </w:p>
        <w:p w:rsidR="00C55932" w:rsidRPr="00977CE9" w:rsidRDefault="00C55932" w:rsidP="00977CE9">
          <w:pPr>
            <w:pStyle w:val="TOC1"/>
            <w:tabs>
              <w:tab w:val="clear" w:pos="9350"/>
              <w:tab w:val="right" w:leader="dot" w:pos="9900"/>
            </w:tabs>
            <w:ind w:left="810" w:hanging="810"/>
            <w:jc w:val="left"/>
          </w:pPr>
        </w:p>
        <w:p w:rsidR="00BA08DB" w:rsidRPr="00977CE9" w:rsidRDefault="00BA08DB" w:rsidP="00977CE9">
          <w:pPr>
            <w:pStyle w:val="TOC1"/>
            <w:tabs>
              <w:tab w:val="clear" w:pos="9350"/>
              <w:tab w:val="right" w:leader="dot" w:pos="9900"/>
            </w:tabs>
            <w:ind w:left="810" w:hanging="810"/>
            <w:jc w:val="left"/>
            <w:rPr>
              <w:rFonts w:eastAsiaTheme="minorEastAsia"/>
            </w:rPr>
          </w:pPr>
          <w:r w:rsidRPr="00977CE9">
            <w:t>SECTION 2: GRANTEE AND CENTER CHARACTERISTICS</w:t>
          </w:r>
          <w:r w:rsidRPr="00977CE9">
            <w:tab/>
          </w:r>
          <w:r w:rsidRPr="00977CE9">
            <w:fldChar w:fldCharType="begin"/>
          </w:r>
          <w:r w:rsidRPr="00977CE9">
            <w:instrText xml:space="preserve"> PAGEREF _Toc472549156 \h </w:instrText>
          </w:r>
          <w:r w:rsidRPr="00977CE9">
            <w:fldChar w:fldCharType="separate"/>
          </w:r>
          <w:r w:rsidR="007F30C3">
            <w:t>12</w:t>
          </w:r>
          <w:r w:rsidRPr="00977CE9">
            <w:fldChar w:fldCharType="end"/>
          </w:r>
        </w:p>
        <w:p w:rsidR="00BA08DB" w:rsidRPr="00977CE9" w:rsidRDefault="00BA08DB" w:rsidP="00977CE9">
          <w:pPr>
            <w:pStyle w:val="TOC2"/>
            <w:tabs>
              <w:tab w:val="clear" w:pos="9350"/>
              <w:tab w:val="right" w:leader="dot" w:pos="9900"/>
            </w:tabs>
            <w:ind w:left="810" w:hanging="810"/>
            <w:rPr>
              <w:rFonts w:eastAsiaTheme="minorEastAsia"/>
              <w:noProof/>
              <w:sz w:val="24"/>
              <w:szCs w:val="24"/>
            </w:rPr>
          </w:pPr>
          <w:r w:rsidRPr="00977CE9">
            <w:rPr>
              <w:noProof/>
              <w:sz w:val="24"/>
              <w:szCs w:val="24"/>
            </w:rPr>
            <w:t>A. Center Type</w:t>
          </w:r>
          <w:r w:rsidRPr="00977CE9">
            <w:rPr>
              <w:noProof/>
              <w:sz w:val="24"/>
              <w:szCs w:val="24"/>
            </w:rPr>
            <w:tab/>
          </w:r>
          <w:r w:rsidRPr="00977CE9">
            <w:rPr>
              <w:noProof/>
              <w:sz w:val="24"/>
              <w:szCs w:val="24"/>
            </w:rPr>
            <w:fldChar w:fldCharType="begin"/>
          </w:r>
          <w:r w:rsidRPr="00977CE9">
            <w:rPr>
              <w:noProof/>
              <w:sz w:val="24"/>
              <w:szCs w:val="24"/>
            </w:rPr>
            <w:instrText xml:space="preserve"> PAGEREF _Toc472549157 \h </w:instrText>
          </w:r>
          <w:r w:rsidRPr="00977CE9">
            <w:rPr>
              <w:noProof/>
              <w:sz w:val="24"/>
              <w:szCs w:val="24"/>
            </w:rPr>
          </w:r>
          <w:r w:rsidRPr="00977CE9">
            <w:rPr>
              <w:noProof/>
              <w:sz w:val="24"/>
              <w:szCs w:val="24"/>
            </w:rPr>
            <w:fldChar w:fldCharType="separate"/>
          </w:r>
          <w:r w:rsidR="007F30C3">
            <w:rPr>
              <w:noProof/>
              <w:sz w:val="24"/>
              <w:szCs w:val="24"/>
            </w:rPr>
            <w:t>12</w:t>
          </w:r>
          <w:r w:rsidRPr="00977CE9">
            <w:rPr>
              <w:noProof/>
              <w:sz w:val="24"/>
              <w:szCs w:val="24"/>
            </w:rPr>
            <w:fldChar w:fldCharType="end"/>
          </w:r>
        </w:p>
        <w:p w:rsidR="00BA08DB" w:rsidRPr="00977CE9" w:rsidRDefault="00632053" w:rsidP="00977CE9">
          <w:pPr>
            <w:pStyle w:val="TOC2"/>
            <w:tabs>
              <w:tab w:val="clear" w:pos="9350"/>
              <w:tab w:val="right" w:leader="dot" w:pos="9900"/>
            </w:tabs>
            <w:ind w:left="810" w:hanging="810"/>
            <w:rPr>
              <w:rFonts w:eastAsiaTheme="minorEastAsia"/>
              <w:noProof/>
              <w:sz w:val="24"/>
              <w:szCs w:val="24"/>
            </w:rPr>
          </w:pPr>
          <w:r w:rsidRPr="00977CE9">
            <w:rPr>
              <w:noProof/>
              <w:sz w:val="24"/>
              <w:szCs w:val="24"/>
            </w:rPr>
            <w:tab/>
          </w:r>
          <w:r w:rsidR="00BA08DB" w:rsidRPr="00977CE9">
            <w:rPr>
              <w:noProof/>
              <w:sz w:val="24"/>
              <w:szCs w:val="24"/>
            </w:rPr>
            <w:t>B. People Served</w:t>
          </w:r>
          <w:r w:rsidR="00BA08DB" w:rsidRPr="00977CE9">
            <w:rPr>
              <w:noProof/>
              <w:sz w:val="24"/>
              <w:szCs w:val="24"/>
            </w:rPr>
            <w:tab/>
          </w:r>
          <w:r w:rsidR="00BA08DB" w:rsidRPr="00977CE9">
            <w:rPr>
              <w:noProof/>
              <w:sz w:val="24"/>
              <w:szCs w:val="24"/>
            </w:rPr>
            <w:fldChar w:fldCharType="begin"/>
          </w:r>
          <w:r w:rsidR="00BA08DB" w:rsidRPr="00977CE9">
            <w:rPr>
              <w:noProof/>
              <w:sz w:val="24"/>
              <w:szCs w:val="24"/>
            </w:rPr>
            <w:instrText xml:space="preserve"> PAGEREF _Toc472549159 \h </w:instrText>
          </w:r>
          <w:r w:rsidR="00BA08DB" w:rsidRPr="00977CE9">
            <w:rPr>
              <w:noProof/>
              <w:sz w:val="24"/>
              <w:szCs w:val="24"/>
            </w:rPr>
          </w:r>
          <w:r w:rsidR="00BA08DB" w:rsidRPr="00977CE9">
            <w:rPr>
              <w:noProof/>
              <w:sz w:val="24"/>
              <w:szCs w:val="24"/>
            </w:rPr>
            <w:fldChar w:fldCharType="separate"/>
          </w:r>
          <w:r w:rsidR="007F30C3">
            <w:rPr>
              <w:noProof/>
              <w:sz w:val="24"/>
              <w:szCs w:val="24"/>
            </w:rPr>
            <w:t>12</w:t>
          </w:r>
          <w:r w:rsidR="00BA08DB" w:rsidRPr="00977CE9">
            <w:rPr>
              <w:noProof/>
              <w:sz w:val="24"/>
              <w:szCs w:val="24"/>
            </w:rPr>
            <w:fldChar w:fldCharType="end"/>
          </w:r>
        </w:p>
        <w:p w:rsidR="00BA08DB" w:rsidRPr="00977CE9" w:rsidRDefault="00632053" w:rsidP="00977CE9">
          <w:pPr>
            <w:pStyle w:val="TOC2"/>
            <w:tabs>
              <w:tab w:val="clear" w:pos="9350"/>
              <w:tab w:val="right" w:leader="dot" w:pos="9900"/>
            </w:tabs>
            <w:ind w:left="810" w:hanging="810"/>
            <w:rPr>
              <w:rFonts w:eastAsiaTheme="minorEastAsia"/>
              <w:noProof/>
              <w:sz w:val="24"/>
              <w:szCs w:val="24"/>
            </w:rPr>
          </w:pPr>
          <w:r w:rsidRPr="00977CE9">
            <w:rPr>
              <w:noProof/>
              <w:sz w:val="24"/>
              <w:szCs w:val="24"/>
            </w:rPr>
            <w:tab/>
          </w:r>
          <w:r w:rsidR="007F3D94" w:rsidRPr="00977CE9">
            <w:rPr>
              <w:noProof/>
              <w:sz w:val="24"/>
              <w:szCs w:val="24"/>
            </w:rPr>
            <w:t xml:space="preserve">C. </w:t>
          </w:r>
          <w:r w:rsidR="00BA08DB" w:rsidRPr="00977CE9">
            <w:rPr>
              <w:noProof/>
              <w:sz w:val="24"/>
              <w:szCs w:val="24"/>
            </w:rPr>
            <w:t>Activity Participation</w:t>
          </w:r>
          <w:r w:rsidR="00BA08DB" w:rsidRPr="00977CE9">
            <w:rPr>
              <w:noProof/>
              <w:sz w:val="24"/>
              <w:szCs w:val="24"/>
            </w:rPr>
            <w:tab/>
          </w:r>
          <w:r w:rsidR="00BA08DB" w:rsidRPr="00977CE9">
            <w:rPr>
              <w:noProof/>
              <w:sz w:val="24"/>
              <w:szCs w:val="24"/>
            </w:rPr>
            <w:fldChar w:fldCharType="begin"/>
          </w:r>
          <w:r w:rsidR="00BA08DB" w:rsidRPr="00977CE9">
            <w:rPr>
              <w:noProof/>
              <w:sz w:val="24"/>
              <w:szCs w:val="24"/>
            </w:rPr>
            <w:instrText xml:space="preserve"> PAGEREF _Toc472549163 \h </w:instrText>
          </w:r>
          <w:r w:rsidR="00BA08DB" w:rsidRPr="00977CE9">
            <w:rPr>
              <w:noProof/>
              <w:sz w:val="24"/>
              <w:szCs w:val="24"/>
            </w:rPr>
          </w:r>
          <w:r w:rsidR="00BA08DB" w:rsidRPr="00977CE9">
            <w:rPr>
              <w:noProof/>
              <w:sz w:val="24"/>
              <w:szCs w:val="24"/>
            </w:rPr>
            <w:fldChar w:fldCharType="separate"/>
          </w:r>
          <w:r w:rsidR="007F30C3">
            <w:rPr>
              <w:noProof/>
              <w:sz w:val="24"/>
              <w:szCs w:val="24"/>
            </w:rPr>
            <w:t>13</w:t>
          </w:r>
          <w:r w:rsidR="00BA08DB" w:rsidRPr="00977CE9">
            <w:rPr>
              <w:noProof/>
              <w:sz w:val="24"/>
              <w:szCs w:val="24"/>
            </w:rPr>
            <w:fldChar w:fldCharType="end"/>
          </w:r>
        </w:p>
        <w:p w:rsidR="00BA08DB" w:rsidRPr="00977CE9" w:rsidRDefault="00632053" w:rsidP="00977CE9">
          <w:pPr>
            <w:pStyle w:val="TOC2"/>
            <w:tabs>
              <w:tab w:val="clear" w:pos="9350"/>
              <w:tab w:val="right" w:leader="dot" w:pos="9900"/>
            </w:tabs>
            <w:ind w:left="810" w:hanging="810"/>
            <w:rPr>
              <w:rFonts w:eastAsiaTheme="minorEastAsia"/>
              <w:noProof/>
              <w:sz w:val="24"/>
              <w:szCs w:val="24"/>
            </w:rPr>
          </w:pPr>
          <w:r w:rsidRPr="00977CE9">
            <w:rPr>
              <w:noProof/>
              <w:sz w:val="24"/>
              <w:szCs w:val="24"/>
            </w:rPr>
            <w:tab/>
          </w:r>
          <w:r w:rsidR="00BA08DB" w:rsidRPr="00977CE9">
            <w:rPr>
              <w:noProof/>
              <w:sz w:val="24"/>
              <w:szCs w:val="24"/>
            </w:rPr>
            <w:t>D. Staffing Type</w:t>
          </w:r>
          <w:r w:rsidR="00BA08DB" w:rsidRPr="00977CE9">
            <w:rPr>
              <w:noProof/>
              <w:sz w:val="24"/>
              <w:szCs w:val="24"/>
            </w:rPr>
            <w:tab/>
          </w:r>
          <w:r w:rsidR="00BA08DB" w:rsidRPr="00977CE9">
            <w:rPr>
              <w:noProof/>
              <w:sz w:val="24"/>
              <w:szCs w:val="24"/>
            </w:rPr>
            <w:fldChar w:fldCharType="begin"/>
          </w:r>
          <w:r w:rsidR="00BA08DB" w:rsidRPr="00977CE9">
            <w:rPr>
              <w:noProof/>
              <w:sz w:val="24"/>
              <w:szCs w:val="24"/>
            </w:rPr>
            <w:instrText xml:space="preserve"> PAGEREF _Toc472549168 \h </w:instrText>
          </w:r>
          <w:r w:rsidR="00BA08DB" w:rsidRPr="00977CE9">
            <w:rPr>
              <w:noProof/>
              <w:sz w:val="24"/>
              <w:szCs w:val="24"/>
            </w:rPr>
          </w:r>
          <w:r w:rsidR="00BA08DB" w:rsidRPr="00977CE9">
            <w:rPr>
              <w:noProof/>
              <w:sz w:val="24"/>
              <w:szCs w:val="24"/>
            </w:rPr>
            <w:fldChar w:fldCharType="separate"/>
          </w:r>
          <w:r w:rsidR="007F30C3">
            <w:rPr>
              <w:noProof/>
              <w:sz w:val="24"/>
              <w:szCs w:val="24"/>
            </w:rPr>
            <w:t>15</w:t>
          </w:r>
          <w:r w:rsidR="00BA08DB" w:rsidRPr="00977CE9">
            <w:rPr>
              <w:noProof/>
              <w:sz w:val="24"/>
              <w:szCs w:val="24"/>
            </w:rPr>
            <w:fldChar w:fldCharType="end"/>
          </w:r>
        </w:p>
        <w:p w:rsidR="00BA08DB" w:rsidRPr="00977CE9" w:rsidRDefault="00632053" w:rsidP="00977CE9">
          <w:pPr>
            <w:pStyle w:val="TOC2"/>
            <w:tabs>
              <w:tab w:val="clear" w:pos="9350"/>
              <w:tab w:val="right" w:leader="dot" w:pos="9900"/>
            </w:tabs>
            <w:ind w:left="810" w:hanging="810"/>
            <w:rPr>
              <w:rFonts w:eastAsiaTheme="minorEastAsia"/>
              <w:noProof/>
              <w:sz w:val="24"/>
              <w:szCs w:val="24"/>
            </w:rPr>
          </w:pPr>
          <w:r w:rsidRPr="00977CE9">
            <w:rPr>
              <w:noProof/>
              <w:sz w:val="24"/>
              <w:szCs w:val="24"/>
            </w:rPr>
            <w:tab/>
          </w:r>
          <w:r w:rsidR="00BA08DB" w:rsidRPr="00977CE9">
            <w:rPr>
              <w:noProof/>
              <w:sz w:val="24"/>
              <w:szCs w:val="24"/>
            </w:rPr>
            <w:t>E. Attendees Served per Demographic</w:t>
          </w:r>
          <w:r w:rsidR="00BA08DB" w:rsidRPr="00977CE9">
            <w:rPr>
              <w:noProof/>
              <w:sz w:val="24"/>
              <w:szCs w:val="24"/>
            </w:rPr>
            <w:tab/>
          </w:r>
          <w:r w:rsidR="00BA08DB" w:rsidRPr="00977CE9">
            <w:rPr>
              <w:noProof/>
              <w:sz w:val="24"/>
              <w:szCs w:val="24"/>
            </w:rPr>
            <w:fldChar w:fldCharType="begin"/>
          </w:r>
          <w:r w:rsidR="00BA08DB" w:rsidRPr="00977CE9">
            <w:rPr>
              <w:noProof/>
              <w:sz w:val="24"/>
              <w:szCs w:val="24"/>
            </w:rPr>
            <w:instrText xml:space="preserve"> PAGEREF _Toc472549170 \h </w:instrText>
          </w:r>
          <w:r w:rsidR="00BA08DB" w:rsidRPr="00977CE9">
            <w:rPr>
              <w:noProof/>
              <w:sz w:val="24"/>
              <w:szCs w:val="24"/>
            </w:rPr>
          </w:r>
          <w:r w:rsidR="00BA08DB" w:rsidRPr="00977CE9">
            <w:rPr>
              <w:noProof/>
              <w:sz w:val="24"/>
              <w:szCs w:val="24"/>
            </w:rPr>
            <w:fldChar w:fldCharType="separate"/>
          </w:r>
          <w:r w:rsidR="007F30C3">
            <w:rPr>
              <w:noProof/>
              <w:sz w:val="24"/>
              <w:szCs w:val="24"/>
            </w:rPr>
            <w:t>15</w:t>
          </w:r>
          <w:r w:rsidR="00BA08DB" w:rsidRPr="00977CE9">
            <w:rPr>
              <w:noProof/>
              <w:sz w:val="24"/>
              <w:szCs w:val="24"/>
            </w:rPr>
            <w:fldChar w:fldCharType="end"/>
          </w:r>
        </w:p>
        <w:p w:rsidR="00BA08DB" w:rsidRPr="00977CE9" w:rsidRDefault="00632053" w:rsidP="00977CE9">
          <w:pPr>
            <w:pStyle w:val="TOC2"/>
            <w:tabs>
              <w:tab w:val="clear" w:pos="9350"/>
              <w:tab w:val="right" w:leader="dot" w:pos="9900"/>
            </w:tabs>
            <w:ind w:left="810" w:hanging="810"/>
            <w:rPr>
              <w:rFonts w:eastAsiaTheme="minorEastAsia"/>
              <w:noProof/>
              <w:sz w:val="24"/>
              <w:szCs w:val="24"/>
            </w:rPr>
          </w:pPr>
          <w:r w:rsidRPr="00977CE9">
            <w:rPr>
              <w:noProof/>
              <w:sz w:val="24"/>
              <w:szCs w:val="24"/>
            </w:rPr>
            <w:tab/>
          </w:r>
          <w:r w:rsidR="00BA08DB" w:rsidRPr="00977CE9">
            <w:rPr>
              <w:noProof/>
              <w:sz w:val="24"/>
              <w:szCs w:val="24"/>
            </w:rPr>
            <w:t>F. Estimated Per-Student Expenditures</w:t>
          </w:r>
          <w:r w:rsidR="00BA08DB" w:rsidRPr="00977CE9">
            <w:rPr>
              <w:noProof/>
              <w:sz w:val="24"/>
              <w:szCs w:val="24"/>
            </w:rPr>
            <w:tab/>
          </w:r>
          <w:r w:rsidR="00BA08DB" w:rsidRPr="00977CE9">
            <w:rPr>
              <w:noProof/>
              <w:sz w:val="24"/>
              <w:szCs w:val="24"/>
            </w:rPr>
            <w:fldChar w:fldCharType="begin"/>
          </w:r>
          <w:r w:rsidR="00BA08DB" w:rsidRPr="00977CE9">
            <w:rPr>
              <w:noProof/>
              <w:sz w:val="24"/>
              <w:szCs w:val="24"/>
            </w:rPr>
            <w:instrText xml:space="preserve"> PAGEREF _Toc472549173 \h </w:instrText>
          </w:r>
          <w:r w:rsidR="00BA08DB" w:rsidRPr="00977CE9">
            <w:rPr>
              <w:noProof/>
              <w:sz w:val="24"/>
              <w:szCs w:val="24"/>
            </w:rPr>
          </w:r>
          <w:r w:rsidR="00BA08DB" w:rsidRPr="00977CE9">
            <w:rPr>
              <w:noProof/>
              <w:sz w:val="24"/>
              <w:szCs w:val="24"/>
            </w:rPr>
            <w:fldChar w:fldCharType="separate"/>
          </w:r>
          <w:r w:rsidR="007F30C3">
            <w:rPr>
              <w:noProof/>
              <w:sz w:val="24"/>
              <w:szCs w:val="24"/>
            </w:rPr>
            <w:t>17</w:t>
          </w:r>
          <w:r w:rsidR="00BA08DB" w:rsidRPr="00977CE9">
            <w:rPr>
              <w:noProof/>
              <w:sz w:val="24"/>
              <w:szCs w:val="24"/>
            </w:rPr>
            <w:fldChar w:fldCharType="end"/>
          </w:r>
        </w:p>
        <w:p w:rsidR="00C55932" w:rsidRPr="00977CE9" w:rsidRDefault="00C55932" w:rsidP="00977CE9">
          <w:pPr>
            <w:pStyle w:val="TOC1"/>
            <w:tabs>
              <w:tab w:val="clear" w:pos="9350"/>
              <w:tab w:val="right" w:leader="dot" w:pos="9900"/>
            </w:tabs>
            <w:ind w:left="810" w:hanging="810"/>
            <w:jc w:val="left"/>
          </w:pPr>
        </w:p>
        <w:p w:rsidR="00BA08DB" w:rsidRPr="00977CE9" w:rsidRDefault="00BA08DB" w:rsidP="00977CE9">
          <w:pPr>
            <w:pStyle w:val="TOC1"/>
            <w:tabs>
              <w:tab w:val="clear" w:pos="9350"/>
              <w:tab w:val="right" w:leader="dot" w:pos="9900"/>
            </w:tabs>
            <w:ind w:left="810" w:hanging="810"/>
            <w:jc w:val="left"/>
            <w:rPr>
              <w:rFonts w:eastAsiaTheme="minorEastAsia"/>
            </w:rPr>
          </w:pPr>
          <w:r w:rsidRPr="00977CE9">
            <w:t>CONCLUSION</w:t>
          </w:r>
          <w:r w:rsidRPr="00977CE9">
            <w:tab/>
          </w:r>
          <w:r w:rsidRPr="00977CE9">
            <w:fldChar w:fldCharType="begin"/>
          </w:r>
          <w:r w:rsidRPr="00977CE9">
            <w:instrText xml:space="preserve"> PAGEREF _Toc472549175 \h </w:instrText>
          </w:r>
          <w:r w:rsidRPr="00977CE9">
            <w:fldChar w:fldCharType="separate"/>
          </w:r>
          <w:r w:rsidR="007F30C3">
            <w:t>20</w:t>
          </w:r>
          <w:r w:rsidRPr="00977CE9">
            <w:fldChar w:fldCharType="end"/>
          </w:r>
        </w:p>
        <w:p w:rsidR="000C2501" w:rsidRPr="001E22DD" w:rsidRDefault="0059655F" w:rsidP="00632053">
          <w:pPr>
            <w:ind w:left="810" w:hanging="810"/>
          </w:pPr>
          <w:r w:rsidRPr="001E22DD">
            <w:rPr>
              <w:rFonts w:eastAsia="Times New Roman"/>
              <w:noProof/>
            </w:rPr>
            <w:fldChar w:fldCharType="end"/>
          </w:r>
        </w:p>
      </w:sdtContent>
    </w:sdt>
    <w:p w:rsidR="00820271" w:rsidRPr="001E22DD" w:rsidRDefault="00820271" w:rsidP="00632053">
      <w:pPr>
        <w:ind w:left="810" w:hanging="810"/>
      </w:pPr>
    </w:p>
    <w:p w:rsidR="00463757" w:rsidRPr="001E22DD" w:rsidRDefault="00463757" w:rsidP="00632053">
      <w:pPr>
        <w:ind w:left="810" w:hanging="810"/>
      </w:pPr>
      <w:r w:rsidRPr="001E22DD">
        <w:br w:type="page"/>
      </w:r>
    </w:p>
    <w:p w:rsidR="009550FA" w:rsidRPr="001E22DD" w:rsidRDefault="00D55D79" w:rsidP="00632053">
      <w:pPr>
        <w:pStyle w:val="Heading1"/>
        <w:ind w:left="810" w:hanging="810"/>
      </w:pPr>
      <w:bookmarkStart w:id="1" w:name="_Toc472549142"/>
      <w:r w:rsidRPr="001E22DD">
        <w:lastRenderedPageBreak/>
        <w:t>Table</w:t>
      </w:r>
      <w:r w:rsidR="009550FA" w:rsidRPr="001E22DD">
        <w:t>s</w:t>
      </w:r>
      <w:bookmarkEnd w:id="1"/>
    </w:p>
    <w:p w:rsidR="00E432FA" w:rsidRPr="001E22DD" w:rsidRDefault="00E432FA" w:rsidP="00185BFE">
      <w:pPr>
        <w:spacing w:after="100"/>
        <w:ind w:left="810" w:hanging="810"/>
        <w:jc w:val="center"/>
      </w:pPr>
    </w:p>
    <w:p w:rsidR="007F30C3" w:rsidRPr="007F30C3" w:rsidRDefault="009550FA" w:rsidP="007F30C3">
      <w:pPr>
        <w:pStyle w:val="TableofFigures"/>
        <w:tabs>
          <w:tab w:val="right" w:leader="dot" w:pos="9800"/>
        </w:tabs>
        <w:spacing w:after="100"/>
        <w:rPr>
          <w:rFonts w:ascii="Times New Roman" w:eastAsiaTheme="minorEastAsia" w:hAnsi="Times New Roman"/>
          <w:noProof/>
        </w:rPr>
      </w:pPr>
      <w:r w:rsidRPr="00185BFE">
        <w:rPr>
          <w:rFonts w:ascii="Times New Roman" w:hAnsi="Times New Roman" w:cs="Times New Roman"/>
          <w:b/>
          <w:sz w:val="24"/>
          <w:szCs w:val="24"/>
        </w:rPr>
        <w:fldChar w:fldCharType="begin"/>
      </w:r>
      <w:r w:rsidRPr="00185BFE">
        <w:rPr>
          <w:rFonts w:ascii="Times New Roman" w:hAnsi="Times New Roman" w:cs="Times New Roman"/>
          <w:b/>
          <w:sz w:val="24"/>
          <w:szCs w:val="24"/>
        </w:rPr>
        <w:instrText xml:space="preserve"> TOC \h \z \t "Heading 3" \c </w:instrText>
      </w:r>
      <w:r w:rsidRPr="00185BFE">
        <w:rPr>
          <w:rFonts w:ascii="Times New Roman" w:hAnsi="Times New Roman" w:cs="Times New Roman"/>
          <w:b/>
          <w:sz w:val="24"/>
          <w:szCs w:val="24"/>
        </w:rPr>
        <w:fldChar w:fldCharType="separate"/>
      </w:r>
      <w:hyperlink w:anchor="_Toc506758198" w:history="1">
        <w:r w:rsidR="007F30C3" w:rsidRPr="007F30C3">
          <w:rPr>
            <w:rStyle w:val="Hyperlink"/>
            <w:rFonts w:ascii="Times New Roman" w:hAnsi="Times New Roman"/>
            <w:noProof/>
          </w:rPr>
          <w:t>Table 1. Regular Attendees % Improved in Mathematics Grades</w:t>
        </w:r>
        <w:r w:rsidR="007F30C3" w:rsidRPr="007F30C3">
          <w:rPr>
            <w:rFonts w:ascii="Times New Roman" w:hAnsi="Times New Roman"/>
            <w:noProof/>
            <w:webHidden/>
          </w:rPr>
          <w:tab/>
        </w:r>
        <w:r w:rsidR="007F30C3" w:rsidRPr="007F30C3">
          <w:rPr>
            <w:rFonts w:ascii="Times New Roman" w:hAnsi="Times New Roman"/>
            <w:noProof/>
            <w:webHidden/>
          </w:rPr>
          <w:fldChar w:fldCharType="begin"/>
        </w:r>
        <w:r w:rsidR="007F30C3" w:rsidRPr="007F30C3">
          <w:rPr>
            <w:rFonts w:ascii="Times New Roman" w:hAnsi="Times New Roman"/>
            <w:noProof/>
            <w:webHidden/>
          </w:rPr>
          <w:instrText xml:space="preserve"> PAGEREF _Toc506758198 \h </w:instrText>
        </w:r>
        <w:r w:rsidR="007F30C3" w:rsidRPr="007F30C3">
          <w:rPr>
            <w:rFonts w:ascii="Times New Roman" w:hAnsi="Times New Roman"/>
            <w:noProof/>
            <w:webHidden/>
          </w:rPr>
        </w:r>
        <w:r w:rsidR="007F30C3" w:rsidRPr="007F30C3">
          <w:rPr>
            <w:rFonts w:ascii="Times New Roman" w:hAnsi="Times New Roman"/>
            <w:noProof/>
            <w:webHidden/>
          </w:rPr>
          <w:fldChar w:fldCharType="separate"/>
        </w:r>
        <w:r w:rsidR="007F30C3" w:rsidRPr="007F30C3">
          <w:rPr>
            <w:rFonts w:ascii="Times New Roman" w:hAnsi="Times New Roman"/>
            <w:noProof/>
            <w:webHidden/>
          </w:rPr>
          <w:t>3</w:t>
        </w:r>
        <w:r w:rsidR="007F30C3" w:rsidRPr="007F30C3">
          <w:rPr>
            <w:rFonts w:ascii="Times New Roman" w:hAnsi="Times New Roman"/>
            <w:noProof/>
            <w:webHidden/>
          </w:rPr>
          <w:fldChar w:fldCharType="end"/>
        </w:r>
      </w:hyperlink>
    </w:p>
    <w:p w:rsidR="007F30C3" w:rsidRPr="007F30C3" w:rsidRDefault="002C171D" w:rsidP="007F30C3">
      <w:pPr>
        <w:pStyle w:val="TableofFigures"/>
        <w:tabs>
          <w:tab w:val="right" w:leader="dot" w:pos="9800"/>
        </w:tabs>
        <w:spacing w:after="100"/>
        <w:rPr>
          <w:rFonts w:ascii="Times New Roman" w:eastAsiaTheme="minorEastAsia" w:hAnsi="Times New Roman"/>
          <w:noProof/>
        </w:rPr>
      </w:pPr>
      <w:hyperlink w:anchor="_Toc506758199" w:history="1">
        <w:r w:rsidR="007F30C3" w:rsidRPr="007F30C3">
          <w:rPr>
            <w:rStyle w:val="Hyperlink"/>
            <w:rFonts w:ascii="Times New Roman" w:hAnsi="Times New Roman"/>
            <w:noProof/>
          </w:rPr>
          <w:t>Table 2. Regular Attendees % Improved in English Grades</w:t>
        </w:r>
        <w:r w:rsidR="007F30C3" w:rsidRPr="007F30C3">
          <w:rPr>
            <w:rFonts w:ascii="Times New Roman" w:hAnsi="Times New Roman"/>
            <w:noProof/>
            <w:webHidden/>
          </w:rPr>
          <w:tab/>
        </w:r>
        <w:r w:rsidR="007F30C3" w:rsidRPr="007F30C3">
          <w:rPr>
            <w:rFonts w:ascii="Times New Roman" w:hAnsi="Times New Roman"/>
            <w:noProof/>
            <w:webHidden/>
          </w:rPr>
          <w:fldChar w:fldCharType="begin"/>
        </w:r>
        <w:r w:rsidR="007F30C3" w:rsidRPr="007F30C3">
          <w:rPr>
            <w:rFonts w:ascii="Times New Roman" w:hAnsi="Times New Roman"/>
            <w:noProof/>
            <w:webHidden/>
          </w:rPr>
          <w:instrText xml:space="preserve"> PAGEREF _Toc506758199 \h </w:instrText>
        </w:r>
        <w:r w:rsidR="007F30C3" w:rsidRPr="007F30C3">
          <w:rPr>
            <w:rFonts w:ascii="Times New Roman" w:hAnsi="Times New Roman"/>
            <w:noProof/>
            <w:webHidden/>
          </w:rPr>
        </w:r>
        <w:r w:rsidR="007F30C3" w:rsidRPr="007F30C3">
          <w:rPr>
            <w:rFonts w:ascii="Times New Roman" w:hAnsi="Times New Roman"/>
            <w:noProof/>
            <w:webHidden/>
          </w:rPr>
          <w:fldChar w:fldCharType="separate"/>
        </w:r>
        <w:r w:rsidR="007F30C3" w:rsidRPr="007F30C3">
          <w:rPr>
            <w:rFonts w:ascii="Times New Roman" w:hAnsi="Times New Roman"/>
            <w:noProof/>
            <w:webHidden/>
          </w:rPr>
          <w:t>5</w:t>
        </w:r>
        <w:r w:rsidR="007F30C3" w:rsidRPr="007F30C3">
          <w:rPr>
            <w:rFonts w:ascii="Times New Roman" w:hAnsi="Times New Roman"/>
            <w:noProof/>
            <w:webHidden/>
          </w:rPr>
          <w:fldChar w:fldCharType="end"/>
        </w:r>
      </w:hyperlink>
    </w:p>
    <w:p w:rsidR="007F30C3" w:rsidRPr="007F30C3" w:rsidRDefault="002C171D" w:rsidP="007F30C3">
      <w:pPr>
        <w:pStyle w:val="TableofFigures"/>
        <w:tabs>
          <w:tab w:val="right" w:leader="dot" w:pos="9800"/>
        </w:tabs>
        <w:spacing w:after="100"/>
        <w:rPr>
          <w:rFonts w:ascii="Times New Roman" w:eastAsiaTheme="minorEastAsia" w:hAnsi="Times New Roman"/>
          <w:noProof/>
        </w:rPr>
      </w:pPr>
      <w:hyperlink w:anchor="_Toc506758200" w:history="1">
        <w:r w:rsidR="007F30C3" w:rsidRPr="007F30C3">
          <w:rPr>
            <w:rStyle w:val="Hyperlink"/>
            <w:rFonts w:ascii="Times New Roman" w:hAnsi="Times New Roman"/>
            <w:noProof/>
          </w:rPr>
          <w:t>Table 3. Regular Attendees % Improved on Reading/Mathematics State Assessments</w:t>
        </w:r>
        <w:r w:rsidR="007F30C3" w:rsidRPr="007F30C3">
          <w:rPr>
            <w:rFonts w:ascii="Times New Roman" w:hAnsi="Times New Roman"/>
            <w:noProof/>
            <w:webHidden/>
          </w:rPr>
          <w:tab/>
        </w:r>
        <w:r w:rsidR="007F30C3" w:rsidRPr="007F30C3">
          <w:rPr>
            <w:rFonts w:ascii="Times New Roman" w:hAnsi="Times New Roman"/>
            <w:noProof/>
            <w:webHidden/>
          </w:rPr>
          <w:fldChar w:fldCharType="begin"/>
        </w:r>
        <w:r w:rsidR="007F30C3" w:rsidRPr="007F30C3">
          <w:rPr>
            <w:rFonts w:ascii="Times New Roman" w:hAnsi="Times New Roman"/>
            <w:noProof/>
            <w:webHidden/>
          </w:rPr>
          <w:instrText xml:space="preserve"> PAGEREF _Toc506758200 \h </w:instrText>
        </w:r>
        <w:r w:rsidR="007F30C3" w:rsidRPr="007F30C3">
          <w:rPr>
            <w:rFonts w:ascii="Times New Roman" w:hAnsi="Times New Roman"/>
            <w:noProof/>
            <w:webHidden/>
          </w:rPr>
        </w:r>
        <w:r w:rsidR="007F30C3" w:rsidRPr="007F30C3">
          <w:rPr>
            <w:rFonts w:ascii="Times New Roman" w:hAnsi="Times New Roman"/>
            <w:noProof/>
            <w:webHidden/>
          </w:rPr>
          <w:fldChar w:fldCharType="separate"/>
        </w:r>
        <w:r w:rsidR="007F30C3" w:rsidRPr="007F30C3">
          <w:rPr>
            <w:rFonts w:ascii="Times New Roman" w:hAnsi="Times New Roman"/>
            <w:noProof/>
            <w:webHidden/>
          </w:rPr>
          <w:t>6</w:t>
        </w:r>
        <w:r w:rsidR="007F30C3" w:rsidRPr="007F30C3">
          <w:rPr>
            <w:rFonts w:ascii="Times New Roman" w:hAnsi="Times New Roman"/>
            <w:noProof/>
            <w:webHidden/>
          </w:rPr>
          <w:fldChar w:fldCharType="end"/>
        </w:r>
      </w:hyperlink>
    </w:p>
    <w:p w:rsidR="007F30C3" w:rsidRPr="007F30C3" w:rsidRDefault="002C171D" w:rsidP="007F30C3">
      <w:pPr>
        <w:pStyle w:val="TableofFigures"/>
        <w:tabs>
          <w:tab w:val="right" w:leader="dot" w:pos="9800"/>
        </w:tabs>
        <w:spacing w:after="100"/>
        <w:rPr>
          <w:rFonts w:ascii="Times New Roman" w:eastAsiaTheme="minorEastAsia" w:hAnsi="Times New Roman"/>
          <w:noProof/>
        </w:rPr>
      </w:pPr>
      <w:hyperlink w:anchor="_Toc506758201" w:history="1">
        <w:r w:rsidR="007F30C3" w:rsidRPr="007F30C3">
          <w:rPr>
            <w:rStyle w:val="Hyperlink"/>
            <w:rFonts w:ascii="Times New Roman" w:hAnsi="Times New Roman"/>
            <w:noProof/>
          </w:rPr>
          <w:t>Table 4. Regular Attendees % Improved Homework Completion/Class Participation</w:t>
        </w:r>
        <w:r w:rsidR="007F30C3" w:rsidRPr="007F30C3">
          <w:rPr>
            <w:rFonts w:ascii="Times New Roman" w:hAnsi="Times New Roman"/>
            <w:noProof/>
            <w:webHidden/>
          </w:rPr>
          <w:tab/>
        </w:r>
        <w:r w:rsidR="007F30C3" w:rsidRPr="007F30C3">
          <w:rPr>
            <w:rFonts w:ascii="Times New Roman" w:hAnsi="Times New Roman"/>
            <w:noProof/>
            <w:webHidden/>
          </w:rPr>
          <w:fldChar w:fldCharType="begin"/>
        </w:r>
        <w:r w:rsidR="007F30C3" w:rsidRPr="007F30C3">
          <w:rPr>
            <w:rFonts w:ascii="Times New Roman" w:hAnsi="Times New Roman"/>
            <w:noProof/>
            <w:webHidden/>
          </w:rPr>
          <w:instrText xml:space="preserve"> PAGEREF _Toc506758201 \h </w:instrText>
        </w:r>
        <w:r w:rsidR="007F30C3" w:rsidRPr="007F30C3">
          <w:rPr>
            <w:rFonts w:ascii="Times New Roman" w:hAnsi="Times New Roman"/>
            <w:noProof/>
            <w:webHidden/>
          </w:rPr>
        </w:r>
        <w:r w:rsidR="007F30C3" w:rsidRPr="007F30C3">
          <w:rPr>
            <w:rFonts w:ascii="Times New Roman" w:hAnsi="Times New Roman"/>
            <w:noProof/>
            <w:webHidden/>
          </w:rPr>
          <w:fldChar w:fldCharType="separate"/>
        </w:r>
        <w:r w:rsidR="007F30C3" w:rsidRPr="007F30C3">
          <w:rPr>
            <w:rFonts w:ascii="Times New Roman" w:hAnsi="Times New Roman"/>
            <w:noProof/>
            <w:webHidden/>
          </w:rPr>
          <w:t>8</w:t>
        </w:r>
        <w:r w:rsidR="007F30C3" w:rsidRPr="007F30C3">
          <w:rPr>
            <w:rFonts w:ascii="Times New Roman" w:hAnsi="Times New Roman"/>
            <w:noProof/>
            <w:webHidden/>
          </w:rPr>
          <w:fldChar w:fldCharType="end"/>
        </w:r>
      </w:hyperlink>
    </w:p>
    <w:p w:rsidR="007F30C3" w:rsidRPr="007F30C3" w:rsidRDefault="002C171D" w:rsidP="007F30C3">
      <w:pPr>
        <w:pStyle w:val="TableofFigures"/>
        <w:tabs>
          <w:tab w:val="right" w:leader="dot" w:pos="9800"/>
        </w:tabs>
        <w:spacing w:after="100"/>
        <w:rPr>
          <w:rFonts w:ascii="Times New Roman" w:eastAsiaTheme="minorEastAsia" w:hAnsi="Times New Roman"/>
          <w:noProof/>
        </w:rPr>
      </w:pPr>
      <w:hyperlink w:anchor="_Toc506758202" w:history="1">
        <w:r w:rsidR="007F30C3" w:rsidRPr="007F30C3">
          <w:rPr>
            <w:rStyle w:val="Hyperlink"/>
            <w:rFonts w:ascii="Times New Roman" w:hAnsi="Times New Roman"/>
            <w:noProof/>
          </w:rPr>
          <w:t>Table 5. Regular Attendees % Improved Student Behavior</w:t>
        </w:r>
        <w:r w:rsidR="007F30C3" w:rsidRPr="007F30C3">
          <w:rPr>
            <w:rFonts w:ascii="Times New Roman" w:hAnsi="Times New Roman"/>
            <w:noProof/>
            <w:webHidden/>
          </w:rPr>
          <w:tab/>
        </w:r>
        <w:r w:rsidR="007F30C3" w:rsidRPr="007F30C3">
          <w:rPr>
            <w:rFonts w:ascii="Times New Roman" w:hAnsi="Times New Roman"/>
            <w:noProof/>
            <w:webHidden/>
          </w:rPr>
          <w:fldChar w:fldCharType="begin"/>
        </w:r>
        <w:r w:rsidR="007F30C3" w:rsidRPr="007F30C3">
          <w:rPr>
            <w:rFonts w:ascii="Times New Roman" w:hAnsi="Times New Roman"/>
            <w:noProof/>
            <w:webHidden/>
          </w:rPr>
          <w:instrText xml:space="preserve"> PAGEREF _Toc506758202 \h </w:instrText>
        </w:r>
        <w:r w:rsidR="007F30C3" w:rsidRPr="007F30C3">
          <w:rPr>
            <w:rFonts w:ascii="Times New Roman" w:hAnsi="Times New Roman"/>
            <w:noProof/>
            <w:webHidden/>
          </w:rPr>
        </w:r>
        <w:r w:rsidR="007F30C3" w:rsidRPr="007F30C3">
          <w:rPr>
            <w:rFonts w:ascii="Times New Roman" w:hAnsi="Times New Roman"/>
            <w:noProof/>
            <w:webHidden/>
          </w:rPr>
          <w:fldChar w:fldCharType="separate"/>
        </w:r>
        <w:r w:rsidR="007F30C3" w:rsidRPr="007F30C3">
          <w:rPr>
            <w:rFonts w:ascii="Times New Roman" w:hAnsi="Times New Roman"/>
            <w:noProof/>
            <w:webHidden/>
          </w:rPr>
          <w:t>9</w:t>
        </w:r>
        <w:r w:rsidR="007F30C3" w:rsidRPr="007F30C3">
          <w:rPr>
            <w:rFonts w:ascii="Times New Roman" w:hAnsi="Times New Roman"/>
            <w:noProof/>
            <w:webHidden/>
          </w:rPr>
          <w:fldChar w:fldCharType="end"/>
        </w:r>
      </w:hyperlink>
    </w:p>
    <w:p w:rsidR="007F30C3" w:rsidRPr="007F30C3" w:rsidRDefault="002C171D" w:rsidP="007F30C3">
      <w:pPr>
        <w:pStyle w:val="TableofFigures"/>
        <w:tabs>
          <w:tab w:val="right" w:leader="dot" w:pos="9800"/>
        </w:tabs>
        <w:spacing w:after="100"/>
        <w:rPr>
          <w:rFonts w:ascii="Times New Roman" w:eastAsiaTheme="minorEastAsia" w:hAnsi="Times New Roman"/>
          <w:noProof/>
        </w:rPr>
      </w:pPr>
      <w:hyperlink w:anchor="_Toc506758203" w:history="1">
        <w:r w:rsidR="007F30C3" w:rsidRPr="007F30C3">
          <w:rPr>
            <w:rStyle w:val="Hyperlink"/>
            <w:rFonts w:ascii="Times New Roman" w:hAnsi="Times New Roman"/>
            <w:noProof/>
          </w:rPr>
          <w:t>Table 6. The GPRA Outcomes for all 54 States/Territories</w:t>
        </w:r>
        <w:r w:rsidR="007F30C3" w:rsidRPr="007F30C3">
          <w:rPr>
            <w:rFonts w:ascii="Times New Roman" w:hAnsi="Times New Roman"/>
            <w:noProof/>
            <w:webHidden/>
          </w:rPr>
          <w:tab/>
        </w:r>
        <w:r w:rsidR="007F30C3" w:rsidRPr="007F30C3">
          <w:rPr>
            <w:rFonts w:ascii="Times New Roman" w:hAnsi="Times New Roman"/>
            <w:noProof/>
            <w:webHidden/>
          </w:rPr>
          <w:fldChar w:fldCharType="begin"/>
        </w:r>
        <w:r w:rsidR="007F30C3" w:rsidRPr="007F30C3">
          <w:rPr>
            <w:rFonts w:ascii="Times New Roman" w:hAnsi="Times New Roman"/>
            <w:noProof/>
            <w:webHidden/>
          </w:rPr>
          <w:instrText xml:space="preserve"> PAGEREF _Toc506758203 \h </w:instrText>
        </w:r>
        <w:r w:rsidR="007F30C3" w:rsidRPr="007F30C3">
          <w:rPr>
            <w:rFonts w:ascii="Times New Roman" w:hAnsi="Times New Roman"/>
            <w:noProof/>
            <w:webHidden/>
          </w:rPr>
        </w:r>
        <w:r w:rsidR="007F30C3" w:rsidRPr="007F30C3">
          <w:rPr>
            <w:rFonts w:ascii="Times New Roman" w:hAnsi="Times New Roman"/>
            <w:noProof/>
            <w:webHidden/>
          </w:rPr>
          <w:fldChar w:fldCharType="separate"/>
        </w:r>
        <w:r w:rsidR="007F30C3" w:rsidRPr="007F30C3">
          <w:rPr>
            <w:rFonts w:ascii="Times New Roman" w:hAnsi="Times New Roman"/>
            <w:noProof/>
            <w:webHidden/>
          </w:rPr>
          <w:t>11</w:t>
        </w:r>
        <w:r w:rsidR="007F30C3" w:rsidRPr="007F30C3">
          <w:rPr>
            <w:rFonts w:ascii="Times New Roman" w:hAnsi="Times New Roman"/>
            <w:noProof/>
            <w:webHidden/>
          </w:rPr>
          <w:fldChar w:fldCharType="end"/>
        </w:r>
      </w:hyperlink>
    </w:p>
    <w:p w:rsidR="007F30C3" w:rsidRPr="007F30C3" w:rsidRDefault="002C171D" w:rsidP="007F30C3">
      <w:pPr>
        <w:pStyle w:val="TableofFigures"/>
        <w:tabs>
          <w:tab w:val="right" w:leader="dot" w:pos="9800"/>
        </w:tabs>
        <w:spacing w:after="100"/>
        <w:rPr>
          <w:rFonts w:ascii="Times New Roman" w:eastAsiaTheme="minorEastAsia" w:hAnsi="Times New Roman"/>
          <w:noProof/>
        </w:rPr>
      </w:pPr>
      <w:hyperlink w:anchor="_Toc506758204" w:history="1">
        <w:r w:rsidR="007F30C3" w:rsidRPr="007F30C3">
          <w:rPr>
            <w:rStyle w:val="Hyperlink"/>
            <w:rFonts w:ascii="Times New Roman" w:hAnsi="Times New Roman"/>
            <w:noProof/>
          </w:rPr>
          <w:t>Table 7. Grantees’ Centers Broken Down by Organization Type</w:t>
        </w:r>
        <w:r w:rsidR="007F30C3" w:rsidRPr="007F30C3">
          <w:rPr>
            <w:rFonts w:ascii="Times New Roman" w:hAnsi="Times New Roman"/>
            <w:noProof/>
            <w:webHidden/>
          </w:rPr>
          <w:tab/>
        </w:r>
        <w:r w:rsidR="007F30C3" w:rsidRPr="007F30C3">
          <w:rPr>
            <w:rFonts w:ascii="Times New Roman" w:hAnsi="Times New Roman"/>
            <w:noProof/>
            <w:webHidden/>
          </w:rPr>
          <w:fldChar w:fldCharType="begin"/>
        </w:r>
        <w:r w:rsidR="007F30C3" w:rsidRPr="007F30C3">
          <w:rPr>
            <w:rFonts w:ascii="Times New Roman" w:hAnsi="Times New Roman"/>
            <w:noProof/>
            <w:webHidden/>
          </w:rPr>
          <w:instrText xml:space="preserve"> PAGEREF _Toc506758204 \h </w:instrText>
        </w:r>
        <w:r w:rsidR="007F30C3" w:rsidRPr="007F30C3">
          <w:rPr>
            <w:rFonts w:ascii="Times New Roman" w:hAnsi="Times New Roman"/>
            <w:noProof/>
            <w:webHidden/>
          </w:rPr>
        </w:r>
        <w:r w:rsidR="007F30C3" w:rsidRPr="007F30C3">
          <w:rPr>
            <w:rFonts w:ascii="Times New Roman" w:hAnsi="Times New Roman"/>
            <w:noProof/>
            <w:webHidden/>
          </w:rPr>
          <w:fldChar w:fldCharType="separate"/>
        </w:r>
        <w:r w:rsidR="007F30C3" w:rsidRPr="007F30C3">
          <w:rPr>
            <w:rFonts w:ascii="Times New Roman" w:hAnsi="Times New Roman"/>
            <w:noProof/>
            <w:webHidden/>
          </w:rPr>
          <w:t>12</w:t>
        </w:r>
        <w:r w:rsidR="007F30C3" w:rsidRPr="007F30C3">
          <w:rPr>
            <w:rFonts w:ascii="Times New Roman" w:hAnsi="Times New Roman"/>
            <w:noProof/>
            <w:webHidden/>
          </w:rPr>
          <w:fldChar w:fldCharType="end"/>
        </w:r>
      </w:hyperlink>
    </w:p>
    <w:p w:rsidR="007F30C3" w:rsidRPr="007F30C3" w:rsidRDefault="002C171D" w:rsidP="007F30C3">
      <w:pPr>
        <w:pStyle w:val="TableofFigures"/>
        <w:tabs>
          <w:tab w:val="right" w:leader="dot" w:pos="9800"/>
        </w:tabs>
        <w:spacing w:after="100"/>
        <w:rPr>
          <w:rFonts w:ascii="Times New Roman" w:eastAsiaTheme="minorEastAsia" w:hAnsi="Times New Roman"/>
          <w:noProof/>
        </w:rPr>
      </w:pPr>
      <w:hyperlink w:anchor="_Toc506758205" w:history="1">
        <w:r w:rsidR="007F30C3" w:rsidRPr="007F30C3">
          <w:rPr>
            <w:rStyle w:val="Hyperlink"/>
            <w:rFonts w:ascii="Times New Roman" w:hAnsi="Times New Roman"/>
            <w:noProof/>
          </w:rPr>
          <w:t>Table 8. Attendees Served Based on Type</w:t>
        </w:r>
        <w:r w:rsidR="007F30C3" w:rsidRPr="007F30C3">
          <w:rPr>
            <w:rFonts w:ascii="Times New Roman" w:hAnsi="Times New Roman"/>
            <w:noProof/>
            <w:webHidden/>
          </w:rPr>
          <w:tab/>
        </w:r>
        <w:r w:rsidR="007F30C3" w:rsidRPr="007F30C3">
          <w:rPr>
            <w:rFonts w:ascii="Times New Roman" w:hAnsi="Times New Roman"/>
            <w:noProof/>
            <w:webHidden/>
          </w:rPr>
          <w:fldChar w:fldCharType="begin"/>
        </w:r>
        <w:r w:rsidR="007F30C3" w:rsidRPr="007F30C3">
          <w:rPr>
            <w:rFonts w:ascii="Times New Roman" w:hAnsi="Times New Roman"/>
            <w:noProof/>
            <w:webHidden/>
          </w:rPr>
          <w:instrText xml:space="preserve"> PAGEREF _Toc506758205 \h </w:instrText>
        </w:r>
        <w:r w:rsidR="007F30C3" w:rsidRPr="007F30C3">
          <w:rPr>
            <w:rFonts w:ascii="Times New Roman" w:hAnsi="Times New Roman"/>
            <w:noProof/>
            <w:webHidden/>
          </w:rPr>
        </w:r>
        <w:r w:rsidR="007F30C3" w:rsidRPr="007F30C3">
          <w:rPr>
            <w:rFonts w:ascii="Times New Roman" w:hAnsi="Times New Roman"/>
            <w:noProof/>
            <w:webHidden/>
          </w:rPr>
          <w:fldChar w:fldCharType="separate"/>
        </w:r>
        <w:r w:rsidR="007F30C3" w:rsidRPr="007F30C3">
          <w:rPr>
            <w:rFonts w:ascii="Times New Roman" w:hAnsi="Times New Roman"/>
            <w:noProof/>
            <w:webHidden/>
          </w:rPr>
          <w:t>13</w:t>
        </w:r>
        <w:r w:rsidR="007F30C3" w:rsidRPr="007F30C3">
          <w:rPr>
            <w:rFonts w:ascii="Times New Roman" w:hAnsi="Times New Roman"/>
            <w:noProof/>
            <w:webHidden/>
          </w:rPr>
          <w:fldChar w:fldCharType="end"/>
        </w:r>
      </w:hyperlink>
    </w:p>
    <w:p w:rsidR="007F30C3" w:rsidRPr="007F30C3" w:rsidRDefault="002C171D" w:rsidP="007F30C3">
      <w:pPr>
        <w:pStyle w:val="TableofFigures"/>
        <w:tabs>
          <w:tab w:val="right" w:leader="dot" w:pos="9800"/>
        </w:tabs>
        <w:spacing w:after="100"/>
        <w:rPr>
          <w:rFonts w:ascii="Times New Roman" w:eastAsiaTheme="minorEastAsia" w:hAnsi="Times New Roman"/>
          <w:noProof/>
        </w:rPr>
      </w:pPr>
      <w:hyperlink w:anchor="_Toc506758206" w:history="1">
        <w:r w:rsidR="007F30C3" w:rsidRPr="007F30C3">
          <w:rPr>
            <w:rStyle w:val="Hyperlink"/>
            <w:rFonts w:ascii="Times New Roman" w:hAnsi="Times New Roman"/>
            <w:noProof/>
          </w:rPr>
          <w:t>Table 9. Total Attendees by Center Type</w:t>
        </w:r>
        <w:r w:rsidR="007F30C3" w:rsidRPr="007F30C3">
          <w:rPr>
            <w:rFonts w:ascii="Times New Roman" w:hAnsi="Times New Roman"/>
            <w:noProof/>
            <w:webHidden/>
          </w:rPr>
          <w:tab/>
        </w:r>
        <w:r w:rsidR="007F30C3" w:rsidRPr="007F30C3">
          <w:rPr>
            <w:rFonts w:ascii="Times New Roman" w:hAnsi="Times New Roman"/>
            <w:noProof/>
            <w:webHidden/>
          </w:rPr>
          <w:fldChar w:fldCharType="begin"/>
        </w:r>
        <w:r w:rsidR="007F30C3" w:rsidRPr="007F30C3">
          <w:rPr>
            <w:rFonts w:ascii="Times New Roman" w:hAnsi="Times New Roman"/>
            <w:noProof/>
            <w:webHidden/>
          </w:rPr>
          <w:instrText xml:space="preserve"> PAGEREF _Toc506758206 \h </w:instrText>
        </w:r>
        <w:r w:rsidR="007F30C3" w:rsidRPr="007F30C3">
          <w:rPr>
            <w:rFonts w:ascii="Times New Roman" w:hAnsi="Times New Roman"/>
            <w:noProof/>
            <w:webHidden/>
          </w:rPr>
        </w:r>
        <w:r w:rsidR="007F30C3" w:rsidRPr="007F30C3">
          <w:rPr>
            <w:rFonts w:ascii="Times New Roman" w:hAnsi="Times New Roman"/>
            <w:noProof/>
            <w:webHidden/>
          </w:rPr>
          <w:fldChar w:fldCharType="separate"/>
        </w:r>
        <w:r w:rsidR="007F30C3" w:rsidRPr="007F30C3">
          <w:rPr>
            <w:rFonts w:ascii="Times New Roman" w:hAnsi="Times New Roman"/>
            <w:noProof/>
            <w:webHidden/>
          </w:rPr>
          <w:t>13</w:t>
        </w:r>
        <w:r w:rsidR="007F30C3" w:rsidRPr="007F30C3">
          <w:rPr>
            <w:rFonts w:ascii="Times New Roman" w:hAnsi="Times New Roman"/>
            <w:noProof/>
            <w:webHidden/>
          </w:rPr>
          <w:fldChar w:fldCharType="end"/>
        </w:r>
      </w:hyperlink>
    </w:p>
    <w:p w:rsidR="007F30C3" w:rsidRPr="007F30C3" w:rsidRDefault="002C171D" w:rsidP="007F30C3">
      <w:pPr>
        <w:pStyle w:val="TableofFigures"/>
        <w:tabs>
          <w:tab w:val="right" w:leader="dot" w:pos="9800"/>
        </w:tabs>
        <w:spacing w:after="100"/>
        <w:rPr>
          <w:rFonts w:ascii="Times New Roman" w:eastAsiaTheme="minorEastAsia" w:hAnsi="Times New Roman"/>
          <w:noProof/>
        </w:rPr>
      </w:pPr>
      <w:hyperlink w:anchor="_Toc506758207" w:history="1">
        <w:r w:rsidR="007F30C3" w:rsidRPr="007F30C3">
          <w:rPr>
            <w:rStyle w:val="Hyperlink"/>
            <w:rFonts w:ascii="Times New Roman" w:hAnsi="Times New Roman"/>
            <w:noProof/>
          </w:rPr>
          <w:t>Table 10. Regular Attendees by Center Type</w:t>
        </w:r>
        <w:r w:rsidR="007F30C3" w:rsidRPr="007F30C3">
          <w:rPr>
            <w:rFonts w:ascii="Times New Roman" w:hAnsi="Times New Roman"/>
            <w:noProof/>
            <w:webHidden/>
          </w:rPr>
          <w:tab/>
        </w:r>
        <w:r w:rsidR="007F30C3" w:rsidRPr="007F30C3">
          <w:rPr>
            <w:rFonts w:ascii="Times New Roman" w:hAnsi="Times New Roman"/>
            <w:noProof/>
            <w:webHidden/>
          </w:rPr>
          <w:fldChar w:fldCharType="begin"/>
        </w:r>
        <w:r w:rsidR="007F30C3" w:rsidRPr="007F30C3">
          <w:rPr>
            <w:rFonts w:ascii="Times New Roman" w:hAnsi="Times New Roman"/>
            <w:noProof/>
            <w:webHidden/>
          </w:rPr>
          <w:instrText xml:space="preserve"> PAGEREF _Toc506758207 \h </w:instrText>
        </w:r>
        <w:r w:rsidR="007F30C3" w:rsidRPr="007F30C3">
          <w:rPr>
            <w:rFonts w:ascii="Times New Roman" w:hAnsi="Times New Roman"/>
            <w:noProof/>
            <w:webHidden/>
          </w:rPr>
        </w:r>
        <w:r w:rsidR="007F30C3" w:rsidRPr="007F30C3">
          <w:rPr>
            <w:rFonts w:ascii="Times New Roman" w:hAnsi="Times New Roman"/>
            <w:noProof/>
            <w:webHidden/>
          </w:rPr>
          <w:fldChar w:fldCharType="separate"/>
        </w:r>
        <w:r w:rsidR="007F30C3" w:rsidRPr="007F30C3">
          <w:rPr>
            <w:rFonts w:ascii="Times New Roman" w:hAnsi="Times New Roman"/>
            <w:noProof/>
            <w:webHidden/>
          </w:rPr>
          <w:t>13</w:t>
        </w:r>
        <w:r w:rsidR="007F30C3" w:rsidRPr="007F30C3">
          <w:rPr>
            <w:rFonts w:ascii="Times New Roman" w:hAnsi="Times New Roman"/>
            <w:noProof/>
            <w:webHidden/>
          </w:rPr>
          <w:fldChar w:fldCharType="end"/>
        </w:r>
      </w:hyperlink>
    </w:p>
    <w:p w:rsidR="007F30C3" w:rsidRPr="007F30C3" w:rsidRDefault="002C171D" w:rsidP="007F30C3">
      <w:pPr>
        <w:pStyle w:val="TableofFigures"/>
        <w:tabs>
          <w:tab w:val="right" w:leader="dot" w:pos="9800"/>
        </w:tabs>
        <w:spacing w:after="100"/>
        <w:rPr>
          <w:rFonts w:ascii="Times New Roman" w:eastAsiaTheme="minorEastAsia" w:hAnsi="Times New Roman"/>
          <w:noProof/>
        </w:rPr>
      </w:pPr>
      <w:hyperlink w:anchor="_Toc506758208" w:history="1">
        <w:r w:rsidR="007F30C3" w:rsidRPr="007F30C3">
          <w:rPr>
            <w:rStyle w:val="Hyperlink"/>
            <w:rFonts w:ascii="Times New Roman" w:hAnsi="Times New Roman"/>
            <w:noProof/>
          </w:rPr>
          <w:t>Table 11. Times per Week/Month of Each Activity Offered</w:t>
        </w:r>
        <w:r w:rsidR="007F30C3" w:rsidRPr="007F30C3">
          <w:rPr>
            <w:rFonts w:ascii="Times New Roman" w:hAnsi="Times New Roman"/>
            <w:noProof/>
            <w:webHidden/>
          </w:rPr>
          <w:tab/>
        </w:r>
        <w:r w:rsidR="007F30C3" w:rsidRPr="007F30C3">
          <w:rPr>
            <w:rFonts w:ascii="Times New Roman" w:hAnsi="Times New Roman"/>
            <w:noProof/>
            <w:webHidden/>
          </w:rPr>
          <w:fldChar w:fldCharType="begin"/>
        </w:r>
        <w:r w:rsidR="007F30C3" w:rsidRPr="007F30C3">
          <w:rPr>
            <w:rFonts w:ascii="Times New Roman" w:hAnsi="Times New Roman"/>
            <w:noProof/>
            <w:webHidden/>
          </w:rPr>
          <w:instrText xml:space="preserve"> PAGEREF _Toc506758208 \h </w:instrText>
        </w:r>
        <w:r w:rsidR="007F30C3" w:rsidRPr="007F30C3">
          <w:rPr>
            <w:rFonts w:ascii="Times New Roman" w:hAnsi="Times New Roman"/>
            <w:noProof/>
            <w:webHidden/>
          </w:rPr>
        </w:r>
        <w:r w:rsidR="007F30C3" w:rsidRPr="007F30C3">
          <w:rPr>
            <w:rFonts w:ascii="Times New Roman" w:hAnsi="Times New Roman"/>
            <w:noProof/>
            <w:webHidden/>
          </w:rPr>
          <w:fldChar w:fldCharType="separate"/>
        </w:r>
        <w:r w:rsidR="007F30C3" w:rsidRPr="007F30C3">
          <w:rPr>
            <w:rFonts w:ascii="Times New Roman" w:hAnsi="Times New Roman"/>
            <w:noProof/>
            <w:webHidden/>
          </w:rPr>
          <w:t>14</w:t>
        </w:r>
        <w:r w:rsidR="007F30C3" w:rsidRPr="007F30C3">
          <w:rPr>
            <w:rFonts w:ascii="Times New Roman" w:hAnsi="Times New Roman"/>
            <w:noProof/>
            <w:webHidden/>
          </w:rPr>
          <w:fldChar w:fldCharType="end"/>
        </w:r>
      </w:hyperlink>
    </w:p>
    <w:p w:rsidR="007F30C3" w:rsidRPr="007F30C3" w:rsidRDefault="002C171D" w:rsidP="007F30C3">
      <w:pPr>
        <w:pStyle w:val="TableofFigures"/>
        <w:tabs>
          <w:tab w:val="right" w:leader="dot" w:pos="9800"/>
        </w:tabs>
        <w:spacing w:after="100"/>
        <w:rPr>
          <w:rFonts w:ascii="Times New Roman" w:eastAsiaTheme="minorEastAsia" w:hAnsi="Times New Roman"/>
          <w:noProof/>
        </w:rPr>
      </w:pPr>
      <w:hyperlink w:anchor="_Toc506758209" w:history="1">
        <w:r w:rsidR="007F30C3" w:rsidRPr="007F30C3">
          <w:rPr>
            <w:rStyle w:val="Hyperlink"/>
            <w:rFonts w:ascii="Times New Roman" w:hAnsi="Times New Roman"/>
            <w:noProof/>
          </w:rPr>
          <w:t>Table 12. Frequency of Each Activity Offered</w:t>
        </w:r>
        <w:r w:rsidR="007F30C3" w:rsidRPr="007F30C3">
          <w:rPr>
            <w:rFonts w:ascii="Times New Roman" w:hAnsi="Times New Roman"/>
            <w:noProof/>
            <w:webHidden/>
          </w:rPr>
          <w:tab/>
        </w:r>
        <w:r w:rsidR="007F30C3" w:rsidRPr="007F30C3">
          <w:rPr>
            <w:rFonts w:ascii="Times New Roman" w:hAnsi="Times New Roman"/>
            <w:noProof/>
            <w:webHidden/>
          </w:rPr>
          <w:fldChar w:fldCharType="begin"/>
        </w:r>
        <w:r w:rsidR="007F30C3" w:rsidRPr="007F30C3">
          <w:rPr>
            <w:rFonts w:ascii="Times New Roman" w:hAnsi="Times New Roman"/>
            <w:noProof/>
            <w:webHidden/>
          </w:rPr>
          <w:instrText xml:space="preserve"> PAGEREF _Toc506758209 \h </w:instrText>
        </w:r>
        <w:r w:rsidR="007F30C3" w:rsidRPr="007F30C3">
          <w:rPr>
            <w:rFonts w:ascii="Times New Roman" w:hAnsi="Times New Roman"/>
            <w:noProof/>
            <w:webHidden/>
          </w:rPr>
        </w:r>
        <w:r w:rsidR="007F30C3" w:rsidRPr="007F30C3">
          <w:rPr>
            <w:rFonts w:ascii="Times New Roman" w:hAnsi="Times New Roman"/>
            <w:noProof/>
            <w:webHidden/>
          </w:rPr>
          <w:fldChar w:fldCharType="separate"/>
        </w:r>
        <w:r w:rsidR="007F30C3" w:rsidRPr="007F30C3">
          <w:rPr>
            <w:rFonts w:ascii="Times New Roman" w:hAnsi="Times New Roman"/>
            <w:noProof/>
            <w:webHidden/>
          </w:rPr>
          <w:t>14</w:t>
        </w:r>
        <w:r w:rsidR="007F30C3" w:rsidRPr="007F30C3">
          <w:rPr>
            <w:rFonts w:ascii="Times New Roman" w:hAnsi="Times New Roman"/>
            <w:noProof/>
            <w:webHidden/>
          </w:rPr>
          <w:fldChar w:fldCharType="end"/>
        </w:r>
      </w:hyperlink>
    </w:p>
    <w:p w:rsidR="007F30C3" w:rsidRPr="007F30C3" w:rsidRDefault="002C171D" w:rsidP="007F30C3">
      <w:pPr>
        <w:pStyle w:val="TableofFigures"/>
        <w:tabs>
          <w:tab w:val="right" w:leader="dot" w:pos="9800"/>
        </w:tabs>
        <w:spacing w:after="100"/>
        <w:rPr>
          <w:rFonts w:ascii="Times New Roman" w:eastAsiaTheme="minorEastAsia" w:hAnsi="Times New Roman"/>
          <w:noProof/>
        </w:rPr>
      </w:pPr>
      <w:hyperlink w:anchor="_Toc506758210" w:history="1">
        <w:r w:rsidR="007F30C3" w:rsidRPr="007F30C3">
          <w:rPr>
            <w:rStyle w:val="Hyperlink"/>
            <w:rFonts w:ascii="Times New Roman" w:hAnsi="Times New Roman"/>
            <w:noProof/>
          </w:rPr>
          <w:t>Table 13. Times per Week/Month of Each Academic Activity Offered</w:t>
        </w:r>
        <w:r w:rsidR="007F30C3" w:rsidRPr="007F30C3">
          <w:rPr>
            <w:rFonts w:ascii="Times New Roman" w:hAnsi="Times New Roman"/>
            <w:noProof/>
            <w:webHidden/>
          </w:rPr>
          <w:tab/>
        </w:r>
        <w:r w:rsidR="007F30C3" w:rsidRPr="007F30C3">
          <w:rPr>
            <w:rFonts w:ascii="Times New Roman" w:hAnsi="Times New Roman"/>
            <w:noProof/>
            <w:webHidden/>
          </w:rPr>
          <w:fldChar w:fldCharType="begin"/>
        </w:r>
        <w:r w:rsidR="007F30C3" w:rsidRPr="007F30C3">
          <w:rPr>
            <w:rFonts w:ascii="Times New Roman" w:hAnsi="Times New Roman"/>
            <w:noProof/>
            <w:webHidden/>
          </w:rPr>
          <w:instrText xml:space="preserve"> PAGEREF _Toc506758210 \h </w:instrText>
        </w:r>
        <w:r w:rsidR="007F30C3" w:rsidRPr="007F30C3">
          <w:rPr>
            <w:rFonts w:ascii="Times New Roman" w:hAnsi="Times New Roman"/>
            <w:noProof/>
            <w:webHidden/>
          </w:rPr>
        </w:r>
        <w:r w:rsidR="007F30C3" w:rsidRPr="007F30C3">
          <w:rPr>
            <w:rFonts w:ascii="Times New Roman" w:hAnsi="Times New Roman"/>
            <w:noProof/>
            <w:webHidden/>
          </w:rPr>
          <w:fldChar w:fldCharType="separate"/>
        </w:r>
        <w:r w:rsidR="007F30C3" w:rsidRPr="007F30C3">
          <w:rPr>
            <w:rFonts w:ascii="Times New Roman" w:hAnsi="Times New Roman"/>
            <w:noProof/>
            <w:webHidden/>
          </w:rPr>
          <w:t>14</w:t>
        </w:r>
        <w:r w:rsidR="007F30C3" w:rsidRPr="007F30C3">
          <w:rPr>
            <w:rFonts w:ascii="Times New Roman" w:hAnsi="Times New Roman"/>
            <w:noProof/>
            <w:webHidden/>
          </w:rPr>
          <w:fldChar w:fldCharType="end"/>
        </w:r>
      </w:hyperlink>
    </w:p>
    <w:p w:rsidR="007F30C3" w:rsidRPr="007F30C3" w:rsidRDefault="002C171D" w:rsidP="007F30C3">
      <w:pPr>
        <w:pStyle w:val="TableofFigures"/>
        <w:tabs>
          <w:tab w:val="right" w:leader="dot" w:pos="9800"/>
        </w:tabs>
        <w:spacing w:after="100"/>
        <w:rPr>
          <w:rFonts w:ascii="Times New Roman" w:eastAsiaTheme="minorEastAsia" w:hAnsi="Times New Roman"/>
          <w:noProof/>
        </w:rPr>
      </w:pPr>
      <w:hyperlink w:anchor="_Toc506758211" w:history="1">
        <w:r w:rsidR="007F30C3" w:rsidRPr="007F30C3">
          <w:rPr>
            <w:rStyle w:val="Hyperlink"/>
            <w:rFonts w:ascii="Times New Roman" w:hAnsi="Times New Roman"/>
            <w:noProof/>
          </w:rPr>
          <w:t>Table 14. Frequency of Each Academic Activity Offered</w:t>
        </w:r>
        <w:r w:rsidR="007F30C3" w:rsidRPr="007F30C3">
          <w:rPr>
            <w:rFonts w:ascii="Times New Roman" w:hAnsi="Times New Roman"/>
            <w:noProof/>
            <w:webHidden/>
          </w:rPr>
          <w:tab/>
        </w:r>
        <w:r w:rsidR="007F30C3" w:rsidRPr="007F30C3">
          <w:rPr>
            <w:rFonts w:ascii="Times New Roman" w:hAnsi="Times New Roman"/>
            <w:noProof/>
            <w:webHidden/>
          </w:rPr>
          <w:fldChar w:fldCharType="begin"/>
        </w:r>
        <w:r w:rsidR="007F30C3" w:rsidRPr="007F30C3">
          <w:rPr>
            <w:rFonts w:ascii="Times New Roman" w:hAnsi="Times New Roman"/>
            <w:noProof/>
            <w:webHidden/>
          </w:rPr>
          <w:instrText xml:space="preserve"> PAGEREF _Toc506758211 \h </w:instrText>
        </w:r>
        <w:r w:rsidR="007F30C3" w:rsidRPr="007F30C3">
          <w:rPr>
            <w:rFonts w:ascii="Times New Roman" w:hAnsi="Times New Roman"/>
            <w:noProof/>
            <w:webHidden/>
          </w:rPr>
        </w:r>
        <w:r w:rsidR="007F30C3" w:rsidRPr="007F30C3">
          <w:rPr>
            <w:rFonts w:ascii="Times New Roman" w:hAnsi="Times New Roman"/>
            <w:noProof/>
            <w:webHidden/>
          </w:rPr>
          <w:fldChar w:fldCharType="separate"/>
        </w:r>
        <w:r w:rsidR="007F30C3" w:rsidRPr="007F30C3">
          <w:rPr>
            <w:rFonts w:ascii="Times New Roman" w:hAnsi="Times New Roman"/>
            <w:noProof/>
            <w:webHidden/>
          </w:rPr>
          <w:t>15</w:t>
        </w:r>
        <w:r w:rsidR="007F30C3" w:rsidRPr="007F30C3">
          <w:rPr>
            <w:rFonts w:ascii="Times New Roman" w:hAnsi="Times New Roman"/>
            <w:noProof/>
            <w:webHidden/>
          </w:rPr>
          <w:fldChar w:fldCharType="end"/>
        </w:r>
      </w:hyperlink>
    </w:p>
    <w:p w:rsidR="007F30C3" w:rsidRPr="007F30C3" w:rsidRDefault="002C171D" w:rsidP="007F30C3">
      <w:pPr>
        <w:pStyle w:val="TableofFigures"/>
        <w:tabs>
          <w:tab w:val="right" w:leader="dot" w:pos="9800"/>
        </w:tabs>
        <w:spacing w:after="100"/>
        <w:rPr>
          <w:rFonts w:ascii="Times New Roman" w:eastAsiaTheme="minorEastAsia" w:hAnsi="Times New Roman"/>
          <w:noProof/>
        </w:rPr>
      </w:pPr>
      <w:hyperlink w:anchor="_Toc506758212" w:history="1">
        <w:r w:rsidR="007F30C3" w:rsidRPr="007F30C3">
          <w:rPr>
            <w:rStyle w:val="Hyperlink"/>
            <w:rFonts w:ascii="Times New Roman" w:hAnsi="Times New Roman"/>
            <w:noProof/>
          </w:rPr>
          <w:t>Table 15. Staffing Type per Paid and Volunteer Staff</w:t>
        </w:r>
        <w:r w:rsidR="007F30C3" w:rsidRPr="007F30C3">
          <w:rPr>
            <w:rFonts w:ascii="Times New Roman" w:hAnsi="Times New Roman"/>
            <w:noProof/>
            <w:webHidden/>
          </w:rPr>
          <w:tab/>
        </w:r>
        <w:r w:rsidR="007F30C3" w:rsidRPr="007F30C3">
          <w:rPr>
            <w:rFonts w:ascii="Times New Roman" w:hAnsi="Times New Roman"/>
            <w:noProof/>
            <w:webHidden/>
          </w:rPr>
          <w:fldChar w:fldCharType="begin"/>
        </w:r>
        <w:r w:rsidR="007F30C3" w:rsidRPr="007F30C3">
          <w:rPr>
            <w:rFonts w:ascii="Times New Roman" w:hAnsi="Times New Roman"/>
            <w:noProof/>
            <w:webHidden/>
          </w:rPr>
          <w:instrText xml:space="preserve"> PAGEREF _Toc506758212 \h </w:instrText>
        </w:r>
        <w:r w:rsidR="007F30C3" w:rsidRPr="007F30C3">
          <w:rPr>
            <w:rFonts w:ascii="Times New Roman" w:hAnsi="Times New Roman"/>
            <w:noProof/>
            <w:webHidden/>
          </w:rPr>
        </w:r>
        <w:r w:rsidR="007F30C3" w:rsidRPr="007F30C3">
          <w:rPr>
            <w:rFonts w:ascii="Times New Roman" w:hAnsi="Times New Roman"/>
            <w:noProof/>
            <w:webHidden/>
          </w:rPr>
          <w:fldChar w:fldCharType="separate"/>
        </w:r>
        <w:r w:rsidR="007F30C3" w:rsidRPr="007F30C3">
          <w:rPr>
            <w:rFonts w:ascii="Times New Roman" w:hAnsi="Times New Roman"/>
            <w:noProof/>
            <w:webHidden/>
          </w:rPr>
          <w:t>15</w:t>
        </w:r>
        <w:r w:rsidR="007F30C3" w:rsidRPr="007F30C3">
          <w:rPr>
            <w:rFonts w:ascii="Times New Roman" w:hAnsi="Times New Roman"/>
            <w:noProof/>
            <w:webHidden/>
          </w:rPr>
          <w:fldChar w:fldCharType="end"/>
        </w:r>
      </w:hyperlink>
    </w:p>
    <w:p w:rsidR="007F30C3" w:rsidRPr="007F30C3" w:rsidRDefault="002C171D" w:rsidP="007F30C3">
      <w:pPr>
        <w:pStyle w:val="TableofFigures"/>
        <w:tabs>
          <w:tab w:val="right" w:leader="dot" w:pos="9800"/>
        </w:tabs>
        <w:spacing w:after="100"/>
        <w:rPr>
          <w:rFonts w:ascii="Times New Roman" w:eastAsiaTheme="minorEastAsia" w:hAnsi="Times New Roman"/>
          <w:noProof/>
        </w:rPr>
      </w:pPr>
      <w:hyperlink w:anchor="_Toc506758213" w:history="1">
        <w:r w:rsidR="007F30C3" w:rsidRPr="007F30C3">
          <w:rPr>
            <w:rStyle w:val="Hyperlink"/>
            <w:rFonts w:ascii="Times New Roman" w:hAnsi="Times New Roman"/>
            <w:noProof/>
          </w:rPr>
          <w:t>Table 16. Participant Demographics</w:t>
        </w:r>
        <w:r w:rsidR="007F30C3" w:rsidRPr="007F30C3">
          <w:rPr>
            <w:rFonts w:ascii="Times New Roman" w:hAnsi="Times New Roman"/>
            <w:noProof/>
            <w:webHidden/>
          </w:rPr>
          <w:tab/>
        </w:r>
        <w:r w:rsidR="007F30C3" w:rsidRPr="007F30C3">
          <w:rPr>
            <w:rFonts w:ascii="Times New Roman" w:hAnsi="Times New Roman"/>
            <w:noProof/>
            <w:webHidden/>
          </w:rPr>
          <w:fldChar w:fldCharType="begin"/>
        </w:r>
        <w:r w:rsidR="007F30C3" w:rsidRPr="007F30C3">
          <w:rPr>
            <w:rFonts w:ascii="Times New Roman" w:hAnsi="Times New Roman"/>
            <w:noProof/>
            <w:webHidden/>
          </w:rPr>
          <w:instrText xml:space="preserve"> PAGEREF _Toc506758213 \h </w:instrText>
        </w:r>
        <w:r w:rsidR="007F30C3" w:rsidRPr="007F30C3">
          <w:rPr>
            <w:rFonts w:ascii="Times New Roman" w:hAnsi="Times New Roman"/>
            <w:noProof/>
            <w:webHidden/>
          </w:rPr>
        </w:r>
        <w:r w:rsidR="007F30C3" w:rsidRPr="007F30C3">
          <w:rPr>
            <w:rFonts w:ascii="Times New Roman" w:hAnsi="Times New Roman"/>
            <w:noProof/>
            <w:webHidden/>
          </w:rPr>
          <w:fldChar w:fldCharType="separate"/>
        </w:r>
        <w:r w:rsidR="007F30C3" w:rsidRPr="007F30C3">
          <w:rPr>
            <w:rFonts w:ascii="Times New Roman" w:hAnsi="Times New Roman"/>
            <w:noProof/>
            <w:webHidden/>
          </w:rPr>
          <w:t>16</w:t>
        </w:r>
        <w:r w:rsidR="007F30C3" w:rsidRPr="007F30C3">
          <w:rPr>
            <w:rFonts w:ascii="Times New Roman" w:hAnsi="Times New Roman"/>
            <w:noProof/>
            <w:webHidden/>
          </w:rPr>
          <w:fldChar w:fldCharType="end"/>
        </w:r>
      </w:hyperlink>
    </w:p>
    <w:p w:rsidR="007F30C3" w:rsidRPr="007F30C3" w:rsidRDefault="002C171D" w:rsidP="007F30C3">
      <w:pPr>
        <w:pStyle w:val="TableofFigures"/>
        <w:tabs>
          <w:tab w:val="right" w:leader="dot" w:pos="9800"/>
        </w:tabs>
        <w:spacing w:after="100"/>
        <w:rPr>
          <w:rFonts w:ascii="Times New Roman" w:eastAsiaTheme="minorEastAsia" w:hAnsi="Times New Roman"/>
          <w:noProof/>
        </w:rPr>
      </w:pPr>
      <w:hyperlink w:anchor="_Toc506758214" w:history="1">
        <w:r w:rsidR="007F30C3" w:rsidRPr="007F30C3">
          <w:rPr>
            <w:rStyle w:val="Hyperlink"/>
            <w:rFonts w:ascii="Times New Roman" w:hAnsi="Times New Roman"/>
            <w:noProof/>
          </w:rPr>
          <w:t>Table 17. Number of Participants per Grade Level</w:t>
        </w:r>
        <w:r w:rsidR="007F30C3" w:rsidRPr="007F30C3">
          <w:rPr>
            <w:rFonts w:ascii="Times New Roman" w:hAnsi="Times New Roman"/>
            <w:noProof/>
            <w:webHidden/>
          </w:rPr>
          <w:tab/>
        </w:r>
        <w:r w:rsidR="007F30C3" w:rsidRPr="007F30C3">
          <w:rPr>
            <w:rFonts w:ascii="Times New Roman" w:hAnsi="Times New Roman"/>
            <w:noProof/>
            <w:webHidden/>
          </w:rPr>
          <w:fldChar w:fldCharType="begin"/>
        </w:r>
        <w:r w:rsidR="007F30C3" w:rsidRPr="007F30C3">
          <w:rPr>
            <w:rFonts w:ascii="Times New Roman" w:hAnsi="Times New Roman"/>
            <w:noProof/>
            <w:webHidden/>
          </w:rPr>
          <w:instrText xml:space="preserve"> PAGEREF _Toc506758214 \h </w:instrText>
        </w:r>
        <w:r w:rsidR="007F30C3" w:rsidRPr="007F30C3">
          <w:rPr>
            <w:rFonts w:ascii="Times New Roman" w:hAnsi="Times New Roman"/>
            <w:noProof/>
            <w:webHidden/>
          </w:rPr>
        </w:r>
        <w:r w:rsidR="007F30C3" w:rsidRPr="007F30C3">
          <w:rPr>
            <w:rFonts w:ascii="Times New Roman" w:hAnsi="Times New Roman"/>
            <w:noProof/>
            <w:webHidden/>
          </w:rPr>
          <w:fldChar w:fldCharType="separate"/>
        </w:r>
        <w:r w:rsidR="007F30C3" w:rsidRPr="007F30C3">
          <w:rPr>
            <w:rFonts w:ascii="Times New Roman" w:hAnsi="Times New Roman"/>
            <w:noProof/>
            <w:webHidden/>
          </w:rPr>
          <w:t>17</w:t>
        </w:r>
        <w:r w:rsidR="007F30C3" w:rsidRPr="007F30C3">
          <w:rPr>
            <w:rFonts w:ascii="Times New Roman" w:hAnsi="Times New Roman"/>
            <w:noProof/>
            <w:webHidden/>
          </w:rPr>
          <w:fldChar w:fldCharType="end"/>
        </w:r>
      </w:hyperlink>
    </w:p>
    <w:p w:rsidR="007F30C3" w:rsidRDefault="002C171D" w:rsidP="007F30C3">
      <w:pPr>
        <w:pStyle w:val="TableofFigures"/>
        <w:tabs>
          <w:tab w:val="right" w:leader="dot" w:pos="9800"/>
        </w:tabs>
        <w:spacing w:after="100"/>
        <w:rPr>
          <w:rFonts w:eastAsiaTheme="minorEastAsia"/>
          <w:noProof/>
        </w:rPr>
      </w:pPr>
      <w:hyperlink w:anchor="_Toc506758215" w:history="1">
        <w:r w:rsidR="007F30C3" w:rsidRPr="007F30C3">
          <w:rPr>
            <w:rStyle w:val="Hyperlink"/>
            <w:rFonts w:ascii="Times New Roman" w:hAnsi="Times New Roman"/>
            <w:noProof/>
          </w:rPr>
          <w:t>Table 18. Estimated Expenditure per Regular Attendee and All Attendees</w:t>
        </w:r>
        <w:r w:rsidR="007F30C3" w:rsidRPr="007F30C3">
          <w:rPr>
            <w:rFonts w:ascii="Times New Roman" w:hAnsi="Times New Roman"/>
            <w:noProof/>
            <w:webHidden/>
          </w:rPr>
          <w:tab/>
        </w:r>
        <w:r w:rsidR="007F30C3" w:rsidRPr="007F30C3">
          <w:rPr>
            <w:rFonts w:ascii="Times New Roman" w:hAnsi="Times New Roman"/>
            <w:noProof/>
            <w:webHidden/>
          </w:rPr>
          <w:fldChar w:fldCharType="begin"/>
        </w:r>
        <w:r w:rsidR="007F30C3" w:rsidRPr="007F30C3">
          <w:rPr>
            <w:rFonts w:ascii="Times New Roman" w:hAnsi="Times New Roman"/>
            <w:noProof/>
            <w:webHidden/>
          </w:rPr>
          <w:instrText xml:space="preserve"> PAGEREF _Toc506758215 \h </w:instrText>
        </w:r>
        <w:r w:rsidR="007F30C3" w:rsidRPr="007F30C3">
          <w:rPr>
            <w:rFonts w:ascii="Times New Roman" w:hAnsi="Times New Roman"/>
            <w:noProof/>
            <w:webHidden/>
          </w:rPr>
        </w:r>
        <w:r w:rsidR="007F30C3" w:rsidRPr="007F30C3">
          <w:rPr>
            <w:rFonts w:ascii="Times New Roman" w:hAnsi="Times New Roman"/>
            <w:noProof/>
            <w:webHidden/>
          </w:rPr>
          <w:fldChar w:fldCharType="separate"/>
        </w:r>
        <w:r w:rsidR="007F30C3" w:rsidRPr="007F30C3">
          <w:rPr>
            <w:rFonts w:ascii="Times New Roman" w:hAnsi="Times New Roman"/>
            <w:noProof/>
            <w:webHidden/>
          </w:rPr>
          <w:t>18</w:t>
        </w:r>
        <w:r w:rsidR="007F30C3" w:rsidRPr="007F30C3">
          <w:rPr>
            <w:rFonts w:ascii="Times New Roman" w:hAnsi="Times New Roman"/>
            <w:noProof/>
            <w:webHidden/>
          </w:rPr>
          <w:fldChar w:fldCharType="end"/>
        </w:r>
      </w:hyperlink>
    </w:p>
    <w:p w:rsidR="009550FA" w:rsidRPr="00185BFE" w:rsidRDefault="009550FA" w:rsidP="007F30C3">
      <w:pPr>
        <w:pStyle w:val="TOC2"/>
        <w:spacing w:line="276" w:lineRule="auto"/>
        <w:ind w:left="810" w:hanging="810"/>
        <w:rPr>
          <w:rFonts w:cs="Times New Roman"/>
        </w:rPr>
      </w:pPr>
      <w:r w:rsidRPr="00185BFE">
        <w:rPr>
          <w:rFonts w:cs="Times New Roman"/>
        </w:rPr>
        <w:fldChar w:fldCharType="end"/>
      </w:r>
    </w:p>
    <w:p w:rsidR="005B05D5" w:rsidRDefault="005B05D5" w:rsidP="00185BFE">
      <w:pPr>
        <w:pStyle w:val="Heading1"/>
        <w:jc w:val="left"/>
        <w:sectPr w:rsidR="005B05D5" w:rsidSect="003E2A8D">
          <w:footerReference w:type="default" r:id="rId10"/>
          <w:footerReference w:type="first" r:id="rId11"/>
          <w:pgSz w:w="12240" w:h="15840"/>
          <w:pgMar w:top="810" w:right="1530" w:bottom="1170" w:left="900" w:header="720" w:footer="432" w:gutter="0"/>
          <w:pgNumType w:start="1"/>
          <w:cols w:space="720"/>
          <w:titlePg/>
          <w:docGrid w:linePitch="360"/>
        </w:sectPr>
      </w:pPr>
    </w:p>
    <w:p w:rsidR="00185BFE" w:rsidRDefault="00185BFE" w:rsidP="00185BFE">
      <w:pPr>
        <w:pStyle w:val="Heading1"/>
        <w:jc w:val="left"/>
        <w:sectPr w:rsidR="00185BFE" w:rsidSect="00DC59E2">
          <w:footerReference w:type="default" r:id="rId12"/>
          <w:footerReference w:type="first" r:id="rId13"/>
          <w:type w:val="continuous"/>
          <w:pgSz w:w="12240" w:h="15840"/>
          <w:pgMar w:top="810" w:right="990" w:bottom="900" w:left="1440" w:header="720" w:footer="432" w:gutter="0"/>
          <w:pgNumType w:start="1"/>
          <w:cols w:space="720"/>
          <w:titlePg/>
          <w:docGrid w:linePitch="360"/>
        </w:sectPr>
      </w:pPr>
    </w:p>
    <w:p w:rsidR="00DB0D6D" w:rsidRPr="001E22DD" w:rsidRDefault="0045325E" w:rsidP="00185BFE">
      <w:pPr>
        <w:pStyle w:val="Heading1"/>
      </w:pPr>
      <w:r w:rsidRPr="001E22DD">
        <w:lastRenderedPageBreak/>
        <w:t>EXECUTIVE SUMMARY</w:t>
      </w:r>
    </w:p>
    <w:p w:rsidR="003C692A" w:rsidRPr="001E22DD" w:rsidRDefault="00FD0EC9" w:rsidP="00A9526C">
      <w:pPr>
        <w:rPr>
          <w:color w:val="000000"/>
        </w:rPr>
      </w:pPr>
      <w:r w:rsidRPr="001E22DD">
        <w:rPr>
          <w:color w:val="000000"/>
        </w:rPr>
        <w:t>The 21</w:t>
      </w:r>
      <w:r w:rsidRPr="001E22DD">
        <w:rPr>
          <w:color w:val="000000"/>
          <w:vertAlign w:val="superscript"/>
        </w:rPr>
        <w:t>st</w:t>
      </w:r>
      <w:r w:rsidRPr="001E22DD">
        <w:rPr>
          <w:color w:val="000000"/>
        </w:rPr>
        <w:t xml:space="preserve"> Century Community Learning Centers (CCLC) program provides students in high-need communities with access to high quality afterschool programming.</w:t>
      </w:r>
      <w:r w:rsidR="001E22DD">
        <w:rPr>
          <w:color w:val="000000"/>
        </w:rPr>
        <w:t xml:space="preserve"> </w:t>
      </w:r>
      <w:r w:rsidRPr="001E22DD">
        <w:rPr>
          <w:color w:val="000000"/>
        </w:rPr>
        <w:t xml:space="preserve">The </w:t>
      </w:r>
      <w:r w:rsidR="005E4559">
        <w:rPr>
          <w:color w:val="000000"/>
        </w:rPr>
        <w:t>21</w:t>
      </w:r>
      <w:r w:rsidR="005E4559" w:rsidRPr="00F04117">
        <w:rPr>
          <w:color w:val="000000"/>
          <w:vertAlign w:val="superscript"/>
        </w:rPr>
        <w:t>st</w:t>
      </w:r>
      <w:r w:rsidR="005E4559">
        <w:rPr>
          <w:color w:val="000000"/>
        </w:rPr>
        <w:t xml:space="preserve"> </w:t>
      </w:r>
      <w:r w:rsidRPr="001E22DD">
        <w:rPr>
          <w:color w:val="000000"/>
        </w:rPr>
        <w:t xml:space="preserve">CCLC program started in 1994 under the Elementary and Secondary School Act and was expanded in 2001 with the passage of the No Child Left </w:t>
      </w:r>
      <w:proofErr w:type="gramStart"/>
      <w:r w:rsidRPr="001E22DD">
        <w:rPr>
          <w:color w:val="000000"/>
        </w:rPr>
        <w:t>Behind</w:t>
      </w:r>
      <w:proofErr w:type="gramEnd"/>
      <w:r w:rsidRPr="001E22DD">
        <w:rPr>
          <w:color w:val="000000"/>
        </w:rPr>
        <w:t xml:space="preserve"> Act.</w:t>
      </w:r>
      <w:r w:rsidR="001E22DD">
        <w:rPr>
          <w:color w:val="000000"/>
        </w:rPr>
        <w:t xml:space="preserve"> </w:t>
      </w:r>
      <w:r w:rsidR="005E4559">
        <w:rPr>
          <w:color w:val="000000"/>
        </w:rPr>
        <w:t>21</w:t>
      </w:r>
      <w:r w:rsidR="005E4559" w:rsidRPr="00F04117">
        <w:rPr>
          <w:color w:val="000000"/>
          <w:vertAlign w:val="superscript"/>
        </w:rPr>
        <w:t>st</w:t>
      </w:r>
      <w:r w:rsidR="005E4559">
        <w:rPr>
          <w:color w:val="000000"/>
        </w:rPr>
        <w:t xml:space="preserve"> </w:t>
      </w:r>
      <w:r w:rsidRPr="001E22DD">
        <w:rPr>
          <w:color w:val="000000"/>
        </w:rPr>
        <w:t xml:space="preserve">CCLC funded after school programs are now present in all fifty states, as well as in the District of Columbia, Virgin Islands, </w:t>
      </w:r>
      <w:proofErr w:type="gramStart"/>
      <w:r w:rsidRPr="001E22DD">
        <w:rPr>
          <w:color w:val="000000"/>
        </w:rPr>
        <w:t>Puerto</w:t>
      </w:r>
      <w:proofErr w:type="gramEnd"/>
      <w:r w:rsidRPr="001E22DD">
        <w:rPr>
          <w:color w:val="000000"/>
        </w:rPr>
        <w:t xml:space="preserve"> Rico and in territory of the Bureau of Indian Education.</w:t>
      </w:r>
      <w:r w:rsidR="001E22DD">
        <w:rPr>
          <w:color w:val="000000"/>
        </w:rPr>
        <w:t xml:space="preserve"> </w:t>
      </w:r>
      <w:r w:rsidRPr="001E22DD">
        <w:rPr>
          <w:color w:val="000000"/>
        </w:rPr>
        <w:t>All 21</w:t>
      </w:r>
      <w:r w:rsidRPr="001E22DD">
        <w:rPr>
          <w:color w:val="000000"/>
          <w:vertAlign w:val="superscript"/>
        </w:rPr>
        <w:t>st</w:t>
      </w:r>
      <w:r w:rsidRPr="001E22DD">
        <w:rPr>
          <w:color w:val="000000"/>
        </w:rPr>
        <w:t xml:space="preserve"> CCLC centers provide programing with academic enrichment and youth development that are designed to support participants’ academic success.</w:t>
      </w:r>
      <w:r w:rsidR="001E22DD">
        <w:rPr>
          <w:color w:val="000000"/>
        </w:rPr>
        <w:t xml:space="preserve"> </w:t>
      </w:r>
      <w:r w:rsidR="003C692A" w:rsidRPr="001E22DD">
        <w:rPr>
          <w:bCs/>
        </w:rPr>
        <w:t>For the 201</w:t>
      </w:r>
      <w:r w:rsidR="00A473F0" w:rsidRPr="001E22DD">
        <w:rPr>
          <w:bCs/>
        </w:rPr>
        <w:t>5</w:t>
      </w:r>
      <w:r w:rsidR="003C692A" w:rsidRPr="001E22DD">
        <w:rPr>
          <w:bCs/>
        </w:rPr>
        <w:t>-201</w:t>
      </w:r>
      <w:r w:rsidR="00A473F0" w:rsidRPr="001E22DD">
        <w:rPr>
          <w:bCs/>
        </w:rPr>
        <w:t>6</w:t>
      </w:r>
      <w:r w:rsidR="003C692A" w:rsidRPr="001E22DD">
        <w:rPr>
          <w:bCs/>
        </w:rPr>
        <w:t xml:space="preserve"> academic school </w:t>
      </w:r>
      <w:proofErr w:type="gramStart"/>
      <w:r w:rsidR="003C692A" w:rsidRPr="001E22DD">
        <w:rPr>
          <w:bCs/>
        </w:rPr>
        <w:t>year</w:t>
      </w:r>
      <w:proofErr w:type="gramEnd"/>
      <w:r w:rsidR="003C692A" w:rsidRPr="001E22DD">
        <w:rPr>
          <w:bCs/>
        </w:rPr>
        <w:t xml:space="preserve">, the United States </w:t>
      </w:r>
      <w:r w:rsidR="00FB6C9E" w:rsidRPr="001E22DD">
        <w:rPr>
          <w:bCs/>
        </w:rPr>
        <w:t xml:space="preserve">(US) </w:t>
      </w:r>
      <w:r w:rsidR="003C692A" w:rsidRPr="001E22DD">
        <w:rPr>
          <w:bCs/>
        </w:rPr>
        <w:t xml:space="preserve">Department of Education funded </w:t>
      </w:r>
      <w:r w:rsidR="002F5FE9" w:rsidRPr="002F5FE9">
        <w:rPr>
          <w:bCs/>
        </w:rPr>
        <w:t>8,556</w:t>
      </w:r>
      <w:r w:rsidR="003C692A" w:rsidRPr="001E22DD">
        <w:rPr>
          <w:bCs/>
        </w:rPr>
        <w:t xml:space="preserve"> centers under the 21</w:t>
      </w:r>
      <w:r w:rsidR="003C692A" w:rsidRPr="001E22DD">
        <w:rPr>
          <w:bCs/>
          <w:vertAlign w:val="superscript"/>
        </w:rPr>
        <w:t>st</w:t>
      </w:r>
      <w:r w:rsidR="00F34A80" w:rsidRPr="001E22DD">
        <w:rPr>
          <w:bCs/>
        </w:rPr>
        <w:t xml:space="preserve"> </w:t>
      </w:r>
      <w:r w:rsidR="003C692A" w:rsidRPr="001E22DD">
        <w:rPr>
          <w:bCs/>
        </w:rPr>
        <w:t xml:space="preserve">CCLC program. </w:t>
      </w:r>
    </w:p>
    <w:p w:rsidR="003C692A" w:rsidRPr="001E22DD" w:rsidRDefault="003C692A" w:rsidP="00632053">
      <w:pPr>
        <w:ind w:left="810" w:hanging="810"/>
        <w:rPr>
          <w:color w:val="000000"/>
        </w:rPr>
      </w:pPr>
    </w:p>
    <w:p w:rsidR="00430609" w:rsidRPr="001E22DD" w:rsidRDefault="003C692A" w:rsidP="00A9526C">
      <w:pPr>
        <w:rPr>
          <w:color w:val="000000"/>
        </w:rPr>
      </w:pPr>
      <w:bookmarkStart w:id="2" w:name="_Hlk491280611"/>
      <w:r w:rsidRPr="001E22DD">
        <w:rPr>
          <w:color w:val="000000"/>
        </w:rPr>
        <w:t xml:space="preserve">In this Annual Performance Report (APR), data from the </w:t>
      </w:r>
      <w:r w:rsidR="00A55572" w:rsidRPr="001E22DD">
        <w:rPr>
          <w:color w:val="000000"/>
        </w:rPr>
        <w:t xml:space="preserve">21APR Data Collection System </w:t>
      </w:r>
      <w:r w:rsidRPr="001E22DD">
        <w:rPr>
          <w:color w:val="000000"/>
        </w:rPr>
        <w:t xml:space="preserve">were analyzed </w:t>
      </w:r>
      <w:r w:rsidR="00485C8A" w:rsidRPr="001E22DD">
        <w:rPr>
          <w:color w:val="000000"/>
        </w:rPr>
        <w:t>to</w:t>
      </w:r>
      <w:r w:rsidRPr="001E22DD">
        <w:rPr>
          <w:color w:val="000000"/>
        </w:rPr>
        <w:t xml:space="preserve"> report on the Government Performance and Results Act (GPRA) performance indicators associated with the 21</w:t>
      </w:r>
      <w:r w:rsidRPr="001E22DD">
        <w:rPr>
          <w:color w:val="000000"/>
          <w:vertAlign w:val="superscript"/>
        </w:rPr>
        <w:t>st</w:t>
      </w:r>
      <w:r w:rsidR="00F34A80" w:rsidRPr="001E22DD">
        <w:rPr>
          <w:color w:val="000000"/>
        </w:rPr>
        <w:t xml:space="preserve"> </w:t>
      </w:r>
      <w:r w:rsidRPr="001E22DD">
        <w:rPr>
          <w:color w:val="000000"/>
        </w:rPr>
        <w:t>CCLC program. These metrics assist the federal government in determining progress of the 21</w:t>
      </w:r>
      <w:r w:rsidRPr="001E22DD">
        <w:rPr>
          <w:color w:val="000000"/>
          <w:vertAlign w:val="superscript"/>
        </w:rPr>
        <w:t>st</w:t>
      </w:r>
      <w:r w:rsidR="00F34A80" w:rsidRPr="001E22DD">
        <w:rPr>
          <w:color w:val="000000"/>
        </w:rPr>
        <w:t xml:space="preserve"> </w:t>
      </w:r>
      <w:r w:rsidRPr="001E22DD">
        <w:rPr>
          <w:color w:val="000000"/>
        </w:rPr>
        <w:t>CCLC program based on the statutory requirements. The APR has historically been completed by grantees once a year to summarize the operational elements of their program, the student population served, and the exten</w:t>
      </w:r>
      <w:r w:rsidR="00BD3B3E" w:rsidRPr="001E22DD">
        <w:rPr>
          <w:color w:val="000000"/>
        </w:rPr>
        <w:t xml:space="preserve">t to which students improved in specific areas. </w:t>
      </w:r>
    </w:p>
    <w:bookmarkEnd w:id="2"/>
    <w:p w:rsidR="00F67C86" w:rsidRPr="001E22DD" w:rsidRDefault="00F67C86" w:rsidP="00632053">
      <w:pPr>
        <w:ind w:left="810" w:hanging="810"/>
        <w:rPr>
          <w:color w:val="000000"/>
        </w:rPr>
      </w:pPr>
    </w:p>
    <w:p w:rsidR="00F67C86" w:rsidRPr="001E22DD" w:rsidRDefault="00F67C86" w:rsidP="00632053">
      <w:pPr>
        <w:ind w:left="810" w:hanging="810"/>
        <w:rPr>
          <w:color w:val="000000"/>
        </w:rPr>
      </w:pPr>
      <w:r w:rsidRPr="001E22DD">
        <w:rPr>
          <w:color w:val="000000"/>
        </w:rPr>
        <w:t>Based on the available d</w:t>
      </w:r>
      <w:r w:rsidR="00E00684" w:rsidRPr="001E22DD">
        <w:rPr>
          <w:color w:val="000000"/>
        </w:rPr>
        <w:t xml:space="preserve">ata, the key findings from the 2015-2016 </w:t>
      </w:r>
      <w:r w:rsidRPr="001E22DD">
        <w:rPr>
          <w:color w:val="000000"/>
        </w:rPr>
        <w:t xml:space="preserve">APR are: </w:t>
      </w:r>
    </w:p>
    <w:p w:rsidR="00F67C86" w:rsidRPr="00A9526C" w:rsidRDefault="00F67C86" w:rsidP="00632053">
      <w:pPr>
        <w:ind w:left="810" w:hanging="810"/>
        <w:rPr>
          <w:color w:val="000000"/>
        </w:rPr>
      </w:pPr>
    </w:p>
    <w:p w:rsidR="001E22DD" w:rsidRPr="00A9526C" w:rsidRDefault="00E00684" w:rsidP="00A9526C">
      <w:pPr>
        <w:pStyle w:val="ListParagraph"/>
        <w:numPr>
          <w:ilvl w:val="0"/>
          <w:numId w:val="12"/>
        </w:numPr>
        <w:ind w:left="810" w:hanging="270"/>
        <w:rPr>
          <w:rFonts w:ascii="Times New Roman" w:hAnsi="Times New Roman" w:cs="Times New Roman"/>
          <w:bCs/>
          <w:sz w:val="24"/>
          <w:szCs w:val="24"/>
        </w:rPr>
      </w:pPr>
      <w:r w:rsidRPr="00A9526C">
        <w:rPr>
          <w:rFonts w:ascii="Times New Roman" w:hAnsi="Times New Roman" w:cs="Times New Roman"/>
          <w:bCs/>
          <w:sz w:val="24"/>
          <w:szCs w:val="24"/>
        </w:rPr>
        <w:t>O</w:t>
      </w:r>
      <w:r w:rsidR="00BC1082" w:rsidRPr="00A9526C">
        <w:rPr>
          <w:rFonts w:ascii="Times New Roman" w:hAnsi="Times New Roman" w:cs="Times New Roman"/>
          <w:bCs/>
          <w:sz w:val="24"/>
          <w:szCs w:val="24"/>
        </w:rPr>
        <w:t>ver</w:t>
      </w:r>
      <w:r w:rsidR="00B10BC9" w:rsidRPr="00A9526C">
        <w:rPr>
          <w:rFonts w:ascii="Times New Roman" w:hAnsi="Times New Roman" w:cs="Times New Roman"/>
          <w:bCs/>
          <w:sz w:val="24"/>
          <w:szCs w:val="24"/>
        </w:rPr>
        <w:t xml:space="preserve"> </w:t>
      </w:r>
      <w:r w:rsidR="00CB40F8" w:rsidRPr="00A9526C">
        <w:rPr>
          <w:rFonts w:ascii="Times New Roman" w:hAnsi="Times New Roman" w:cs="Times New Roman"/>
          <w:bCs/>
          <w:sz w:val="24"/>
          <w:szCs w:val="24"/>
        </w:rPr>
        <w:t>1.8</w:t>
      </w:r>
      <w:r w:rsidR="00B10BC9" w:rsidRPr="00A9526C">
        <w:rPr>
          <w:rFonts w:ascii="Times New Roman" w:hAnsi="Times New Roman" w:cs="Times New Roman"/>
          <w:bCs/>
          <w:sz w:val="24"/>
          <w:szCs w:val="24"/>
        </w:rPr>
        <w:t xml:space="preserve"> million people have been served by this program: </w:t>
      </w:r>
    </w:p>
    <w:p w:rsidR="001D315E" w:rsidRPr="00A9526C" w:rsidRDefault="001D315E" w:rsidP="00A9526C">
      <w:pPr>
        <w:pStyle w:val="ListParagraph"/>
        <w:numPr>
          <w:ilvl w:val="1"/>
          <w:numId w:val="12"/>
        </w:numPr>
        <w:ind w:hanging="270"/>
        <w:rPr>
          <w:rFonts w:ascii="Times New Roman" w:hAnsi="Times New Roman" w:cs="Times New Roman"/>
          <w:bCs/>
          <w:sz w:val="24"/>
          <w:szCs w:val="24"/>
        </w:rPr>
      </w:pPr>
      <w:r w:rsidRPr="00A9526C">
        <w:rPr>
          <w:rFonts w:ascii="Times New Roman" w:hAnsi="Times New Roman" w:cs="Times New Roman"/>
          <w:bCs/>
          <w:sz w:val="24"/>
          <w:szCs w:val="24"/>
        </w:rPr>
        <w:t xml:space="preserve">academic year total student attendees (n = </w:t>
      </w:r>
      <w:r w:rsidR="00432B40" w:rsidRPr="00335AC9">
        <w:rPr>
          <w:rFonts w:ascii="Times New Roman" w:eastAsia="Times New Roman" w:hAnsi="Times New Roman" w:cs="Times New Roman"/>
          <w:color w:val="000000"/>
          <w:sz w:val="24"/>
          <w:szCs w:val="24"/>
        </w:rPr>
        <w:t>1,34</w:t>
      </w:r>
      <w:r w:rsidR="002F5FE9">
        <w:rPr>
          <w:rFonts w:ascii="Times New Roman" w:eastAsia="Times New Roman" w:hAnsi="Times New Roman" w:cs="Times New Roman"/>
          <w:color w:val="000000"/>
          <w:sz w:val="24"/>
          <w:szCs w:val="24"/>
        </w:rPr>
        <w:t>3</w:t>
      </w:r>
      <w:r w:rsidR="00432B40" w:rsidRPr="00335AC9">
        <w:rPr>
          <w:rFonts w:ascii="Times New Roman" w:eastAsia="Times New Roman" w:hAnsi="Times New Roman" w:cs="Times New Roman"/>
          <w:color w:val="000000"/>
          <w:sz w:val="24"/>
          <w:szCs w:val="24"/>
        </w:rPr>
        <w:t>,2</w:t>
      </w:r>
      <w:r w:rsidR="002F5FE9">
        <w:rPr>
          <w:rFonts w:ascii="Times New Roman" w:eastAsia="Times New Roman" w:hAnsi="Times New Roman" w:cs="Times New Roman"/>
          <w:color w:val="000000"/>
          <w:sz w:val="24"/>
          <w:szCs w:val="24"/>
        </w:rPr>
        <w:t>32</w:t>
      </w:r>
      <w:r w:rsidRPr="00A9526C">
        <w:rPr>
          <w:rFonts w:ascii="Times New Roman" w:hAnsi="Times New Roman" w:cs="Times New Roman"/>
          <w:bCs/>
          <w:sz w:val="24"/>
          <w:szCs w:val="24"/>
        </w:rPr>
        <w:t>), including regular</w:t>
      </w:r>
      <w:r w:rsidRPr="00A9526C">
        <w:rPr>
          <w:rStyle w:val="FootnoteReference"/>
          <w:rFonts w:ascii="Times New Roman" w:hAnsi="Times New Roman" w:cs="Times New Roman"/>
          <w:bCs/>
          <w:sz w:val="24"/>
          <w:szCs w:val="24"/>
        </w:rPr>
        <w:footnoteReference w:id="2"/>
      </w:r>
      <w:r w:rsidR="005615F7" w:rsidRPr="00A9526C">
        <w:rPr>
          <w:rFonts w:ascii="Times New Roman" w:hAnsi="Times New Roman" w:cs="Times New Roman"/>
          <w:bCs/>
          <w:sz w:val="24"/>
          <w:szCs w:val="24"/>
        </w:rPr>
        <w:t xml:space="preserve"> student attendees (n = </w:t>
      </w:r>
      <w:r w:rsidR="00432B40" w:rsidRPr="00335AC9">
        <w:rPr>
          <w:rFonts w:ascii="Times New Roman" w:eastAsia="Times New Roman" w:hAnsi="Times New Roman" w:cs="Times New Roman"/>
          <w:color w:val="000000"/>
          <w:sz w:val="24"/>
          <w:szCs w:val="24"/>
        </w:rPr>
        <w:t>7</w:t>
      </w:r>
      <w:r w:rsidR="002F5FE9">
        <w:rPr>
          <w:rFonts w:ascii="Times New Roman" w:eastAsia="Times New Roman" w:hAnsi="Times New Roman" w:cs="Times New Roman"/>
          <w:color w:val="000000"/>
          <w:sz w:val="24"/>
          <w:szCs w:val="24"/>
        </w:rPr>
        <w:t>28,126</w:t>
      </w:r>
      <w:r w:rsidRPr="00A9526C">
        <w:rPr>
          <w:rFonts w:ascii="Times New Roman" w:hAnsi="Times New Roman" w:cs="Times New Roman"/>
          <w:bCs/>
          <w:sz w:val="24"/>
          <w:szCs w:val="24"/>
        </w:rPr>
        <w:t>)</w:t>
      </w:r>
    </w:p>
    <w:p w:rsidR="001D315E" w:rsidRPr="00A9526C" w:rsidRDefault="001D315E" w:rsidP="00A9526C">
      <w:pPr>
        <w:pStyle w:val="ListParagraph"/>
        <w:numPr>
          <w:ilvl w:val="1"/>
          <w:numId w:val="12"/>
        </w:numPr>
        <w:ind w:hanging="270"/>
        <w:rPr>
          <w:rFonts w:ascii="Times New Roman" w:hAnsi="Times New Roman" w:cs="Times New Roman"/>
          <w:bCs/>
          <w:sz w:val="24"/>
          <w:szCs w:val="24"/>
        </w:rPr>
      </w:pPr>
      <w:r w:rsidRPr="00A9526C">
        <w:rPr>
          <w:rFonts w:ascii="Times New Roman" w:hAnsi="Times New Roman" w:cs="Times New Roman"/>
          <w:bCs/>
          <w:sz w:val="24"/>
          <w:szCs w:val="24"/>
        </w:rPr>
        <w:t xml:space="preserve">summer attendees (n = </w:t>
      </w:r>
      <w:r w:rsidR="00432B40" w:rsidRPr="00335AC9">
        <w:rPr>
          <w:rFonts w:ascii="Times New Roman" w:eastAsia="Times New Roman" w:hAnsi="Times New Roman" w:cs="Times New Roman"/>
          <w:color w:val="000000"/>
          <w:sz w:val="24"/>
          <w:szCs w:val="24"/>
        </w:rPr>
        <w:t>29</w:t>
      </w:r>
      <w:r w:rsidR="002F5FE9">
        <w:rPr>
          <w:rFonts w:ascii="Times New Roman" w:eastAsia="Times New Roman" w:hAnsi="Times New Roman" w:cs="Times New Roman"/>
          <w:color w:val="000000"/>
          <w:sz w:val="24"/>
          <w:szCs w:val="24"/>
        </w:rPr>
        <w:t>3</w:t>
      </w:r>
      <w:r w:rsidR="00432B40" w:rsidRPr="00335AC9">
        <w:rPr>
          <w:rFonts w:ascii="Times New Roman" w:eastAsia="Times New Roman" w:hAnsi="Times New Roman" w:cs="Times New Roman"/>
          <w:color w:val="000000"/>
          <w:sz w:val="24"/>
          <w:szCs w:val="24"/>
        </w:rPr>
        <w:t>,</w:t>
      </w:r>
      <w:r w:rsidR="002F5FE9">
        <w:rPr>
          <w:rFonts w:ascii="Times New Roman" w:eastAsia="Times New Roman" w:hAnsi="Times New Roman" w:cs="Times New Roman"/>
          <w:color w:val="000000"/>
          <w:sz w:val="24"/>
          <w:szCs w:val="24"/>
        </w:rPr>
        <w:t>949</w:t>
      </w:r>
      <w:r w:rsidRPr="00A9526C">
        <w:rPr>
          <w:rFonts w:ascii="Times New Roman" w:hAnsi="Times New Roman" w:cs="Times New Roman"/>
          <w:bCs/>
          <w:sz w:val="24"/>
          <w:szCs w:val="24"/>
        </w:rPr>
        <w:t xml:space="preserve">), and </w:t>
      </w:r>
    </w:p>
    <w:p w:rsidR="00B743D2" w:rsidRDefault="001D315E" w:rsidP="00A9526C">
      <w:pPr>
        <w:pStyle w:val="ListParagraph"/>
        <w:numPr>
          <w:ilvl w:val="1"/>
          <w:numId w:val="12"/>
        </w:numPr>
        <w:ind w:hanging="270"/>
        <w:rPr>
          <w:rFonts w:ascii="Times New Roman" w:hAnsi="Times New Roman" w:cs="Times New Roman"/>
          <w:bCs/>
          <w:sz w:val="24"/>
          <w:szCs w:val="24"/>
        </w:rPr>
      </w:pPr>
      <w:proofErr w:type="gramStart"/>
      <w:r w:rsidRPr="00A9526C">
        <w:rPr>
          <w:rFonts w:ascii="Times New Roman" w:hAnsi="Times New Roman" w:cs="Times New Roman"/>
          <w:bCs/>
          <w:sz w:val="24"/>
          <w:szCs w:val="24"/>
        </w:rPr>
        <w:t>adults/family</w:t>
      </w:r>
      <w:proofErr w:type="gramEnd"/>
      <w:r w:rsidRPr="00A9526C">
        <w:rPr>
          <w:rFonts w:ascii="Times New Roman" w:hAnsi="Times New Roman" w:cs="Times New Roman"/>
          <w:bCs/>
          <w:sz w:val="24"/>
          <w:szCs w:val="24"/>
        </w:rPr>
        <w:t xml:space="preserve"> members (n = </w:t>
      </w:r>
      <w:r w:rsidR="00432B40" w:rsidRPr="00335AC9">
        <w:rPr>
          <w:rFonts w:ascii="Times New Roman" w:eastAsia="Times New Roman" w:hAnsi="Times New Roman" w:cs="Times New Roman"/>
          <w:color w:val="000000"/>
          <w:sz w:val="24"/>
          <w:szCs w:val="24"/>
        </w:rPr>
        <w:t>221,</w:t>
      </w:r>
      <w:r w:rsidR="002F5FE9">
        <w:rPr>
          <w:rFonts w:ascii="Times New Roman" w:eastAsia="Times New Roman" w:hAnsi="Times New Roman" w:cs="Times New Roman"/>
          <w:color w:val="000000"/>
          <w:sz w:val="24"/>
          <w:szCs w:val="24"/>
        </w:rPr>
        <w:t>322</w:t>
      </w:r>
      <w:r w:rsidRPr="00A9526C">
        <w:rPr>
          <w:rFonts w:ascii="Times New Roman" w:hAnsi="Times New Roman" w:cs="Times New Roman"/>
          <w:bCs/>
          <w:sz w:val="24"/>
          <w:szCs w:val="24"/>
        </w:rPr>
        <w:t>).</w:t>
      </w:r>
      <w:r w:rsidR="001E22DD" w:rsidRPr="00A9526C">
        <w:rPr>
          <w:rFonts w:ascii="Times New Roman" w:hAnsi="Times New Roman" w:cs="Times New Roman"/>
          <w:bCs/>
          <w:sz w:val="24"/>
          <w:szCs w:val="24"/>
        </w:rPr>
        <w:t xml:space="preserve"> </w:t>
      </w:r>
      <w:r w:rsidRPr="00A9526C">
        <w:rPr>
          <w:rFonts w:ascii="Times New Roman" w:hAnsi="Times New Roman" w:cs="Times New Roman"/>
          <w:bCs/>
          <w:sz w:val="24"/>
          <w:szCs w:val="24"/>
        </w:rPr>
        <w:t xml:space="preserve"> </w:t>
      </w:r>
    </w:p>
    <w:p w:rsidR="00432B40" w:rsidRPr="00432B40" w:rsidRDefault="00B743D2" w:rsidP="00F238AE">
      <w:pPr>
        <w:pStyle w:val="ListParagraph"/>
        <w:numPr>
          <w:ilvl w:val="0"/>
          <w:numId w:val="7"/>
        </w:numPr>
        <w:spacing w:after="0" w:line="240" w:lineRule="auto"/>
        <w:ind w:left="810" w:hanging="270"/>
        <w:rPr>
          <w:bCs/>
        </w:rPr>
      </w:pPr>
      <w:r w:rsidRPr="00432B40">
        <w:rPr>
          <w:rFonts w:ascii="Times New Roman" w:hAnsi="Times New Roman" w:cs="Times New Roman"/>
          <w:bCs/>
          <w:sz w:val="24"/>
          <w:szCs w:val="24"/>
        </w:rPr>
        <w:t xml:space="preserve">Overall, </w:t>
      </w:r>
      <w:r w:rsidR="00570683" w:rsidRPr="00432B40">
        <w:rPr>
          <w:rFonts w:ascii="Times New Roman" w:hAnsi="Times New Roman" w:cs="Times New Roman"/>
          <w:bCs/>
          <w:sz w:val="24"/>
          <w:szCs w:val="24"/>
        </w:rPr>
        <w:t>there was a fairly even split between male (</w:t>
      </w:r>
      <w:r w:rsidR="00432B40" w:rsidRPr="00432B40">
        <w:rPr>
          <w:rFonts w:ascii="Times New Roman" w:hAnsi="Times New Roman" w:cs="Times New Roman"/>
          <w:bCs/>
          <w:sz w:val="24"/>
          <w:szCs w:val="24"/>
        </w:rPr>
        <w:t>48.7%, n = 65</w:t>
      </w:r>
      <w:r w:rsidR="00E14840">
        <w:rPr>
          <w:rFonts w:ascii="Times New Roman" w:hAnsi="Times New Roman" w:cs="Times New Roman"/>
          <w:bCs/>
          <w:sz w:val="24"/>
          <w:szCs w:val="24"/>
        </w:rPr>
        <w:t>3</w:t>
      </w:r>
      <w:r w:rsidR="00432B40" w:rsidRPr="00432B40">
        <w:rPr>
          <w:rFonts w:ascii="Times New Roman" w:hAnsi="Times New Roman" w:cs="Times New Roman"/>
          <w:bCs/>
          <w:sz w:val="24"/>
          <w:szCs w:val="24"/>
        </w:rPr>
        <w:t>,</w:t>
      </w:r>
      <w:r w:rsidR="00E14840">
        <w:rPr>
          <w:rFonts w:ascii="Times New Roman" w:hAnsi="Times New Roman" w:cs="Times New Roman"/>
          <w:bCs/>
          <w:sz w:val="24"/>
          <w:szCs w:val="24"/>
        </w:rPr>
        <w:t>577</w:t>
      </w:r>
      <w:r w:rsidR="00570683" w:rsidRPr="00432B40">
        <w:rPr>
          <w:rFonts w:ascii="Times New Roman" w:hAnsi="Times New Roman" w:cs="Times New Roman"/>
          <w:bCs/>
          <w:sz w:val="24"/>
          <w:szCs w:val="24"/>
        </w:rPr>
        <w:t>) and female (</w:t>
      </w:r>
      <w:r w:rsidR="00432B40" w:rsidRPr="00432B40">
        <w:rPr>
          <w:rFonts w:ascii="Times New Roman" w:hAnsi="Times New Roman" w:cs="Times New Roman"/>
          <w:bCs/>
          <w:sz w:val="24"/>
          <w:szCs w:val="24"/>
        </w:rPr>
        <w:t>48.1%, n = 64</w:t>
      </w:r>
      <w:r w:rsidR="00E14840">
        <w:rPr>
          <w:rFonts w:ascii="Times New Roman" w:hAnsi="Times New Roman" w:cs="Times New Roman"/>
          <w:bCs/>
          <w:sz w:val="24"/>
          <w:szCs w:val="24"/>
        </w:rPr>
        <w:t>6</w:t>
      </w:r>
      <w:r w:rsidR="00432B40" w:rsidRPr="00432B40">
        <w:rPr>
          <w:rFonts w:ascii="Times New Roman" w:hAnsi="Times New Roman" w:cs="Times New Roman"/>
          <w:bCs/>
          <w:sz w:val="24"/>
          <w:szCs w:val="24"/>
        </w:rPr>
        <w:t>,</w:t>
      </w:r>
      <w:r w:rsidR="00E14840">
        <w:rPr>
          <w:rFonts w:ascii="Times New Roman" w:hAnsi="Times New Roman" w:cs="Times New Roman"/>
          <w:bCs/>
          <w:sz w:val="24"/>
          <w:szCs w:val="24"/>
        </w:rPr>
        <w:t>055</w:t>
      </w:r>
      <w:r w:rsidR="00570683" w:rsidRPr="00432B40">
        <w:rPr>
          <w:rFonts w:ascii="Times New Roman" w:hAnsi="Times New Roman" w:cs="Times New Roman"/>
          <w:bCs/>
          <w:sz w:val="24"/>
          <w:szCs w:val="24"/>
        </w:rPr>
        <w:t>) attendees.</w:t>
      </w:r>
    </w:p>
    <w:p w:rsidR="00B10BC9" w:rsidRPr="00432B40" w:rsidRDefault="00BF4C43" w:rsidP="00A9526C">
      <w:pPr>
        <w:pStyle w:val="ListParagraph"/>
        <w:numPr>
          <w:ilvl w:val="0"/>
          <w:numId w:val="7"/>
        </w:numPr>
        <w:spacing w:after="0" w:line="240" w:lineRule="auto"/>
        <w:ind w:left="810" w:hanging="270"/>
        <w:rPr>
          <w:rFonts w:ascii="Times New Roman" w:hAnsi="Times New Roman" w:cs="Times New Roman"/>
          <w:bCs/>
          <w:sz w:val="24"/>
          <w:szCs w:val="24"/>
        </w:rPr>
      </w:pPr>
      <w:r w:rsidRPr="00432B40">
        <w:rPr>
          <w:rFonts w:ascii="Times New Roman" w:hAnsi="Times New Roman" w:cs="Times New Roman"/>
          <w:bCs/>
          <w:sz w:val="24"/>
          <w:szCs w:val="24"/>
        </w:rPr>
        <w:t xml:space="preserve">In terms of race/ethnicity, the </w:t>
      </w:r>
      <w:r w:rsidR="00570683" w:rsidRPr="00432B40">
        <w:rPr>
          <w:rFonts w:ascii="Times New Roman" w:hAnsi="Times New Roman" w:cs="Times New Roman"/>
          <w:bCs/>
          <w:sz w:val="24"/>
          <w:szCs w:val="24"/>
        </w:rPr>
        <w:t xml:space="preserve">majority of the attendees were identified as </w:t>
      </w:r>
      <w:r w:rsidR="00432B40" w:rsidRPr="00432B40">
        <w:rPr>
          <w:rFonts w:ascii="Times New Roman" w:hAnsi="Times New Roman" w:cs="Times New Roman"/>
          <w:bCs/>
          <w:sz w:val="24"/>
          <w:szCs w:val="24"/>
        </w:rPr>
        <w:t>Hispanic (3</w:t>
      </w:r>
      <w:r w:rsidR="00E14840">
        <w:rPr>
          <w:rFonts w:ascii="Times New Roman" w:hAnsi="Times New Roman" w:cs="Times New Roman"/>
          <w:bCs/>
          <w:sz w:val="24"/>
          <w:szCs w:val="24"/>
        </w:rPr>
        <w:t>7.0</w:t>
      </w:r>
      <w:r w:rsidR="00432B40" w:rsidRPr="00432B40">
        <w:rPr>
          <w:rFonts w:ascii="Times New Roman" w:hAnsi="Times New Roman" w:cs="Times New Roman"/>
          <w:bCs/>
          <w:sz w:val="24"/>
          <w:szCs w:val="24"/>
        </w:rPr>
        <w:t xml:space="preserve">%, n = </w:t>
      </w:r>
      <w:r w:rsidR="00432B40" w:rsidRPr="00432B40">
        <w:rPr>
          <w:rFonts w:ascii="Times New Roman" w:hAnsi="Times New Roman" w:cs="Times New Roman"/>
          <w:sz w:val="24"/>
          <w:szCs w:val="24"/>
        </w:rPr>
        <w:t>497,</w:t>
      </w:r>
      <w:r w:rsidR="00E14840">
        <w:rPr>
          <w:rFonts w:ascii="Times New Roman" w:hAnsi="Times New Roman" w:cs="Times New Roman"/>
          <w:sz w:val="24"/>
          <w:szCs w:val="24"/>
        </w:rPr>
        <w:t>03</w:t>
      </w:r>
      <w:r w:rsidR="00432B40" w:rsidRPr="00432B40">
        <w:rPr>
          <w:rFonts w:ascii="Times New Roman" w:hAnsi="Times New Roman" w:cs="Times New Roman"/>
          <w:sz w:val="24"/>
          <w:szCs w:val="24"/>
        </w:rPr>
        <w:t>7</w:t>
      </w:r>
      <w:r w:rsidR="00432B40" w:rsidRPr="00432B40">
        <w:rPr>
          <w:rFonts w:ascii="Times New Roman" w:hAnsi="Times New Roman" w:cs="Times New Roman"/>
          <w:bCs/>
          <w:sz w:val="24"/>
          <w:szCs w:val="24"/>
        </w:rPr>
        <w:t xml:space="preserve">), with White (26.6%, n = </w:t>
      </w:r>
      <w:r w:rsidR="00432B40" w:rsidRPr="00432B40">
        <w:rPr>
          <w:rFonts w:ascii="Times New Roman" w:hAnsi="Times New Roman" w:cs="Times New Roman"/>
          <w:sz w:val="24"/>
          <w:szCs w:val="24"/>
        </w:rPr>
        <w:t>357,</w:t>
      </w:r>
      <w:r w:rsidR="00E14840">
        <w:rPr>
          <w:rFonts w:ascii="Times New Roman" w:hAnsi="Times New Roman" w:cs="Times New Roman"/>
          <w:sz w:val="24"/>
          <w:szCs w:val="24"/>
        </w:rPr>
        <w:t>044</w:t>
      </w:r>
      <w:r w:rsidR="00432B40" w:rsidRPr="00432B40">
        <w:rPr>
          <w:rFonts w:ascii="Times New Roman" w:hAnsi="Times New Roman" w:cs="Times New Roman"/>
          <w:bCs/>
          <w:sz w:val="24"/>
          <w:szCs w:val="24"/>
        </w:rPr>
        <w:t>) and Black (21.</w:t>
      </w:r>
      <w:r w:rsidR="00E14840">
        <w:rPr>
          <w:rFonts w:ascii="Times New Roman" w:hAnsi="Times New Roman" w:cs="Times New Roman"/>
          <w:bCs/>
          <w:sz w:val="24"/>
          <w:szCs w:val="24"/>
        </w:rPr>
        <w:t>1</w:t>
      </w:r>
      <w:r w:rsidR="00432B40" w:rsidRPr="00432B40">
        <w:rPr>
          <w:rFonts w:ascii="Times New Roman" w:hAnsi="Times New Roman" w:cs="Times New Roman"/>
          <w:bCs/>
          <w:sz w:val="24"/>
          <w:szCs w:val="24"/>
        </w:rPr>
        <w:t xml:space="preserve">%, n = </w:t>
      </w:r>
      <w:r w:rsidR="00432B40" w:rsidRPr="00432B40">
        <w:rPr>
          <w:rFonts w:ascii="Times New Roman" w:hAnsi="Times New Roman" w:cs="Times New Roman"/>
          <w:sz w:val="24"/>
          <w:szCs w:val="24"/>
        </w:rPr>
        <w:t>28</w:t>
      </w:r>
      <w:r w:rsidR="00E14840">
        <w:rPr>
          <w:rFonts w:ascii="Times New Roman" w:hAnsi="Times New Roman" w:cs="Times New Roman"/>
          <w:sz w:val="24"/>
          <w:szCs w:val="24"/>
        </w:rPr>
        <w:t>3</w:t>
      </w:r>
      <w:r w:rsidR="00432B40" w:rsidRPr="00432B40">
        <w:rPr>
          <w:rFonts w:ascii="Times New Roman" w:hAnsi="Times New Roman" w:cs="Times New Roman"/>
          <w:sz w:val="24"/>
          <w:szCs w:val="24"/>
        </w:rPr>
        <w:t>,</w:t>
      </w:r>
      <w:r w:rsidR="00E14840">
        <w:rPr>
          <w:rFonts w:ascii="Times New Roman" w:hAnsi="Times New Roman" w:cs="Times New Roman"/>
          <w:sz w:val="24"/>
          <w:szCs w:val="24"/>
        </w:rPr>
        <w:t>655</w:t>
      </w:r>
      <w:r w:rsidR="00432B40" w:rsidRPr="00432B40">
        <w:rPr>
          <w:rFonts w:ascii="Times New Roman" w:hAnsi="Times New Roman" w:cs="Times New Roman"/>
          <w:bCs/>
          <w:sz w:val="24"/>
          <w:szCs w:val="24"/>
        </w:rPr>
        <w:t>)</w:t>
      </w:r>
      <w:r w:rsidR="00570683" w:rsidRPr="00432B40">
        <w:rPr>
          <w:rFonts w:ascii="Times New Roman" w:hAnsi="Times New Roman" w:cs="Times New Roman"/>
          <w:bCs/>
          <w:sz w:val="24"/>
          <w:szCs w:val="24"/>
        </w:rPr>
        <w:t xml:space="preserve"> following.</w:t>
      </w:r>
      <w:r w:rsidR="001E22DD" w:rsidRPr="00432B40">
        <w:rPr>
          <w:rFonts w:ascii="Times New Roman" w:hAnsi="Times New Roman" w:cs="Times New Roman"/>
          <w:bCs/>
          <w:sz w:val="24"/>
          <w:szCs w:val="24"/>
        </w:rPr>
        <w:t xml:space="preserve"> </w:t>
      </w:r>
    </w:p>
    <w:p w:rsidR="008947C0" w:rsidRPr="00A9526C" w:rsidRDefault="007C1A26" w:rsidP="00A9526C">
      <w:pPr>
        <w:pStyle w:val="ListParagraph"/>
        <w:numPr>
          <w:ilvl w:val="0"/>
          <w:numId w:val="7"/>
        </w:numPr>
        <w:spacing w:after="0" w:line="240" w:lineRule="auto"/>
        <w:ind w:left="810" w:hanging="270"/>
        <w:rPr>
          <w:rFonts w:ascii="Times New Roman" w:hAnsi="Times New Roman" w:cs="Times New Roman"/>
          <w:sz w:val="24"/>
          <w:szCs w:val="24"/>
        </w:rPr>
      </w:pPr>
      <w:r>
        <w:rPr>
          <w:rFonts w:ascii="Times New Roman" w:hAnsi="Times New Roman" w:cs="Times New Roman"/>
          <w:sz w:val="24"/>
          <w:szCs w:val="24"/>
        </w:rPr>
        <w:t>47.2</w:t>
      </w:r>
      <w:r w:rsidR="001A5F31" w:rsidRPr="00A9526C">
        <w:rPr>
          <w:rFonts w:ascii="Times New Roman" w:hAnsi="Times New Roman" w:cs="Times New Roman"/>
          <w:sz w:val="24"/>
          <w:szCs w:val="24"/>
        </w:rPr>
        <w:t xml:space="preserve">% </w:t>
      </w:r>
      <w:r w:rsidR="007F1019" w:rsidRPr="00A9526C">
        <w:rPr>
          <w:rFonts w:ascii="Times New Roman" w:hAnsi="Times New Roman" w:cs="Times New Roman"/>
          <w:sz w:val="24"/>
          <w:szCs w:val="24"/>
        </w:rPr>
        <w:t>reported a percentage of improvement</w:t>
      </w:r>
      <w:r w:rsidR="001A5F31" w:rsidRPr="00A9526C">
        <w:rPr>
          <w:rFonts w:ascii="Times New Roman" w:hAnsi="Times New Roman" w:cs="Times New Roman"/>
          <w:sz w:val="24"/>
          <w:szCs w:val="24"/>
        </w:rPr>
        <w:t xml:space="preserve"> in mathematics grades.</w:t>
      </w:r>
    </w:p>
    <w:p w:rsidR="008947C0" w:rsidRPr="00A9526C" w:rsidRDefault="007C1A26" w:rsidP="00A9526C">
      <w:pPr>
        <w:pStyle w:val="ListParagraph"/>
        <w:numPr>
          <w:ilvl w:val="0"/>
          <w:numId w:val="7"/>
        </w:numPr>
        <w:spacing w:after="0" w:line="240" w:lineRule="auto"/>
        <w:ind w:left="810" w:hanging="270"/>
        <w:rPr>
          <w:rFonts w:ascii="Times New Roman" w:hAnsi="Times New Roman" w:cs="Times New Roman"/>
          <w:sz w:val="24"/>
          <w:szCs w:val="24"/>
        </w:rPr>
      </w:pPr>
      <w:r>
        <w:rPr>
          <w:rFonts w:ascii="Times New Roman" w:hAnsi="Times New Roman" w:cs="Times New Roman"/>
          <w:sz w:val="24"/>
          <w:szCs w:val="24"/>
        </w:rPr>
        <w:t>46.3</w:t>
      </w:r>
      <w:r w:rsidR="001A5F31" w:rsidRPr="00A9526C">
        <w:rPr>
          <w:rFonts w:ascii="Times New Roman" w:hAnsi="Times New Roman" w:cs="Times New Roman"/>
          <w:sz w:val="24"/>
          <w:szCs w:val="24"/>
        </w:rPr>
        <w:t xml:space="preserve">% </w:t>
      </w:r>
      <w:r w:rsidR="007F1019" w:rsidRPr="00A9526C">
        <w:rPr>
          <w:rFonts w:ascii="Times New Roman" w:hAnsi="Times New Roman" w:cs="Times New Roman"/>
          <w:sz w:val="24"/>
          <w:szCs w:val="24"/>
        </w:rPr>
        <w:t>reported a percentage of improvement</w:t>
      </w:r>
      <w:r w:rsidR="001A5F31" w:rsidRPr="00A9526C">
        <w:rPr>
          <w:rFonts w:ascii="Times New Roman" w:hAnsi="Times New Roman" w:cs="Times New Roman"/>
          <w:sz w:val="24"/>
          <w:szCs w:val="24"/>
        </w:rPr>
        <w:t xml:space="preserve"> in English grades.</w:t>
      </w:r>
    </w:p>
    <w:p w:rsidR="001A5F31" w:rsidRPr="00A9526C" w:rsidRDefault="006E4BAE" w:rsidP="00A9526C">
      <w:pPr>
        <w:pStyle w:val="ListParagraph"/>
        <w:numPr>
          <w:ilvl w:val="0"/>
          <w:numId w:val="7"/>
        </w:numPr>
        <w:spacing w:after="0" w:line="240" w:lineRule="auto"/>
        <w:ind w:left="810" w:hanging="270"/>
        <w:rPr>
          <w:rFonts w:ascii="Times New Roman" w:hAnsi="Times New Roman" w:cs="Times New Roman"/>
          <w:sz w:val="24"/>
          <w:szCs w:val="24"/>
        </w:rPr>
      </w:pPr>
      <w:r w:rsidRPr="00A9526C">
        <w:rPr>
          <w:rFonts w:ascii="Times New Roman" w:hAnsi="Times New Roman" w:cs="Times New Roman"/>
          <w:sz w:val="24"/>
          <w:szCs w:val="24"/>
        </w:rPr>
        <w:t>2</w:t>
      </w:r>
      <w:r w:rsidR="007C1A26">
        <w:rPr>
          <w:rFonts w:ascii="Times New Roman" w:hAnsi="Times New Roman" w:cs="Times New Roman"/>
          <w:sz w:val="24"/>
          <w:szCs w:val="24"/>
        </w:rPr>
        <w:t>5.5</w:t>
      </w:r>
      <w:r w:rsidR="00F71D9F" w:rsidRPr="00A9526C">
        <w:rPr>
          <w:rFonts w:ascii="Times New Roman" w:hAnsi="Times New Roman" w:cs="Times New Roman"/>
          <w:sz w:val="24"/>
          <w:szCs w:val="24"/>
        </w:rPr>
        <w:t xml:space="preserve">% </w:t>
      </w:r>
      <w:r w:rsidR="007F1019" w:rsidRPr="00A9526C">
        <w:rPr>
          <w:rFonts w:ascii="Times New Roman" w:hAnsi="Times New Roman" w:cs="Times New Roman"/>
          <w:sz w:val="24"/>
          <w:szCs w:val="24"/>
        </w:rPr>
        <w:t>reported a percentage of improvement</w:t>
      </w:r>
      <w:r w:rsidR="00F71D9F" w:rsidRPr="00A9526C">
        <w:rPr>
          <w:rFonts w:ascii="Times New Roman" w:hAnsi="Times New Roman" w:cs="Times New Roman"/>
          <w:sz w:val="24"/>
          <w:szCs w:val="24"/>
        </w:rPr>
        <w:t xml:space="preserve"> </w:t>
      </w:r>
      <w:r w:rsidR="00394BF1" w:rsidRPr="00A9526C">
        <w:rPr>
          <w:rFonts w:ascii="Times New Roman" w:hAnsi="Times New Roman" w:cs="Times New Roman"/>
          <w:sz w:val="24"/>
          <w:szCs w:val="24"/>
        </w:rPr>
        <w:t>on</w:t>
      </w:r>
      <w:r w:rsidR="00F71D9F" w:rsidRPr="00A9526C">
        <w:rPr>
          <w:rFonts w:ascii="Times New Roman" w:hAnsi="Times New Roman" w:cs="Times New Roman"/>
          <w:sz w:val="24"/>
          <w:szCs w:val="24"/>
        </w:rPr>
        <w:t xml:space="preserve"> </w:t>
      </w:r>
      <w:r w:rsidR="006633ED" w:rsidRPr="00A9526C">
        <w:rPr>
          <w:rFonts w:ascii="Times New Roman" w:hAnsi="Times New Roman" w:cs="Times New Roman"/>
          <w:sz w:val="24"/>
          <w:szCs w:val="24"/>
        </w:rPr>
        <w:t xml:space="preserve">state assessments in </w:t>
      </w:r>
      <w:r w:rsidR="00871508" w:rsidRPr="00A9526C">
        <w:rPr>
          <w:rFonts w:ascii="Times New Roman" w:hAnsi="Times New Roman" w:cs="Times New Roman"/>
          <w:sz w:val="24"/>
          <w:szCs w:val="24"/>
        </w:rPr>
        <w:t xml:space="preserve">elementary reading </w:t>
      </w:r>
      <w:r w:rsidR="00F71D9F" w:rsidRPr="00A9526C">
        <w:rPr>
          <w:rFonts w:ascii="Times New Roman" w:hAnsi="Times New Roman" w:cs="Times New Roman"/>
          <w:sz w:val="24"/>
          <w:szCs w:val="24"/>
        </w:rPr>
        <w:t xml:space="preserve">and </w:t>
      </w:r>
      <w:r w:rsidR="00E14840">
        <w:rPr>
          <w:rFonts w:ascii="Times New Roman" w:hAnsi="Times New Roman" w:cs="Times New Roman"/>
          <w:sz w:val="24"/>
          <w:szCs w:val="24"/>
        </w:rPr>
        <w:t>1</w:t>
      </w:r>
      <w:r w:rsidR="007C1A26">
        <w:rPr>
          <w:rFonts w:ascii="Times New Roman" w:hAnsi="Times New Roman" w:cs="Times New Roman"/>
          <w:sz w:val="24"/>
          <w:szCs w:val="24"/>
        </w:rPr>
        <w:t>9.1</w:t>
      </w:r>
      <w:r w:rsidR="00F71D9F" w:rsidRPr="00A9526C">
        <w:rPr>
          <w:rFonts w:ascii="Times New Roman" w:hAnsi="Times New Roman" w:cs="Times New Roman"/>
          <w:sz w:val="24"/>
          <w:szCs w:val="24"/>
        </w:rPr>
        <w:t xml:space="preserve">% </w:t>
      </w:r>
      <w:r w:rsidR="006633ED" w:rsidRPr="00A9526C">
        <w:rPr>
          <w:rFonts w:ascii="Times New Roman" w:hAnsi="Times New Roman" w:cs="Times New Roman"/>
          <w:sz w:val="24"/>
          <w:szCs w:val="24"/>
        </w:rPr>
        <w:t>in</w:t>
      </w:r>
      <w:r w:rsidR="00F71D9F" w:rsidRPr="00A9526C">
        <w:rPr>
          <w:rFonts w:ascii="Times New Roman" w:hAnsi="Times New Roman" w:cs="Times New Roman"/>
          <w:sz w:val="24"/>
          <w:szCs w:val="24"/>
        </w:rPr>
        <w:t xml:space="preserve"> </w:t>
      </w:r>
      <w:r w:rsidR="00871508" w:rsidRPr="00A9526C">
        <w:rPr>
          <w:rFonts w:ascii="Times New Roman" w:hAnsi="Times New Roman" w:cs="Times New Roman"/>
          <w:sz w:val="24"/>
          <w:szCs w:val="24"/>
        </w:rPr>
        <w:t>middle/</w:t>
      </w:r>
      <w:r w:rsidR="00F71D9F" w:rsidRPr="00A9526C">
        <w:rPr>
          <w:rFonts w:ascii="Times New Roman" w:hAnsi="Times New Roman" w:cs="Times New Roman"/>
          <w:sz w:val="24"/>
          <w:szCs w:val="24"/>
        </w:rPr>
        <w:t>high school mathematic</w:t>
      </w:r>
      <w:r w:rsidR="008947C0" w:rsidRPr="00A9526C">
        <w:rPr>
          <w:rFonts w:ascii="Times New Roman" w:hAnsi="Times New Roman" w:cs="Times New Roman"/>
          <w:sz w:val="24"/>
          <w:szCs w:val="24"/>
        </w:rPr>
        <w:t>s</w:t>
      </w:r>
      <w:r w:rsidR="006633ED" w:rsidRPr="00A9526C">
        <w:rPr>
          <w:rFonts w:ascii="Times New Roman" w:hAnsi="Times New Roman" w:cs="Times New Roman"/>
          <w:sz w:val="24"/>
          <w:szCs w:val="24"/>
        </w:rPr>
        <w:t>.</w:t>
      </w:r>
    </w:p>
    <w:p w:rsidR="00E502FB" w:rsidRPr="00A9526C" w:rsidRDefault="006E4BAE" w:rsidP="00A9526C">
      <w:pPr>
        <w:pStyle w:val="ListParagraph"/>
        <w:numPr>
          <w:ilvl w:val="0"/>
          <w:numId w:val="7"/>
        </w:numPr>
        <w:spacing w:after="0" w:line="240" w:lineRule="auto"/>
        <w:ind w:left="810" w:hanging="270"/>
        <w:rPr>
          <w:rFonts w:ascii="Times New Roman" w:hAnsi="Times New Roman" w:cs="Times New Roman"/>
          <w:sz w:val="24"/>
          <w:szCs w:val="24"/>
        </w:rPr>
      </w:pPr>
      <w:r w:rsidRPr="00A9526C">
        <w:rPr>
          <w:rFonts w:ascii="Times New Roman" w:hAnsi="Times New Roman" w:cs="Times New Roman"/>
          <w:sz w:val="24"/>
          <w:szCs w:val="24"/>
        </w:rPr>
        <w:t>6</w:t>
      </w:r>
      <w:r w:rsidR="00E14840">
        <w:rPr>
          <w:rFonts w:ascii="Times New Roman" w:hAnsi="Times New Roman" w:cs="Times New Roman"/>
          <w:sz w:val="24"/>
          <w:szCs w:val="24"/>
        </w:rPr>
        <w:t>2.7</w:t>
      </w:r>
      <w:r w:rsidR="00B10BC9" w:rsidRPr="00A9526C">
        <w:rPr>
          <w:rFonts w:ascii="Times New Roman" w:hAnsi="Times New Roman" w:cs="Times New Roman"/>
          <w:sz w:val="24"/>
          <w:szCs w:val="24"/>
        </w:rPr>
        <w:t xml:space="preserve">% </w:t>
      </w:r>
      <w:r w:rsidR="008947C0" w:rsidRPr="00A9526C">
        <w:rPr>
          <w:rFonts w:ascii="Times New Roman" w:hAnsi="Times New Roman" w:cs="Times New Roman"/>
          <w:sz w:val="24"/>
          <w:szCs w:val="24"/>
        </w:rPr>
        <w:t xml:space="preserve">of teachers </w:t>
      </w:r>
      <w:r w:rsidR="007F1019" w:rsidRPr="00A9526C">
        <w:rPr>
          <w:rFonts w:ascii="Times New Roman" w:hAnsi="Times New Roman" w:cs="Times New Roman"/>
          <w:sz w:val="24"/>
          <w:szCs w:val="24"/>
        </w:rPr>
        <w:t>reported a percentage of improvement</w:t>
      </w:r>
      <w:r w:rsidR="00B10BC9" w:rsidRPr="00A9526C">
        <w:rPr>
          <w:rFonts w:ascii="Times New Roman" w:hAnsi="Times New Roman" w:cs="Times New Roman"/>
          <w:sz w:val="24"/>
          <w:szCs w:val="24"/>
        </w:rPr>
        <w:t xml:space="preserve"> in homework completion</w:t>
      </w:r>
      <w:r w:rsidR="00871508" w:rsidRPr="00A9526C">
        <w:rPr>
          <w:rFonts w:ascii="Times New Roman" w:hAnsi="Times New Roman" w:cs="Times New Roman"/>
          <w:sz w:val="24"/>
          <w:szCs w:val="24"/>
        </w:rPr>
        <w:t xml:space="preserve"> and class participation</w:t>
      </w:r>
      <w:r w:rsidR="008947C0" w:rsidRPr="00A9526C">
        <w:rPr>
          <w:rFonts w:ascii="Times New Roman" w:hAnsi="Times New Roman" w:cs="Times New Roman"/>
          <w:sz w:val="24"/>
          <w:szCs w:val="24"/>
        </w:rPr>
        <w:t>.</w:t>
      </w:r>
    </w:p>
    <w:p w:rsidR="00B10BC9" w:rsidRPr="00A9526C" w:rsidRDefault="006E4BAE" w:rsidP="00A9526C">
      <w:pPr>
        <w:pStyle w:val="ListParagraph"/>
        <w:numPr>
          <w:ilvl w:val="0"/>
          <w:numId w:val="7"/>
        </w:numPr>
        <w:spacing w:after="0" w:line="240" w:lineRule="auto"/>
        <w:ind w:left="810" w:hanging="270"/>
        <w:rPr>
          <w:rFonts w:ascii="Times New Roman" w:hAnsi="Times New Roman" w:cs="Times New Roman"/>
          <w:bCs/>
          <w:sz w:val="24"/>
          <w:szCs w:val="24"/>
        </w:rPr>
      </w:pPr>
      <w:r w:rsidRPr="00A9526C">
        <w:rPr>
          <w:rFonts w:ascii="Times New Roman" w:hAnsi="Times New Roman" w:cs="Times New Roman"/>
          <w:sz w:val="24"/>
          <w:szCs w:val="24"/>
        </w:rPr>
        <w:t>5</w:t>
      </w:r>
      <w:r w:rsidR="00E14840">
        <w:rPr>
          <w:rFonts w:ascii="Times New Roman" w:hAnsi="Times New Roman" w:cs="Times New Roman"/>
          <w:sz w:val="24"/>
          <w:szCs w:val="24"/>
        </w:rPr>
        <w:t>4.6</w:t>
      </w:r>
      <w:r w:rsidR="00B10BC9" w:rsidRPr="00A9526C">
        <w:rPr>
          <w:rFonts w:ascii="Times New Roman" w:hAnsi="Times New Roman" w:cs="Times New Roman"/>
          <w:sz w:val="24"/>
          <w:szCs w:val="24"/>
        </w:rPr>
        <w:t xml:space="preserve">% of teachers </w:t>
      </w:r>
      <w:r w:rsidR="007F1019" w:rsidRPr="00A9526C">
        <w:rPr>
          <w:rFonts w:ascii="Times New Roman" w:hAnsi="Times New Roman" w:cs="Times New Roman"/>
          <w:sz w:val="24"/>
          <w:szCs w:val="24"/>
        </w:rPr>
        <w:t>reported a percentage of improvement</w:t>
      </w:r>
      <w:r w:rsidR="00B10BC9" w:rsidRPr="00A9526C">
        <w:rPr>
          <w:rFonts w:ascii="Times New Roman" w:hAnsi="Times New Roman" w:cs="Times New Roman"/>
          <w:sz w:val="24"/>
          <w:szCs w:val="24"/>
        </w:rPr>
        <w:t xml:space="preserve"> in student behavior.</w:t>
      </w:r>
    </w:p>
    <w:p w:rsidR="000C2501" w:rsidRPr="00A9526C" w:rsidRDefault="000C2501" w:rsidP="00632053">
      <w:pPr>
        <w:pStyle w:val="ListParagraph"/>
        <w:spacing w:after="0" w:line="240" w:lineRule="auto"/>
        <w:ind w:left="810" w:hanging="810"/>
        <w:rPr>
          <w:rFonts w:ascii="Times New Roman" w:hAnsi="Times New Roman" w:cs="Times New Roman"/>
          <w:bCs/>
          <w:sz w:val="24"/>
          <w:szCs w:val="24"/>
        </w:rPr>
      </w:pPr>
    </w:p>
    <w:p w:rsidR="00B743D2" w:rsidRPr="00A9526C" w:rsidRDefault="00B743D2" w:rsidP="004E44A1">
      <w:pPr>
        <w:rPr>
          <w:bCs/>
        </w:rPr>
      </w:pPr>
      <w:r w:rsidRPr="00A9526C">
        <w:rPr>
          <w:bCs/>
        </w:rPr>
        <w:t xml:space="preserve">The data and performance indicate that this broad reaching program touches students’ lives in ways that will have far reaching impact. </w:t>
      </w:r>
    </w:p>
    <w:p w:rsidR="00B10BC9" w:rsidRPr="001E22DD" w:rsidRDefault="00B10BC9" w:rsidP="00632053">
      <w:pPr>
        <w:ind w:left="810" w:hanging="810"/>
        <w:rPr>
          <w:bCs/>
        </w:rPr>
      </w:pPr>
    </w:p>
    <w:p w:rsidR="00185BFE" w:rsidRDefault="00185BFE" w:rsidP="00185BFE">
      <w:pPr>
        <w:spacing w:after="160" w:line="259" w:lineRule="auto"/>
        <w:sectPr w:rsidR="00185BFE" w:rsidSect="00185BFE">
          <w:pgSz w:w="12240" w:h="15840"/>
          <w:pgMar w:top="810" w:right="990" w:bottom="900" w:left="1440" w:header="720" w:footer="432" w:gutter="0"/>
          <w:pgNumType w:start="1"/>
          <w:cols w:space="720"/>
          <w:titlePg/>
          <w:docGrid w:linePitch="360"/>
        </w:sectPr>
      </w:pPr>
      <w:bookmarkStart w:id="3" w:name="_Toc472549143"/>
    </w:p>
    <w:p w:rsidR="004B7B2C" w:rsidRPr="00185BFE" w:rsidRDefault="001E518B" w:rsidP="00185BFE">
      <w:pPr>
        <w:pStyle w:val="Heading1"/>
      </w:pPr>
      <w:r w:rsidRPr="001E22DD">
        <w:lastRenderedPageBreak/>
        <w:t>INTRODUCTION</w:t>
      </w:r>
      <w:bookmarkEnd w:id="3"/>
    </w:p>
    <w:p w:rsidR="004B7B2C" w:rsidRPr="00DC59E2" w:rsidRDefault="00BC5A25" w:rsidP="00DC59E2">
      <w:pPr>
        <w:ind w:right="-180"/>
        <w:rPr>
          <w:color w:val="000000"/>
        </w:rPr>
      </w:pPr>
      <w:r w:rsidRPr="001E22DD">
        <w:rPr>
          <w:color w:val="000000"/>
        </w:rPr>
        <w:t xml:space="preserve">Originally created in 1994 through the </w:t>
      </w:r>
      <w:r w:rsidRPr="00DC59E2">
        <w:rPr>
          <w:color w:val="000000"/>
        </w:rPr>
        <w:t>Elementary and Secondary School Act</w:t>
      </w:r>
      <w:r w:rsidRPr="001E22DD">
        <w:rPr>
          <w:color w:val="000000"/>
        </w:rPr>
        <w:t xml:space="preserve">, and expanded in 2001 through </w:t>
      </w:r>
      <w:r w:rsidRPr="00DC59E2">
        <w:rPr>
          <w:color w:val="000000"/>
        </w:rPr>
        <w:t>No Child Left Behind</w:t>
      </w:r>
      <w:r w:rsidR="00FB6C9E" w:rsidRPr="001E22DD">
        <w:rPr>
          <w:color w:val="000000"/>
        </w:rPr>
        <w:t xml:space="preserve"> (NCLB)</w:t>
      </w:r>
      <w:r w:rsidRPr="001E22DD">
        <w:rPr>
          <w:color w:val="000000"/>
        </w:rPr>
        <w:t xml:space="preserve">, the </w:t>
      </w:r>
      <w:r w:rsidR="004B7B2C" w:rsidRPr="001E22DD">
        <w:rPr>
          <w:color w:val="000000"/>
        </w:rPr>
        <w:t>21</w:t>
      </w:r>
      <w:r w:rsidR="008A276E" w:rsidRPr="00F04117">
        <w:rPr>
          <w:color w:val="000000"/>
          <w:vertAlign w:val="superscript"/>
        </w:rPr>
        <w:t>st</w:t>
      </w:r>
      <w:r w:rsidR="008A276E">
        <w:rPr>
          <w:color w:val="000000"/>
        </w:rPr>
        <w:t xml:space="preserve"> </w:t>
      </w:r>
      <w:r w:rsidR="004B7B2C" w:rsidRPr="001E22DD">
        <w:rPr>
          <w:color w:val="000000"/>
        </w:rPr>
        <w:t xml:space="preserve">Century </w:t>
      </w:r>
      <w:r w:rsidR="00D2392C" w:rsidRPr="001E22DD">
        <w:rPr>
          <w:color w:val="000000"/>
        </w:rPr>
        <w:t>Community Learning Centers (</w:t>
      </w:r>
      <w:r w:rsidR="004B7B2C" w:rsidRPr="001E22DD">
        <w:rPr>
          <w:color w:val="000000"/>
        </w:rPr>
        <w:t xml:space="preserve">CCLC) program, </w:t>
      </w:r>
      <w:r w:rsidRPr="001E22DD">
        <w:rPr>
          <w:color w:val="000000"/>
        </w:rPr>
        <w:t>provides</w:t>
      </w:r>
      <w:r w:rsidR="004B7B2C" w:rsidRPr="001E22DD">
        <w:rPr>
          <w:color w:val="000000"/>
        </w:rPr>
        <w:t xml:space="preserve"> students in </w:t>
      </w:r>
      <w:r w:rsidR="00072D1D" w:rsidRPr="001E22DD">
        <w:rPr>
          <w:color w:val="000000"/>
        </w:rPr>
        <w:t>high-need, high-poverty communities</w:t>
      </w:r>
      <w:r w:rsidR="004B7B2C" w:rsidRPr="001E22DD">
        <w:rPr>
          <w:color w:val="000000"/>
        </w:rPr>
        <w:t xml:space="preserve"> the opportunity to participate in </w:t>
      </w:r>
      <w:r w:rsidR="00072D1D" w:rsidRPr="001E22DD">
        <w:rPr>
          <w:color w:val="000000"/>
        </w:rPr>
        <w:t>afterschool programming.</w:t>
      </w:r>
      <w:r w:rsidR="001E22DD">
        <w:rPr>
          <w:color w:val="000000"/>
        </w:rPr>
        <w:t xml:space="preserve"> </w:t>
      </w:r>
      <w:r w:rsidR="00533501" w:rsidRPr="001E22DD">
        <w:rPr>
          <w:color w:val="000000"/>
        </w:rPr>
        <w:t>Present in all 50 states, the District of Columbia</w:t>
      </w:r>
      <w:r w:rsidR="00A370C2" w:rsidRPr="001E22DD">
        <w:rPr>
          <w:color w:val="000000"/>
        </w:rPr>
        <w:t>,</w:t>
      </w:r>
      <w:r w:rsidR="00533501" w:rsidRPr="001E22DD">
        <w:rPr>
          <w:color w:val="000000"/>
        </w:rPr>
        <w:t xml:space="preserve"> and </w:t>
      </w:r>
      <w:r w:rsidR="008A276E">
        <w:rPr>
          <w:color w:val="000000"/>
        </w:rPr>
        <w:t>three</w:t>
      </w:r>
      <w:r w:rsidR="008A276E" w:rsidRPr="001E22DD">
        <w:rPr>
          <w:color w:val="000000"/>
        </w:rPr>
        <w:t xml:space="preserve"> </w:t>
      </w:r>
      <w:r w:rsidR="00533501" w:rsidRPr="001E22DD">
        <w:rPr>
          <w:color w:val="000000"/>
        </w:rPr>
        <w:t>territories</w:t>
      </w:r>
      <w:r w:rsidR="00D2392C" w:rsidRPr="001E22DD">
        <w:rPr>
          <w:color w:val="000000"/>
        </w:rPr>
        <w:t>,</w:t>
      </w:r>
      <w:r w:rsidR="00072D1D" w:rsidRPr="001E22DD">
        <w:rPr>
          <w:color w:val="000000"/>
        </w:rPr>
        <w:t xml:space="preserve"> academic enrichment and youth development programs are</w:t>
      </w:r>
      <w:r w:rsidR="00533501" w:rsidRPr="001E22DD">
        <w:rPr>
          <w:color w:val="000000"/>
        </w:rPr>
        <w:t xml:space="preserve"> designed to enhance participants’ </w:t>
      </w:r>
      <w:r w:rsidR="004B7B2C" w:rsidRPr="001E22DD">
        <w:rPr>
          <w:color w:val="000000"/>
        </w:rPr>
        <w:t>well-bein</w:t>
      </w:r>
      <w:r w:rsidR="00533501" w:rsidRPr="001E22DD">
        <w:rPr>
          <w:color w:val="000000"/>
        </w:rPr>
        <w:t>g and academic success</w:t>
      </w:r>
      <w:r w:rsidR="004B7B2C" w:rsidRPr="001E22DD">
        <w:rPr>
          <w:color w:val="000000"/>
        </w:rPr>
        <w:t xml:space="preserve">. </w:t>
      </w:r>
      <w:r w:rsidRPr="00DC59E2">
        <w:rPr>
          <w:color w:val="000000"/>
        </w:rPr>
        <w:t>For the 201</w:t>
      </w:r>
      <w:r w:rsidR="00506D1E" w:rsidRPr="00DC59E2">
        <w:rPr>
          <w:color w:val="000000"/>
        </w:rPr>
        <w:t>5</w:t>
      </w:r>
      <w:r w:rsidRPr="00DC59E2">
        <w:rPr>
          <w:color w:val="000000"/>
        </w:rPr>
        <w:t>-201</w:t>
      </w:r>
      <w:r w:rsidR="00506D1E" w:rsidRPr="00DC59E2">
        <w:rPr>
          <w:color w:val="000000"/>
        </w:rPr>
        <w:t>6</w:t>
      </w:r>
      <w:r w:rsidRPr="00DC59E2">
        <w:rPr>
          <w:color w:val="000000"/>
        </w:rPr>
        <w:t xml:space="preserve"> academic school </w:t>
      </w:r>
      <w:proofErr w:type="gramStart"/>
      <w:r w:rsidRPr="00DC59E2">
        <w:rPr>
          <w:color w:val="000000"/>
        </w:rPr>
        <w:t>year</w:t>
      </w:r>
      <w:proofErr w:type="gramEnd"/>
      <w:r w:rsidRPr="00DC59E2">
        <w:rPr>
          <w:color w:val="000000"/>
        </w:rPr>
        <w:t xml:space="preserve">, </w:t>
      </w:r>
      <w:r w:rsidR="00533501" w:rsidRPr="00DC59E2">
        <w:rPr>
          <w:color w:val="000000"/>
        </w:rPr>
        <w:t xml:space="preserve">the </w:t>
      </w:r>
      <w:proofErr w:type="spellStart"/>
      <w:r w:rsidR="00FB6C9E" w:rsidRPr="00DC59E2">
        <w:rPr>
          <w:color w:val="000000"/>
        </w:rPr>
        <w:t>US</w:t>
      </w:r>
      <w:r w:rsidRPr="00DC59E2">
        <w:rPr>
          <w:color w:val="000000"/>
        </w:rPr>
        <w:t>Department</w:t>
      </w:r>
      <w:proofErr w:type="spellEnd"/>
      <w:r w:rsidRPr="00DC59E2">
        <w:rPr>
          <w:color w:val="000000"/>
        </w:rPr>
        <w:t xml:space="preserve"> of Education </w:t>
      </w:r>
      <w:r w:rsidR="00533501" w:rsidRPr="00DC59E2">
        <w:rPr>
          <w:color w:val="000000"/>
        </w:rPr>
        <w:t>funded</w:t>
      </w:r>
      <w:r w:rsidRPr="00DC59E2">
        <w:rPr>
          <w:color w:val="000000"/>
        </w:rPr>
        <w:t xml:space="preserve"> </w:t>
      </w:r>
      <w:r w:rsidR="002F5FE9" w:rsidRPr="002F5FE9">
        <w:rPr>
          <w:bCs/>
        </w:rPr>
        <w:t>8,556</w:t>
      </w:r>
      <w:r w:rsidRPr="00DC59E2">
        <w:rPr>
          <w:color w:val="000000"/>
        </w:rPr>
        <w:t xml:space="preserve"> centers under the 21</w:t>
      </w:r>
      <w:r w:rsidR="008A276E" w:rsidRPr="00F04117">
        <w:rPr>
          <w:color w:val="000000"/>
          <w:vertAlign w:val="superscript"/>
        </w:rPr>
        <w:t>st</w:t>
      </w:r>
      <w:r w:rsidR="008A276E">
        <w:rPr>
          <w:color w:val="000000"/>
        </w:rPr>
        <w:t xml:space="preserve"> </w:t>
      </w:r>
      <w:r w:rsidRPr="00DC59E2">
        <w:rPr>
          <w:color w:val="000000"/>
        </w:rPr>
        <w:t xml:space="preserve">CCLC program. </w:t>
      </w:r>
    </w:p>
    <w:p w:rsidR="00BC5A25" w:rsidRPr="00DC59E2" w:rsidRDefault="00BC5A25" w:rsidP="00DC59E2">
      <w:pPr>
        <w:ind w:right="-180"/>
        <w:rPr>
          <w:color w:val="000000"/>
        </w:rPr>
      </w:pPr>
    </w:p>
    <w:p w:rsidR="004B7B2C" w:rsidRPr="001E22DD" w:rsidRDefault="00BC5A25" w:rsidP="00DC59E2">
      <w:pPr>
        <w:ind w:right="-180"/>
        <w:rPr>
          <w:color w:val="000000"/>
        </w:rPr>
      </w:pPr>
      <w:r w:rsidRPr="001E22DD">
        <w:rPr>
          <w:color w:val="000000"/>
        </w:rPr>
        <w:t xml:space="preserve">In this APR, data from the </w:t>
      </w:r>
      <w:r w:rsidR="00161C15" w:rsidRPr="001E22DD">
        <w:rPr>
          <w:color w:val="000000"/>
        </w:rPr>
        <w:t>21APR Data Collection System</w:t>
      </w:r>
      <w:r w:rsidRPr="001E22DD">
        <w:rPr>
          <w:color w:val="000000"/>
        </w:rPr>
        <w:t xml:space="preserve"> were analyzed </w:t>
      </w:r>
      <w:r w:rsidR="001E22DD" w:rsidRPr="001E22DD">
        <w:rPr>
          <w:color w:val="000000"/>
        </w:rPr>
        <w:t>to</w:t>
      </w:r>
      <w:r w:rsidRPr="001E22DD">
        <w:rPr>
          <w:color w:val="000000"/>
        </w:rPr>
        <w:t xml:space="preserve"> report on the GPRA indicators associated with the 21</w:t>
      </w:r>
      <w:r w:rsidR="00AC0CA3" w:rsidRPr="00F04117">
        <w:rPr>
          <w:color w:val="000000"/>
          <w:vertAlign w:val="superscript"/>
        </w:rPr>
        <w:t>st</w:t>
      </w:r>
      <w:r w:rsidR="00AC0CA3">
        <w:rPr>
          <w:color w:val="000000"/>
        </w:rPr>
        <w:t xml:space="preserve"> </w:t>
      </w:r>
      <w:r w:rsidRPr="001E22DD">
        <w:rPr>
          <w:color w:val="000000"/>
        </w:rPr>
        <w:t xml:space="preserve">CCLC program. These metrics, </w:t>
      </w:r>
      <w:r w:rsidR="0037459E" w:rsidRPr="001E22DD">
        <w:rPr>
          <w:color w:val="000000"/>
        </w:rPr>
        <w:t xml:space="preserve">which are described in Section 1, are </w:t>
      </w:r>
      <w:r w:rsidRPr="001E22DD">
        <w:rPr>
          <w:color w:val="000000"/>
        </w:rPr>
        <w:t xml:space="preserve">the </w:t>
      </w:r>
      <w:r w:rsidR="0037459E" w:rsidRPr="001E22DD">
        <w:rPr>
          <w:color w:val="000000"/>
        </w:rPr>
        <w:t>primary way</w:t>
      </w:r>
      <w:r w:rsidRPr="001E22DD">
        <w:rPr>
          <w:color w:val="000000"/>
        </w:rPr>
        <w:t xml:space="preserve"> the federal government determines the success and progress o</w:t>
      </w:r>
      <w:r w:rsidR="0037459E" w:rsidRPr="001E22DD">
        <w:rPr>
          <w:color w:val="000000"/>
        </w:rPr>
        <w:t>f the 21</w:t>
      </w:r>
      <w:r w:rsidR="0037459E" w:rsidRPr="00DC59E2">
        <w:rPr>
          <w:color w:val="000000"/>
        </w:rPr>
        <w:t>st</w:t>
      </w:r>
      <w:r w:rsidR="008D1EE5" w:rsidRPr="001E22DD">
        <w:rPr>
          <w:color w:val="000000"/>
        </w:rPr>
        <w:t xml:space="preserve"> </w:t>
      </w:r>
      <w:r w:rsidR="0037459E" w:rsidRPr="001E22DD">
        <w:rPr>
          <w:color w:val="000000"/>
        </w:rPr>
        <w:t xml:space="preserve">CCLC program based on the statutory requirements. </w:t>
      </w:r>
      <w:r w:rsidR="003A2086" w:rsidRPr="001E22DD">
        <w:rPr>
          <w:color w:val="000000"/>
        </w:rPr>
        <w:t>The APR has historically been</w:t>
      </w:r>
      <w:r w:rsidR="004B7B2C" w:rsidRPr="001E22DD">
        <w:rPr>
          <w:color w:val="000000"/>
        </w:rPr>
        <w:t xml:space="preserve"> completed by grantees once a year to summarize the operational elements of their program, the student population served, and the extent to which students improved in academic-related behaviors and achievement. </w:t>
      </w:r>
    </w:p>
    <w:p w:rsidR="003A2086" w:rsidRPr="001E22DD" w:rsidRDefault="003A2086" w:rsidP="00DC59E2">
      <w:pPr>
        <w:ind w:right="-180"/>
        <w:rPr>
          <w:color w:val="000000"/>
        </w:rPr>
      </w:pPr>
    </w:p>
    <w:p w:rsidR="00E6596E" w:rsidRPr="00DC59E2" w:rsidRDefault="00B93F4E" w:rsidP="00DC59E2">
      <w:pPr>
        <w:ind w:right="-180"/>
        <w:rPr>
          <w:color w:val="000000"/>
        </w:rPr>
      </w:pPr>
      <w:r w:rsidRPr="00DC59E2">
        <w:rPr>
          <w:color w:val="000000"/>
        </w:rPr>
        <w:t xml:space="preserve">This year, the data show that </w:t>
      </w:r>
      <w:r w:rsidR="00AF1767" w:rsidRPr="00DC59E2">
        <w:rPr>
          <w:color w:val="000000"/>
        </w:rPr>
        <w:t>most</w:t>
      </w:r>
      <w:r w:rsidR="00E6596E" w:rsidRPr="00DC59E2">
        <w:rPr>
          <w:color w:val="000000"/>
        </w:rPr>
        <w:t xml:space="preserve"> </w:t>
      </w:r>
      <w:r w:rsidRPr="00DC59E2">
        <w:rPr>
          <w:color w:val="000000"/>
        </w:rPr>
        <w:t>funded centers</w:t>
      </w:r>
      <w:r w:rsidR="00E6596E" w:rsidRPr="00DC59E2">
        <w:rPr>
          <w:color w:val="000000"/>
        </w:rPr>
        <w:t xml:space="preserve"> were classified as school districts with community-based </w:t>
      </w:r>
      <w:r w:rsidRPr="00DC59E2">
        <w:rPr>
          <w:color w:val="000000"/>
        </w:rPr>
        <w:t>organizations following second. In the past year</w:t>
      </w:r>
      <w:r w:rsidR="00A370C2" w:rsidRPr="00DC59E2">
        <w:rPr>
          <w:color w:val="000000"/>
        </w:rPr>
        <w:t>,</w:t>
      </w:r>
      <w:r w:rsidRPr="00DC59E2">
        <w:rPr>
          <w:color w:val="000000"/>
        </w:rPr>
        <w:t xml:space="preserve"> the 2</w:t>
      </w:r>
      <w:r w:rsidR="00C47A89" w:rsidRPr="00DC59E2">
        <w:rPr>
          <w:color w:val="000000"/>
        </w:rPr>
        <w:t>1</w:t>
      </w:r>
      <w:r w:rsidR="00AC0CA3" w:rsidRPr="00F04117">
        <w:rPr>
          <w:color w:val="000000"/>
          <w:vertAlign w:val="superscript"/>
        </w:rPr>
        <w:t>st</w:t>
      </w:r>
      <w:r w:rsidR="00AC0CA3">
        <w:rPr>
          <w:color w:val="000000"/>
        </w:rPr>
        <w:t xml:space="preserve"> </w:t>
      </w:r>
      <w:r w:rsidRPr="00DC59E2">
        <w:rPr>
          <w:color w:val="000000"/>
        </w:rPr>
        <w:t xml:space="preserve">CCLC </w:t>
      </w:r>
      <w:r w:rsidR="00E6596E" w:rsidRPr="00DC59E2">
        <w:rPr>
          <w:color w:val="000000"/>
        </w:rPr>
        <w:t xml:space="preserve">program has served a total </w:t>
      </w:r>
      <w:r w:rsidR="00F470A2" w:rsidRPr="00DC59E2">
        <w:rPr>
          <w:color w:val="000000"/>
        </w:rPr>
        <w:t xml:space="preserve">of </w:t>
      </w:r>
      <w:r w:rsidR="0071734B" w:rsidRPr="00DC59E2">
        <w:rPr>
          <w:color w:val="000000"/>
        </w:rPr>
        <w:t xml:space="preserve">more than </w:t>
      </w:r>
      <w:r w:rsidR="00CB40F8" w:rsidRPr="00DC59E2">
        <w:rPr>
          <w:color w:val="000000"/>
        </w:rPr>
        <w:t>1.8</w:t>
      </w:r>
      <w:r w:rsidR="00E6596E" w:rsidRPr="00DC59E2">
        <w:rPr>
          <w:color w:val="000000"/>
        </w:rPr>
        <w:t xml:space="preserve"> million people and employed </w:t>
      </w:r>
      <w:r w:rsidR="00343223" w:rsidRPr="001E22DD">
        <w:rPr>
          <w:color w:val="000000"/>
        </w:rPr>
        <w:t>1</w:t>
      </w:r>
      <w:r w:rsidR="00343223">
        <w:rPr>
          <w:color w:val="000000"/>
        </w:rPr>
        <w:t>09,577</w:t>
      </w:r>
      <w:r w:rsidR="00343223" w:rsidRPr="001E22DD">
        <w:rPr>
          <w:bCs/>
        </w:rPr>
        <w:t xml:space="preserve"> paid staff and </w:t>
      </w:r>
      <w:r w:rsidR="00343223">
        <w:rPr>
          <w:color w:val="000000"/>
        </w:rPr>
        <w:t>32,716</w:t>
      </w:r>
      <w:r w:rsidR="00343223" w:rsidRPr="001E22DD">
        <w:rPr>
          <w:bCs/>
        </w:rPr>
        <w:t xml:space="preserve"> </w:t>
      </w:r>
      <w:r w:rsidR="00E6596E" w:rsidRPr="00DC59E2">
        <w:rPr>
          <w:color w:val="000000"/>
        </w:rPr>
        <w:t>volunteer staff.</w:t>
      </w:r>
      <w:r w:rsidR="001E22DD" w:rsidRPr="00DC59E2">
        <w:rPr>
          <w:color w:val="000000"/>
        </w:rPr>
        <w:t xml:space="preserve"> </w:t>
      </w:r>
      <w:r w:rsidR="00AF1767" w:rsidRPr="00DC59E2">
        <w:rPr>
          <w:color w:val="000000"/>
        </w:rPr>
        <w:t>Most of</w:t>
      </w:r>
      <w:r w:rsidR="00E6596E" w:rsidRPr="00DC59E2">
        <w:rPr>
          <w:color w:val="000000"/>
        </w:rPr>
        <w:t xml:space="preserve"> the paid staff </w:t>
      </w:r>
      <w:proofErr w:type="gramStart"/>
      <w:r w:rsidR="00E6596E" w:rsidRPr="00DC59E2">
        <w:rPr>
          <w:color w:val="000000"/>
        </w:rPr>
        <w:t>were</w:t>
      </w:r>
      <w:proofErr w:type="gramEnd"/>
      <w:r w:rsidR="00E6596E" w:rsidRPr="00DC59E2">
        <w:rPr>
          <w:color w:val="000000"/>
        </w:rPr>
        <w:t xml:space="preserve"> school day teachers</w:t>
      </w:r>
      <w:r w:rsidR="00CD50D0">
        <w:rPr>
          <w:color w:val="000000"/>
        </w:rPr>
        <w:t xml:space="preserve"> (42%)</w:t>
      </w:r>
      <w:r w:rsidR="00E6596E" w:rsidRPr="00DC59E2">
        <w:rPr>
          <w:color w:val="000000"/>
        </w:rPr>
        <w:t xml:space="preserve"> </w:t>
      </w:r>
      <w:r w:rsidR="00AF1767" w:rsidRPr="00DC59E2">
        <w:rPr>
          <w:color w:val="000000"/>
        </w:rPr>
        <w:t>and most of the volunteers were</w:t>
      </w:r>
      <w:r w:rsidR="00E6596E" w:rsidRPr="00DC59E2">
        <w:rPr>
          <w:color w:val="000000"/>
        </w:rPr>
        <w:t xml:space="preserve"> </w:t>
      </w:r>
      <w:r w:rsidR="00F51B7F" w:rsidRPr="00DC59E2">
        <w:rPr>
          <w:color w:val="000000"/>
        </w:rPr>
        <w:t xml:space="preserve">community members and </w:t>
      </w:r>
      <w:r w:rsidR="00E6596E" w:rsidRPr="00DC59E2">
        <w:rPr>
          <w:color w:val="000000"/>
        </w:rPr>
        <w:t>college students</w:t>
      </w:r>
      <w:r w:rsidR="00CD50D0">
        <w:rPr>
          <w:color w:val="000000"/>
        </w:rPr>
        <w:t xml:space="preserve"> (47.1%)</w:t>
      </w:r>
      <w:r w:rsidR="00E6596E" w:rsidRPr="00DC59E2">
        <w:rPr>
          <w:color w:val="000000"/>
        </w:rPr>
        <w:t>.</w:t>
      </w:r>
      <w:r w:rsidR="001E22DD" w:rsidRPr="00DC59E2">
        <w:rPr>
          <w:color w:val="000000"/>
        </w:rPr>
        <w:t xml:space="preserve"> </w:t>
      </w:r>
    </w:p>
    <w:p w:rsidR="0046003E" w:rsidRPr="00DC59E2" w:rsidRDefault="0046003E" w:rsidP="00DC59E2">
      <w:pPr>
        <w:ind w:right="-180"/>
        <w:rPr>
          <w:color w:val="000000"/>
        </w:rPr>
      </w:pPr>
    </w:p>
    <w:p w:rsidR="00B93F4E" w:rsidRPr="001E22DD" w:rsidRDefault="00C47A89" w:rsidP="00DC59E2">
      <w:pPr>
        <w:ind w:right="-180"/>
        <w:rPr>
          <w:bCs/>
        </w:rPr>
      </w:pPr>
      <w:r w:rsidRPr="00DC59E2">
        <w:rPr>
          <w:color w:val="000000"/>
        </w:rPr>
        <w:t xml:space="preserve">In the following report, </w:t>
      </w:r>
      <w:r w:rsidR="00B93F4E" w:rsidRPr="00DC59E2">
        <w:rPr>
          <w:color w:val="000000"/>
        </w:rPr>
        <w:t>the methodological approach taken to data analysis</w:t>
      </w:r>
      <w:r w:rsidRPr="00DC59E2">
        <w:rPr>
          <w:color w:val="000000"/>
        </w:rPr>
        <w:t xml:space="preserve"> is highlighted</w:t>
      </w:r>
      <w:r w:rsidR="00B93F4E" w:rsidRPr="00DC59E2">
        <w:rPr>
          <w:color w:val="000000"/>
        </w:rPr>
        <w:t xml:space="preserve"> before turning to the results of the GPRA analysis.</w:t>
      </w:r>
      <w:r w:rsidR="001E22DD" w:rsidRPr="00DC59E2">
        <w:rPr>
          <w:color w:val="000000"/>
        </w:rPr>
        <w:t xml:space="preserve"> </w:t>
      </w:r>
      <w:r w:rsidRPr="00DC59E2">
        <w:rPr>
          <w:color w:val="000000"/>
        </w:rPr>
        <w:t xml:space="preserve">The report concludes with </w:t>
      </w:r>
      <w:r w:rsidR="00B93F4E" w:rsidRPr="00DC59E2">
        <w:rPr>
          <w:color w:val="000000"/>
        </w:rPr>
        <w:t xml:space="preserve">a demographic analysis of students and staff to provide context to the GPRA analysis as well as </w:t>
      </w:r>
      <w:r w:rsidRPr="00DC59E2">
        <w:rPr>
          <w:color w:val="000000"/>
        </w:rPr>
        <w:t>present</w:t>
      </w:r>
      <w:r w:rsidR="00AA22B1" w:rsidRPr="00DC59E2">
        <w:rPr>
          <w:color w:val="000000"/>
        </w:rPr>
        <w:t xml:space="preserve"> a holistic pict</w:t>
      </w:r>
      <w:r w:rsidR="00E60767" w:rsidRPr="00DC59E2">
        <w:rPr>
          <w:color w:val="000000"/>
        </w:rPr>
        <w:t>ure</w:t>
      </w:r>
      <w:r w:rsidR="00E60767" w:rsidRPr="001E22DD">
        <w:rPr>
          <w:bCs/>
        </w:rPr>
        <w:t xml:space="preserve"> of the 21</w:t>
      </w:r>
      <w:r w:rsidR="00E60767" w:rsidRPr="001E22DD">
        <w:rPr>
          <w:bCs/>
          <w:vertAlign w:val="superscript"/>
        </w:rPr>
        <w:t>st</w:t>
      </w:r>
      <w:r w:rsidR="008D1EE5" w:rsidRPr="001E22DD">
        <w:rPr>
          <w:bCs/>
        </w:rPr>
        <w:t xml:space="preserve"> </w:t>
      </w:r>
      <w:r w:rsidR="00E60767" w:rsidRPr="001E22DD">
        <w:rPr>
          <w:bCs/>
        </w:rPr>
        <w:t>CCLC program</w:t>
      </w:r>
      <w:r w:rsidR="00AA22B1" w:rsidRPr="001E22DD">
        <w:rPr>
          <w:bCs/>
        </w:rPr>
        <w:t xml:space="preserve">. </w:t>
      </w:r>
    </w:p>
    <w:p w:rsidR="001A14D0" w:rsidRPr="001E22DD" w:rsidRDefault="001A14D0" w:rsidP="00DC59E2">
      <w:pPr>
        <w:ind w:left="810" w:right="-180" w:hanging="810"/>
        <w:rPr>
          <w:b/>
          <w:bCs/>
        </w:rPr>
      </w:pPr>
    </w:p>
    <w:p w:rsidR="007F1019" w:rsidRDefault="00E6596E" w:rsidP="00DC59E2">
      <w:pPr>
        <w:ind w:left="810" w:right="-180" w:hanging="810"/>
        <w:rPr>
          <w:b/>
          <w:bCs/>
        </w:rPr>
      </w:pPr>
      <w:r w:rsidRPr="001E22DD">
        <w:rPr>
          <w:b/>
          <w:bCs/>
        </w:rPr>
        <w:t>Methodology</w:t>
      </w:r>
      <w:r w:rsidR="00B31441" w:rsidRPr="001E22DD">
        <w:rPr>
          <w:b/>
          <w:bCs/>
        </w:rPr>
        <w:t>:</w:t>
      </w:r>
    </w:p>
    <w:p w:rsidR="00FD0EC9" w:rsidRPr="001E22DD" w:rsidRDefault="00FD0EC9" w:rsidP="00DC59E2">
      <w:pPr>
        <w:ind w:right="-180"/>
        <w:rPr>
          <w:bCs/>
        </w:rPr>
      </w:pPr>
      <w:r w:rsidRPr="001E22DD">
        <w:rPr>
          <w:bCs/>
        </w:rPr>
        <w:t>Data are entered at the state level into the 21APR Data Collection system during three data collection time periods throughout the year.</w:t>
      </w:r>
      <w:r w:rsidR="001E22DD">
        <w:rPr>
          <w:bCs/>
        </w:rPr>
        <w:t xml:space="preserve"> </w:t>
      </w:r>
      <w:r w:rsidR="00A61933" w:rsidRPr="001E22DD">
        <w:rPr>
          <w:bCs/>
        </w:rPr>
        <w:t>The data must be certified by the State Education Agency (SEA) for the 21</w:t>
      </w:r>
      <w:r w:rsidR="00A61933" w:rsidRPr="001E22DD">
        <w:rPr>
          <w:bCs/>
          <w:vertAlign w:val="superscript"/>
        </w:rPr>
        <w:t>st</w:t>
      </w:r>
      <w:r w:rsidR="00A61933" w:rsidRPr="001E22DD">
        <w:rPr>
          <w:bCs/>
        </w:rPr>
        <w:t xml:space="preserve"> CCLC program in each state.</w:t>
      </w:r>
      <w:r w:rsidR="001E22DD">
        <w:rPr>
          <w:bCs/>
        </w:rPr>
        <w:t xml:space="preserve"> </w:t>
      </w:r>
    </w:p>
    <w:p w:rsidR="00FD0EC9" w:rsidRPr="001E22DD" w:rsidRDefault="00FD0EC9" w:rsidP="00DC59E2">
      <w:pPr>
        <w:ind w:left="810" w:right="-180" w:hanging="810"/>
        <w:rPr>
          <w:bCs/>
        </w:rPr>
      </w:pPr>
    </w:p>
    <w:p w:rsidR="007B53A4" w:rsidRPr="001E22DD" w:rsidRDefault="00FD0EC9" w:rsidP="00DC59E2">
      <w:pPr>
        <w:ind w:right="-180"/>
        <w:rPr>
          <w:bCs/>
        </w:rPr>
      </w:pPr>
      <w:r w:rsidRPr="00DC59E2">
        <w:rPr>
          <w:color w:val="000000"/>
        </w:rPr>
        <w:t>The</w:t>
      </w:r>
      <w:r w:rsidRPr="001E22DD">
        <w:rPr>
          <w:bCs/>
        </w:rPr>
        <w:t xml:space="preserve"> MySQL database was queried and exported to SPSS (via Excel) and then analyzed using descriptive statistics (frequencies, percentages, and averages) and reported in tabular format. As validity checks, the data were run independently by two statisticians. A third researcher, who had not previously worked with the data, conducted a final internal consistency check.</w:t>
      </w:r>
      <w:r w:rsidR="001E22DD">
        <w:rPr>
          <w:bCs/>
        </w:rPr>
        <w:t xml:space="preserve"> </w:t>
      </w:r>
      <w:r w:rsidR="005310A5" w:rsidRPr="001E22DD">
        <w:rPr>
          <w:bCs/>
        </w:rPr>
        <w:t xml:space="preserve">As a final validity check, the data were also exported using Tableau queries and checked against the exported data. </w:t>
      </w:r>
    </w:p>
    <w:p w:rsidR="00D031D0" w:rsidRPr="001E22DD" w:rsidRDefault="00D031D0" w:rsidP="00DC59E2">
      <w:pPr>
        <w:ind w:left="810" w:right="-180" w:hanging="810"/>
        <w:rPr>
          <w:bCs/>
        </w:rPr>
      </w:pPr>
    </w:p>
    <w:p w:rsidR="00E60767" w:rsidRDefault="00E738FE" w:rsidP="00DC59E2">
      <w:pPr>
        <w:ind w:right="-180"/>
        <w:rPr>
          <w:color w:val="000000"/>
        </w:rPr>
      </w:pPr>
      <w:r w:rsidRPr="00DC59E2">
        <w:rPr>
          <w:color w:val="000000"/>
        </w:rPr>
        <w:t>To</w:t>
      </w:r>
      <w:r w:rsidRPr="001E22DD">
        <w:rPr>
          <w:bCs/>
        </w:rPr>
        <w:t xml:space="preserve"> provide a whole program understanding of the data</w:t>
      </w:r>
      <w:r w:rsidR="00E60767" w:rsidRPr="001E22DD">
        <w:rPr>
          <w:bCs/>
        </w:rPr>
        <w:t>, an</w:t>
      </w:r>
      <w:r w:rsidR="00EC0BD3" w:rsidRPr="001E22DD">
        <w:rPr>
          <w:bCs/>
        </w:rPr>
        <w:t xml:space="preserve"> aggregate statistic for each of the items analyzed </w:t>
      </w:r>
      <w:r w:rsidRPr="001E22DD">
        <w:rPr>
          <w:bCs/>
        </w:rPr>
        <w:t>is provided.</w:t>
      </w:r>
      <w:r w:rsidR="00E60767" w:rsidRPr="001E22DD">
        <w:rPr>
          <w:bCs/>
        </w:rPr>
        <w:t xml:space="preserve"> </w:t>
      </w:r>
      <w:r w:rsidR="00DF5FD2" w:rsidRPr="001E22DD">
        <w:rPr>
          <w:bCs/>
        </w:rPr>
        <w:t xml:space="preserve">Descriptive statistics throughout the report are calculated on the states/territories </w:t>
      </w:r>
      <w:r w:rsidR="007F63DE" w:rsidRPr="001E22DD">
        <w:rPr>
          <w:bCs/>
        </w:rPr>
        <w:t xml:space="preserve">that </w:t>
      </w:r>
      <w:r w:rsidR="00DF5FD2" w:rsidRPr="001E22DD">
        <w:rPr>
          <w:bCs/>
        </w:rPr>
        <w:t>provided data on the given measure</w:t>
      </w:r>
      <w:r w:rsidR="00A77747" w:rsidRPr="001E22DD">
        <w:rPr>
          <w:bCs/>
        </w:rPr>
        <w:t>. For example,</w:t>
      </w:r>
      <w:r w:rsidR="00DF5FD2" w:rsidRPr="001E22DD">
        <w:rPr>
          <w:bCs/>
        </w:rPr>
        <w:t xml:space="preserve"> if </w:t>
      </w:r>
      <w:r w:rsidR="00B50259" w:rsidRPr="001E22DD">
        <w:rPr>
          <w:bCs/>
        </w:rPr>
        <w:t xml:space="preserve">only </w:t>
      </w:r>
      <w:r w:rsidR="00DF5FD2" w:rsidRPr="001E22DD">
        <w:rPr>
          <w:bCs/>
        </w:rPr>
        <w:t xml:space="preserve">46 states/territories </w:t>
      </w:r>
      <w:r w:rsidR="00B50259" w:rsidRPr="001E22DD">
        <w:rPr>
          <w:bCs/>
        </w:rPr>
        <w:t xml:space="preserve">out of the </w:t>
      </w:r>
      <w:r w:rsidR="00BE0791" w:rsidRPr="001E22DD">
        <w:rPr>
          <w:bCs/>
        </w:rPr>
        <w:t xml:space="preserve">total </w:t>
      </w:r>
      <w:r w:rsidR="00B50259" w:rsidRPr="001E22DD">
        <w:rPr>
          <w:bCs/>
        </w:rPr>
        <w:t xml:space="preserve">54 </w:t>
      </w:r>
      <w:r w:rsidR="00DF5FD2" w:rsidRPr="001E22DD">
        <w:rPr>
          <w:bCs/>
        </w:rPr>
        <w:t xml:space="preserve">provided data around staffing, then the percentages are </w:t>
      </w:r>
      <w:r w:rsidR="00FA5471" w:rsidRPr="001E22DD">
        <w:rPr>
          <w:bCs/>
        </w:rPr>
        <w:t xml:space="preserve">only </w:t>
      </w:r>
      <w:r w:rsidR="00DF5FD2" w:rsidRPr="001E22DD">
        <w:rPr>
          <w:bCs/>
        </w:rPr>
        <w:t>based on the data</w:t>
      </w:r>
      <w:r w:rsidR="00FA5471" w:rsidRPr="001E22DD">
        <w:rPr>
          <w:bCs/>
        </w:rPr>
        <w:t xml:space="preserve"> obtained from those 46</w:t>
      </w:r>
      <w:r w:rsidR="00DF5FD2" w:rsidRPr="001E22DD">
        <w:rPr>
          <w:bCs/>
        </w:rPr>
        <w:t xml:space="preserve">. </w:t>
      </w:r>
      <w:r w:rsidR="00BF4C43" w:rsidRPr="001E22DD">
        <w:rPr>
          <w:bCs/>
        </w:rPr>
        <w:t xml:space="preserve">Incorporating missing data from the other eight into the statistical analysis would skew the findings and thus cause them to be inaccurate. </w:t>
      </w:r>
      <w:r w:rsidR="00E60767" w:rsidRPr="001E22DD">
        <w:rPr>
          <w:bCs/>
        </w:rPr>
        <w:t xml:space="preserve">This method </w:t>
      </w:r>
      <w:r w:rsidR="00BF4C43" w:rsidRPr="001E22DD">
        <w:rPr>
          <w:bCs/>
        </w:rPr>
        <w:t xml:space="preserve">of only using reported data </w:t>
      </w:r>
      <w:r w:rsidR="00E60767" w:rsidRPr="001E22DD">
        <w:rPr>
          <w:bCs/>
        </w:rPr>
        <w:t>preserves the statistical integrity</w:t>
      </w:r>
      <w:r w:rsidR="004601DD" w:rsidRPr="001E22DD">
        <w:rPr>
          <w:bCs/>
        </w:rPr>
        <w:t xml:space="preserve"> of the </w:t>
      </w:r>
      <w:r w:rsidR="00BF4C43" w:rsidRPr="001E22DD">
        <w:rPr>
          <w:bCs/>
        </w:rPr>
        <w:t>reported results</w:t>
      </w:r>
      <w:r w:rsidR="00E60767" w:rsidRPr="001E22DD">
        <w:rPr>
          <w:bCs/>
        </w:rPr>
        <w:t>.</w:t>
      </w:r>
      <w:r w:rsidR="003379AA" w:rsidRPr="001E22DD">
        <w:rPr>
          <w:bCs/>
        </w:rPr>
        <w:t xml:space="preserve"> This change from previous reporting further </w:t>
      </w:r>
      <w:r w:rsidR="003379AA" w:rsidRPr="001E22DD">
        <w:rPr>
          <w:color w:val="000000"/>
        </w:rPr>
        <w:t>provides a more accurate representation of performance against the GPRA measure on a national level.</w:t>
      </w:r>
      <w:r w:rsidR="001E22DD">
        <w:rPr>
          <w:color w:val="000000"/>
        </w:rPr>
        <w:t xml:space="preserve"> </w:t>
      </w:r>
      <w:r w:rsidR="00D031D0" w:rsidRPr="001E22DD">
        <w:rPr>
          <w:color w:val="000000"/>
        </w:rPr>
        <w:t>Finally, it is important to note that each state or territory is the authoritative source of their data; the APR reports on the data provided.</w:t>
      </w:r>
    </w:p>
    <w:p w:rsidR="00185BFE" w:rsidRDefault="00185BFE" w:rsidP="00DC59E2">
      <w:pPr>
        <w:ind w:right="-180"/>
        <w:rPr>
          <w:bCs/>
        </w:rPr>
        <w:sectPr w:rsidR="00185BFE" w:rsidSect="00185BFE">
          <w:pgSz w:w="12240" w:h="15840"/>
          <w:pgMar w:top="810" w:right="990" w:bottom="900" w:left="1440" w:header="720" w:footer="432" w:gutter="0"/>
          <w:cols w:space="720"/>
          <w:titlePg/>
          <w:docGrid w:linePitch="360"/>
        </w:sectPr>
      </w:pPr>
    </w:p>
    <w:p w:rsidR="00B31441" w:rsidRPr="001E22DD" w:rsidRDefault="00B31441" w:rsidP="00185BFE">
      <w:pPr>
        <w:pStyle w:val="Heading1"/>
      </w:pPr>
      <w:bookmarkStart w:id="4" w:name="_Toc472549144"/>
      <w:r w:rsidRPr="001E22DD">
        <w:lastRenderedPageBreak/>
        <w:t>SECTION 1:</w:t>
      </w:r>
      <w:r w:rsidR="001E22DD">
        <w:t xml:space="preserve"> </w:t>
      </w:r>
      <w:r w:rsidRPr="001E22DD">
        <w:t>GPRA RESULTS</w:t>
      </w:r>
      <w:bookmarkEnd w:id="4"/>
    </w:p>
    <w:p w:rsidR="00B31441" w:rsidRPr="001E22DD" w:rsidRDefault="00B31441" w:rsidP="00023E2A">
      <w:pPr>
        <w:ind w:right="-180"/>
        <w:rPr>
          <w:color w:val="000000"/>
        </w:rPr>
      </w:pPr>
      <w:r w:rsidRPr="001E22DD">
        <w:rPr>
          <w:color w:val="000000"/>
        </w:rPr>
        <w:t xml:space="preserve">The GPRA indicators are the primary means by which the </w:t>
      </w:r>
      <w:r w:rsidR="001811ED" w:rsidRPr="001E22DD">
        <w:rPr>
          <w:color w:val="000000"/>
        </w:rPr>
        <w:t xml:space="preserve">US </w:t>
      </w:r>
      <w:r w:rsidRPr="001E22DD">
        <w:rPr>
          <w:color w:val="000000"/>
        </w:rPr>
        <w:t xml:space="preserve">Department of Education measures the effectiveness and efficiency of the program based on the following two overall goals: </w:t>
      </w:r>
    </w:p>
    <w:p w:rsidR="00B31441" w:rsidRPr="001E22DD" w:rsidRDefault="00B31441" w:rsidP="00632053">
      <w:pPr>
        <w:ind w:left="810" w:hanging="810"/>
        <w:rPr>
          <w:color w:val="000000"/>
        </w:rPr>
      </w:pPr>
    </w:p>
    <w:p w:rsidR="00B31441" w:rsidRPr="00023E2A" w:rsidRDefault="00B31441" w:rsidP="00023E2A">
      <w:pPr>
        <w:pStyle w:val="ListParagraph"/>
        <w:numPr>
          <w:ilvl w:val="0"/>
          <w:numId w:val="6"/>
        </w:numPr>
        <w:spacing w:after="0" w:line="240" w:lineRule="auto"/>
        <w:ind w:left="810" w:hanging="270"/>
        <w:rPr>
          <w:rFonts w:ascii="Times New Roman" w:hAnsi="Times New Roman" w:cs="Times New Roman"/>
          <w:color w:val="000000"/>
          <w:sz w:val="24"/>
          <w:szCs w:val="24"/>
        </w:rPr>
      </w:pPr>
      <w:r w:rsidRPr="001E22DD">
        <w:rPr>
          <w:rFonts w:ascii="Times New Roman" w:hAnsi="Times New Roman" w:cs="Times New Roman"/>
          <w:color w:val="000000"/>
          <w:sz w:val="24"/>
          <w:szCs w:val="24"/>
        </w:rPr>
        <w:t>Participants in 21</w:t>
      </w:r>
      <w:r w:rsidRPr="001E22DD">
        <w:rPr>
          <w:rFonts w:ascii="Times New Roman" w:hAnsi="Times New Roman" w:cs="Times New Roman"/>
          <w:color w:val="000000"/>
          <w:sz w:val="24"/>
          <w:szCs w:val="24"/>
          <w:vertAlign w:val="superscript"/>
        </w:rPr>
        <w:t>st</w:t>
      </w:r>
      <w:r w:rsidR="008D1EE5" w:rsidRPr="001E22DD">
        <w:rPr>
          <w:rFonts w:ascii="Times New Roman" w:hAnsi="Times New Roman" w:cs="Times New Roman"/>
          <w:color w:val="000000"/>
          <w:sz w:val="24"/>
          <w:szCs w:val="24"/>
        </w:rPr>
        <w:t xml:space="preserve"> </w:t>
      </w:r>
      <w:r w:rsidRPr="001E22DD">
        <w:rPr>
          <w:rFonts w:ascii="Times New Roman" w:hAnsi="Times New Roman" w:cs="Times New Roman"/>
          <w:color w:val="000000"/>
          <w:sz w:val="24"/>
          <w:szCs w:val="24"/>
        </w:rPr>
        <w:t>Century Community Learning Center programs will demonstrate educational and social benefits and exhibit positive behavioral changes.</w:t>
      </w:r>
    </w:p>
    <w:p w:rsidR="00B31441" w:rsidRPr="001E22DD" w:rsidRDefault="00B31441" w:rsidP="00023E2A">
      <w:pPr>
        <w:pStyle w:val="ListParagraph"/>
        <w:numPr>
          <w:ilvl w:val="0"/>
          <w:numId w:val="6"/>
        </w:numPr>
        <w:spacing w:after="0" w:line="240" w:lineRule="auto"/>
        <w:ind w:left="810" w:hanging="270"/>
        <w:rPr>
          <w:rFonts w:ascii="Times New Roman" w:hAnsi="Times New Roman" w:cs="Times New Roman"/>
          <w:color w:val="000000"/>
          <w:sz w:val="24"/>
          <w:szCs w:val="24"/>
        </w:rPr>
      </w:pPr>
      <w:r w:rsidRPr="001E22DD">
        <w:rPr>
          <w:rFonts w:ascii="Times New Roman" w:hAnsi="Times New Roman" w:cs="Times New Roman"/>
          <w:color w:val="000000"/>
          <w:sz w:val="24"/>
          <w:szCs w:val="24"/>
        </w:rPr>
        <w:t>21</w:t>
      </w:r>
      <w:r w:rsidRPr="001E22DD">
        <w:rPr>
          <w:rFonts w:ascii="Times New Roman" w:hAnsi="Times New Roman" w:cs="Times New Roman"/>
          <w:color w:val="000000"/>
          <w:sz w:val="24"/>
          <w:szCs w:val="24"/>
          <w:vertAlign w:val="superscript"/>
        </w:rPr>
        <w:t>st</w:t>
      </w:r>
      <w:r w:rsidR="008D1EE5" w:rsidRPr="001E22DD">
        <w:rPr>
          <w:rFonts w:ascii="Times New Roman" w:hAnsi="Times New Roman" w:cs="Times New Roman"/>
          <w:color w:val="000000"/>
          <w:sz w:val="24"/>
          <w:szCs w:val="24"/>
        </w:rPr>
        <w:t xml:space="preserve"> </w:t>
      </w:r>
      <w:r w:rsidRPr="001E22DD">
        <w:rPr>
          <w:rFonts w:ascii="Times New Roman" w:hAnsi="Times New Roman" w:cs="Times New Roman"/>
          <w:color w:val="000000"/>
          <w:sz w:val="24"/>
          <w:szCs w:val="24"/>
        </w:rPr>
        <w:t xml:space="preserve">Century Community Learning Centers will develop afterschool activities and educational opportunities that consider the best practices identified through research findings and other data that lead to high-quality enrichment opportunities that positively affect student outcomes. </w:t>
      </w:r>
    </w:p>
    <w:p w:rsidR="00D031D0" w:rsidRPr="001E22DD" w:rsidRDefault="00D031D0" w:rsidP="00632053">
      <w:pPr>
        <w:ind w:left="810" w:hanging="810"/>
        <w:rPr>
          <w:color w:val="000000"/>
        </w:rPr>
      </w:pPr>
    </w:p>
    <w:p w:rsidR="00D031D0" w:rsidRPr="00023E2A" w:rsidRDefault="00D031D0" w:rsidP="00023E2A">
      <w:pPr>
        <w:ind w:right="-180"/>
        <w:rPr>
          <w:color w:val="000000"/>
        </w:rPr>
      </w:pPr>
      <w:r w:rsidRPr="001E22DD">
        <w:rPr>
          <w:color w:val="000000"/>
        </w:rPr>
        <w:t>To support these overall goals a series of measures are associated with the 21</w:t>
      </w:r>
      <w:r w:rsidR="00F8341C" w:rsidRPr="00F04117">
        <w:rPr>
          <w:color w:val="000000"/>
          <w:vertAlign w:val="superscript"/>
        </w:rPr>
        <w:t>st</w:t>
      </w:r>
      <w:r w:rsidR="00F8341C">
        <w:rPr>
          <w:color w:val="000000"/>
        </w:rPr>
        <w:t xml:space="preserve"> </w:t>
      </w:r>
      <w:r w:rsidRPr="001E22DD">
        <w:rPr>
          <w:color w:val="000000"/>
        </w:rPr>
        <w:t>CCLC project.</w:t>
      </w:r>
      <w:r w:rsidR="001E22DD">
        <w:rPr>
          <w:color w:val="000000"/>
        </w:rPr>
        <w:t xml:space="preserve"> </w:t>
      </w:r>
      <w:r w:rsidRPr="001E22DD">
        <w:rPr>
          <w:color w:val="000000"/>
        </w:rPr>
        <w:t>However, it is important to note that not all states report data for each GPRA. States are afforded the choice to report performance culled from grades, state assessments, and/or teacher-reported student behavior and report based on this choice.</w:t>
      </w:r>
    </w:p>
    <w:p w:rsidR="00D031D0" w:rsidRPr="00023E2A" w:rsidRDefault="00D031D0" w:rsidP="00023E2A">
      <w:pPr>
        <w:ind w:right="-180"/>
        <w:rPr>
          <w:color w:val="000000"/>
        </w:rPr>
      </w:pPr>
    </w:p>
    <w:p w:rsidR="00B31441" w:rsidRPr="001E22DD" w:rsidRDefault="00B31441" w:rsidP="00023E2A">
      <w:pPr>
        <w:ind w:right="-180"/>
        <w:rPr>
          <w:rFonts w:eastAsia="Times New Roman"/>
          <w:color w:val="000000"/>
        </w:rPr>
      </w:pPr>
      <w:r w:rsidRPr="00023E2A">
        <w:rPr>
          <w:color w:val="000000"/>
        </w:rPr>
        <w:t>Data</w:t>
      </w:r>
      <w:r w:rsidRPr="001E22DD">
        <w:rPr>
          <w:rFonts w:eastAsia="Times New Roman"/>
          <w:color w:val="000000"/>
        </w:rPr>
        <w:t xml:space="preserve"> for each GPRA are provided </w:t>
      </w:r>
      <w:r w:rsidR="003C366B" w:rsidRPr="001E22DD">
        <w:rPr>
          <w:rFonts w:eastAsia="Times New Roman"/>
          <w:color w:val="000000"/>
        </w:rPr>
        <w:t xml:space="preserve">at the end of the academic school year and presented </w:t>
      </w:r>
      <w:r w:rsidRPr="001E22DD">
        <w:rPr>
          <w:rFonts w:eastAsia="Times New Roman"/>
          <w:color w:val="000000"/>
        </w:rPr>
        <w:t>in tabu</w:t>
      </w:r>
      <w:r w:rsidR="005A4A42" w:rsidRPr="001E22DD">
        <w:rPr>
          <w:rFonts w:eastAsia="Times New Roman"/>
          <w:color w:val="000000"/>
        </w:rPr>
        <w:t>lar and summary form below</w:t>
      </w:r>
      <w:r w:rsidR="003C366B" w:rsidRPr="001E22DD">
        <w:rPr>
          <w:rFonts w:eastAsia="Times New Roman"/>
          <w:color w:val="000000"/>
        </w:rPr>
        <w:t xml:space="preserve"> (Section A-E)</w:t>
      </w:r>
      <w:r w:rsidRPr="001E22DD">
        <w:rPr>
          <w:rFonts w:eastAsia="Times New Roman"/>
          <w:color w:val="000000"/>
        </w:rPr>
        <w:t>.</w:t>
      </w:r>
      <w:r w:rsidR="001E22DD">
        <w:rPr>
          <w:rFonts w:eastAsia="Times New Roman"/>
          <w:color w:val="000000"/>
        </w:rPr>
        <w:t xml:space="preserve"> </w:t>
      </w:r>
      <w:r w:rsidRPr="001E22DD">
        <w:rPr>
          <w:rFonts w:eastAsia="Times New Roman"/>
          <w:color w:val="000000"/>
        </w:rPr>
        <w:t xml:space="preserve">Any methodological considerations are noted </w:t>
      </w:r>
      <w:r w:rsidR="00213D66" w:rsidRPr="001E22DD">
        <w:rPr>
          <w:rFonts w:eastAsia="Times New Roman"/>
          <w:color w:val="000000"/>
        </w:rPr>
        <w:t>following</w:t>
      </w:r>
      <w:r w:rsidRPr="001E22DD">
        <w:rPr>
          <w:rFonts w:eastAsia="Times New Roman"/>
          <w:color w:val="000000"/>
        </w:rPr>
        <w:t xml:space="preserve"> each GPRA table.</w:t>
      </w:r>
      <w:r w:rsidR="001E22DD">
        <w:rPr>
          <w:rFonts w:eastAsia="Times New Roman"/>
          <w:color w:val="000000"/>
        </w:rPr>
        <w:t xml:space="preserve"> </w:t>
      </w:r>
      <w:r w:rsidR="00D0341B" w:rsidRPr="001E22DD">
        <w:rPr>
          <w:rFonts w:eastAsia="Times New Roman"/>
          <w:color w:val="000000"/>
        </w:rPr>
        <w:t>A s</w:t>
      </w:r>
      <w:r w:rsidR="007B53A4" w:rsidRPr="001E22DD">
        <w:rPr>
          <w:rFonts w:eastAsia="Times New Roman"/>
          <w:color w:val="000000"/>
        </w:rPr>
        <w:t xml:space="preserve">ummary </w:t>
      </w:r>
      <w:r w:rsidR="00D0341B" w:rsidRPr="001E22DD">
        <w:rPr>
          <w:rFonts w:eastAsia="Times New Roman"/>
          <w:color w:val="000000"/>
        </w:rPr>
        <w:t xml:space="preserve">of the findings for each </w:t>
      </w:r>
      <w:r w:rsidR="00316E92" w:rsidRPr="001E22DD">
        <w:rPr>
          <w:rFonts w:eastAsia="Times New Roman"/>
          <w:color w:val="000000"/>
        </w:rPr>
        <w:t>GPRA</w:t>
      </w:r>
      <w:r w:rsidR="00D0341B" w:rsidRPr="001E22DD">
        <w:rPr>
          <w:rFonts w:eastAsia="Times New Roman"/>
          <w:color w:val="000000"/>
        </w:rPr>
        <w:t xml:space="preserve"> </w:t>
      </w:r>
      <w:r w:rsidR="007B53A4" w:rsidRPr="001E22DD">
        <w:rPr>
          <w:rFonts w:eastAsia="Times New Roman"/>
          <w:color w:val="000000"/>
        </w:rPr>
        <w:t xml:space="preserve">is presented in Table 6. </w:t>
      </w:r>
    </w:p>
    <w:p w:rsidR="003937D2" w:rsidRPr="001E22DD" w:rsidRDefault="003937D2" w:rsidP="00023E2A">
      <w:bookmarkStart w:id="5" w:name="_Toc472549145"/>
    </w:p>
    <w:p w:rsidR="00B31441" w:rsidRPr="001E22DD" w:rsidRDefault="00B31441" w:rsidP="00023E2A">
      <w:pPr>
        <w:pStyle w:val="Heading2"/>
      </w:pPr>
      <w:r w:rsidRPr="001E22DD">
        <w:t>A.</w:t>
      </w:r>
      <w:r w:rsidR="001E22DD">
        <w:t xml:space="preserve"> </w:t>
      </w:r>
      <w:r w:rsidRPr="001E22DD">
        <w:t xml:space="preserve">GPRA Measures #1-3: </w:t>
      </w:r>
      <w:r w:rsidR="007F1019" w:rsidRPr="001E22DD">
        <w:t xml:space="preserve">Percentage of </w:t>
      </w:r>
      <w:r w:rsidRPr="001E22DD">
        <w:t>Improvement in Mathematics Grades</w:t>
      </w:r>
      <w:bookmarkEnd w:id="5"/>
    </w:p>
    <w:p w:rsidR="00B31441" w:rsidRPr="00023E2A" w:rsidRDefault="00B31441" w:rsidP="00023E2A">
      <w:pPr>
        <w:pStyle w:val="ListParagraph"/>
        <w:numPr>
          <w:ilvl w:val="0"/>
          <w:numId w:val="7"/>
        </w:numPr>
        <w:spacing w:after="0" w:line="240" w:lineRule="auto"/>
        <w:ind w:left="810" w:hanging="270"/>
        <w:rPr>
          <w:rFonts w:ascii="Times New Roman" w:hAnsi="Times New Roman" w:cs="Times New Roman"/>
          <w:bCs/>
          <w:sz w:val="24"/>
          <w:szCs w:val="24"/>
        </w:rPr>
      </w:pPr>
      <w:r w:rsidRPr="00023E2A">
        <w:rPr>
          <w:rFonts w:ascii="Times New Roman" w:hAnsi="Times New Roman" w:cs="Times New Roman"/>
          <w:bCs/>
          <w:sz w:val="24"/>
          <w:szCs w:val="24"/>
        </w:rPr>
        <w:t>3</w:t>
      </w:r>
      <w:r w:rsidR="00896AEC">
        <w:rPr>
          <w:rFonts w:ascii="Times New Roman" w:hAnsi="Times New Roman" w:cs="Times New Roman"/>
          <w:bCs/>
          <w:sz w:val="24"/>
          <w:szCs w:val="24"/>
        </w:rPr>
        <w:t>2</w:t>
      </w:r>
      <w:r w:rsidRPr="00023E2A">
        <w:rPr>
          <w:rFonts w:ascii="Times New Roman" w:hAnsi="Times New Roman" w:cs="Times New Roman"/>
          <w:bCs/>
          <w:sz w:val="24"/>
          <w:szCs w:val="24"/>
        </w:rPr>
        <w:t xml:space="preserve"> out of 54 states (</w:t>
      </w:r>
      <w:r w:rsidR="00896AEC">
        <w:rPr>
          <w:rFonts w:ascii="Times New Roman" w:hAnsi="Times New Roman" w:cs="Times New Roman"/>
          <w:bCs/>
          <w:sz w:val="24"/>
          <w:szCs w:val="24"/>
        </w:rPr>
        <w:t>59.3</w:t>
      </w:r>
      <w:r w:rsidRPr="00023E2A">
        <w:rPr>
          <w:rFonts w:ascii="Times New Roman" w:hAnsi="Times New Roman" w:cs="Times New Roman"/>
          <w:bCs/>
          <w:sz w:val="24"/>
          <w:szCs w:val="24"/>
        </w:rPr>
        <w:t xml:space="preserve">%) </w:t>
      </w:r>
      <w:r w:rsidR="007F1019" w:rsidRPr="00023E2A">
        <w:rPr>
          <w:rFonts w:ascii="Times New Roman" w:hAnsi="Times New Roman" w:cs="Times New Roman"/>
          <w:bCs/>
          <w:sz w:val="24"/>
          <w:szCs w:val="24"/>
        </w:rPr>
        <w:t>reported a percentage of improvement</w:t>
      </w:r>
      <w:r w:rsidRPr="00023E2A">
        <w:rPr>
          <w:rFonts w:ascii="Times New Roman" w:hAnsi="Times New Roman" w:cs="Times New Roman"/>
          <w:bCs/>
          <w:sz w:val="24"/>
          <w:szCs w:val="24"/>
        </w:rPr>
        <w:t xml:space="preserve"> in mathematics grades.</w:t>
      </w:r>
    </w:p>
    <w:p w:rsidR="00B31441" w:rsidRPr="0035317D" w:rsidRDefault="00B31441" w:rsidP="00023E2A">
      <w:pPr>
        <w:pStyle w:val="ListParagraph"/>
        <w:numPr>
          <w:ilvl w:val="0"/>
          <w:numId w:val="7"/>
        </w:numPr>
        <w:spacing w:after="0" w:line="240" w:lineRule="auto"/>
        <w:ind w:left="810" w:hanging="270"/>
        <w:rPr>
          <w:rFonts w:ascii="Times New Roman" w:hAnsi="Times New Roman" w:cs="Times New Roman"/>
          <w:sz w:val="24"/>
          <w:szCs w:val="24"/>
        </w:rPr>
      </w:pPr>
      <w:r w:rsidRPr="0035317D">
        <w:rPr>
          <w:rFonts w:ascii="Times New Roman" w:hAnsi="Times New Roman" w:cs="Times New Roman"/>
          <w:bCs/>
          <w:sz w:val="24"/>
          <w:szCs w:val="24"/>
        </w:rPr>
        <w:t xml:space="preserve">Overall, states reported the following % improvement: </w:t>
      </w:r>
      <w:r w:rsidR="0035317D" w:rsidRPr="0035317D">
        <w:rPr>
          <w:rFonts w:ascii="Times New Roman" w:hAnsi="Times New Roman" w:cs="Times New Roman"/>
          <w:bCs/>
          <w:sz w:val="24"/>
          <w:szCs w:val="24"/>
        </w:rPr>
        <w:t>48.</w:t>
      </w:r>
      <w:r w:rsidR="007254B3">
        <w:rPr>
          <w:rFonts w:ascii="Times New Roman" w:hAnsi="Times New Roman" w:cs="Times New Roman"/>
          <w:bCs/>
          <w:sz w:val="24"/>
          <w:szCs w:val="24"/>
        </w:rPr>
        <w:t>2</w:t>
      </w:r>
      <w:r w:rsidRPr="0035317D">
        <w:rPr>
          <w:rFonts w:ascii="Times New Roman" w:hAnsi="Times New Roman" w:cs="Times New Roman"/>
          <w:bCs/>
          <w:sz w:val="24"/>
          <w:szCs w:val="24"/>
        </w:rPr>
        <w:t xml:space="preserve">% Elementary, </w:t>
      </w:r>
      <w:r w:rsidR="00110D13" w:rsidRPr="0035317D">
        <w:rPr>
          <w:rFonts w:ascii="Times New Roman" w:hAnsi="Times New Roman" w:cs="Times New Roman"/>
          <w:bCs/>
          <w:sz w:val="24"/>
          <w:szCs w:val="24"/>
        </w:rPr>
        <w:t>4</w:t>
      </w:r>
      <w:r w:rsidR="007254B3">
        <w:rPr>
          <w:rFonts w:ascii="Times New Roman" w:hAnsi="Times New Roman" w:cs="Times New Roman"/>
          <w:bCs/>
          <w:sz w:val="24"/>
          <w:szCs w:val="24"/>
        </w:rPr>
        <w:t>5.5</w:t>
      </w:r>
      <w:r w:rsidRPr="0035317D">
        <w:rPr>
          <w:rFonts w:ascii="Times New Roman" w:hAnsi="Times New Roman" w:cs="Times New Roman"/>
          <w:bCs/>
          <w:sz w:val="24"/>
          <w:szCs w:val="24"/>
        </w:rPr>
        <w:t>% Mid</w:t>
      </w:r>
      <w:r w:rsidR="003A5674" w:rsidRPr="0035317D">
        <w:rPr>
          <w:rFonts w:ascii="Times New Roman" w:hAnsi="Times New Roman" w:cs="Times New Roman"/>
          <w:bCs/>
          <w:sz w:val="24"/>
          <w:szCs w:val="24"/>
        </w:rPr>
        <w:t>dle</w:t>
      </w:r>
      <w:r w:rsidR="003A5674" w:rsidRPr="0035317D">
        <w:rPr>
          <w:rFonts w:ascii="Times New Roman" w:hAnsi="Times New Roman" w:cs="Times New Roman"/>
          <w:sz w:val="24"/>
          <w:szCs w:val="24"/>
        </w:rPr>
        <w:t xml:space="preserve">/High School, </w:t>
      </w:r>
      <w:r w:rsidRPr="0035317D">
        <w:rPr>
          <w:rFonts w:ascii="Times New Roman" w:hAnsi="Times New Roman" w:cs="Times New Roman"/>
          <w:sz w:val="24"/>
          <w:szCs w:val="24"/>
        </w:rPr>
        <w:t xml:space="preserve">and </w:t>
      </w:r>
      <w:r w:rsidR="0035317D" w:rsidRPr="0035317D">
        <w:rPr>
          <w:rFonts w:ascii="Times New Roman" w:hAnsi="Times New Roman" w:cs="Times New Roman"/>
          <w:sz w:val="24"/>
          <w:szCs w:val="24"/>
        </w:rPr>
        <w:t>47.</w:t>
      </w:r>
      <w:r w:rsidR="007254B3">
        <w:rPr>
          <w:rFonts w:ascii="Times New Roman" w:hAnsi="Times New Roman" w:cs="Times New Roman"/>
          <w:sz w:val="24"/>
          <w:szCs w:val="24"/>
        </w:rPr>
        <w:t>2</w:t>
      </w:r>
      <w:r w:rsidRPr="0035317D">
        <w:rPr>
          <w:rFonts w:ascii="Times New Roman" w:hAnsi="Times New Roman" w:cs="Times New Roman"/>
          <w:sz w:val="24"/>
          <w:szCs w:val="24"/>
        </w:rPr>
        <w:t>% for all students.</w:t>
      </w:r>
    </w:p>
    <w:p w:rsidR="0026411D" w:rsidRPr="00023E2A" w:rsidRDefault="0026411D" w:rsidP="00023E2A">
      <w:pPr>
        <w:tabs>
          <w:tab w:val="left" w:pos="1338"/>
        </w:tabs>
      </w:pPr>
    </w:p>
    <w:p w:rsidR="00B31441" w:rsidRPr="00632053" w:rsidRDefault="00B31441" w:rsidP="007F30C3">
      <w:pPr>
        <w:pStyle w:val="Heading3"/>
      </w:pPr>
      <w:bookmarkStart w:id="6" w:name="_Toc469659195"/>
      <w:bookmarkStart w:id="7" w:name="_Toc471456895"/>
      <w:bookmarkStart w:id="8" w:name="_Toc472549146"/>
      <w:bookmarkStart w:id="9" w:name="_Toc506758198"/>
      <w:proofErr w:type="gramStart"/>
      <w:r w:rsidRPr="00632053">
        <w:t>Table 1.</w:t>
      </w:r>
      <w:proofErr w:type="gramEnd"/>
      <w:r w:rsidRPr="00632053">
        <w:t xml:space="preserve"> Regular Attendees % Improved in Mathematics Grades</w:t>
      </w:r>
      <w:bookmarkEnd w:id="6"/>
      <w:bookmarkEnd w:id="7"/>
      <w:bookmarkEnd w:id="8"/>
      <w:bookmarkEnd w:id="9"/>
    </w:p>
    <w:tbl>
      <w:tblPr>
        <w:tblStyle w:val="TableGrid"/>
        <w:tblW w:w="10098" w:type="dxa"/>
        <w:tblInd w:w="85" w:type="dxa"/>
        <w:tblLook w:val="04A0" w:firstRow="1" w:lastRow="0" w:firstColumn="1" w:lastColumn="0" w:noHBand="0" w:noVBand="1"/>
        <w:tblCaption w:val="Table 1. Regular Attendees  % Improved in Mathematics Grades"/>
      </w:tblPr>
      <w:tblGrid>
        <w:gridCol w:w="3438"/>
        <w:gridCol w:w="2070"/>
        <w:gridCol w:w="2430"/>
        <w:gridCol w:w="2160"/>
      </w:tblGrid>
      <w:tr w:rsidR="00BD52F8" w:rsidRPr="001E22DD" w:rsidTr="00B0678B">
        <w:trPr>
          <w:tblHeader/>
        </w:trPr>
        <w:tc>
          <w:tcPr>
            <w:tcW w:w="3438" w:type="dxa"/>
            <w:shd w:val="clear" w:color="auto" w:fill="4375B1"/>
          </w:tcPr>
          <w:p w:rsidR="00BD52F8" w:rsidRPr="001E22DD" w:rsidRDefault="00BD52F8" w:rsidP="00632053">
            <w:pPr>
              <w:ind w:left="810" w:hanging="810"/>
              <w:rPr>
                <w:b/>
                <w:color w:val="FFFFFF" w:themeColor="background1"/>
              </w:rPr>
            </w:pPr>
            <w:r w:rsidRPr="001E22DD">
              <w:rPr>
                <w:b/>
                <w:color w:val="FFFFFF" w:themeColor="background1"/>
              </w:rPr>
              <w:t>State/Territory</w:t>
            </w:r>
          </w:p>
          <w:p w:rsidR="00BD52F8" w:rsidRPr="001E22DD" w:rsidRDefault="00BD52F8" w:rsidP="00632053">
            <w:pPr>
              <w:ind w:left="810" w:hanging="810"/>
            </w:pPr>
          </w:p>
        </w:tc>
        <w:tc>
          <w:tcPr>
            <w:tcW w:w="2070" w:type="dxa"/>
            <w:shd w:val="clear" w:color="auto" w:fill="4375B1"/>
          </w:tcPr>
          <w:p w:rsidR="00BD52F8" w:rsidRPr="001E22DD" w:rsidRDefault="00BD52F8" w:rsidP="00632053">
            <w:pPr>
              <w:ind w:left="810" w:hanging="810"/>
              <w:jc w:val="center"/>
              <w:rPr>
                <w:b/>
                <w:color w:val="FFFFFF" w:themeColor="background1"/>
              </w:rPr>
            </w:pPr>
            <w:r w:rsidRPr="001E22DD">
              <w:rPr>
                <w:b/>
                <w:color w:val="FFFFFF" w:themeColor="background1"/>
              </w:rPr>
              <w:t>Mathematics</w:t>
            </w:r>
          </w:p>
          <w:p w:rsidR="00BD52F8" w:rsidRPr="001E22DD" w:rsidRDefault="00BD52F8" w:rsidP="00632053">
            <w:pPr>
              <w:ind w:left="810" w:hanging="810"/>
              <w:jc w:val="center"/>
              <w:rPr>
                <w:b/>
                <w:color w:val="FFFFFF" w:themeColor="background1"/>
              </w:rPr>
            </w:pPr>
            <w:r w:rsidRPr="001E22DD">
              <w:rPr>
                <w:b/>
                <w:color w:val="FFFFFF" w:themeColor="background1"/>
              </w:rPr>
              <w:t>Elementary</w:t>
            </w:r>
          </w:p>
        </w:tc>
        <w:tc>
          <w:tcPr>
            <w:tcW w:w="2430" w:type="dxa"/>
            <w:shd w:val="clear" w:color="auto" w:fill="4375B1"/>
          </w:tcPr>
          <w:p w:rsidR="00BD52F8" w:rsidRPr="001E22DD" w:rsidRDefault="00BD52F8" w:rsidP="00632053">
            <w:pPr>
              <w:ind w:left="810" w:hanging="810"/>
              <w:jc w:val="center"/>
              <w:rPr>
                <w:b/>
                <w:color w:val="FFFFFF" w:themeColor="background1"/>
              </w:rPr>
            </w:pPr>
            <w:r w:rsidRPr="001E22DD">
              <w:rPr>
                <w:b/>
                <w:color w:val="FFFFFF" w:themeColor="background1"/>
              </w:rPr>
              <w:t>Mathematics</w:t>
            </w:r>
          </w:p>
          <w:p w:rsidR="00BD52F8" w:rsidRPr="001E22DD" w:rsidRDefault="00BD52F8" w:rsidP="00632053">
            <w:pPr>
              <w:ind w:left="810" w:hanging="810"/>
              <w:jc w:val="center"/>
              <w:rPr>
                <w:b/>
                <w:color w:val="FFFFFF" w:themeColor="background1"/>
              </w:rPr>
            </w:pPr>
            <w:r w:rsidRPr="001E22DD">
              <w:rPr>
                <w:b/>
                <w:color w:val="FFFFFF" w:themeColor="background1"/>
              </w:rPr>
              <w:t>Middle/High School</w:t>
            </w:r>
          </w:p>
        </w:tc>
        <w:tc>
          <w:tcPr>
            <w:tcW w:w="2160" w:type="dxa"/>
            <w:shd w:val="clear" w:color="auto" w:fill="4375B1"/>
          </w:tcPr>
          <w:p w:rsidR="00BD52F8" w:rsidRPr="001E22DD" w:rsidRDefault="00BD52F8" w:rsidP="00632053">
            <w:pPr>
              <w:ind w:left="810" w:hanging="810"/>
              <w:jc w:val="center"/>
              <w:rPr>
                <w:b/>
                <w:color w:val="FFFFFF" w:themeColor="background1"/>
              </w:rPr>
            </w:pPr>
            <w:r w:rsidRPr="001E22DD">
              <w:rPr>
                <w:b/>
                <w:color w:val="FFFFFF" w:themeColor="background1"/>
              </w:rPr>
              <w:t>Mathematics</w:t>
            </w:r>
          </w:p>
          <w:p w:rsidR="00BD52F8" w:rsidRPr="001E22DD" w:rsidRDefault="00BD52F8" w:rsidP="00632053">
            <w:pPr>
              <w:ind w:left="810" w:hanging="810"/>
              <w:jc w:val="center"/>
              <w:rPr>
                <w:b/>
                <w:color w:val="FFFFFF" w:themeColor="background1"/>
              </w:rPr>
            </w:pPr>
            <w:r w:rsidRPr="001E22DD">
              <w:rPr>
                <w:b/>
                <w:color w:val="FFFFFF" w:themeColor="background1"/>
              </w:rPr>
              <w:t>All Students</w:t>
            </w:r>
          </w:p>
        </w:tc>
      </w:tr>
      <w:tr w:rsidR="00BD52F8" w:rsidRPr="001E22DD" w:rsidTr="00924DA4">
        <w:tc>
          <w:tcPr>
            <w:tcW w:w="3438" w:type="dxa"/>
          </w:tcPr>
          <w:p w:rsidR="00BD52F8" w:rsidRPr="001E22DD" w:rsidRDefault="00BD52F8" w:rsidP="00632053">
            <w:pPr>
              <w:ind w:left="810" w:hanging="810"/>
            </w:pPr>
          </w:p>
        </w:tc>
        <w:tc>
          <w:tcPr>
            <w:tcW w:w="2070" w:type="dxa"/>
          </w:tcPr>
          <w:p w:rsidR="00BD52F8" w:rsidRPr="001E22DD" w:rsidRDefault="00BD52F8" w:rsidP="00632053">
            <w:pPr>
              <w:ind w:left="810" w:hanging="810"/>
              <w:jc w:val="center"/>
            </w:pPr>
            <w:r w:rsidRPr="001E22DD">
              <w:rPr>
                <w:b/>
              </w:rPr>
              <w:t>% Improved</w:t>
            </w:r>
          </w:p>
        </w:tc>
        <w:tc>
          <w:tcPr>
            <w:tcW w:w="2430" w:type="dxa"/>
          </w:tcPr>
          <w:p w:rsidR="00BD52F8" w:rsidRPr="001E22DD" w:rsidRDefault="00BD52F8" w:rsidP="00632053">
            <w:pPr>
              <w:ind w:left="810" w:hanging="810"/>
              <w:jc w:val="center"/>
            </w:pPr>
            <w:r w:rsidRPr="001E22DD">
              <w:rPr>
                <w:b/>
              </w:rPr>
              <w:t>% Improved</w:t>
            </w:r>
          </w:p>
        </w:tc>
        <w:tc>
          <w:tcPr>
            <w:tcW w:w="2160" w:type="dxa"/>
          </w:tcPr>
          <w:p w:rsidR="00BD52F8" w:rsidRPr="001E22DD" w:rsidRDefault="00BD52F8" w:rsidP="00632053">
            <w:pPr>
              <w:ind w:left="810" w:hanging="810"/>
              <w:jc w:val="center"/>
            </w:pPr>
            <w:r w:rsidRPr="001E22DD">
              <w:rPr>
                <w:b/>
              </w:rPr>
              <w:t>% Improved</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1.</w:t>
            </w:r>
            <w:r>
              <w:t xml:space="preserve"> </w:t>
            </w:r>
            <w:r w:rsidRPr="001E22DD">
              <w:t>Alabama</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2.</w:t>
            </w:r>
            <w:r>
              <w:t xml:space="preserve"> </w:t>
            </w:r>
            <w:r w:rsidRPr="001E22DD">
              <w:t>Alaska</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3.</w:t>
            </w:r>
            <w:r>
              <w:t xml:space="preserve"> </w:t>
            </w:r>
            <w:r w:rsidRPr="001E22DD">
              <w:t>Arizona</w:t>
            </w:r>
          </w:p>
        </w:tc>
        <w:tc>
          <w:tcPr>
            <w:tcW w:w="2070" w:type="dxa"/>
          </w:tcPr>
          <w:p w:rsidR="00496DF8" w:rsidRPr="00496DF8" w:rsidRDefault="00496DF8" w:rsidP="00496DF8">
            <w:pPr>
              <w:ind w:left="810" w:hanging="810"/>
              <w:jc w:val="center"/>
            </w:pPr>
            <w:r w:rsidRPr="00496DF8">
              <w:t>62.6</w:t>
            </w:r>
          </w:p>
        </w:tc>
        <w:tc>
          <w:tcPr>
            <w:tcW w:w="2430" w:type="dxa"/>
          </w:tcPr>
          <w:p w:rsidR="00496DF8" w:rsidRPr="00496DF8" w:rsidRDefault="00496DF8" w:rsidP="00496DF8">
            <w:pPr>
              <w:ind w:left="810" w:hanging="810"/>
              <w:jc w:val="center"/>
            </w:pPr>
            <w:r w:rsidRPr="00496DF8">
              <w:t>57.9</w:t>
            </w:r>
          </w:p>
        </w:tc>
        <w:tc>
          <w:tcPr>
            <w:tcW w:w="2160" w:type="dxa"/>
          </w:tcPr>
          <w:p w:rsidR="00496DF8" w:rsidRPr="00496DF8" w:rsidRDefault="00496DF8" w:rsidP="00496DF8">
            <w:pPr>
              <w:ind w:left="810" w:hanging="810"/>
              <w:jc w:val="center"/>
            </w:pPr>
            <w:r w:rsidRPr="00496DF8">
              <w:t>61.1</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4.</w:t>
            </w:r>
            <w:r>
              <w:t xml:space="preserve"> </w:t>
            </w:r>
            <w:r w:rsidRPr="001E22DD">
              <w:t>Arkansas</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rPr>
                <w:color w:val="000000"/>
              </w:rPr>
              <w:t>5.</w:t>
            </w:r>
            <w:r>
              <w:rPr>
                <w:color w:val="000000"/>
              </w:rPr>
              <w:t xml:space="preserve"> </w:t>
            </w:r>
            <w:r w:rsidRPr="001E22DD">
              <w:rPr>
                <w:color w:val="000000"/>
              </w:rPr>
              <w:t>Bureau of Indian Affairs</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6.</w:t>
            </w:r>
            <w:r>
              <w:t xml:space="preserve"> </w:t>
            </w:r>
            <w:r w:rsidRPr="001E22DD">
              <w:t>California</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56.4</w:t>
            </w:r>
          </w:p>
        </w:tc>
        <w:tc>
          <w:tcPr>
            <w:tcW w:w="2160" w:type="dxa"/>
          </w:tcPr>
          <w:p w:rsidR="00496DF8" w:rsidRPr="00496DF8" w:rsidRDefault="00496DF8" w:rsidP="00496DF8">
            <w:pPr>
              <w:ind w:left="810" w:hanging="810"/>
              <w:jc w:val="center"/>
            </w:pPr>
            <w:r w:rsidRPr="00496DF8">
              <w:t>56.4</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7.</w:t>
            </w:r>
            <w:r>
              <w:t xml:space="preserve"> </w:t>
            </w:r>
            <w:r w:rsidRPr="001E22DD">
              <w:t>Colorado</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tcPr>
          <w:p w:rsidR="00496DF8" w:rsidRPr="001E22DD" w:rsidRDefault="00496DF8" w:rsidP="00496DF8">
            <w:pPr>
              <w:ind w:left="810" w:hanging="810"/>
            </w:pPr>
            <w:r w:rsidRPr="001E22DD">
              <w:rPr>
                <w:color w:val="000000"/>
              </w:rPr>
              <w:t>8.</w:t>
            </w:r>
            <w:r>
              <w:rPr>
                <w:color w:val="000000"/>
              </w:rPr>
              <w:t xml:space="preserve"> </w:t>
            </w:r>
            <w:r w:rsidRPr="001E22DD">
              <w:rPr>
                <w:color w:val="000000"/>
              </w:rPr>
              <w:t>Connecticut</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9.</w:t>
            </w:r>
            <w:r>
              <w:t xml:space="preserve"> </w:t>
            </w:r>
            <w:r w:rsidRPr="001E22DD">
              <w:t>Delaware</w:t>
            </w:r>
          </w:p>
        </w:tc>
        <w:tc>
          <w:tcPr>
            <w:tcW w:w="2070" w:type="dxa"/>
          </w:tcPr>
          <w:p w:rsidR="00496DF8" w:rsidRPr="00496DF8" w:rsidRDefault="00496DF8" w:rsidP="00496DF8">
            <w:pPr>
              <w:ind w:left="810" w:hanging="810"/>
              <w:jc w:val="center"/>
            </w:pPr>
            <w:r w:rsidRPr="00496DF8">
              <w:t>67.3</w:t>
            </w:r>
          </w:p>
        </w:tc>
        <w:tc>
          <w:tcPr>
            <w:tcW w:w="2430" w:type="dxa"/>
          </w:tcPr>
          <w:p w:rsidR="00496DF8" w:rsidRPr="00496DF8" w:rsidRDefault="00496DF8" w:rsidP="00496DF8">
            <w:pPr>
              <w:ind w:left="810" w:hanging="810"/>
              <w:jc w:val="center"/>
            </w:pPr>
            <w:r w:rsidRPr="00496DF8">
              <w:t>44.7</w:t>
            </w:r>
          </w:p>
        </w:tc>
        <w:tc>
          <w:tcPr>
            <w:tcW w:w="2160" w:type="dxa"/>
          </w:tcPr>
          <w:p w:rsidR="00496DF8" w:rsidRPr="00496DF8" w:rsidRDefault="00496DF8" w:rsidP="00496DF8">
            <w:pPr>
              <w:ind w:left="810" w:hanging="810"/>
              <w:jc w:val="center"/>
            </w:pPr>
            <w:r w:rsidRPr="00496DF8">
              <w:t>59.6</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10.</w:t>
            </w:r>
            <w:r>
              <w:t xml:space="preserve"> </w:t>
            </w:r>
            <w:r w:rsidRPr="001E22DD">
              <w:t>District of Columbia</w:t>
            </w:r>
          </w:p>
        </w:tc>
        <w:tc>
          <w:tcPr>
            <w:tcW w:w="2070" w:type="dxa"/>
          </w:tcPr>
          <w:p w:rsidR="00496DF8" w:rsidRPr="00496DF8" w:rsidRDefault="00496DF8" w:rsidP="00496DF8">
            <w:pPr>
              <w:ind w:left="810" w:hanging="810"/>
              <w:jc w:val="center"/>
            </w:pPr>
            <w:r w:rsidRPr="00496DF8">
              <w:t>65.6</w:t>
            </w:r>
          </w:p>
        </w:tc>
        <w:tc>
          <w:tcPr>
            <w:tcW w:w="2430" w:type="dxa"/>
          </w:tcPr>
          <w:p w:rsidR="00496DF8" w:rsidRPr="00496DF8" w:rsidRDefault="00496DF8" w:rsidP="00496DF8">
            <w:pPr>
              <w:ind w:left="810" w:hanging="810"/>
              <w:jc w:val="center"/>
            </w:pPr>
            <w:r w:rsidRPr="00496DF8">
              <w:t>50.5</w:t>
            </w:r>
          </w:p>
        </w:tc>
        <w:tc>
          <w:tcPr>
            <w:tcW w:w="2160" w:type="dxa"/>
          </w:tcPr>
          <w:p w:rsidR="00496DF8" w:rsidRPr="00496DF8" w:rsidRDefault="00496DF8" w:rsidP="00496DF8">
            <w:pPr>
              <w:ind w:left="810" w:hanging="810"/>
              <w:jc w:val="center"/>
            </w:pPr>
            <w:r w:rsidRPr="00496DF8">
              <w:t>59.4</w:t>
            </w:r>
          </w:p>
        </w:tc>
      </w:tr>
      <w:tr w:rsidR="00496DF8" w:rsidRPr="001E22DD" w:rsidTr="00924DA4">
        <w:tc>
          <w:tcPr>
            <w:tcW w:w="3438" w:type="dxa"/>
            <w:shd w:val="clear" w:color="auto" w:fill="DCE6F1"/>
          </w:tcPr>
          <w:p w:rsidR="00496DF8" w:rsidRPr="001E22DD" w:rsidRDefault="00496DF8" w:rsidP="00496DF8">
            <w:pPr>
              <w:ind w:left="810" w:hanging="810"/>
            </w:pPr>
            <w:r w:rsidRPr="001E22DD">
              <w:rPr>
                <w:color w:val="000000"/>
              </w:rPr>
              <w:t>11.</w:t>
            </w:r>
            <w:r>
              <w:rPr>
                <w:color w:val="000000"/>
              </w:rPr>
              <w:t xml:space="preserve"> </w:t>
            </w:r>
            <w:r w:rsidRPr="001E22DD">
              <w:rPr>
                <w:color w:val="000000"/>
              </w:rPr>
              <w:t>Florida</w:t>
            </w:r>
          </w:p>
        </w:tc>
        <w:tc>
          <w:tcPr>
            <w:tcW w:w="2070" w:type="dxa"/>
          </w:tcPr>
          <w:p w:rsidR="00496DF8" w:rsidRPr="00496DF8" w:rsidRDefault="00496DF8" w:rsidP="00496DF8">
            <w:pPr>
              <w:ind w:left="810" w:hanging="810"/>
              <w:jc w:val="center"/>
            </w:pPr>
            <w:r w:rsidRPr="00496DF8">
              <w:t>63.0</w:t>
            </w:r>
          </w:p>
        </w:tc>
        <w:tc>
          <w:tcPr>
            <w:tcW w:w="2430" w:type="dxa"/>
          </w:tcPr>
          <w:p w:rsidR="00496DF8" w:rsidRPr="00496DF8" w:rsidRDefault="00496DF8" w:rsidP="00496DF8">
            <w:pPr>
              <w:ind w:left="810" w:hanging="810"/>
              <w:jc w:val="center"/>
            </w:pPr>
            <w:r w:rsidRPr="00496DF8">
              <w:t>57.0</w:t>
            </w:r>
          </w:p>
        </w:tc>
        <w:tc>
          <w:tcPr>
            <w:tcW w:w="2160" w:type="dxa"/>
          </w:tcPr>
          <w:p w:rsidR="00496DF8" w:rsidRPr="00496DF8" w:rsidRDefault="00496DF8" w:rsidP="00496DF8">
            <w:pPr>
              <w:ind w:left="810" w:hanging="810"/>
              <w:jc w:val="center"/>
            </w:pPr>
            <w:r w:rsidRPr="00496DF8">
              <w:t>61.0</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12.</w:t>
            </w:r>
            <w:r>
              <w:t xml:space="preserve"> </w:t>
            </w:r>
            <w:r w:rsidRPr="001E22DD">
              <w:t>Georgia</w:t>
            </w:r>
          </w:p>
        </w:tc>
        <w:tc>
          <w:tcPr>
            <w:tcW w:w="2070" w:type="dxa"/>
          </w:tcPr>
          <w:p w:rsidR="00496DF8" w:rsidRPr="00496DF8" w:rsidRDefault="00496DF8" w:rsidP="00496DF8">
            <w:pPr>
              <w:ind w:left="810" w:hanging="810"/>
              <w:jc w:val="center"/>
            </w:pPr>
            <w:r w:rsidRPr="00496DF8">
              <w:t>43.9</w:t>
            </w:r>
          </w:p>
        </w:tc>
        <w:tc>
          <w:tcPr>
            <w:tcW w:w="2430" w:type="dxa"/>
          </w:tcPr>
          <w:p w:rsidR="00496DF8" w:rsidRPr="00496DF8" w:rsidRDefault="00496DF8" w:rsidP="00496DF8">
            <w:pPr>
              <w:ind w:left="810" w:hanging="810"/>
              <w:jc w:val="center"/>
            </w:pPr>
            <w:r w:rsidRPr="00496DF8">
              <w:t>44.7</w:t>
            </w:r>
          </w:p>
        </w:tc>
        <w:tc>
          <w:tcPr>
            <w:tcW w:w="2160" w:type="dxa"/>
          </w:tcPr>
          <w:p w:rsidR="00496DF8" w:rsidRPr="00496DF8" w:rsidRDefault="00496DF8" w:rsidP="00496DF8">
            <w:pPr>
              <w:ind w:left="810" w:hanging="810"/>
              <w:jc w:val="center"/>
            </w:pPr>
            <w:r w:rsidRPr="00496DF8">
              <w:t>44.2</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13.</w:t>
            </w:r>
            <w:r>
              <w:t xml:space="preserve"> </w:t>
            </w:r>
            <w:r w:rsidRPr="001E22DD">
              <w:t>Hawaii</w:t>
            </w:r>
          </w:p>
        </w:tc>
        <w:tc>
          <w:tcPr>
            <w:tcW w:w="2070" w:type="dxa"/>
          </w:tcPr>
          <w:p w:rsidR="00496DF8" w:rsidRPr="00496DF8" w:rsidRDefault="00496DF8" w:rsidP="00496DF8">
            <w:pPr>
              <w:ind w:left="810" w:hanging="810"/>
              <w:jc w:val="center"/>
            </w:pPr>
            <w:r w:rsidRPr="00496DF8">
              <w:t>61.4</w:t>
            </w:r>
          </w:p>
        </w:tc>
        <w:tc>
          <w:tcPr>
            <w:tcW w:w="2430" w:type="dxa"/>
          </w:tcPr>
          <w:p w:rsidR="00496DF8" w:rsidRPr="00496DF8" w:rsidRDefault="00496DF8" w:rsidP="00496DF8">
            <w:pPr>
              <w:ind w:left="810" w:hanging="810"/>
              <w:jc w:val="center"/>
            </w:pPr>
            <w:r w:rsidRPr="00496DF8">
              <w:t>39.3</w:t>
            </w:r>
          </w:p>
        </w:tc>
        <w:tc>
          <w:tcPr>
            <w:tcW w:w="2160" w:type="dxa"/>
          </w:tcPr>
          <w:p w:rsidR="00496DF8" w:rsidRPr="00496DF8" w:rsidRDefault="00496DF8" w:rsidP="00496DF8">
            <w:pPr>
              <w:ind w:left="810" w:hanging="810"/>
              <w:jc w:val="center"/>
            </w:pPr>
            <w:r w:rsidRPr="00496DF8">
              <w:t>45.9</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14.</w:t>
            </w:r>
            <w:r>
              <w:t xml:space="preserve"> </w:t>
            </w:r>
            <w:r w:rsidRPr="001E22DD">
              <w:t>Idaho</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15.</w:t>
            </w:r>
            <w:r>
              <w:t xml:space="preserve"> </w:t>
            </w:r>
            <w:r w:rsidRPr="001E22DD">
              <w:t>Illinois</w:t>
            </w:r>
          </w:p>
        </w:tc>
        <w:tc>
          <w:tcPr>
            <w:tcW w:w="2070" w:type="dxa"/>
          </w:tcPr>
          <w:p w:rsidR="00496DF8" w:rsidRPr="00496DF8" w:rsidRDefault="00496DF8" w:rsidP="00496DF8">
            <w:pPr>
              <w:ind w:left="810" w:hanging="810"/>
              <w:jc w:val="center"/>
            </w:pPr>
            <w:r w:rsidRPr="00496DF8">
              <w:t>51.5</w:t>
            </w:r>
          </w:p>
        </w:tc>
        <w:tc>
          <w:tcPr>
            <w:tcW w:w="2430" w:type="dxa"/>
          </w:tcPr>
          <w:p w:rsidR="00496DF8" w:rsidRPr="00496DF8" w:rsidRDefault="00496DF8" w:rsidP="00496DF8">
            <w:pPr>
              <w:ind w:left="810" w:hanging="810"/>
              <w:jc w:val="center"/>
            </w:pPr>
            <w:r w:rsidRPr="00496DF8">
              <w:t>55.1</w:t>
            </w:r>
          </w:p>
        </w:tc>
        <w:tc>
          <w:tcPr>
            <w:tcW w:w="2160" w:type="dxa"/>
          </w:tcPr>
          <w:p w:rsidR="00496DF8" w:rsidRPr="00496DF8" w:rsidRDefault="00496DF8" w:rsidP="00496DF8">
            <w:pPr>
              <w:ind w:left="810" w:hanging="810"/>
              <w:jc w:val="center"/>
            </w:pPr>
            <w:r w:rsidRPr="00496DF8">
              <w:t>53.1</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16.</w:t>
            </w:r>
            <w:r>
              <w:t xml:space="preserve"> </w:t>
            </w:r>
            <w:r w:rsidRPr="001E22DD">
              <w:t>Indiana</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17.</w:t>
            </w:r>
            <w:r>
              <w:t xml:space="preserve"> </w:t>
            </w:r>
            <w:r w:rsidRPr="001E22DD">
              <w:t>Iowa</w:t>
            </w:r>
          </w:p>
        </w:tc>
        <w:tc>
          <w:tcPr>
            <w:tcW w:w="2070" w:type="dxa"/>
          </w:tcPr>
          <w:p w:rsidR="00496DF8" w:rsidRPr="00496DF8" w:rsidRDefault="00496DF8" w:rsidP="00496DF8">
            <w:pPr>
              <w:ind w:left="810" w:hanging="810"/>
              <w:jc w:val="center"/>
            </w:pPr>
            <w:r w:rsidRPr="00496DF8">
              <w:t>56.4</w:t>
            </w:r>
          </w:p>
        </w:tc>
        <w:tc>
          <w:tcPr>
            <w:tcW w:w="2430" w:type="dxa"/>
          </w:tcPr>
          <w:p w:rsidR="00496DF8" w:rsidRPr="00496DF8" w:rsidRDefault="00496DF8" w:rsidP="00496DF8">
            <w:pPr>
              <w:ind w:left="810" w:hanging="810"/>
              <w:jc w:val="center"/>
            </w:pPr>
            <w:r w:rsidRPr="00496DF8">
              <w:t>45.2</w:t>
            </w:r>
          </w:p>
        </w:tc>
        <w:tc>
          <w:tcPr>
            <w:tcW w:w="2160" w:type="dxa"/>
          </w:tcPr>
          <w:p w:rsidR="00496DF8" w:rsidRPr="00496DF8" w:rsidRDefault="00496DF8" w:rsidP="00496DF8">
            <w:pPr>
              <w:ind w:left="810" w:hanging="810"/>
              <w:jc w:val="center"/>
            </w:pPr>
            <w:r w:rsidRPr="00496DF8">
              <w:t>53.1</w:t>
            </w:r>
          </w:p>
        </w:tc>
      </w:tr>
      <w:tr w:rsidR="00496DF8" w:rsidRPr="001E22DD" w:rsidTr="00924DA4">
        <w:tc>
          <w:tcPr>
            <w:tcW w:w="3438" w:type="dxa"/>
            <w:shd w:val="clear" w:color="auto" w:fill="DCE6F1"/>
          </w:tcPr>
          <w:p w:rsidR="00496DF8" w:rsidRPr="001E22DD" w:rsidRDefault="00496DF8" w:rsidP="00496DF8">
            <w:pPr>
              <w:ind w:left="810" w:hanging="810"/>
            </w:pPr>
            <w:r w:rsidRPr="001E22DD">
              <w:rPr>
                <w:color w:val="000000"/>
              </w:rPr>
              <w:t>18.</w:t>
            </w:r>
            <w:r>
              <w:rPr>
                <w:color w:val="000000"/>
              </w:rPr>
              <w:t xml:space="preserve"> </w:t>
            </w:r>
            <w:r w:rsidRPr="001E22DD">
              <w:rPr>
                <w:color w:val="000000"/>
              </w:rPr>
              <w:t>Kansas</w:t>
            </w:r>
          </w:p>
        </w:tc>
        <w:tc>
          <w:tcPr>
            <w:tcW w:w="2070" w:type="dxa"/>
          </w:tcPr>
          <w:p w:rsidR="00496DF8" w:rsidRPr="00496DF8" w:rsidRDefault="00496DF8" w:rsidP="00496DF8">
            <w:pPr>
              <w:ind w:left="810" w:hanging="810"/>
              <w:jc w:val="center"/>
            </w:pPr>
            <w:r w:rsidRPr="00496DF8">
              <w:t>73.3</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73.3</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lastRenderedPageBreak/>
              <w:t>19.</w:t>
            </w:r>
            <w:r>
              <w:t xml:space="preserve"> </w:t>
            </w:r>
            <w:r w:rsidRPr="001E22DD">
              <w:t>Kentucky</w:t>
            </w:r>
          </w:p>
        </w:tc>
        <w:tc>
          <w:tcPr>
            <w:tcW w:w="2070" w:type="dxa"/>
          </w:tcPr>
          <w:p w:rsidR="00496DF8" w:rsidRPr="00496DF8" w:rsidRDefault="00496DF8" w:rsidP="00496DF8">
            <w:pPr>
              <w:ind w:left="810" w:hanging="810"/>
              <w:jc w:val="center"/>
            </w:pPr>
            <w:r w:rsidRPr="00496DF8">
              <w:t>54.9</w:t>
            </w:r>
          </w:p>
        </w:tc>
        <w:tc>
          <w:tcPr>
            <w:tcW w:w="2430" w:type="dxa"/>
          </w:tcPr>
          <w:p w:rsidR="00496DF8" w:rsidRPr="00496DF8" w:rsidRDefault="00496DF8" w:rsidP="00496DF8">
            <w:pPr>
              <w:ind w:left="810" w:hanging="810"/>
              <w:jc w:val="center"/>
            </w:pPr>
            <w:r w:rsidRPr="00496DF8">
              <w:t>52.8</w:t>
            </w:r>
          </w:p>
        </w:tc>
        <w:tc>
          <w:tcPr>
            <w:tcW w:w="2160" w:type="dxa"/>
          </w:tcPr>
          <w:p w:rsidR="00496DF8" w:rsidRPr="00496DF8" w:rsidRDefault="00496DF8" w:rsidP="00496DF8">
            <w:pPr>
              <w:ind w:left="810" w:hanging="810"/>
              <w:jc w:val="center"/>
            </w:pPr>
            <w:r w:rsidRPr="00496DF8">
              <w:t>54.2</w:t>
            </w:r>
          </w:p>
        </w:tc>
      </w:tr>
      <w:tr w:rsidR="00496DF8" w:rsidRPr="001E22DD" w:rsidTr="00924DA4">
        <w:tc>
          <w:tcPr>
            <w:tcW w:w="3438" w:type="dxa"/>
            <w:shd w:val="clear" w:color="auto" w:fill="DCE6F1"/>
          </w:tcPr>
          <w:p w:rsidR="00496DF8" w:rsidRPr="001E22DD" w:rsidRDefault="00496DF8" w:rsidP="00496DF8">
            <w:pPr>
              <w:ind w:left="810" w:hanging="810"/>
            </w:pPr>
            <w:r w:rsidRPr="001E22DD">
              <w:rPr>
                <w:color w:val="000000"/>
              </w:rPr>
              <w:t>20.</w:t>
            </w:r>
            <w:r>
              <w:rPr>
                <w:color w:val="000000"/>
              </w:rPr>
              <w:t xml:space="preserve"> </w:t>
            </w:r>
            <w:r w:rsidRPr="001E22DD">
              <w:rPr>
                <w:color w:val="000000"/>
              </w:rPr>
              <w:t>Louisiana</w:t>
            </w:r>
          </w:p>
        </w:tc>
        <w:tc>
          <w:tcPr>
            <w:tcW w:w="2070" w:type="dxa"/>
          </w:tcPr>
          <w:p w:rsidR="00496DF8" w:rsidRPr="00496DF8" w:rsidRDefault="00496DF8" w:rsidP="00496DF8">
            <w:pPr>
              <w:ind w:left="810" w:hanging="810"/>
              <w:jc w:val="center"/>
            </w:pPr>
            <w:r w:rsidRPr="00496DF8">
              <w:t>67.8</w:t>
            </w:r>
          </w:p>
        </w:tc>
        <w:tc>
          <w:tcPr>
            <w:tcW w:w="2430" w:type="dxa"/>
          </w:tcPr>
          <w:p w:rsidR="00496DF8" w:rsidRPr="00496DF8" w:rsidRDefault="00496DF8" w:rsidP="00496DF8">
            <w:pPr>
              <w:ind w:left="810" w:hanging="810"/>
              <w:jc w:val="center"/>
            </w:pPr>
            <w:r w:rsidRPr="00496DF8">
              <w:t>68.0</w:t>
            </w:r>
          </w:p>
        </w:tc>
        <w:tc>
          <w:tcPr>
            <w:tcW w:w="2160" w:type="dxa"/>
          </w:tcPr>
          <w:p w:rsidR="00496DF8" w:rsidRPr="00496DF8" w:rsidRDefault="00496DF8" w:rsidP="00496DF8">
            <w:pPr>
              <w:ind w:left="810" w:hanging="810"/>
              <w:jc w:val="center"/>
            </w:pPr>
            <w:r w:rsidRPr="00496DF8">
              <w:t>67.8</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21.</w:t>
            </w:r>
            <w:r>
              <w:t xml:space="preserve"> </w:t>
            </w:r>
            <w:r w:rsidRPr="001E22DD">
              <w:t>Maine</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22.</w:t>
            </w:r>
            <w:r>
              <w:t xml:space="preserve"> </w:t>
            </w:r>
            <w:r w:rsidRPr="001E22DD">
              <w:t>Maryland</w:t>
            </w:r>
          </w:p>
        </w:tc>
        <w:tc>
          <w:tcPr>
            <w:tcW w:w="2070" w:type="dxa"/>
          </w:tcPr>
          <w:p w:rsidR="00496DF8" w:rsidRPr="00496DF8" w:rsidRDefault="00496DF8" w:rsidP="00496DF8">
            <w:pPr>
              <w:ind w:left="810" w:hanging="810"/>
              <w:jc w:val="center"/>
            </w:pPr>
            <w:r w:rsidRPr="00496DF8">
              <w:t>63.2</w:t>
            </w:r>
          </w:p>
        </w:tc>
        <w:tc>
          <w:tcPr>
            <w:tcW w:w="2430" w:type="dxa"/>
          </w:tcPr>
          <w:p w:rsidR="00496DF8" w:rsidRPr="00496DF8" w:rsidRDefault="00496DF8" w:rsidP="00496DF8">
            <w:pPr>
              <w:ind w:left="810" w:hanging="810"/>
              <w:jc w:val="center"/>
            </w:pPr>
            <w:r w:rsidRPr="00496DF8">
              <w:t>43.2</w:t>
            </w:r>
          </w:p>
        </w:tc>
        <w:tc>
          <w:tcPr>
            <w:tcW w:w="2160" w:type="dxa"/>
          </w:tcPr>
          <w:p w:rsidR="00496DF8" w:rsidRPr="00496DF8" w:rsidRDefault="00496DF8" w:rsidP="00496DF8">
            <w:pPr>
              <w:ind w:left="810" w:hanging="810"/>
              <w:jc w:val="center"/>
            </w:pPr>
            <w:r w:rsidRPr="00496DF8">
              <w:t>56.0</w:t>
            </w:r>
          </w:p>
        </w:tc>
      </w:tr>
      <w:tr w:rsidR="00496DF8" w:rsidRPr="001E22DD" w:rsidTr="00924DA4">
        <w:tc>
          <w:tcPr>
            <w:tcW w:w="3438" w:type="dxa"/>
            <w:shd w:val="clear" w:color="auto" w:fill="DCE6F1"/>
          </w:tcPr>
          <w:p w:rsidR="00496DF8" w:rsidRPr="001E22DD" w:rsidRDefault="00496DF8" w:rsidP="00496DF8">
            <w:pPr>
              <w:ind w:left="810" w:hanging="810"/>
            </w:pPr>
            <w:r w:rsidRPr="001E22DD">
              <w:rPr>
                <w:color w:val="000000"/>
              </w:rPr>
              <w:t>23.</w:t>
            </w:r>
            <w:r>
              <w:rPr>
                <w:color w:val="000000"/>
              </w:rPr>
              <w:t xml:space="preserve"> </w:t>
            </w:r>
            <w:r w:rsidRPr="001E22DD">
              <w:rPr>
                <w:color w:val="000000"/>
              </w:rPr>
              <w:t>Massachusetts</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24.</w:t>
            </w:r>
            <w:r>
              <w:t xml:space="preserve"> </w:t>
            </w:r>
            <w:r w:rsidRPr="001E22DD">
              <w:t>Michigan</w:t>
            </w:r>
          </w:p>
        </w:tc>
        <w:tc>
          <w:tcPr>
            <w:tcW w:w="2070" w:type="dxa"/>
          </w:tcPr>
          <w:p w:rsidR="00496DF8" w:rsidRPr="00496DF8" w:rsidRDefault="00496DF8" w:rsidP="00496DF8">
            <w:pPr>
              <w:ind w:left="810" w:hanging="810"/>
              <w:jc w:val="center"/>
            </w:pPr>
            <w:r w:rsidRPr="00496DF8">
              <w:t>58.7</w:t>
            </w:r>
          </w:p>
        </w:tc>
        <w:tc>
          <w:tcPr>
            <w:tcW w:w="2430" w:type="dxa"/>
          </w:tcPr>
          <w:p w:rsidR="00496DF8" w:rsidRPr="00496DF8" w:rsidRDefault="00496DF8" w:rsidP="00496DF8">
            <w:pPr>
              <w:ind w:left="810" w:hanging="810"/>
              <w:jc w:val="center"/>
            </w:pPr>
            <w:r w:rsidRPr="00496DF8">
              <w:t>43.0</w:t>
            </w:r>
          </w:p>
        </w:tc>
        <w:tc>
          <w:tcPr>
            <w:tcW w:w="2160" w:type="dxa"/>
          </w:tcPr>
          <w:p w:rsidR="00496DF8" w:rsidRPr="00496DF8" w:rsidRDefault="00496DF8" w:rsidP="00496DF8">
            <w:pPr>
              <w:ind w:left="810" w:hanging="810"/>
              <w:jc w:val="center"/>
            </w:pPr>
            <w:r w:rsidRPr="00496DF8">
              <w:t>52.3</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25.</w:t>
            </w:r>
            <w:r>
              <w:t xml:space="preserve"> </w:t>
            </w:r>
            <w:r w:rsidRPr="001E22DD">
              <w:t>Minnesota</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tcPr>
          <w:p w:rsidR="00496DF8" w:rsidRPr="001E22DD" w:rsidRDefault="00496DF8" w:rsidP="00496DF8">
            <w:pPr>
              <w:ind w:left="810" w:hanging="810"/>
              <w:rPr>
                <w:color w:val="000000"/>
              </w:rPr>
            </w:pPr>
            <w:r w:rsidRPr="001E22DD">
              <w:rPr>
                <w:color w:val="000000"/>
              </w:rPr>
              <w:t>26.</w:t>
            </w:r>
            <w:r>
              <w:rPr>
                <w:color w:val="000000"/>
              </w:rPr>
              <w:t xml:space="preserve"> </w:t>
            </w:r>
            <w:r w:rsidRPr="001E22DD">
              <w:rPr>
                <w:color w:val="000000"/>
              </w:rPr>
              <w:t>Mississippi</w:t>
            </w:r>
          </w:p>
        </w:tc>
        <w:tc>
          <w:tcPr>
            <w:tcW w:w="2070" w:type="dxa"/>
          </w:tcPr>
          <w:p w:rsidR="00496DF8" w:rsidRPr="00496DF8" w:rsidRDefault="00496DF8" w:rsidP="00496DF8">
            <w:pPr>
              <w:ind w:left="810" w:hanging="810"/>
              <w:jc w:val="center"/>
            </w:pPr>
            <w:r w:rsidRPr="00496DF8">
              <w:t>71.1</w:t>
            </w:r>
          </w:p>
        </w:tc>
        <w:tc>
          <w:tcPr>
            <w:tcW w:w="2430" w:type="dxa"/>
          </w:tcPr>
          <w:p w:rsidR="00496DF8" w:rsidRPr="00496DF8" w:rsidRDefault="00496DF8" w:rsidP="00496DF8">
            <w:pPr>
              <w:ind w:left="810" w:hanging="810"/>
              <w:jc w:val="center"/>
            </w:pPr>
            <w:r w:rsidRPr="00496DF8">
              <w:t>61.8</w:t>
            </w:r>
          </w:p>
        </w:tc>
        <w:tc>
          <w:tcPr>
            <w:tcW w:w="2160" w:type="dxa"/>
          </w:tcPr>
          <w:p w:rsidR="00496DF8" w:rsidRPr="00496DF8" w:rsidRDefault="00496DF8" w:rsidP="00496DF8">
            <w:pPr>
              <w:ind w:left="810" w:hanging="810"/>
              <w:jc w:val="center"/>
            </w:pPr>
            <w:r w:rsidRPr="00496DF8">
              <w:t>68.7</w:t>
            </w:r>
          </w:p>
        </w:tc>
      </w:tr>
      <w:tr w:rsidR="00496DF8" w:rsidRPr="001E22DD" w:rsidTr="00924DA4">
        <w:tc>
          <w:tcPr>
            <w:tcW w:w="3438" w:type="dxa"/>
            <w:shd w:val="clear" w:color="auto" w:fill="DCE6F1"/>
          </w:tcPr>
          <w:p w:rsidR="00496DF8" w:rsidRPr="001E22DD" w:rsidRDefault="00496DF8" w:rsidP="00496DF8">
            <w:pPr>
              <w:ind w:left="810" w:hanging="810"/>
            </w:pPr>
            <w:r w:rsidRPr="001E22DD">
              <w:t>27.</w:t>
            </w:r>
            <w:r>
              <w:t xml:space="preserve"> </w:t>
            </w:r>
            <w:r w:rsidRPr="001E22DD">
              <w:t>Missouri</w:t>
            </w:r>
          </w:p>
        </w:tc>
        <w:tc>
          <w:tcPr>
            <w:tcW w:w="2070" w:type="dxa"/>
          </w:tcPr>
          <w:p w:rsidR="00496DF8" w:rsidRPr="00496DF8" w:rsidRDefault="00496DF8" w:rsidP="00496DF8">
            <w:pPr>
              <w:ind w:left="810" w:hanging="810"/>
              <w:jc w:val="center"/>
            </w:pPr>
            <w:r w:rsidRPr="00496DF8">
              <w:t>47.2</w:t>
            </w:r>
          </w:p>
        </w:tc>
        <w:tc>
          <w:tcPr>
            <w:tcW w:w="2430" w:type="dxa"/>
          </w:tcPr>
          <w:p w:rsidR="00496DF8" w:rsidRPr="00496DF8" w:rsidRDefault="00496DF8" w:rsidP="00496DF8">
            <w:pPr>
              <w:ind w:left="810" w:hanging="810"/>
              <w:jc w:val="center"/>
            </w:pPr>
            <w:r w:rsidRPr="00496DF8">
              <w:t>49.4</w:t>
            </w:r>
          </w:p>
        </w:tc>
        <w:tc>
          <w:tcPr>
            <w:tcW w:w="2160" w:type="dxa"/>
          </w:tcPr>
          <w:p w:rsidR="00496DF8" w:rsidRPr="00496DF8" w:rsidRDefault="00496DF8" w:rsidP="00496DF8">
            <w:pPr>
              <w:ind w:left="810" w:hanging="810"/>
              <w:jc w:val="center"/>
            </w:pPr>
            <w:r w:rsidRPr="00496DF8">
              <w:t>47.6</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28.</w:t>
            </w:r>
            <w:r>
              <w:rPr>
                <w:color w:val="000000"/>
              </w:rPr>
              <w:t xml:space="preserve"> </w:t>
            </w:r>
            <w:r w:rsidRPr="001E22DD">
              <w:rPr>
                <w:color w:val="000000"/>
              </w:rPr>
              <w:t>Montana</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29.</w:t>
            </w:r>
            <w:r>
              <w:rPr>
                <w:color w:val="000000"/>
              </w:rPr>
              <w:t xml:space="preserve"> </w:t>
            </w:r>
            <w:r w:rsidRPr="001E22DD">
              <w:rPr>
                <w:color w:val="000000"/>
              </w:rPr>
              <w:t>Nebraska</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30.</w:t>
            </w:r>
            <w:r>
              <w:rPr>
                <w:color w:val="000000"/>
              </w:rPr>
              <w:t xml:space="preserve"> </w:t>
            </w:r>
            <w:r w:rsidRPr="001E22DD">
              <w:rPr>
                <w:color w:val="000000"/>
              </w:rPr>
              <w:t>Nevada</w:t>
            </w:r>
          </w:p>
        </w:tc>
        <w:tc>
          <w:tcPr>
            <w:tcW w:w="2070" w:type="dxa"/>
          </w:tcPr>
          <w:p w:rsidR="00496DF8" w:rsidRPr="00496DF8" w:rsidRDefault="00496DF8" w:rsidP="00496DF8">
            <w:pPr>
              <w:ind w:left="810" w:hanging="810"/>
              <w:jc w:val="center"/>
            </w:pPr>
            <w:r w:rsidRPr="00496DF8">
              <w:t>29.3</w:t>
            </w:r>
          </w:p>
        </w:tc>
        <w:tc>
          <w:tcPr>
            <w:tcW w:w="2430" w:type="dxa"/>
          </w:tcPr>
          <w:p w:rsidR="00496DF8" w:rsidRPr="00496DF8" w:rsidRDefault="00496DF8" w:rsidP="00496DF8">
            <w:pPr>
              <w:ind w:left="810" w:hanging="810"/>
              <w:jc w:val="center"/>
            </w:pPr>
            <w:r w:rsidRPr="00496DF8">
              <w:t>24.5</w:t>
            </w:r>
          </w:p>
        </w:tc>
        <w:tc>
          <w:tcPr>
            <w:tcW w:w="2160" w:type="dxa"/>
          </w:tcPr>
          <w:p w:rsidR="00496DF8" w:rsidRPr="00496DF8" w:rsidRDefault="00496DF8" w:rsidP="00496DF8">
            <w:pPr>
              <w:ind w:left="810" w:hanging="810"/>
              <w:jc w:val="center"/>
            </w:pPr>
            <w:r w:rsidRPr="00496DF8">
              <w:t>28.3</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31.</w:t>
            </w:r>
            <w:r>
              <w:rPr>
                <w:color w:val="000000"/>
              </w:rPr>
              <w:t xml:space="preserve"> </w:t>
            </w:r>
            <w:r w:rsidRPr="001E22DD">
              <w:rPr>
                <w:color w:val="000000"/>
              </w:rPr>
              <w:t>New Hampshire</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32.</w:t>
            </w:r>
            <w:r>
              <w:rPr>
                <w:color w:val="000000"/>
              </w:rPr>
              <w:t xml:space="preserve"> </w:t>
            </w:r>
            <w:r w:rsidRPr="001E22DD">
              <w:rPr>
                <w:color w:val="000000"/>
              </w:rPr>
              <w:t>New Jersey</w:t>
            </w:r>
          </w:p>
        </w:tc>
        <w:tc>
          <w:tcPr>
            <w:tcW w:w="2070" w:type="dxa"/>
          </w:tcPr>
          <w:p w:rsidR="00496DF8" w:rsidRPr="00496DF8" w:rsidRDefault="00496DF8" w:rsidP="00496DF8">
            <w:pPr>
              <w:ind w:left="810" w:hanging="810"/>
              <w:jc w:val="center"/>
            </w:pPr>
            <w:r w:rsidRPr="00496DF8">
              <w:t>82.8</w:t>
            </w:r>
          </w:p>
        </w:tc>
        <w:tc>
          <w:tcPr>
            <w:tcW w:w="2430" w:type="dxa"/>
          </w:tcPr>
          <w:p w:rsidR="00496DF8" w:rsidRPr="00496DF8" w:rsidRDefault="00496DF8" w:rsidP="00496DF8">
            <w:pPr>
              <w:ind w:left="810" w:hanging="810"/>
              <w:jc w:val="center"/>
            </w:pPr>
            <w:r w:rsidRPr="00496DF8">
              <w:t>80.6</w:t>
            </w:r>
          </w:p>
        </w:tc>
        <w:tc>
          <w:tcPr>
            <w:tcW w:w="2160" w:type="dxa"/>
          </w:tcPr>
          <w:p w:rsidR="00496DF8" w:rsidRPr="00496DF8" w:rsidRDefault="00496DF8" w:rsidP="00496DF8">
            <w:pPr>
              <w:ind w:left="810" w:hanging="810"/>
              <w:jc w:val="center"/>
            </w:pPr>
            <w:r w:rsidRPr="00496DF8">
              <w:t>81.8</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33.</w:t>
            </w:r>
            <w:r>
              <w:rPr>
                <w:color w:val="000000"/>
              </w:rPr>
              <w:t xml:space="preserve"> </w:t>
            </w:r>
            <w:r w:rsidRPr="001E22DD">
              <w:rPr>
                <w:color w:val="000000"/>
              </w:rPr>
              <w:t>New Mexico</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tcPr>
          <w:p w:rsidR="00496DF8" w:rsidRPr="001E22DD" w:rsidRDefault="00496DF8" w:rsidP="00496DF8">
            <w:pPr>
              <w:ind w:left="810" w:hanging="810"/>
            </w:pPr>
            <w:r w:rsidRPr="001E22DD">
              <w:rPr>
                <w:color w:val="000000"/>
              </w:rPr>
              <w:t>34.</w:t>
            </w:r>
            <w:r>
              <w:rPr>
                <w:color w:val="000000"/>
              </w:rPr>
              <w:t xml:space="preserve"> </w:t>
            </w:r>
            <w:r w:rsidRPr="001E22DD">
              <w:rPr>
                <w:color w:val="000000"/>
              </w:rPr>
              <w:t>New York</w:t>
            </w:r>
          </w:p>
        </w:tc>
        <w:tc>
          <w:tcPr>
            <w:tcW w:w="2070" w:type="dxa"/>
          </w:tcPr>
          <w:p w:rsidR="00496DF8" w:rsidRPr="00496DF8" w:rsidRDefault="00496DF8" w:rsidP="00496DF8">
            <w:pPr>
              <w:ind w:left="810" w:hanging="810"/>
              <w:jc w:val="center"/>
            </w:pPr>
            <w:r w:rsidRPr="00496DF8">
              <w:t>53.7</w:t>
            </w:r>
          </w:p>
        </w:tc>
        <w:tc>
          <w:tcPr>
            <w:tcW w:w="2430" w:type="dxa"/>
          </w:tcPr>
          <w:p w:rsidR="00496DF8" w:rsidRPr="00496DF8" w:rsidRDefault="00496DF8" w:rsidP="00496DF8">
            <w:pPr>
              <w:ind w:left="810" w:hanging="810"/>
              <w:jc w:val="center"/>
            </w:pPr>
            <w:r w:rsidRPr="00496DF8">
              <w:t>52.6</w:t>
            </w:r>
          </w:p>
        </w:tc>
        <w:tc>
          <w:tcPr>
            <w:tcW w:w="2160" w:type="dxa"/>
          </w:tcPr>
          <w:p w:rsidR="00496DF8" w:rsidRPr="00496DF8" w:rsidRDefault="00496DF8" w:rsidP="00496DF8">
            <w:pPr>
              <w:ind w:left="810" w:hanging="810"/>
              <w:jc w:val="center"/>
            </w:pPr>
            <w:r w:rsidRPr="00496DF8">
              <w:t>53.0</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35.</w:t>
            </w:r>
            <w:r>
              <w:rPr>
                <w:color w:val="000000"/>
              </w:rPr>
              <w:t xml:space="preserve"> </w:t>
            </w:r>
            <w:r w:rsidRPr="001E22DD">
              <w:rPr>
                <w:color w:val="000000"/>
              </w:rPr>
              <w:t>North Carolina</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0.2</w:t>
            </w:r>
          </w:p>
        </w:tc>
        <w:tc>
          <w:tcPr>
            <w:tcW w:w="2160" w:type="dxa"/>
          </w:tcPr>
          <w:p w:rsidR="00496DF8" w:rsidRPr="00496DF8" w:rsidRDefault="00496DF8" w:rsidP="00496DF8">
            <w:pPr>
              <w:ind w:left="810" w:hanging="810"/>
              <w:jc w:val="center"/>
            </w:pPr>
            <w:r w:rsidRPr="00496DF8">
              <w:t>0.1</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36.</w:t>
            </w:r>
            <w:r>
              <w:rPr>
                <w:color w:val="000000"/>
              </w:rPr>
              <w:t xml:space="preserve"> </w:t>
            </w:r>
            <w:r w:rsidRPr="001E22DD">
              <w:rPr>
                <w:color w:val="000000"/>
              </w:rPr>
              <w:t>North Dakota</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37.</w:t>
            </w:r>
            <w:r>
              <w:rPr>
                <w:color w:val="000000"/>
              </w:rPr>
              <w:t xml:space="preserve"> </w:t>
            </w:r>
            <w:r w:rsidRPr="00344169">
              <w:rPr>
                <w:color w:val="000000"/>
              </w:rPr>
              <w:t>Ohio</w:t>
            </w:r>
          </w:p>
        </w:tc>
        <w:tc>
          <w:tcPr>
            <w:tcW w:w="2070" w:type="dxa"/>
          </w:tcPr>
          <w:p w:rsidR="00496DF8" w:rsidRPr="00496DF8" w:rsidRDefault="00496DF8" w:rsidP="00496DF8">
            <w:pPr>
              <w:ind w:left="810" w:hanging="810"/>
              <w:jc w:val="center"/>
            </w:pPr>
            <w:r w:rsidRPr="00496DF8">
              <w:t>63.2</w:t>
            </w:r>
          </w:p>
        </w:tc>
        <w:tc>
          <w:tcPr>
            <w:tcW w:w="2430" w:type="dxa"/>
          </w:tcPr>
          <w:p w:rsidR="00496DF8" w:rsidRPr="00496DF8" w:rsidRDefault="00496DF8" w:rsidP="00496DF8">
            <w:pPr>
              <w:ind w:left="810" w:hanging="810"/>
              <w:jc w:val="center"/>
            </w:pPr>
            <w:r w:rsidRPr="00496DF8">
              <w:t>58.1</w:t>
            </w:r>
          </w:p>
        </w:tc>
        <w:tc>
          <w:tcPr>
            <w:tcW w:w="2160" w:type="dxa"/>
          </w:tcPr>
          <w:p w:rsidR="00496DF8" w:rsidRPr="00496DF8" w:rsidRDefault="00496DF8" w:rsidP="00496DF8">
            <w:pPr>
              <w:ind w:left="810" w:hanging="810"/>
              <w:jc w:val="center"/>
            </w:pPr>
            <w:r w:rsidRPr="00496DF8">
              <w:t>61.4</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38.</w:t>
            </w:r>
            <w:r>
              <w:rPr>
                <w:color w:val="000000"/>
              </w:rPr>
              <w:t xml:space="preserve"> </w:t>
            </w:r>
            <w:r w:rsidRPr="001E22DD">
              <w:rPr>
                <w:color w:val="000000"/>
              </w:rPr>
              <w:t>Oklahoma</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39.</w:t>
            </w:r>
            <w:r>
              <w:rPr>
                <w:color w:val="000000"/>
              </w:rPr>
              <w:t xml:space="preserve"> </w:t>
            </w:r>
            <w:r w:rsidRPr="001E22DD">
              <w:rPr>
                <w:color w:val="000000"/>
              </w:rPr>
              <w:t>Oregon</w:t>
            </w:r>
          </w:p>
        </w:tc>
        <w:tc>
          <w:tcPr>
            <w:tcW w:w="2070" w:type="dxa"/>
          </w:tcPr>
          <w:p w:rsidR="00496DF8" w:rsidRPr="00496DF8" w:rsidRDefault="00496DF8" w:rsidP="00496DF8">
            <w:pPr>
              <w:ind w:left="810" w:hanging="810"/>
              <w:jc w:val="center"/>
            </w:pPr>
            <w:r w:rsidRPr="00496DF8">
              <w:t>64.4</w:t>
            </w:r>
          </w:p>
        </w:tc>
        <w:tc>
          <w:tcPr>
            <w:tcW w:w="2430" w:type="dxa"/>
          </w:tcPr>
          <w:p w:rsidR="00496DF8" w:rsidRPr="00496DF8" w:rsidRDefault="00496DF8" w:rsidP="00496DF8">
            <w:pPr>
              <w:ind w:left="810" w:hanging="810"/>
              <w:jc w:val="center"/>
            </w:pPr>
            <w:r w:rsidRPr="00496DF8">
              <w:t>70.0</w:t>
            </w:r>
          </w:p>
        </w:tc>
        <w:tc>
          <w:tcPr>
            <w:tcW w:w="2160" w:type="dxa"/>
          </w:tcPr>
          <w:p w:rsidR="00496DF8" w:rsidRPr="00496DF8" w:rsidRDefault="00496DF8" w:rsidP="00496DF8">
            <w:pPr>
              <w:ind w:left="810" w:hanging="810"/>
              <w:jc w:val="center"/>
            </w:pPr>
            <w:r w:rsidRPr="00496DF8">
              <w:t>65.1</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40.</w:t>
            </w:r>
            <w:r>
              <w:rPr>
                <w:color w:val="000000"/>
              </w:rPr>
              <w:t xml:space="preserve"> </w:t>
            </w:r>
            <w:r w:rsidRPr="001E22DD">
              <w:rPr>
                <w:color w:val="000000"/>
              </w:rPr>
              <w:t>Pennsylvania</w:t>
            </w:r>
          </w:p>
        </w:tc>
        <w:tc>
          <w:tcPr>
            <w:tcW w:w="2070" w:type="dxa"/>
          </w:tcPr>
          <w:p w:rsidR="00496DF8" w:rsidRPr="00496DF8" w:rsidRDefault="00496DF8" w:rsidP="00496DF8">
            <w:pPr>
              <w:ind w:left="810" w:hanging="810"/>
              <w:jc w:val="center"/>
            </w:pPr>
            <w:r w:rsidRPr="00496DF8">
              <w:t>45.6</w:t>
            </w:r>
          </w:p>
        </w:tc>
        <w:tc>
          <w:tcPr>
            <w:tcW w:w="2430" w:type="dxa"/>
          </w:tcPr>
          <w:p w:rsidR="00496DF8" w:rsidRPr="00496DF8" w:rsidRDefault="00496DF8" w:rsidP="00496DF8">
            <w:pPr>
              <w:ind w:left="810" w:hanging="810"/>
              <w:jc w:val="center"/>
            </w:pPr>
            <w:r w:rsidRPr="00496DF8">
              <w:t>44.4</w:t>
            </w:r>
          </w:p>
        </w:tc>
        <w:tc>
          <w:tcPr>
            <w:tcW w:w="2160" w:type="dxa"/>
          </w:tcPr>
          <w:p w:rsidR="00496DF8" w:rsidRPr="00496DF8" w:rsidRDefault="00496DF8" w:rsidP="00496DF8">
            <w:pPr>
              <w:ind w:left="810" w:hanging="810"/>
              <w:jc w:val="center"/>
            </w:pPr>
            <w:r w:rsidRPr="00496DF8">
              <w:t>44.9</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41.</w:t>
            </w:r>
            <w:r>
              <w:rPr>
                <w:color w:val="000000"/>
              </w:rPr>
              <w:t xml:space="preserve"> </w:t>
            </w:r>
            <w:r w:rsidRPr="001E22DD">
              <w:rPr>
                <w:color w:val="000000"/>
              </w:rPr>
              <w:t>Puerto Rico</w:t>
            </w:r>
          </w:p>
        </w:tc>
        <w:tc>
          <w:tcPr>
            <w:tcW w:w="2070" w:type="dxa"/>
          </w:tcPr>
          <w:p w:rsidR="00496DF8" w:rsidRPr="00496DF8" w:rsidRDefault="00496DF8" w:rsidP="00496DF8">
            <w:pPr>
              <w:ind w:left="810" w:hanging="810"/>
              <w:jc w:val="center"/>
            </w:pPr>
            <w:r w:rsidRPr="00496DF8">
              <w:t>61.5</w:t>
            </w:r>
          </w:p>
        </w:tc>
        <w:tc>
          <w:tcPr>
            <w:tcW w:w="2430" w:type="dxa"/>
          </w:tcPr>
          <w:p w:rsidR="00496DF8" w:rsidRPr="00496DF8" w:rsidRDefault="00496DF8" w:rsidP="00496DF8">
            <w:pPr>
              <w:ind w:left="810" w:hanging="810"/>
              <w:jc w:val="center"/>
            </w:pPr>
            <w:r w:rsidRPr="00496DF8">
              <w:t>60.7</w:t>
            </w:r>
          </w:p>
        </w:tc>
        <w:tc>
          <w:tcPr>
            <w:tcW w:w="2160" w:type="dxa"/>
          </w:tcPr>
          <w:p w:rsidR="00496DF8" w:rsidRPr="00496DF8" w:rsidRDefault="00496DF8" w:rsidP="00496DF8">
            <w:pPr>
              <w:ind w:left="810" w:hanging="810"/>
              <w:jc w:val="center"/>
            </w:pPr>
            <w:r w:rsidRPr="00496DF8">
              <w:t>61.2</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42.</w:t>
            </w:r>
            <w:r>
              <w:rPr>
                <w:color w:val="000000"/>
              </w:rPr>
              <w:t xml:space="preserve"> </w:t>
            </w:r>
            <w:r w:rsidRPr="001E22DD">
              <w:rPr>
                <w:color w:val="000000"/>
              </w:rPr>
              <w:t>Rhode Island</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43.</w:t>
            </w:r>
            <w:r>
              <w:rPr>
                <w:color w:val="000000"/>
              </w:rPr>
              <w:t xml:space="preserve"> </w:t>
            </w:r>
            <w:r w:rsidRPr="001E22DD">
              <w:rPr>
                <w:color w:val="000000"/>
              </w:rPr>
              <w:t>South Carolina</w:t>
            </w:r>
          </w:p>
        </w:tc>
        <w:tc>
          <w:tcPr>
            <w:tcW w:w="2070" w:type="dxa"/>
          </w:tcPr>
          <w:p w:rsidR="00496DF8" w:rsidRPr="00496DF8" w:rsidRDefault="00496DF8" w:rsidP="00496DF8">
            <w:pPr>
              <w:ind w:left="810" w:hanging="810"/>
              <w:jc w:val="center"/>
            </w:pPr>
            <w:r w:rsidRPr="00496DF8">
              <w:t>61.1</w:t>
            </w:r>
          </w:p>
        </w:tc>
        <w:tc>
          <w:tcPr>
            <w:tcW w:w="2430" w:type="dxa"/>
          </w:tcPr>
          <w:p w:rsidR="00496DF8" w:rsidRPr="00496DF8" w:rsidRDefault="00496DF8" w:rsidP="00496DF8">
            <w:pPr>
              <w:ind w:left="810" w:hanging="810"/>
              <w:jc w:val="center"/>
            </w:pPr>
            <w:r w:rsidRPr="00496DF8">
              <w:t>74.7</w:t>
            </w:r>
          </w:p>
        </w:tc>
        <w:tc>
          <w:tcPr>
            <w:tcW w:w="2160" w:type="dxa"/>
          </w:tcPr>
          <w:p w:rsidR="00496DF8" w:rsidRPr="00496DF8" w:rsidRDefault="00496DF8" w:rsidP="00496DF8">
            <w:pPr>
              <w:ind w:left="810" w:hanging="810"/>
              <w:jc w:val="center"/>
            </w:pPr>
            <w:r w:rsidRPr="00496DF8">
              <w:t>64.8</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44.</w:t>
            </w:r>
            <w:r>
              <w:rPr>
                <w:color w:val="000000"/>
              </w:rPr>
              <w:t xml:space="preserve"> </w:t>
            </w:r>
            <w:r w:rsidRPr="001E22DD">
              <w:rPr>
                <w:color w:val="000000"/>
              </w:rPr>
              <w:t>South Dakota</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45.</w:t>
            </w:r>
            <w:r>
              <w:rPr>
                <w:color w:val="000000"/>
              </w:rPr>
              <w:t xml:space="preserve"> </w:t>
            </w:r>
            <w:r w:rsidRPr="001E22DD">
              <w:rPr>
                <w:color w:val="000000"/>
              </w:rPr>
              <w:t>Tennessee</w:t>
            </w:r>
          </w:p>
        </w:tc>
        <w:tc>
          <w:tcPr>
            <w:tcW w:w="2070" w:type="dxa"/>
          </w:tcPr>
          <w:p w:rsidR="00496DF8" w:rsidRPr="00496DF8" w:rsidRDefault="00496DF8" w:rsidP="00496DF8">
            <w:pPr>
              <w:ind w:left="810" w:hanging="810"/>
              <w:jc w:val="center"/>
            </w:pPr>
            <w:r w:rsidRPr="00496DF8">
              <w:t>71.1</w:t>
            </w:r>
          </w:p>
        </w:tc>
        <w:tc>
          <w:tcPr>
            <w:tcW w:w="2430" w:type="dxa"/>
          </w:tcPr>
          <w:p w:rsidR="00496DF8" w:rsidRPr="00496DF8" w:rsidRDefault="00496DF8" w:rsidP="00496DF8">
            <w:pPr>
              <w:ind w:left="810" w:hanging="810"/>
              <w:jc w:val="center"/>
            </w:pPr>
            <w:r w:rsidRPr="00496DF8">
              <w:t>70.3</w:t>
            </w:r>
          </w:p>
        </w:tc>
        <w:tc>
          <w:tcPr>
            <w:tcW w:w="2160" w:type="dxa"/>
          </w:tcPr>
          <w:p w:rsidR="00496DF8" w:rsidRPr="00496DF8" w:rsidRDefault="00496DF8" w:rsidP="00496DF8">
            <w:pPr>
              <w:ind w:left="810" w:hanging="810"/>
              <w:jc w:val="center"/>
            </w:pPr>
            <w:r w:rsidRPr="00496DF8">
              <w:t>70.8</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46.</w:t>
            </w:r>
            <w:r>
              <w:rPr>
                <w:color w:val="000000"/>
              </w:rPr>
              <w:t xml:space="preserve"> </w:t>
            </w:r>
            <w:r w:rsidRPr="001E22DD">
              <w:rPr>
                <w:color w:val="000000"/>
              </w:rPr>
              <w:t>Texas</w:t>
            </w:r>
          </w:p>
        </w:tc>
        <w:tc>
          <w:tcPr>
            <w:tcW w:w="2070" w:type="dxa"/>
          </w:tcPr>
          <w:p w:rsidR="00496DF8" w:rsidRPr="00496DF8" w:rsidRDefault="00496DF8" w:rsidP="00496DF8">
            <w:pPr>
              <w:ind w:left="810" w:hanging="810"/>
              <w:jc w:val="center"/>
            </w:pPr>
            <w:r w:rsidRPr="00496DF8">
              <w:t>25.3</w:t>
            </w:r>
          </w:p>
        </w:tc>
        <w:tc>
          <w:tcPr>
            <w:tcW w:w="2430" w:type="dxa"/>
          </w:tcPr>
          <w:p w:rsidR="00496DF8" w:rsidRPr="00496DF8" w:rsidRDefault="00496DF8" w:rsidP="00496DF8">
            <w:pPr>
              <w:ind w:left="810" w:hanging="810"/>
              <w:jc w:val="center"/>
            </w:pPr>
            <w:r w:rsidRPr="00496DF8">
              <w:t>28.7</w:t>
            </w:r>
          </w:p>
        </w:tc>
        <w:tc>
          <w:tcPr>
            <w:tcW w:w="2160" w:type="dxa"/>
          </w:tcPr>
          <w:p w:rsidR="00496DF8" w:rsidRPr="00496DF8" w:rsidRDefault="00496DF8" w:rsidP="00496DF8">
            <w:pPr>
              <w:ind w:left="810" w:hanging="810"/>
              <w:jc w:val="center"/>
            </w:pPr>
            <w:r w:rsidRPr="00496DF8">
              <w:t>26.7</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47.</w:t>
            </w:r>
            <w:r>
              <w:rPr>
                <w:color w:val="000000"/>
              </w:rPr>
              <w:t xml:space="preserve"> </w:t>
            </w:r>
            <w:r w:rsidRPr="001E22DD">
              <w:rPr>
                <w:color w:val="000000"/>
              </w:rPr>
              <w:t>Utah</w:t>
            </w:r>
          </w:p>
        </w:tc>
        <w:tc>
          <w:tcPr>
            <w:tcW w:w="2070" w:type="dxa"/>
          </w:tcPr>
          <w:p w:rsidR="00496DF8" w:rsidRPr="00496DF8" w:rsidRDefault="00496DF8" w:rsidP="00496DF8">
            <w:pPr>
              <w:ind w:left="810" w:hanging="810"/>
              <w:jc w:val="center"/>
            </w:pPr>
            <w:r w:rsidRPr="00496DF8">
              <w:t>71.6</w:t>
            </w:r>
          </w:p>
        </w:tc>
        <w:tc>
          <w:tcPr>
            <w:tcW w:w="2430" w:type="dxa"/>
          </w:tcPr>
          <w:p w:rsidR="00496DF8" w:rsidRPr="00496DF8" w:rsidRDefault="00496DF8" w:rsidP="00496DF8">
            <w:pPr>
              <w:ind w:left="810" w:hanging="810"/>
              <w:jc w:val="center"/>
            </w:pPr>
            <w:r w:rsidRPr="00496DF8">
              <w:t>53.6</w:t>
            </w:r>
          </w:p>
        </w:tc>
        <w:tc>
          <w:tcPr>
            <w:tcW w:w="2160" w:type="dxa"/>
          </w:tcPr>
          <w:p w:rsidR="00496DF8" w:rsidRPr="00496DF8" w:rsidRDefault="00496DF8" w:rsidP="00496DF8">
            <w:pPr>
              <w:ind w:left="810" w:hanging="810"/>
              <w:jc w:val="center"/>
            </w:pPr>
            <w:r w:rsidRPr="00496DF8">
              <w:t>69.0</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48.</w:t>
            </w:r>
            <w:r>
              <w:rPr>
                <w:color w:val="000000"/>
              </w:rPr>
              <w:t xml:space="preserve"> </w:t>
            </w:r>
            <w:r w:rsidRPr="001E22DD">
              <w:rPr>
                <w:color w:val="000000"/>
              </w:rPr>
              <w:t>Vermont</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49.</w:t>
            </w:r>
            <w:r>
              <w:rPr>
                <w:color w:val="000000"/>
              </w:rPr>
              <w:t xml:space="preserve"> </w:t>
            </w:r>
            <w:r w:rsidRPr="001E22DD">
              <w:t>Virgin Islands</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tcPr>
          <w:p w:rsidR="00496DF8" w:rsidRPr="001E22DD" w:rsidRDefault="00496DF8" w:rsidP="00496DF8">
            <w:pPr>
              <w:ind w:left="810" w:hanging="810"/>
            </w:pPr>
            <w:r w:rsidRPr="001E22DD">
              <w:rPr>
                <w:color w:val="000000"/>
              </w:rPr>
              <w:t>50.</w:t>
            </w:r>
            <w:r>
              <w:rPr>
                <w:color w:val="000000"/>
              </w:rPr>
              <w:t xml:space="preserve"> </w:t>
            </w:r>
            <w:r w:rsidRPr="001E22DD">
              <w:rPr>
                <w:color w:val="000000"/>
              </w:rPr>
              <w:t>Virginia</w:t>
            </w:r>
          </w:p>
        </w:tc>
        <w:tc>
          <w:tcPr>
            <w:tcW w:w="2070" w:type="dxa"/>
          </w:tcPr>
          <w:p w:rsidR="00496DF8" w:rsidRPr="00496DF8" w:rsidRDefault="00496DF8" w:rsidP="00496DF8">
            <w:pPr>
              <w:ind w:left="810" w:hanging="810"/>
              <w:jc w:val="center"/>
            </w:pPr>
            <w:r w:rsidRPr="00496DF8">
              <w:t>51.2</w:t>
            </w:r>
          </w:p>
        </w:tc>
        <w:tc>
          <w:tcPr>
            <w:tcW w:w="2430" w:type="dxa"/>
          </w:tcPr>
          <w:p w:rsidR="00496DF8" w:rsidRPr="00496DF8" w:rsidRDefault="00496DF8" w:rsidP="00496DF8">
            <w:pPr>
              <w:ind w:left="810" w:hanging="810"/>
              <w:jc w:val="center"/>
            </w:pPr>
            <w:r w:rsidRPr="00496DF8">
              <w:t>53.7</w:t>
            </w:r>
          </w:p>
        </w:tc>
        <w:tc>
          <w:tcPr>
            <w:tcW w:w="2160" w:type="dxa"/>
          </w:tcPr>
          <w:p w:rsidR="00496DF8" w:rsidRPr="00496DF8" w:rsidRDefault="00496DF8" w:rsidP="00496DF8">
            <w:pPr>
              <w:ind w:left="810" w:hanging="810"/>
              <w:jc w:val="center"/>
            </w:pPr>
            <w:r w:rsidRPr="00496DF8">
              <w:t>52.4</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t>51.</w:t>
            </w:r>
            <w:r>
              <w:t xml:space="preserve"> </w:t>
            </w:r>
            <w:r w:rsidRPr="001E22DD">
              <w:rPr>
                <w:color w:val="000000"/>
              </w:rPr>
              <w:t>Washington</w:t>
            </w:r>
            <w:r w:rsidRPr="001E22DD">
              <w:t xml:space="preserve"> </w:t>
            </w:r>
          </w:p>
        </w:tc>
        <w:tc>
          <w:tcPr>
            <w:tcW w:w="2070" w:type="dxa"/>
          </w:tcPr>
          <w:p w:rsidR="00496DF8" w:rsidRPr="00496DF8" w:rsidRDefault="00496DF8" w:rsidP="00496DF8">
            <w:pPr>
              <w:ind w:left="810" w:hanging="810"/>
              <w:jc w:val="center"/>
            </w:pPr>
            <w:r w:rsidRPr="00496DF8">
              <w:t>71.4</w:t>
            </w:r>
          </w:p>
        </w:tc>
        <w:tc>
          <w:tcPr>
            <w:tcW w:w="2430" w:type="dxa"/>
          </w:tcPr>
          <w:p w:rsidR="00496DF8" w:rsidRPr="00496DF8" w:rsidRDefault="00496DF8" w:rsidP="00496DF8">
            <w:pPr>
              <w:ind w:left="810" w:hanging="810"/>
              <w:jc w:val="center"/>
            </w:pPr>
            <w:r w:rsidRPr="00496DF8">
              <w:t>59.7</w:t>
            </w:r>
          </w:p>
        </w:tc>
        <w:tc>
          <w:tcPr>
            <w:tcW w:w="2160" w:type="dxa"/>
          </w:tcPr>
          <w:p w:rsidR="00496DF8" w:rsidRPr="00496DF8" w:rsidRDefault="00496DF8" w:rsidP="00496DF8">
            <w:pPr>
              <w:ind w:left="810" w:hanging="810"/>
              <w:jc w:val="center"/>
            </w:pPr>
            <w:r w:rsidRPr="00496DF8">
              <w:t>64.7</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52.</w:t>
            </w:r>
            <w:r>
              <w:rPr>
                <w:color w:val="000000"/>
              </w:rPr>
              <w:t xml:space="preserve"> </w:t>
            </w:r>
            <w:r w:rsidRPr="001E22DD">
              <w:rPr>
                <w:color w:val="000000"/>
              </w:rPr>
              <w:t>West Virginia</w:t>
            </w:r>
          </w:p>
        </w:tc>
        <w:tc>
          <w:tcPr>
            <w:tcW w:w="2070" w:type="dxa"/>
          </w:tcPr>
          <w:p w:rsidR="00496DF8" w:rsidRPr="00496DF8" w:rsidRDefault="00496DF8" w:rsidP="00496DF8">
            <w:pPr>
              <w:ind w:left="810" w:hanging="810"/>
              <w:jc w:val="center"/>
            </w:pPr>
            <w:r w:rsidRPr="00496DF8">
              <w:t>87.1</w:t>
            </w:r>
          </w:p>
        </w:tc>
        <w:tc>
          <w:tcPr>
            <w:tcW w:w="2430" w:type="dxa"/>
          </w:tcPr>
          <w:p w:rsidR="00496DF8" w:rsidRPr="00496DF8" w:rsidRDefault="00496DF8" w:rsidP="00496DF8">
            <w:pPr>
              <w:ind w:left="810" w:hanging="810"/>
              <w:jc w:val="center"/>
            </w:pPr>
            <w:r w:rsidRPr="00496DF8">
              <w:t>64.3</w:t>
            </w:r>
          </w:p>
        </w:tc>
        <w:tc>
          <w:tcPr>
            <w:tcW w:w="2160" w:type="dxa"/>
          </w:tcPr>
          <w:p w:rsidR="00496DF8" w:rsidRPr="00496DF8" w:rsidRDefault="00496DF8" w:rsidP="00496DF8">
            <w:pPr>
              <w:ind w:left="810" w:hanging="810"/>
              <w:jc w:val="center"/>
            </w:pPr>
            <w:r w:rsidRPr="00496DF8">
              <w:t>74.4</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53.</w:t>
            </w:r>
            <w:r>
              <w:rPr>
                <w:color w:val="000000"/>
              </w:rPr>
              <w:t xml:space="preserve"> </w:t>
            </w:r>
            <w:r w:rsidRPr="001E22DD">
              <w:rPr>
                <w:color w:val="000000"/>
              </w:rPr>
              <w:t>Wisconsin</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tcBorders>
              <w:bottom w:val="single" w:sz="4" w:space="0" w:color="auto"/>
            </w:tcBorders>
            <w:shd w:val="clear" w:color="auto" w:fill="DCE6F1"/>
            <w:vAlign w:val="bottom"/>
          </w:tcPr>
          <w:p w:rsidR="00496DF8" w:rsidRPr="001E22DD" w:rsidRDefault="00496DF8" w:rsidP="00496DF8">
            <w:pPr>
              <w:ind w:left="810" w:hanging="810"/>
              <w:rPr>
                <w:color w:val="000000"/>
              </w:rPr>
            </w:pPr>
            <w:r w:rsidRPr="001E22DD">
              <w:rPr>
                <w:color w:val="000000"/>
              </w:rPr>
              <w:t>54.</w:t>
            </w:r>
            <w:r>
              <w:rPr>
                <w:color w:val="000000"/>
              </w:rPr>
              <w:t xml:space="preserve"> </w:t>
            </w:r>
            <w:r w:rsidRPr="001E22DD">
              <w:rPr>
                <w:color w:val="000000"/>
              </w:rPr>
              <w:t>Wyoming</w:t>
            </w:r>
          </w:p>
        </w:tc>
        <w:tc>
          <w:tcPr>
            <w:tcW w:w="2070" w:type="dxa"/>
            <w:tcBorders>
              <w:bottom w:val="single" w:sz="4" w:space="0" w:color="auto"/>
            </w:tcBorders>
          </w:tcPr>
          <w:p w:rsidR="00496DF8" w:rsidRPr="00496DF8" w:rsidRDefault="00496DF8" w:rsidP="00496DF8">
            <w:pPr>
              <w:ind w:left="810" w:hanging="810"/>
              <w:jc w:val="center"/>
            </w:pPr>
            <w:r w:rsidRPr="00496DF8">
              <w:t>85.3</w:t>
            </w:r>
          </w:p>
        </w:tc>
        <w:tc>
          <w:tcPr>
            <w:tcW w:w="2430" w:type="dxa"/>
            <w:tcBorders>
              <w:bottom w:val="single" w:sz="4" w:space="0" w:color="auto"/>
            </w:tcBorders>
          </w:tcPr>
          <w:p w:rsidR="00496DF8" w:rsidRPr="00496DF8" w:rsidRDefault="00496DF8" w:rsidP="00496DF8">
            <w:pPr>
              <w:ind w:left="810" w:hanging="810"/>
              <w:jc w:val="center"/>
            </w:pPr>
            <w:r w:rsidRPr="00496DF8">
              <w:t>89.7</w:t>
            </w:r>
          </w:p>
        </w:tc>
        <w:tc>
          <w:tcPr>
            <w:tcW w:w="2160" w:type="dxa"/>
            <w:tcBorders>
              <w:bottom w:val="single" w:sz="4" w:space="0" w:color="auto"/>
            </w:tcBorders>
          </w:tcPr>
          <w:p w:rsidR="00496DF8" w:rsidRPr="00496DF8" w:rsidRDefault="00496DF8" w:rsidP="00496DF8">
            <w:pPr>
              <w:ind w:left="810" w:hanging="810"/>
              <w:jc w:val="center"/>
            </w:pPr>
            <w:r w:rsidRPr="00496DF8">
              <w:t>85.9</w:t>
            </w:r>
          </w:p>
        </w:tc>
      </w:tr>
      <w:tr w:rsidR="00496DF8" w:rsidRPr="001E22DD" w:rsidTr="00924DA4">
        <w:tc>
          <w:tcPr>
            <w:tcW w:w="3438" w:type="dxa"/>
          </w:tcPr>
          <w:p w:rsidR="00496DF8" w:rsidRPr="001E22DD" w:rsidRDefault="00496DF8" w:rsidP="00496DF8">
            <w:pPr>
              <w:ind w:left="810" w:hanging="810"/>
              <w:rPr>
                <w:b/>
              </w:rPr>
            </w:pPr>
            <w:r w:rsidRPr="001E22DD">
              <w:rPr>
                <w:b/>
              </w:rPr>
              <w:t>Overall</w:t>
            </w:r>
          </w:p>
        </w:tc>
        <w:tc>
          <w:tcPr>
            <w:tcW w:w="2070" w:type="dxa"/>
          </w:tcPr>
          <w:p w:rsidR="00496DF8" w:rsidRPr="00496DF8" w:rsidRDefault="00496DF8" w:rsidP="00496DF8">
            <w:pPr>
              <w:ind w:left="810" w:hanging="810"/>
              <w:jc w:val="center"/>
              <w:rPr>
                <w:b/>
              </w:rPr>
            </w:pPr>
            <w:r w:rsidRPr="00496DF8">
              <w:rPr>
                <w:b/>
              </w:rPr>
              <w:t>48.2</w:t>
            </w:r>
            <w:r>
              <w:rPr>
                <w:b/>
              </w:rPr>
              <w:t>%</w:t>
            </w:r>
          </w:p>
        </w:tc>
        <w:tc>
          <w:tcPr>
            <w:tcW w:w="2430" w:type="dxa"/>
          </w:tcPr>
          <w:p w:rsidR="00496DF8" w:rsidRPr="00496DF8" w:rsidRDefault="00496DF8" w:rsidP="00496DF8">
            <w:pPr>
              <w:ind w:left="810" w:hanging="810"/>
              <w:jc w:val="center"/>
              <w:rPr>
                <w:b/>
              </w:rPr>
            </w:pPr>
            <w:r w:rsidRPr="00496DF8">
              <w:rPr>
                <w:b/>
              </w:rPr>
              <w:t>45.5</w:t>
            </w:r>
            <w:r>
              <w:rPr>
                <w:b/>
              </w:rPr>
              <w:t>%</w:t>
            </w:r>
          </w:p>
        </w:tc>
        <w:tc>
          <w:tcPr>
            <w:tcW w:w="2160" w:type="dxa"/>
          </w:tcPr>
          <w:p w:rsidR="00496DF8" w:rsidRPr="00496DF8" w:rsidRDefault="00496DF8" w:rsidP="00496DF8">
            <w:pPr>
              <w:ind w:left="810" w:hanging="810"/>
              <w:jc w:val="center"/>
              <w:rPr>
                <w:b/>
              </w:rPr>
            </w:pPr>
            <w:r w:rsidRPr="00496DF8">
              <w:rPr>
                <w:b/>
              </w:rPr>
              <w:t>47.2</w:t>
            </w:r>
            <w:r>
              <w:rPr>
                <w:b/>
              </w:rPr>
              <w:t>%</w:t>
            </w:r>
          </w:p>
        </w:tc>
      </w:tr>
    </w:tbl>
    <w:p w:rsidR="00F302A2" w:rsidRDefault="00B31441" w:rsidP="00023E2A">
      <w:pPr>
        <w:rPr>
          <w:rFonts w:eastAsia="Times New Roman"/>
          <w:color w:val="222222"/>
          <w:sz w:val="20"/>
          <w:szCs w:val="20"/>
          <w:shd w:val="clear" w:color="auto" w:fill="FFFFFF"/>
        </w:rPr>
      </w:pPr>
      <w:r w:rsidRPr="001E22DD">
        <w:rPr>
          <w:sz w:val="20"/>
          <w:szCs w:val="20"/>
        </w:rPr>
        <w:t xml:space="preserve">Note: Raw scores were used to calculate overall % improvement. </w:t>
      </w:r>
      <w:r w:rsidR="00CF737C" w:rsidRPr="001E22DD">
        <w:rPr>
          <w:sz w:val="20"/>
          <w:szCs w:val="20"/>
        </w:rPr>
        <w:t>When calculating the % improvement “Overall”, the total amounts of regular attendees with reported APR results were used in the calculations across all states/territories</w:t>
      </w:r>
      <w:r w:rsidR="005A1467" w:rsidRPr="001E22DD">
        <w:rPr>
          <w:sz w:val="20"/>
          <w:szCs w:val="20"/>
        </w:rPr>
        <w:t xml:space="preserve"> who reported on this measure</w:t>
      </w:r>
      <w:r w:rsidR="00CF737C" w:rsidRPr="001E22DD">
        <w:rPr>
          <w:sz w:val="20"/>
          <w:szCs w:val="20"/>
        </w:rPr>
        <w:t xml:space="preserve">. </w:t>
      </w:r>
      <w:r w:rsidR="005635A6" w:rsidRPr="001E22DD">
        <w:rPr>
          <w:rFonts w:eastAsia="Times New Roman"/>
          <w:color w:val="222222"/>
          <w:sz w:val="20"/>
          <w:szCs w:val="20"/>
          <w:shd w:val="clear" w:color="auto" w:fill="FFFFFF"/>
        </w:rPr>
        <w:t>Zeroes do not necessarily reflect delinquency in reporting or lack of improvement; States elect to report on one, two, or three of the GPRA measures. Therefore, zeros in this table may reflect that a State is not reporting on the outcome represented.</w:t>
      </w:r>
      <w:r w:rsidR="000F6DD7" w:rsidRPr="001E22DD">
        <w:rPr>
          <w:rFonts w:eastAsia="Times New Roman"/>
          <w:color w:val="222222"/>
          <w:sz w:val="20"/>
          <w:szCs w:val="20"/>
          <w:shd w:val="clear" w:color="auto" w:fill="FFFFFF"/>
        </w:rPr>
        <w:t xml:space="preserve"> </w:t>
      </w:r>
    </w:p>
    <w:p w:rsidR="00F302A2" w:rsidRDefault="00F302A2" w:rsidP="00023E2A">
      <w:pPr>
        <w:rPr>
          <w:rFonts w:eastAsia="Times New Roman"/>
          <w:color w:val="222222"/>
          <w:sz w:val="20"/>
          <w:szCs w:val="20"/>
          <w:shd w:val="clear" w:color="auto" w:fill="FFFFFF"/>
        </w:rPr>
      </w:pPr>
    </w:p>
    <w:p w:rsidR="000F6DD7" w:rsidRPr="001E22DD" w:rsidRDefault="00C91F61" w:rsidP="00023E2A">
      <w:pPr>
        <w:rPr>
          <w:rFonts w:eastAsia="Times New Roman"/>
          <w:sz w:val="20"/>
          <w:szCs w:val="20"/>
        </w:rPr>
      </w:pPr>
      <w:r w:rsidRPr="001E22DD">
        <w:rPr>
          <w:rFonts w:eastAsia="Times New Roman"/>
          <w:color w:val="222222"/>
          <w:sz w:val="20"/>
          <w:szCs w:val="20"/>
          <w:shd w:val="clear" w:color="auto" w:fill="FFFFFF"/>
        </w:rPr>
        <w:t>*</w:t>
      </w:r>
      <w:r w:rsidR="000F6DD7" w:rsidRPr="001E22DD">
        <w:rPr>
          <w:rFonts w:eastAsia="Times New Roman"/>
          <w:color w:val="222222"/>
          <w:sz w:val="20"/>
          <w:szCs w:val="20"/>
          <w:shd w:val="clear" w:color="auto" w:fill="FFFFFF"/>
        </w:rPr>
        <w:t xml:space="preserve">North Carolina reported </w:t>
      </w:r>
      <w:r w:rsidRPr="001E22DD">
        <w:rPr>
          <w:rFonts w:eastAsia="Times New Roman"/>
          <w:color w:val="222222"/>
          <w:sz w:val="20"/>
          <w:szCs w:val="20"/>
          <w:shd w:val="clear" w:color="auto" w:fill="FFFFFF"/>
        </w:rPr>
        <w:t xml:space="preserve">K-5 </w:t>
      </w:r>
      <w:r w:rsidR="000F6DD7" w:rsidRPr="001E22DD">
        <w:rPr>
          <w:rFonts w:eastAsia="Times New Roman"/>
          <w:color w:val="222222"/>
          <w:sz w:val="20"/>
          <w:szCs w:val="20"/>
          <w:shd w:val="clear" w:color="auto" w:fill="FFFFFF"/>
        </w:rPr>
        <w:t>data for “needs improvement,” but reported zero students improved.</w:t>
      </w:r>
    </w:p>
    <w:p w:rsidR="007A5E8F" w:rsidRDefault="007A5E8F">
      <w:pPr>
        <w:spacing w:after="160" w:line="259" w:lineRule="auto"/>
        <w:rPr>
          <w:b/>
          <w:bCs/>
        </w:rPr>
      </w:pPr>
      <w:bookmarkStart w:id="10" w:name="_Toc472549147"/>
      <w:r>
        <w:br w:type="page"/>
      </w:r>
    </w:p>
    <w:p w:rsidR="00B31441" w:rsidRPr="001E22DD" w:rsidRDefault="00B31441" w:rsidP="00632053">
      <w:pPr>
        <w:pStyle w:val="Heading2"/>
        <w:ind w:left="810" w:hanging="810"/>
      </w:pPr>
      <w:r w:rsidRPr="001E22DD">
        <w:lastRenderedPageBreak/>
        <w:t>B.</w:t>
      </w:r>
      <w:r w:rsidR="001E22DD">
        <w:t xml:space="preserve"> </w:t>
      </w:r>
      <w:r w:rsidRPr="001E22DD">
        <w:t xml:space="preserve">GPRA Measures #4-6: </w:t>
      </w:r>
      <w:r w:rsidR="007F1019" w:rsidRPr="001E22DD">
        <w:t xml:space="preserve">Percentage of </w:t>
      </w:r>
      <w:r w:rsidRPr="001E22DD">
        <w:t>Improvement in English Grades</w:t>
      </w:r>
      <w:bookmarkEnd w:id="10"/>
    </w:p>
    <w:p w:rsidR="00B31441" w:rsidRPr="00BD2375" w:rsidRDefault="00B31441" w:rsidP="00BD2375">
      <w:pPr>
        <w:pStyle w:val="ListParagraph"/>
        <w:numPr>
          <w:ilvl w:val="0"/>
          <w:numId w:val="7"/>
        </w:numPr>
        <w:spacing w:after="0" w:line="240" w:lineRule="auto"/>
        <w:ind w:left="810" w:hanging="270"/>
        <w:rPr>
          <w:rFonts w:ascii="Times New Roman" w:hAnsi="Times New Roman" w:cs="Times New Roman"/>
          <w:bCs/>
          <w:sz w:val="24"/>
          <w:szCs w:val="24"/>
        </w:rPr>
      </w:pPr>
      <w:r w:rsidRPr="00BD2375">
        <w:rPr>
          <w:rFonts w:ascii="Times New Roman" w:hAnsi="Times New Roman" w:cs="Times New Roman"/>
          <w:bCs/>
          <w:sz w:val="24"/>
          <w:szCs w:val="24"/>
        </w:rPr>
        <w:t>3</w:t>
      </w:r>
      <w:r w:rsidR="00333FDC">
        <w:rPr>
          <w:rFonts w:ascii="Times New Roman" w:hAnsi="Times New Roman" w:cs="Times New Roman"/>
          <w:bCs/>
          <w:sz w:val="24"/>
          <w:szCs w:val="24"/>
        </w:rPr>
        <w:t>3</w:t>
      </w:r>
      <w:r w:rsidRPr="00BD2375">
        <w:rPr>
          <w:rFonts w:ascii="Times New Roman" w:hAnsi="Times New Roman" w:cs="Times New Roman"/>
          <w:bCs/>
          <w:sz w:val="24"/>
          <w:szCs w:val="24"/>
        </w:rPr>
        <w:t xml:space="preserve"> out of 54 states (</w:t>
      </w:r>
      <w:r w:rsidR="00333FDC">
        <w:rPr>
          <w:rFonts w:ascii="Times New Roman" w:hAnsi="Times New Roman" w:cs="Times New Roman"/>
          <w:bCs/>
          <w:sz w:val="24"/>
          <w:szCs w:val="24"/>
        </w:rPr>
        <w:t>61.1</w:t>
      </w:r>
      <w:r w:rsidRPr="00BD2375">
        <w:rPr>
          <w:rFonts w:ascii="Times New Roman" w:hAnsi="Times New Roman" w:cs="Times New Roman"/>
          <w:bCs/>
          <w:sz w:val="24"/>
          <w:szCs w:val="24"/>
        </w:rPr>
        <w:t xml:space="preserve">%) </w:t>
      </w:r>
      <w:r w:rsidR="007F1019" w:rsidRPr="00BD2375">
        <w:rPr>
          <w:rFonts w:ascii="Times New Roman" w:hAnsi="Times New Roman" w:cs="Times New Roman"/>
          <w:bCs/>
          <w:sz w:val="24"/>
          <w:szCs w:val="24"/>
        </w:rPr>
        <w:t>reported a percentage of improvement</w:t>
      </w:r>
      <w:r w:rsidRPr="00BD2375">
        <w:rPr>
          <w:rFonts w:ascii="Times New Roman" w:hAnsi="Times New Roman" w:cs="Times New Roman"/>
          <w:bCs/>
          <w:sz w:val="24"/>
          <w:szCs w:val="24"/>
        </w:rPr>
        <w:t xml:space="preserve"> in English grades</w:t>
      </w:r>
      <w:r w:rsidR="00D86AF2" w:rsidRPr="00BD2375">
        <w:rPr>
          <w:rFonts w:ascii="Times New Roman" w:hAnsi="Times New Roman" w:cs="Times New Roman"/>
          <w:bCs/>
          <w:sz w:val="24"/>
          <w:szCs w:val="24"/>
        </w:rPr>
        <w:t>.</w:t>
      </w:r>
    </w:p>
    <w:p w:rsidR="00B31441" w:rsidRPr="001E22DD" w:rsidRDefault="00B31441" w:rsidP="00BD2375">
      <w:pPr>
        <w:pStyle w:val="ListParagraph"/>
        <w:numPr>
          <w:ilvl w:val="0"/>
          <w:numId w:val="7"/>
        </w:numPr>
        <w:spacing w:after="0" w:line="240" w:lineRule="auto"/>
        <w:ind w:left="810" w:hanging="270"/>
        <w:rPr>
          <w:rFonts w:ascii="Times New Roman" w:hAnsi="Times New Roman" w:cs="Times New Roman"/>
          <w:sz w:val="24"/>
          <w:szCs w:val="24"/>
        </w:rPr>
      </w:pPr>
      <w:r w:rsidRPr="00BD2375">
        <w:rPr>
          <w:rFonts w:ascii="Times New Roman" w:hAnsi="Times New Roman" w:cs="Times New Roman"/>
          <w:bCs/>
          <w:sz w:val="24"/>
          <w:szCs w:val="24"/>
        </w:rPr>
        <w:t xml:space="preserve">Overall, states reported the following % improvement: </w:t>
      </w:r>
      <w:r w:rsidR="00BA4145" w:rsidRPr="00BD2375">
        <w:rPr>
          <w:rFonts w:ascii="Times New Roman" w:hAnsi="Times New Roman" w:cs="Times New Roman"/>
          <w:bCs/>
          <w:sz w:val="24"/>
          <w:szCs w:val="24"/>
        </w:rPr>
        <w:t>46.</w:t>
      </w:r>
      <w:r w:rsidR="00AB0F98">
        <w:rPr>
          <w:rFonts w:ascii="Times New Roman" w:hAnsi="Times New Roman" w:cs="Times New Roman"/>
          <w:bCs/>
          <w:sz w:val="24"/>
          <w:szCs w:val="24"/>
        </w:rPr>
        <w:t>7</w:t>
      </w:r>
      <w:r w:rsidRPr="00BD2375">
        <w:rPr>
          <w:rFonts w:ascii="Times New Roman" w:hAnsi="Times New Roman" w:cs="Times New Roman"/>
          <w:bCs/>
          <w:sz w:val="24"/>
          <w:szCs w:val="24"/>
        </w:rPr>
        <w:t xml:space="preserve">% Elementary, </w:t>
      </w:r>
      <w:r w:rsidR="00BA4145" w:rsidRPr="00BD2375">
        <w:rPr>
          <w:rFonts w:ascii="Times New Roman" w:hAnsi="Times New Roman" w:cs="Times New Roman"/>
          <w:bCs/>
          <w:sz w:val="24"/>
          <w:szCs w:val="24"/>
        </w:rPr>
        <w:t>45.</w:t>
      </w:r>
      <w:r w:rsidR="00AB0F98">
        <w:rPr>
          <w:rFonts w:ascii="Times New Roman" w:hAnsi="Times New Roman" w:cs="Times New Roman"/>
          <w:bCs/>
          <w:sz w:val="24"/>
          <w:szCs w:val="24"/>
        </w:rPr>
        <w:t>5</w:t>
      </w:r>
      <w:r w:rsidRPr="00BD2375">
        <w:rPr>
          <w:rFonts w:ascii="Times New Roman" w:hAnsi="Times New Roman" w:cs="Times New Roman"/>
          <w:bCs/>
          <w:sz w:val="24"/>
          <w:szCs w:val="24"/>
        </w:rPr>
        <w:t>%</w:t>
      </w:r>
      <w:r w:rsidRPr="001E22DD">
        <w:rPr>
          <w:rFonts w:ascii="Times New Roman" w:hAnsi="Times New Roman" w:cs="Times New Roman"/>
          <w:sz w:val="24"/>
          <w:szCs w:val="24"/>
        </w:rPr>
        <w:t xml:space="preserve"> Middle</w:t>
      </w:r>
      <w:r w:rsidR="00251920" w:rsidRPr="001E22DD">
        <w:rPr>
          <w:rFonts w:ascii="Times New Roman" w:hAnsi="Times New Roman" w:cs="Times New Roman"/>
          <w:sz w:val="24"/>
          <w:szCs w:val="24"/>
        </w:rPr>
        <w:t>/High</w:t>
      </w:r>
      <w:r w:rsidRPr="001E22DD">
        <w:rPr>
          <w:rFonts w:ascii="Times New Roman" w:hAnsi="Times New Roman" w:cs="Times New Roman"/>
          <w:sz w:val="24"/>
          <w:szCs w:val="24"/>
        </w:rPr>
        <w:t xml:space="preserve"> School, and </w:t>
      </w:r>
      <w:r w:rsidR="00BA4145" w:rsidRPr="001E22DD">
        <w:rPr>
          <w:rFonts w:ascii="Times New Roman" w:hAnsi="Times New Roman" w:cs="Times New Roman"/>
          <w:sz w:val="24"/>
          <w:szCs w:val="24"/>
        </w:rPr>
        <w:t>4</w:t>
      </w:r>
      <w:r w:rsidR="00AB0F98">
        <w:rPr>
          <w:rFonts w:ascii="Times New Roman" w:hAnsi="Times New Roman" w:cs="Times New Roman"/>
          <w:sz w:val="24"/>
          <w:szCs w:val="24"/>
        </w:rPr>
        <w:t>6.3</w:t>
      </w:r>
      <w:r w:rsidRPr="001E22DD">
        <w:rPr>
          <w:rFonts w:ascii="Times New Roman" w:hAnsi="Times New Roman" w:cs="Times New Roman"/>
          <w:sz w:val="24"/>
          <w:szCs w:val="24"/>
        </w:rPr>
        <w:t>% for all students.</w:t>
      </w:r>
    </w:p>
    <w:p w:rsidR="0026411D" w:rsidRPr="001E22DD" w:rsidRDefault="0026411D" w:rsidP="00632053">
      <w:pPr>
        <w:pStyle w:val="Heading3"/>
        <w:spacing w:after="0" w:line="240" w:lineRule="auto"/>
        <w:ind w:left="810" w:hanging="810"/>
      </w:pPr>
    </w:p>
    <w:p w:rsidR="00B31441" w:rsidRPr="001E22DD" w:rsidRDefault="00B31441" w:rsidP="00632053">
      <w:pPr>
        <w:pStyle w:val="Heading3"/>
        <w:ind w:left="810" w:hanging="810"/>
      </w:pPr>
      <w:bookmarkStart w:id="11" w:name="_Toc469659197"/>
      <w:bookmarkStart w:id="12" w:name="_Toc471456897"/>
      <w:bookmarkStart w:id="13" w:name="_Toc472549148"/>
      <w:bookmarkStart w:id="14" w:name="_Toc506758199"/>
      <w:proofErr w:type="gramStart"/>
      <w:r w:rsidRPr="001E22DD">
        <w:t>Table 2.</w:t>
      </w:r>
      <w:proofErr w:type="gramEnd"/>
      <w:r w:rsidRPr="001E22DD">
        <w:t xml:space="preserve"> Regular Attendees % Improved in English Grades</w:t>
      </w:r>
      <w:bookmarkEnd w:id="11"/>
      <w:bookmarkEnd w:id="12"/>
      <w:bookmarkEnd w:id="13"/>
      <w:bookmarkEnd w:id="14"/>
    </w:p>
    <w:tbl>
      <w:tblPr>
        <w:tblStyle w:val="TableGrid"/>
        <w:tblW w:w="10098" w:type="dxa"/>
        <w:tblInd w:w="85" w:type="dxa"/>
        <w:tblLook w:val="04A0" w:firstRow="1" w:lastRow="0" w:firstColumn="1" w:lastColumn="0" w:noHBand="0" w:noVBand="1"/>
        <w:tblCaption w:val="Table 2. Regular Attendees % Improved in English Grades"/>
      </w:tblPr>
      <w:tblGrid>
        <w:gridCol w:w="3438"/>
        <w:gridCol w:w="2070"/>
        <w:gridCol w:w="2430"/>
        <w:gridCol w:w="2160"/>
      </w:tblGrid>
      <w:tr w:rsidR="000E3CC9" w:rsidRPr="001E22DD" w:rsidTr="00D152A2">
        <w:trPr>
          <w:tblHeader/>
        </w:trPr>
        <w:tc>
          <w:tcPr>
            <w:tcW w:w="3438" w:type="dxa"/>
            <w:shd w:val="clear" w:color="auto" w:fill="4375B1"/>
          </w:tcPr>
          <w:p w:rsidR="000E3CC9" w:rsidRPr="001E22DD" w:rsidRDefault="000E3CC9" w:rsidP="00632053">
            <w:pPr>
              <w:ind w:left="810" w:hanging="810"/>
              <w:rPr>
                <w:b/>
                <w:color w:val="FFFFFF" w:themeColor="background1"/>
              </w:rPr>
            </w:pPr>
            <w:r w:rsidRPr="001E22DD">
              <w:rPr>
                <w:b/>
                <w:color w:val="FFFFFF" w:themeColor="background1"/>
              </w:rPr>
              <w:t>State/Territory</w:t>
            </w:r>
          </w:p>
          <w:p w:rsidR="000E3CC9" w:rsidRPr="001E22DD" w:rsidRDefault="000E3CC9" w:rsidP="00632053">
            <w:pPr>
              <w:ind w:left="810" w:hanging="810"/>
            </w:pPr>
          </w:p>
        </w:tc>
        <w:tc>
          <w:tcPr>
            <w:tcW w:w="2070" w:type="dxa"/>
            <w:shd w:val="clear" w:color="auto" w:fill="4375B1"/>
          </w:tcPr>
          <w:p w:rsidR="000E3CC9" w:rsidRPr="001E22DD" w:rsidRDefault="000E3CC9" w:rsidP="00632053">
            <w:pPr>
              <w:ind w:left="810" w:hanging="810"/>
              <w:jc w:val="center"/>
              <w:rPr>
                <w:b/>
                <w:color w:val="FFFFFF" w:themeColor="background1"/>
              </w:rPr>
            </w:pPr>
            <w:r w:rsidRPr="001E22DD">
              <w:rPr>
                <w:b/>
                <w:color w:val="FFFFFF" w:themeColor="background1"/>
              </w:rPr>
              <w:t>English</w:t>
            </w:r>
          </w:p>
          <w:p w:rsidR="000E3CC9" w:rsidRPr="001E22DD" w:rsidRDefault="000E3CC9" w:rsidP="00632053">
            <w:pPr>
              <w:ind w:left="810" w:hanging="810"/>
              <w:jc w:val="center"/>
              <w:rPr>
                <w:b/>
                <w:color w:val="FFFFFF" w:themeColor="background1"/>
              </w:rPr>
            </w:pPr>
            <w:r w:rsidRPr="001E22DD">
              <w:rPr>
                <w:b/>
                <w:color w:val="FFFFFF" w:themeColor="background1"/>
              </w:rPr>
              <w:t>Elementary</w:t>
            </w:r>
          </w:p>
        </w:tc>
        <w:tc>
          <w:tcPr>
            <w:tcW w:w="2430" w:type="dxa"/>
            <w:shd w:val="clear" w:color="auto" w:fill="4375B1"/>
          </w:tcPr>
          <w:p w:rsidR="000E3CC9" w:rsidRPr="001E22DD" w:rsidRDefault="000E3CC9" w:rsidP="00632053">
            <w:pPr>
              <w:ind w:left="810" w:hanging="810"/>
              <w:jc w:val="center"/>
              <w:rPr>
                <w:b/>
                <w:color w:val="FFFFFF" w:themeColor="background1"/>
              </w:rPr>
            </w:pPr>
            <w:r w:rsidRPr="001E22DD">
              <w:rPr>
                <w:b/>
                <w:color w:val="FFFFFF" w:themeColor="background1"/>
              </w:rPr>
              <w:t>English</w:t>
            </w:r>
          </w:p>
          <w:p w:rsidR="000E3CC9" w:rsidRPr="001E22DD" w:rsidRDefault="000E3CC9" w:rsidP="00632053">
            <w:pPr>
              <w:ind w:left="810" w:hanging="810"/>
              <w:jc w:val="center"/>
              <w:rPr>
                <w:b/>
                <w:color w:val="FFFFFF" w:themeColor="background1"/>
              </w:rPr>
            </w:pPr>
            <w:r w:rsidRPr="001E22DD">
              <w:rPr>
                <w:b/>
                <w:color w:val="FFFFFF" w:themeColor="background1"/>
              </w:rPr>
              <w:t>Middle/High School</w:t>
            </w:r>
          </w:p>
        </w:tc>
        <w:tc>
          <w:tcPr>
            <w:tcW w:w="2160" w:type="dxa"/>
            <w:shd w:val="clear" w:color="auto" w:fill="4375B1"/>
          </w:tcPr>
          <w:p w:rsidR="000E3CC9" w:rsidRPr="001E22DD" w:rsidRDefault="000E3CC9" w:rsidP="00632053">
            <w:pPr>
              <w:ind w:left="810" w:hanging="810"/>
              <w:jc w:val="center"/>
              <w:rPr>
                <w:b/>
                <w:color w:val="FFFFFF" w:themeColor="background1"/>
              </w:rPr>
            </w:pPr>
            <w:r w:rsidRPr="001E22DD">
              <w:rPr>
                <w:b/>
                <w:color w:val="FFFFFF" w:themeColor="background1"/>
              </w:rPr>
              <w:t>English</w:t>
            </w:r>
          </w:p>
          <w:p w:rsidR="000E3CC9" w:rsidRPr="001E22DD" w:rsidRDefault="000E3CC9" w:rsidP="00632053">
            <w:pPr>
              <w:ind w:left="810" w:hanging="810"/>
              <w:jc w:val="center"/>
              <w:rPr>
                <w:b/>
                <w:color w:val="FFFFFF" w:themeColor="background1"/>
              </w:rPr>
            </w:pPr>
            <w:r w:rsidRPr="001E22DD">
              <w:rPr>
                <w:b/>
                <w:color w:val="FFFFFF" w:themeColor="background1"/>
              </w:rPr>
              <w:t>All Students</w:t>
            </w:r>
          </w:p>
        </w:tc>
      </w:tr>
      <w:tr w:rsidR="000E3CC9" w:rsidRPr="001E22DD" w:rsidTr="00924DA4">
        <w:tc>
          <w:tcPr>
            <w:tcW w:w="3438" w:type="dxa"/>
          </w:tcPr>
          <w:p w:rsidR="000E3CC9" w:rsidRPr="001E22DD" w:rsidRDefault="000E3CC9" w:rsidP="00632053">
            <w:pPr>
              <w:ind w:left="810" w:hanging="810"/>
            </w:pPr>
          </w:p>
        </w:tc>
        <w:tc>
          <w:tcPr>
            <w:tcW w:w="2070" w:type="dxa"/>
          </w:tcPr>
          <w:p w:rsidR="000E3CC9" w:rsidRPr="001E22DD" w:rsidRDefault="000E3CC9" w:rsidP="00632053">
            <w:pPr>
              <w:ind w:left="810" w:hanging="810"/>
              <w:jc w:val="center"/>
            </w:pPr>
            <w:r w:rsidRPr="001E22DD">
              <w:rPr>
                <w:b/>
              </w:rPr>
              <w:t>% Improved</w:t>
            </w:r>
          </w:p>
        </w:tc>
        <w:tc>
          <w:tcPr>
            <w:tcW w:w="2430" w:type="dxa"/>
          </w:tcPr>
          <w:p w:rsidR="000E3CC9" w:rsidRPr="001E22DD" w:rsidRDefault="000E3CC9" w:rsidP="00632053">
            <w:pPr>
              <w:ind w:left="810" w:hanging="810"/>
              <w:jc w:val="center"/>
            </w:pPr>
            <w:r w:rsidRPr="001E22DD">
              <w:rPr>
                <w:b/>
              </w:rPr>
              <w:t>% Improved</w:t>
            </w:r>
          </w:p>
        </w:tc>
        <w:tc>
          <w:tcPr>
            <w:tcW w:w="2160" w:type="dxa"/>
          </w:tcPr>
          <w:p w:rsidR="000E3CC9" w:rsidRPr="001E22DD" w:rsidRDefault="000E3CC9" w:rsidP="00632053">
            <w:pPr>
              <w:ind w:left="810" w:hanging="810"/>
              <w:jc w:val="center"/>
            </w:pPr>
            <w:r w:rsidRPr="001E22DD">
              <w:rPr>
                <w:b/>
              </w:rPr>
              <w:t>% Improved</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1.</w:t>
            </w:r>
            <w:r>
              <w:t xml:space="preserve"> </w:t>
            </w:r>
            <w:r w:rsidRPr="001E22DD">
              <w:t>Alabama</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2.</w:t>
            </w:r>
            <w:r>
              <w:t xml:space="preserve"> </w:t>
            </w:r>
            <w:r w:rsidRPr="001E22DD">
              <w:t>Alaska</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3.</w:t>
            </w:r>
            <w:r>
              <w:t xml:space="preserve"> </w:t>
            </w:r>
            <w:r w:rsidRPr="001E22DD">
              <w:t>Arizona</w:t>
            </w:r>
          </w:p>
        </w:tc>
        <w:tc>
          <w:tcPr>
            <w:tcW w:w="2070" w:type="dxa"/>
          </w:tcPr>
          <w:p w:rsidR="00496DF8" w:rsidRPr="00496DF8" w:rsidRDefault="00496DF8" w:rsidP="00496DF8">
            <w:pPr>
              <w:ind w:left="810" w:hanging="810"/>
              <w:jc w:val="center"/>
            </w:pPr>
            <w:r w:rsidRPr="00496DF8">
              <w:t>56.3</w:t>
            </w:r>
          </w:p>
        </w:tc>
        <w:tc>
          <w:tcPr>
            <w:tcW w:w="2430" w:type="dxa"/>
          </w:tcPr>
          <w:p w:rsidR="00496DF8" w:rsidRPr="00496DF8" w:rsidRDefault="00496DF8" w:rsidP="00496DF8">
            <w:pPr>
              <w:ind w:left="810" w:hanging="810"/>
              <w:jc w:val="center"/>
            </w:pPr>
            <w:r w:rsidRPr="00496DF8">
              <w:t>60.9</w:t>
            </w:r>
          </w:p>
        </w:tc>
        <w:tc>
          <w:tcPr>
            <w:tcW w:w="2160" w:type="dxa"/>
          </w:tcPr>
          <w:p w:rsidR="00496DF8" w:rsidRPr="00496DF8" w:rsidRDefault="00496DF8" w:rsidP="00496DF8">
            <w:pPr>
              <w:ind w:left="810" w:hanging="810"/>
              <w:jc w:val="center"/>
            </w:pPr>
            <w:r w:rsidRPr="00496DF8">
              <w:t>57.7</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4.</w:t>
            </w:r>
            <w:r>
              <w:t xml:space="preserve"> </w:t>
            </w:r>
            <w:r w:rsidRPr="001E22DD">
              <w:t>Arkansas</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rPr>
                <w:color w:val="000000"/>
              </w:rPr>
              <w:t>5.</w:t>
            </w:r>
            <w:r>
              <w:rPr>
                <w:color w:val="000000"/>
              </w:rPr>
              <w:t xml:space="preserve"> </w:t>
            </w:r>
            <w:r w:rsidRPr="001E22DD">
              <w:rPr>
                <w:color w:val="000000"/>
              </w:rPr>
              <w:t>Bureau of Indian Affairs</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6.</w:t>
            </w:r>
            <w:r>
              <w:t xml:space="preserve"> </w:t>
            </w:r>
            <w:r w:rsidRPr="001E22DD">
              <w:t>California</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77.5</w:t>
            </w:r>
          </w:p>
        </w:tc>
        <w:tc>
          <w:tcPr>
            <w:tcW w:w="2160" w:type="dxa"/>
          </w:tcPr>
          <w:p w:rsidR="00496DF8" w:rsidRPr="00496DF8" w:rsidRDefault="00496DF8" w:rsidP="00496DF8">
            <w:pPr>
              <w:ind w:left="810" w:hanging="810"/>
              <w:jc w:val="center"/>
            </w:pPr>
            <w:r w:rsidRPr="00496DF8">
              <w:t>77.5</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7.</w:t>
            </w:r>
            <w:r>
              <w:t xml:space="preserve"> </w:t>
            </w:r>
            <w:r w:rsidRPr="001E22DD">
              <w:t>Colorado</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tcPr>
          <w:p w:rsidR="00496DF8" w:rsidRPr="001E22DD" w:rsidRDefault="00496DF8" w:rsidP="00496DF8">
            <w:pPr>
              <w:ind w:left="810" w:hanging="810"/>
            </w:pPr>
            <w:r w:rsidRPr="001E22DD">
              <w:rPr>
                <w:color w:val="000000"/>
              </w:rPr>
              <w:t>8.</w:t>
            </w:r>
            <w:r>
              <w:rPr>
                <w:color w:val="000000"/>
              </w:rPr>
              <w:t xml:space="preserve"> </w:t>
            </w:r>
            <w:r w:rsidRPr="001E22DD">
              <w:rPr>
                <w:color w:val="000000"/>
              </w:rPr>
              <w:t>Connecticut</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9.</w:t>
            </w:r>
            <w:r>
              <w:t xml:space="preserve"> </w:t>
            </w:r>
            <w:r w:rsidRPr="001E22DD">
              <w:t>Delaware</w:t>
            </w:r>
          </w:p>
        </w:tc>
        <w:tc>
          <w:tcPr>
            <w:tcW w:w="2070" w:type="dxa"/>
          </w:tcPr>
          <w:p w:rsidR="00496DF8" w:rsidRPr="00496DF8" w:rsidRDefault="00496DF8" w:rsidP="00496DF8">
            <w:pPr>
              <w:ind w:left="810" w:hanging="810"/>
              <w:jc w:val="center"/>
            </w:pPr>
            <w:r w:rsidRPr="00496DF8">
              <w:t>40.6</w:t>
            </w:r>
          </w:p>
        </w:tc>
        <w:tc>
          <w:tcPr>
            <w:tcW w:w="2430" w:type="dxa"/>
          </w:tcPr>
          <w:p w:rsidR="00496DF8" w:rsidRPr="00496DF8" w:rsidRDefault="00496DF8" w:rsidP="00496DF8">
            <w:pPr>
              <w:ind w:left="810" w:hanging="810"/>
              <w:jc w:val="center"/>
            </w:pPr>
            <w:r w:rsidRPr="00496DF8">
              <w:t>68.5</w:t>
            </w:r>
          </w:p>
        </w:tc>
        <w:tc>
          <w:tcPr>
            <w:tcW w:w="2160" w:type="dxa"/>
          </w:tcPr>
          <w:p w:rsidR="00496DF8" w:rsidRPr="00496DF8" w:rsidRDefault="00496DF8" w:rsidP="00496DF8">
            <w:pPr>
              <w:ind w:left="810" w:hanging="810"/>
              <w:jc w:val="center"/>
            </w:pPr>
            <w:r w:rsidRPr="00496DF8">
              <w:t>61.4</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10.</w:t>
            </w:r>
            <w:r>
              <w:t xml:space="preserve"> </w:t>
            </w:r>
            <w:r w:rsidRPr="001E22DD">
              <w:t>District of Columbia</w:t>
            </w:r>
          </w:p>
        </w:tc>
        <w:tc>
          <w:tcPr>
            <w:tcW w:w="2070" w:type="dxa"/>
          </w:tcPr>
          <w:p w:rsidR="00496DF8" w:rsidRPr="00496DF8" w:rsidRDefault="00496DF8" w:rsidP="00496DF8">
            <w:pPr>
              <w:ind w:left="810" w:hanging="810"/>
              <w:jc w:val="center"/>
            </w:pPr>
            <w:r w:rsidRPr="00496DF8">
              <w:t>62.7</w:t>
            </w:r>
          </w:p>
        </w:tc>
        <w:tc>
          <w:tcPr>
            <w:tcW w:w="2430" w:type="dxa"/>
          </w:tcPr>
          <w:p w:rsidR="00496DF8" w:rsidRPr="00496DF8" w:rsidRDefault="00496DF8" w:rsidP="00496DF8">
            <w:pPr>
              <w:ind w:left="810" w:hanging="810"/>
              <w:jc w:val="center"/>
            </w:pPr>
            <w:r w:rsidRPr="00496DF8">
              <w:t>52.8</w:t>
            </w:r>
          </w:p>
        </w:tc>
        <w:tc>
          <w:tcPr>
            <w:tcW w:w="2160" w:type="dxa"/>
          </w:tcPr>
          <w:p w:rsidR="00496DF8" w:rsidRPr="00496DF8" w:rsidRDefault="00496DF8" w:rsidP="00496DF8">
            <w:pPr>
              <w:ind w:left="810" w:hanging="810"/>
              <w:jc w:val="center"/>
            </w:pPr>
            <w:r w:rsidRPr="00496DF8">
              <w:t>58.7</w:t>
            </w:r>
          </w:p>
        </w:tc>
      </w:tr>
      <w:tr w:rsidR="00496DF8" w:rsidRPr="001E22DD" w:rsidTr="00924DA4">
        <w:tc>
          <w:tcPr>
            <w:tcW w:w="3438" w:type="dxa"/>
            <w:shd w:val="clear" w:color="auto" w:fill="DCE6F1"/>
          </w:tcPr>
          <w:p w:rsidR="00496DF8" w:rsidRPr="001E22DD" w:rsidRDefault="00496DF8" w:rsidP="00496DF8">
            <w:pPr>
              <w:ind w:left="810" w:hanging="810"/>
            </w:pPr>
            <w:r w:rsidRPr="001E22DD">
              <w:rPr>
                <w:color w:val="000000"/>
              </w:rPr>
              <w:t>11.</w:t>
            </w:r>
            <w:r>
              <w:rPr>
                <w:color w:val="000000"/>
              </w:rPr>
              <w:t xml:space="preserve"> </w:t>
            </w:r>
            <w:r w:rsidRPr="001E22DD">
              <w:rPr>
                <w:color w:val="000000"/>
              </w:rPr>
              <w:t>Florida</w:t>
            </w:r>
          </w:p>
        </w:tc>
        <w:tc>
          <w:tcPr>
            <w:tcW w:w="2070" w:type="dxa"/>
          </w:tcPr>
          <w:p w:rsidR="00496DF8" w:rsidRPr="00496DF8" w:rsidRDefault="00496DF8" w:rsidP="00496DF8">
            <w:pPr>
              <w:ind w:left="810" w:hanging="810"/>
              <w:jc w:val="center"/>
            </w:pPr>
            <w:r w:rsidRPr="00496DF8">
              <w:t>59.8</w:t>
            </w:r>
          </w:p>
        </w:tc>
        <w:tc>
          <w:tcPr>
            <w:tcW w:w="2430" w:type="dxa"/>
          </w:tcPr>
          <w:p w:rsidR="00496DF8" w:rsidRPr="00496DF8" w:rsidRDefault="00496DF8" w:rsidP="00496DF8">
            <w:pPr>
              <w:ind w:left="810" w:hanging="810"/>
              <w:jc w:val="center"/>
            </w:pPr>
            <w:r w:rsidRPr="00496DF8">
              <w:t>57.3</w:t>
            </w:r>
          </w:p>
        </w:tc>
        <w:tc>
          <w:tcPr>
            <w:tcW w:w="2160" w:type="dxa"/>
          </w:tcPr>
          <w:p w:rsidR="00496DF8" w:rsidRPr="00496DF8" w:rsidRDefault="00496DF8" w:rsidP="00496DF8">
            <w:pPr>
              <w:ind w:left="810" w:hanging="810"/>
              <w:jc w:val="center"/>
            </w:pPr>
            <w:r w:rsidRPr="00496DF8">
              <w:t>59.0</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12.</w:t>
            </w:r>
            <w:r>
              <w:t xml:space="preserve"> </w:t>
            </w:r>
            <w:r w:rsidRPr="001E22DD">
              <w:t>Georgia</w:t>
            </w:r>
          </w:p>
        </w:tc>
        <w:tc>
          <w:tcPr>
            <w:tcW w:w="2070" w:type="dxa"/>
          </w:tcPr>
          <w:p w:rsidR="00496DF8" w:rsidRPr="00496DF8" w:rsidRDefault="00496DF8" w:rsidP="00496DF8">
            <w:pPr>
              <w:ind w:left="810" w:hanging="810"/>
              <w:jc w:val="center"/>
            </w:pPr>
            <w:r w:rsidRPr="00496DF8">
              <w:t>44.7</w:t>
            </w:r>
          </w:p>
        </w:tc>
        <w:tc>
          <w:tcPr>
            <w:tcW w:w="2430" w:type="dxa"/>
          </w:tcPr>
          <w:p w:rsidR="00496DF8" w:rsidRPr="00496DF8" w:rsidRDefault="00496DF8" w:rsidP="00496DF8">
            <w:pPr>
              <w:ind w:left="810" w:hanging="810"/>
              <w:jc w:val="center"/>
            </w:pPr>
            <w:r w:rsidRPr="00496DF8">
              <w:t>41.2</w:t>
            </w:r>
          </w:p>
        </w:tc>
        <w:tc>
          <w:tcPr>
            <w:tcW w:w="2160" w:type="dxa"/>
          </w:tcPr>
          <w:p w:rsidR="00496DF8" w:rsidRPr="00496DF8" w:rsidRDefault="00496DF8" w:rsidP="00496DF8">
            <w:pPr>
              <w:ind w:left="810" w:hanging="810"/>
              <w:jc w:val="center"/>
            </w:pPr>
            <w:r w:rsidRPr="00496DF8">
              <w:t>43.5</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13.</w:t>
            </w:r>
            <w:r>
              <w:t xml:space="preserve"> </w:t>
            </w:r>
            <w:r w:rsidRPr="001E22DD">
              <w:t>Hawaii</w:t>
            </w:r>
          </w:p>
        </w:tc>
        <w:tc>
          <w:tcPr>
            <w:tcW w:w="2070" w:type="dxa"/>
          </w:tcPr>
          <w:p w:rsidR="00496DF8" w:rsidRPr="00496DF8" w:rsidRDefault="00496DF8" w:rsidP="00496DF8">
            <w:pPr>
              <w:ind w:left="810" w:hanging="810"/>
              <w:jc w:val="center"/>
            </w:pPr>
            <w:r w:rsidRPr="00496DF8">
              <w:t>62.1</w:t>
            </w:r>
          </w:p>
        </w:tc>
        <w:tc>
          <w:tcPr>
            <w:tcW w:w="2430" w:type="dxa"/>
          </w:tcPr>
          <w:p w:rsidR="00496DF8" w:rsidRPr="00496DF8" w:rsidRDefault="00496DF8" w:rsidP="00496DF8">
            <w:pPr>
              <w:ind w:left="810" w:hanging="810"/>
              <w:jc w:val="center"/>
            </w:pPr>
            <w:r w:rsidRPr="00496DF8">
              <w:t>42.2</w:t>
            </w:r>
          </w:p>
        </w:tc>
        <w:tc>
          <w:tcPr>
            <w:tcW w:w="2160" w:type="dxa"/>
          </w:tcPr>
          <w:p w:rsidR="00496DF8" w:rsidRPr="00496DF8" w:rsidRDefault="00496DF8" w:rsidP="00496DF8">
            <w:pPr>
              <w:ind w:left="810" w:hanging="810"/>
              <w:jc w:val="center"/>
            </w:pPr>
            <w:r w:rsidRPr="00496DF8">
              <w:t>48.6</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14.</w:t>
            </w:r>
            <w:r>
              <w:t xml:space="preserve"> </w:t>
            </w:r>
            <w:r w:rsidRPr="001E22DD">
              <w:t>Idaho</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15.</w:t>
            </w:r>
            <w:r>
              <w:t xml:space="preserve"> </w:t>
            </w:r>
            <w:r w:rsidRPr="001E22DD">
              <w:t>Illinois</w:t>
            </w:r>
          </w:p>
        </w:tc>
        <w:tc>
          <w:tcPr>
            <w:tcW w:w="2070" w:type="dxa"/>
          </w:tcPr>
          <w:p w:rsidR="00496DF8" w:rsidRPr="00496DF8" w:rsidRDefault="00496DF8" w:rsidP="00496DF8">
            <w:pPr>
              <w:ind w:left="810" w:hanging="810"/>
              <w:jc w:val="center"/>
            </w:pPr>
            <w:r w:rsidRPr="00496DF8">
              <w:t>55.6</w:t>
            </w:r>
          </w:p>
        </w:tc>
        <w:tc>
          <w:tcPr>
            <w:tcW w:w="2430" w:type="dxa"/>
          </w:tcPr>
          <w:p w:rsidR="00496DF8" w:rsidRPr="00496DF8" w:rsidRDefault="00496DF8" w:rsidP="00496DF8">
            <w:pPr>
              <w:ind w:left="810" w:hanging="810"/>
              <w:jc w:val="center"/>
            </w:pPr>
            <w:r w:rsidRPr="00496DF8">
              <w:t>50.5</w:t>
            </w:r>
          </w:p>
        </w:tc>
        <w:tc>
          <w:tcPr>
            <w:tcW w:w="2160" w:type="dxa"/>
          </w:tcPr>
          <w:p w:rsidR="00496DF8" w:rsidRPr="00496DF8" w:rsidRDefault="00496DF8" w:rsidP="00496DF8">
            <w:pPr>
              <w:ind w:left="810" w:hanging="810"/>
              <w:jc w:val="center"/>
            </w:pPr>
            <w:r w:rsidRPr="00496DF8">
              <w:t>53.3</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16.</w:t>
            </w:r>
            <w:r>
              <w:t xml:space="preserve"> </w:t>
            </w:r>
            <w:r w:rsidRPr="001E22DD">
              <w:t>Indiana</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17.</w:t>
            </w:r>
            <w:r>
              <w:t xml:space="preserve"> </w:t>
            </w:r>
            <w:r w:rsidRPr="001E22DD">
              <w:t>Iowa</w:t>
            </w:r>
          </w:p>
        </w:tc>
        <w:tc>
          <w:tcPr>
            <w:tcW w:w="2070" w:type="dxa"/>
          </w:tcPr>
          <w:p w:rsidR="00496DF8" w:rsidRPr="00496DF8" w:rsidRDefault="00496DF8" w:rsidP="00496DF8">
            <w:pPr>
              <w:ind w:left="810" w:hanging="810"/>
              <w:jc w:val="center"/>
            </w:pPr>
            <w:r w:rsidRPr="00496DF8">
              <w:t>56.1</w:t>
            </w:r>
          </w:p>
        </w:tc>
        <w:tc>
          <w:tcPr>
            <w:tcW w:w="2430" w:type="dxa"/>
          </w:tcPr>
          <w:p w:rsidR="00496DF8" w:rsidRPr="00496DF8" w:rsidRDefault="00496DF8" w:rsidP="00496DF8">
            <w:pPr>
              <w:ind w:left="810" w:hanging="810"/>
              <w:jc w:val="center"/>
            </w:pPr>
            <w:r w:rsidRPr="00496DF8">
              <w:t>47.0</w:t>
            </w:r>
          </w:p>
        </w:tc>
        <w:tc>
          <w:tcPr>
            <w:tcW w:w="2160" w:type="dxa"/>
          </w:tcPr>
          <w:p w:rsidR="00496DF8" w:rsidRPr="00496DF8" w:rsidRDefault="00496DF8" w:rsidP="00496DF8">
            <w:pPr>
              <w:ind w:left="810" w:hanging="810"/>
              <w:jc w:val="center"/>
            </w:pPr>
            <w:r w:rsidRPr="00496DF8">
              <w:t>53.7</w:t>
            </w:r>
          </w:p>
        </w:tc>
      </w:tr>
      <w:tr w:rsidR="00496DF8" w:rsidRPr="001E22DD" w:rsidTr="00924DA4">
        <w:tc>
          <w:tcPr>
            <w:tcW w:w="3438" w:type="dxa"/>
            <w:shd w:val="clear" w:color="auto" w:fill="DCE6F1"/>
          </w:tcPr>
          <w:p w:rsidR="00496DF8" w:rsidRPr="001E22DD" w:rsidRDefault="00496DF8" w:rsidP="00496DF8">
            <w:pPr>
              <w:ind w:left="810" w:hanging="810"/>
            </w:pPr>
            <w:r w:rsidRPr="001E22DD">
              <w:rPr>
                <w:color w:val="000000"/>
              </w:rPr>
              <w:t>18.</w:t>
            </w:r>
            <w:r>
              <w:rPr>
                <w:color w:val="000000"/>
              </w:rPr>
              <w:t xml:space="preserve"> </w:t>
            </w:r>
            <w:r w:rsidRPr="001E22DD">
              <w:rPr>
                <w:color w:val="000000"/>
              </w:rPr>
              <w:t>Kansas</w:t>
            </w:r>
          </w:p>
        </w:tc>
        <w:tc>
          <w:tcPr>
            <w:tcW w:w="2070" w:type="dxa"/>
          </w:tcPr>
          <w:p w:rsidR="00496DF8" w:rsidRPr="00496DF8" w:rsidRDefault="00496DF8" w:rsidP="00496DF8">
            <w:pPr>
              <w:ind w:left="810" w:hanging="810"/>
              <w:jc w:val="center"/>
            </w:pPr>
            <w:r w:rsidRPr="00496DF8">
              <w:t>47.6</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47.6</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19.</w:t>
            </w:r>
            <w:r>
              <w:t xml:space="preserve"> </w:t>
            </w:r>
            <w:r w:rsidRPr="001E22DD">
              <w:t>Kentucky</w:t>
            </w:r>
          </w:p>
        </w:tc>
        <w:tc>
          <w:tcPr>
            <w:tcW w:w="2070" w:type="dxa"/>
          </w:tcPr>
          <w:p w:rsidR="00496DF8" w:rsidRPr="00496DF8" w:rsidRDefault="00496DF8" w:rsidP="00496DF8">
            <w:pPr>
              <w:ind w:left="810" w:hanging="810"/>
              <w:jc w:val="center"/>
            </w:pPr>
            <w:r w:rsidRPr="00496DF8">
              <w:t>53.1</w:t>
            </w:r>
          </w:p>
        </w:tc>
        <w:tc>
          <w:tcPr>
            <w:tcW w:w="2430" w:type="dxa"/>
          </w:tcPr>
          <w:p w:rsidR="00496DF8" w:rsidRPr="00496DF8" w:rsidRDefault="00496DF8" w:rsidP="00496DF8">
            <w:pPr>
              <w:ind w:left="810" w:hanging="810"/>
              <w:jc w:val="center"/>
            </w:pPr>
            <w:r w:rsidRPr="00496DF8">
              <w:t>50.4</w:t>
            </w:r>
          </w:p>
        </w:tc>
        <w:tc>
          <w:tcPr>
            <w:tcW w:w="2160" w:type="dxa"/>
          </w:tcPr>
          <w:p w:rsidR="00496DF8" w:rsidRPr="00496DF8" w:rsidRDefault="00496DF8" w:rsidP="00496DF8">
            <w:pPr>
              <w:ind w:left="810" w:hanging="810"/>
              <w:jc w:val="center"/>
            </w:pPr>
            <w:r w:rsidRPr="00496DF8">
              <w:t>52.3</w:t>
            </w:r>
          </w:p>
        </w:tc>
      </w:tr>
      <w:tr w:rsidR="00496DF8" w:rsidRPr="001E22DD" w:rsidTr="00924DA4">
        <w:tc>
          <w:tcPr>
            <w:tcW w:w="3438" w:type="dxa"/>
            <w:shd w:val="clear" w:color="auto" w:fill="DCE6F1"/>
          </w:tcPr>
          <w:p w:rsidR="00496DF8" w:rsidRPr="001E22DD" w:rsidRDefault="00496DF8" w:rsidP="00496DF8">
            <w:pPr>
              <w:ind w:left="810" w:hanging="810"/>
            </w:pPr>
            <w:r w:rsidRPr="001E22DD">
              <w:rPr>
                <w:color w:val="000000"/>
              </w:rPr>
              <w:t>20.</w:t>
            </w:r>
            <w:r>
              <w:rPr>
                <w:color w:val="000000"/>
              </w:rPr>
              <w:t xml:space="preserve"> </w:t>
            </w:r>
            <w:r w:rsidRPr="001E22DD">
              <w:rPr>
                <w:color w:val="000000"/>
              </w:rPr>
              <w:t>Louisiana</w:t>
            </w:r>
          </w:p>
        </w:tc>
        <w:tc>
          <w:tcPr>
            <w:tcW w:w="2070" w:type="dxa"/>
          </w:tcPr>
          <w:p w:rsidR="00496DF8" w:rsidRPr="00496DF8" w:rsidRDefault="00496DF8" w:rsidP="00496DF8">
            <w:pPr>
              <w:ind w:left="810" w:hanging="810"/>
              <w:jc w:val="center"/>
            </w:pPr>
            <w:r w:rsidRPr="00496DF8">
              <w:t>68.0</w:t>
            </w:r>
          </w:p>
        </w:tc>
        <w:tc>
          <w:tcPr>
            <w:tcW w:w="2430" w:type="dxa"/>
          </w:tcPr>
          <w:p w:rsidR="00496DF8" w:rsidRPr="00496DF8" w:rsidRDefault="00496DF8" w:rsidP="00496DF8">
            <w:pPr>
              <w:ind w:left="810" w:hanging="810"/>
              <w:jc w:val="center"/>
            </w:pPr>
            <w:r w:rsidRPr="00496DF8">
              <w:t>71.0</w:t>
            </w:r>
          </w:p>
        </w:tc>
        <w:tc>
          <w:tcPr>
            <w:tcW w:w="2160" w:type="dxa"/>
          </w:tcPr>
          <w:p w:rsidR="00496DF8" w:rsidRPr="00496DF8" w:rsidRDefault="00496DF8" w:rsidP="00496DF8">
            <w:pPr>
              <w:ind w:left="810" w:hanging="810"/>
              <w:jc w:val="center"/>
            </w:pPr>
            <w:r w:rsidRPr="00496DF8">
              <w:t>68.7</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21.</w:t>
            </w:r>
            <w:r>
              <w:t xml:space="preserve"> </w:t>
            </w:r>
            <w:r w:rsidRPr="001E22DD">
              <w:t>Maine</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22.</w:t>
            </w:r>
            <w:r>
              <w:t xml:space="preserve"> </w:t>
            </w:r>
            <w:r w:rsidRPr="001E22DD">
              <w:t>Maryland</w:t>
            </w:r>
          </w:p>
        </w:tc>
        <w:tc>
          <w:tcPr>
            <w:tcW w:w="2070" w:type="dxa"/>
          </w:tcPr>
          <w:p w:rsidR="00496DF8" w:rsidRPr="00496DF8" w:rsidRDefault="00496DF8" w:rsidP="00496DF8">
            <w:pPr>
              <w:ind w:left="810" w:hanging="810"/>
              <w:jc w:val="center"/>
            </w:pPr>
            <w:r w:rsidRPr="00496DF8">
              <w:t>61.9</w:t>
            </w:r>
          </w:p>
        </w:tc>
        <w:tc>
          <w:tcPr>
            <w:tcW w:w="2430" w:type="dxa"/>
          </w:tcPr>
          <w:p w:rsidR="00496DF8" w:rsidRPr="00496DF8" w:rsidRDefault="00496DF8" w:rsidP="00496DF8">
            <w:pPr>
              <w:ind w:left="810" w:hanging="810"/>
              <w:jc w:val="center"/>
            </w:pPr>
            <w:r w:rsidRPr="00496DF8">
              <w:t>48.9</w:t>
            </w:r>
          </w:p>
        </w:tc>
        <w:tc>
          <w:tcPr>
            <w:tcW w:w="2160" w:type="dxa"/>
          </w:tcPr>
          <w:p w:rsidR="00496DF8" w:rsidRPr="00496DF8" w:rsidRDefault="00496DF8" w:rsidP="00496DF8">
            <w:pPr>
              <w:ind w:left="810" w:hanging="810"/>
              <w:jc w:val="center"/>
            </w:pPr>
            <w:r w:rsidRPr="00496DF8">
              <w:t>57.5</w:t>
            </w:r>
          </w:p>
        </w:tc>
      </w:tr>
      <w:tr w:rsidR="00496DF8" w:rsidRPr="001E22DD" w:rsidTr="00924DA4">
        <w:tc>
          <w:tcPr>
            <w:tcW w:w="3438" w:type="dxa"/>
            <w:shd w:val="clear" w:color="auto" w:fill="DCE6F1"/>
          </w:tcPr>
          <w:p w:rsidR="00496DF8" w:rsidRPr="001E22DD" w:rsidRDefault="00496DF8" w:rsidP="00496DF8">
            <w:pPr>
              <w:ind w:left="810" w:hanging="810"/>
            </w:pPr>
            <w:r w:rsidRPr="001E22DD">
              <w:rPr>
                <w:color w:val="000000"/>
              </w:rPr>
              <w:t>23.</w:t>
            </w:r>
            <w:r>
              <w:rPr>
                <w:color w:val="000000"/>
              </w:rPr>
              <w:t xml:space="preserve"> </w:t>
            </w:r>
            <w:r w:rsidRPr="001E22DD">
              <w:rPr>
                <w:color w:val="000000"/>
              </w:rPr>
              <w:t>Massachusetts</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24.</w:t>
            </w:r>
            <w:r>
              <w:t xml:space="preserve"> </w:t>
            </w:r>
            <w:r w:rsidRPr="001E22DD">
              <w:t>Michigan</w:t>
            </w:r>
          </w:p>
        </w:tc>
        <w:tc>
          <w:tcPr>
            <w:tcW w:w="2070" w:type="dxa"/>
          </w:tcPr>
          <w:p w:rsidR="00496DF8" w:rsidRPr="00496DF8" w:rsidRDefault="00496DF8" w:rsidP="00496DF8">
            <w:pPr>
              <w:ind w:left="810" w:hanging="810"/>
              <w:jc w:val="center"/>
            </w:pPr>
            <w:r w:rsidRPr="00496DF8">
              <w:t>52.5</w:t>
            </w:r>
          </w:p>
        </w:tc>
        <w:tc>
          <w:tcPr>
            <w:tcW w:w="2430" w:type="dxa"/>
          </w:tcPr>
          <w:p w:rsidR="00496DF8" w:rsidRPr="00496DF8" w:rsidRDefault="00496DF8" w:rsidP="00496DF8">
            <w:pPr>
              <w:ind w:left="810" w:hanging="810"/>
              <w:jc w:val="center"/>
            </w:pPr>
            <w:r w:rsidRPr="00496DF8">
              <w:t>43.2</w:t>
            </w:r>
          </w:p>
        </w:tc>
        <w:tc>
          <w:tcPr>
            <w:tcW w:w="2160" w:type="dxa"/>
          </w:tcPr>
          <w:p w:rsidR="00496DF8" w:rsidRPr="00496DF8" w:rsidRDefault="00496DF8" w:rsidP="00496DF8">
            <w:pPr>
              <w:ind w:left="810" w:hanging="810"/>
              <w:jc w:val="center"/>
            </w:pPr>
            <w:r w:rsidRPr="00496DF8">
              <w:t>48.4</w:t>
            </w:r>
          </w:p>
        </w:tc>
      </w:tr>
      <w:tr w:rsidR="00496DF8" w:rsidRPr="001E22DD" w:rsidTr="00924DA4">
        <w:tc>
          <w:tcPr>
            <w:tcW w:w="3438" w:type="dxa"/>
            <w:shd w:val="clear" w:color="auto" w:fill="DCE6F1"/>
            <w:vAlign w:val="bottom"/>
          </w:tcPr>
          <w:p w:rsidR="00496DF8" w:rsidRPr="001E22DD" w:rsidRDefault="00496DF8" w:rsidP="00496DF8">
            <w:pPr>
              <w:ind w:left="810" w:hanging="810"/>
            </w:pPr>
            <w:r w:rsidRPr="001E22DD">
              <w:t>25.</w:t>
            </w:r>
            <w:r>
              <w:t xml:space="preserve"> </w:t>
            </w:r>
            <w:r w:rsidRPr="001E22DD">
              <w:t>Minnesota</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tcPr>
          <w:p w:rsidR="00496DF8" w:rsidRPr="001E22DD" w:rsidRDefault="00496DF8" w:rsidP="00496DF8">
            <w:pPr>
              <w:ind w:left="810" w:hanging="810"/>
              <w:rPr>
                <w:color w:val="000000"/>
              </w:rPr>
            </w:pPr>
            <w:r w:rsidRPr="001E22DD">
              <w:rPr>
                <w:color w:val="000000"/>
              </w:rPr>
              <w:t>26.</w:t>
            </w:r>
            <w:r>
              <w:rPr>
                <w:color w:val="000000"/>
              </w:rPr>
              <w:t xml:space="preserve"> </w:t>
            </w:r>
            <w:r w:rsidRPr="001E22DD">
              <w:rPr>
                <w:color w:val="000000"/>
              </w:rPr>
              <w:t>Mississippi</w:t>
            </w:r>
          </w:p>
        </w:tc>
        <w:tc>
          <w:tcPr>
            <w:tcW w:w="2070" w:type="dxa"/>
          </w:tcPr>
          <w:p w:rsidR="00496DF8" w:rsidRPr="00496DF8" w:rsidRDefault="00496DF8" w:rsidP="00496DF8">
            <w:pPr>
              <w:ind w:left="810" w:hanging="810"/>
              <w:jc w:val="center"/>
            </w:pPr>
            <w:r w:rsidRPr="00496DF8">
              <w:t>68.1</w:t>
            </w:r>
          </w:p>
        </w:tc>
        <w:tc>
          <w:tcPr>
            <w:tcW w:w="2430" w:type="dxa"/>
          </w:tcPr>
          <w:p w:rsidR="00496DF8" w:rsidRPr="00496DF8" w:rsidRDefault="00496DF8" w:rsidP="00496DF8">
            <w:pPr>
              <w:ind w:left="810" w:hanging="810"/>
              <w:jc w:val="center"/>
            </w:pPr>
            <w:r w:rsidRPr="00496DF8">
              <w:t>57.0</w:t>
            </w:r>
          </w:p>
        </w:tc>
        <w:tc>
          <w:tcPr>
            <w:tcW w:w="2160" w:type="dxa"/>
          </w:tcPr>
          <w:p w:rsidR="00496DF8" w:rsidRPr="00496DF8" w:rsidRDefault="00496DF8" w:rsidP="00496DF8">
            <w:pPr>
              <w:ind w:left="810" w:hanging="810"/>
              <w:jc w:val="center"/>
            </w:pPr>
            <w:r w:rsidRPr="00496DF8">
              <w:t>65.3</w:t>
            </w:r>
          </w:p>
        </w:tc>
      </w:tr>
      <w:tr w:rsidR="00496DF8" w:rsidRPr="001E22DD" w:rsidTr="00924DA4">
        <w:tc>
          <w:tcPr>
            <w:tcW w:w="3438" w:type="dxa"/>
            <w:shd w:val="clear" w:color="auto" w:fill="DCE6F1"/>
          </w:tcPr>
          <w:p w:rsidR="00496DF8" w:rsidRPr="001E22DD" w:rsidRDefault="00496DF8" w:rsidP="00496DF8">
            <w:pPr>
              <w:ind w:left="810" w:hanging="810"/>
            </w:pPr>
            <w:r w:rsidRPr="001E22DD">
              <w:t>27.</w:t>
            </w:r>
            <w:r>
              <w:t xml:space="preserve"> </w:t>
            </w:r>
            <w:r w:rsidRPr="001E22DD">
              <w:t>Missouri</w:t>
            </w:r>
          </w:p>
        </w:tc>
        <w:tc>
          <w:tcPr>
            <w:tcW w:w="2070" w:type="dxa"/>
          </w:tcPr>
          <w:p w:rsidR="00496DF8" w:rsidRPr="00496DF8" w:rsidRDefault="00496DF8" w:rsidP="00496DF8">
            <w:pPr>
              <w:ind w:left="810" w:hanging="810"/>
              <w:jc w:val="center"/>
            </w:pPr>
            <w:r w:rsidRPr="00496DF8">
              <w:t>47.1</w:t>
            </w:r>
          </w:p>
        </w:tc>
        <w:tc>
          <w:tcPr>
            <w:tcW w:w="2430" w:type="dxa"/>
          </w:tcPr>
          <w:p w:rsidR="00496DF8" w:rsidRPr="00496DF8" w:rsidRDefault="00496DF8" w:rsidP="00496DF8">
            <w:pPr>
              <w:ind w:left="810" w:hanging="810"/>
              <w:jc w:val="center"/>
            </w:pPr>
            <w:r w:rsidRPr="00496DF8">
              <w:t>48.8</w:t>
            </w:r>
          </w:p>
        </w:tc>
        <w:tc>
          <w:tcPr>
            <w:tcW w:w="2160" w:type="dxa"/>
          </w:tcPr>
          <w:p w:rsidR="00496DF8" w:rsidRPr="00496DF8" w:rsidRDefault="00496DF8" w:rsidP="00496DF8">
            <w:pPr>
              <w:ind w:left="810" w:hanging="810"/>
              <w:jc w:val="center"/>
            </w:pPr>
            <w:r w:rsidRPr="00496DF8">
              <w:t>47.5</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28.</w:t>
            </w:r>
            <w:r>
              <w:rPr>
                <w:color w:val="000000"/>
              </w:rPr>
              <w:t xml:space="preserve"> </w:t>
            </w:r>
            <w:r w:rsidRPr="001E22DD">
              <w:rPr>
                <w:color w:val="000000"/>
              </w:rPr>
              <w:t>Montana</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29.</w:t>
            </w:r>
            <w:r>
              <w:rPr>
                <w:color w:val="000000"/>
              </w:rPr>
              <w:t xml:space="preserve"> </w:t>
            </w:r>
            <w:r w:rsidRPr="001E22DD">
              <w:rPr>
                <w:color w:val="000000"/>
              </w:rPr>
              <w:t>Nebraska</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30.</w:t>
            </w:r>
            <w:r>
              <w:rPr>
                <w:color w:val="000000"/>
              </w:rPr>
              <w:t xml:space="preserve"> </w:t>
            </w:r>
            <w:r w:rsidRPr="001E22DD">
              <w:rPr>
                <w:color w:val="000000"/>
              </w:rPr>
              <w:t>Nevada</w:t>
            </w:r>
          </w:p>
        </w:tc>
        <w:tc>
          <w:tcPr>
            <w:tcW w:w="2070" w:type="dxa"/>
          </w:tcPr>
          <w:p w:rsidR="00496DF8" w:rsidRPr="00496DF8" w:rsidRDefault="00496DF8" w:rsidP="00496DF8">
            <w:pPr>
              <w:ind w:left="810" w:hanging="810"/>
              <w:jc w:val="center"/>
            </w:pPr>
            <w:r w:rsidRPr="00496DF8">
              <w:t>27.1</w:t>
            </w:r>
          </w:p>
        </w:tc>
        <w:tc>
          <w:tcPr>
            <w:tcW w:w="2430" w:type="dxa"/>
          </w:tcPr>
          <w:p w:rsidR="00496DF8" w:rsidRPr="00496DF8" w:rsidRDefault="00496DF8" w:rsidP="00496DF8">
            <w:pPr>
              <w:ind w:left="810" w:hanging="810"/>
              <w:jc w:val="center"/>
            </w:pPr>
            <w:r w:rsidRPr="00496DF8">
              <w:t>24.4</w:t>
            </w:r>
          </w:p>
        </w:tc>
        <w:tc>
          <w:tcPr>
            <w:tcW w:w="2160" w:type="dxa"/>
          </w:tcPr>
          <w:p w:rsidR="00496DF8" w:rsidRPr="00496DF8" w:rsidRDefault="00496DF8" w:rsidP="00496DF8">
            <w:pPr>
              <w:ind w:left="810" w:hanging="810"/>
              <w:jc w:val="center"/>
            </w:pPr>
            <w:r w:rsidRPr="00496DF8">
              <w:t>26.6</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31.</w:t>
            </w:r>
            <w:r>
              <w:rPr>
                <w:color w:val="000000"/>
              </w:rPr>
              <w:t xml:space="preserve"> </w:t>
            </w:r>
            <w:r w:rsidRPr="001E22DD">
              <w:rPr>
                <w:color w:val="000000"/>
              </w:rPr>
              <w:t>New Hampshire</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32.</w:t>
            </w:r>
            <w:r>
              <w:rPr>
                <w:color w:val="000000"/>
              </w:rPr>
              <w:t xml:space="preserve"> </w:t>
            </w:r>
            <w:r w:rsidRPr="001E22DD">
              <w:rPr>
                <w:color w:val="000000"/>
              </w:rPr>
              <w:t>New Jersey</w:t>
            </w:r>
          </w:p>
        </w:tc>
        <w:tc>
          <w:tcPr>
            <w:tcW w:w="2070" w:type="dxa"/>
          </w:tcPr>
          <w:p w:rsidR="00496DF8" w:rsidRPr="00496DF8" w:rsidRDefault="00496DF8" w:rsidP="00496DF8">
            <w:pPr>
              <w:ind w:left="810" w:hanging="810"/>
              <w:jc w:val="center"/>
            </w:pPr>
            <w:r w:rsidRPr="00496DF8">
              <w:t>82.7</w:t>
            </w:r>
          </w:p>
        </w:tc>
        <w:tc>
          <w:tcPr>
            <w:tcW w:w="2430" w:type="dxa"/>
          </w:tcPr>
          <w:p w:rsidR="00496DF8" w:rsidRPr="00496DF8" w:rsidRDefault="00496DF8" w:rsidP="00496DF8">
            <w:pPr>
              <w:ind w:left="810" w:hanging="810"/>
              <w:jc w:val="center"/>
            </w:pPr>
            <w:r w:rsidRPr="00496DF8">
              <w:t>78.3</w:t>
            </w:r>
          </w:p>
        </w:tc>
        <w:tc>
          <w:tcPr>
            <w:tcW w:w="2160" w:type="dxa"/>
          </w:tcPr>
          <w:p w:rsidR="00496DF8" w:rsidRPr="00496DF8" w:rsidRDefault="00496DF8" w:rsidP="00496DF8">
            <w:pPr>
              <w:ind w:left="810" w:hanging="810"/>
              <w:jc w:val="center"/>
            </w:pPr>
            <w:r w:rsidRPr="00496DF8">
              <w:t>80.6</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33.</w:t>
            </w:r>
            <w:r>
              <w:rPr>
                <w:color w:val="000000"/>
              </w:rPr>
              <w:t xml:space="preserve"> </w:t>
            </w:r>
            <w:r w:rsidRPr="001E22DD">
              <w:rPr>
                <w:color w:val="000000"/>
              </w:rPr>
              <w:t>New Mexico</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tcPr>
          <w:p w:rsidR="00496DF8" w:rsidRPr="001E22DD" w:rsidRDefault="00496DF8" w:rsidP="00496DF8">
            <w:pPr>
              <w:ind w:left="810" w:hanging="810"/>
            </w:pPr>
            <w:r w:rsidRPr="001E22DD">
              <w:rPr>
                <w:color w:val="000000"/>
              </w:rPr>
              <w:t>34.</w:t>
            </w:r>
            <w:r>
              <w:rPr>
                <w:color w:val="000000"/>
              </w:rPr>
              <w:t xml:space="preserve"> </w:t>
            </w:r>
            <w:r w:rsidRPr="001E22DD">
              <w:rPr>
                <w:color w:val="000000"/>
              </w:rPr>
              <w:t>New York</w:t>
            </w:r>
          </w:p>
        </w:tc>
        <w:tc>
          <w:tcPr>
            <w:tcW w:w="2070" w:type="dxa"/>
          </w:tcPr>
          <w:p w:rsidR="00496DF8" w:rsidRPr="00496DF8" w:rsidRDefault="00496DF8" w:rsidP="00496DF8">
            <w:pPr>
              <w:ind w:left="810" w:hanging="810"/>
              <w:jc w:val="center"/>
            </w:pPr>
            <w:r w:rsidRPr="00496DF8">
              <w:t>53.7</w:t>
            </w:r>
          </w:p>
        </w:tc>
        <w:tc>
          <w:tcPr>
            <w:tcW w:w="2430" w:type="dxa"/>
          </w:tcPr>
          <w:p w:rsidR="00496DF8" w:rsidRPr="00496DF8" w:rsidRDefault="00496DF8" w:rsidP="00496DF8">
            <w:pPr>
              <w:ind w:left="810" w:hanging="810"/>
              <w:jc w:val="center"/>
            </w:pPr>
            <w:r w:rsidRPr="00496DF8">
              <w:t>53.4</w:t>
            </w:r>
          </w:p>
        </w:tc>
        <w:tc>
          <w:tcPr>
            <w:tcW w:w="2160" w:type="dxa"/>
          </w:tcPr>
          <w:p w:rsidR="00496DF8" w:rsidRPr="00496DF8" w:rsidRDefault="00496DF8" w:rsidP="00496DF8">
            <w:pPr>
              <w:ind w:left="810" w:hanging="810"/>
              <w:jc w:val="center"/>
            </w:pPr>
            <w:r w:rsidRPr="00496DF8">
              <w:t>53.5</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35.</w:t>
            </w:r>
            <w:r>
              <w:rPr>
                <w:color w:val="000000"/>
              </w:rPr>
              <w:t xml:space="preserve"> </w:t>
            </w:r>
            <w:r w:rsidRPr="001E22DD">
              <w:rPr>
                <w:color w:val="000000"/>
              </w:rPr>
              <w:t>North Carolina</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0.2</w:t>
            </w:r>
          </w:p>
        </w:tc>
        <w:tc>
          <w:tcPr>
            <w:tcW w:w="2160" w:type="dxa"/>
          </w:tcPr>
          <w:p w:rsidR="00496DF8" w:rsidRPr="00496DF8" w:rsidRDefault="00496DF8" w:rsidP="00496DF8">
            <w:pPr>
              <w:ind w:left="810" w:hanging="810"/>
              <w:jc w:val="center"/>
            </w:pPr>
            <w:r w:rsidRPr="00496DF8">
              <w:t>0.1</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36.</w:t>
            </w:r>
            <w:r>
              <w:rPr>
                <w:color w:val="000000"/>
              </w:rPr>
              <w:t xml:space="preserve"> </w:t>
            </w:r>
            <w:r w:rsidRPr="001E22DD">
              <w:rPr>
                <w:color w:val="000000"/>
              </w:rPr>
              <w:t>North Dakota</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D098A">
        <w:tc>
          <w:tcPr>
            <w:tcW w:w="3438" w:type="dxa"/>
            <w:tcBorders>
              <w:bottom w:val="single" w:sz="4" w:space="0" w:color="auto"/>
            </w:tcBorders>
            <w:shd w:val="clear" w:color="auto" w:fill="DCE6F1"/>
            <w:vAlign w:val="bottom"/>
          </w:tcPr>
          <w:p w:rsidR="00496DF8" w:rsidRPr="001E22DD" w:rsidRDefault="00496DF8" w:rsidP="00496DF8">
            <w:pPr>
              <w:ind w:left="810" w:hanging="810"/>
              <w:rPr>
                <w:color w:val="000000"/>
              </w:rPr>
            </w:pPr>
            <w:r w:rsidRPr="001E22DD">
              <w:rPr>
                <w:color w:val="000000"/>
              </w:rPr>
              <w:t>37.</w:t>
            </w:r>
            <w:r>
              <w:rPr>
                <w:color w:val="000000"/>
              </w:rPr>
              <w:t xml:space="preserve"> </w:t>
            </w:r>
            <w:r w:rsidRPr="001E22DD">
              <w:rPr>
                <w:color w:val="000000"/>
              </w:rPr>
              <w:t>Ohio</w:t>
            </w:r>
          </w:p>
        </w:tc>
        <w:tc>
          <w:tcPr>
            <w:tcW w:w="2070" w:type="dxa"/>
            <w:tcBorders>
              <w:bottom w:val="single" w:sz="4" w:space="0" w:color="auto"/>
            </w:tcBorders>
          </w:tcPr>
          <w:p w:rsidR="00496DF8" w:rsidRPr="00496DF8" w:rsidRDefault="00496DF8" w:rsidP="00496DF8">
            <w:pPr>
              <w:ind w:left="810" w:hanging="810"/>
              <w:jc w:val="center"/>
            </w:pPr>
            <w:r w:rsidRPr="00496DF8">
              <w:t>66.4</w:t>
            </w:r>
          </w:p>
        </w:tc>
        <w:tc>
          <w:tcPr>
            <w:tcW w:w="2430" w:type="dxa"/>
            <w:tcBorders>
              <w:bottom w:val="single" w:sz="4" w:space="0" w:color="auto"/>
            </w:tcBorders>
          </w:tcPr>
          <w:p w:rsidR="00496DF8" w:rsidRPr="00496DF8" w:rsidRDefault="00496DF8" w:rsidP="00496DF8">
            <w:pPr>
              <w:ind w:left="810" w:hanging="810"/>
              <w:jc w:val="center"/>
            </w:pPr>
            <w:r w:rsidRPr="00496DF8">
              <w:t>61.1</w:t>
            </w:r>
          </w:p>
        </w:tc>
        <w:tc>
          <w:tcPr>
            <w:tcW w:w="2160" w:type="dxa"/>
            <w:tcBorders>
              <w:bottom w:val="single" w:sz="4" w:space="0" w:color="auto"/>
            </w:tcBorders>
          </w:tcPr>
          <w:p w:rsidR="00496DF8" w:rsidRPr="00496DF8" w:rsidRDefault="00496DF8" w:rsidP="00496DF8">
            <w:pPr>
              <w:ind w:left="810" w:hanging="810"/>
              <w:jc w:val="center"/>
            </w:pPr>
            <w:r w:rsidRPr="00496DF8">
              <w:t>64.5</w:t>
            </w:r>
          </w:p>
        </w:tc>
      </w:tr>
      <w:tr w:rsidR="00496DF8" w:rsidRPr="001E22DD" w:rsidTr="009D098A">
        <w:tc>
          <w:tcPr>
            <w:tcW w:w="3438" w:type="dxa"/>
            <w:tcBorders>
              <w:bottom w:val="single" w:sz="2" w:space="0" w:color="auto"/>
            </w:tcBorders>
            <w:shd w:val="clear" w:color="auto" w:fill="DCE6F1"/>
            <w:vAlign w:val="bottom"/>
          </w:tcPr>
          <w:p w:rsidR="00496DF8" w:rsidRPr="001E22DD" w:rsidRDefault="00496DF8" w:rsidP="00496DF8">
            <w:pPr>
              <w:ind w:left="810" w:hanging="810"/>
              <w:rPr>
                <w:color w:val="000000"/>
              </w:rPr>
            </w:pPr>
            <w:r w:rsidRPr="001E22DD">
              <w:rPr>
                <w:color w:val="000000"/>
              </w:rPr>
              <w:t>38.</w:t>
            </w:r>
            <w:r>
              <w:rPr>
                <w:color w:val="000000"/>
              </w:rPr>
              <w:t xml:space="preserve"> </w:t>
            </w:r>
            <w:r w:rsidRPr="001E22DD">
              <w:rPr>
                <w:color w:val="000000"/>
              </w:rPr>
              <w:t>Oklahoma</w:t>
            </w:r>
          </w:p>
        </w:tc>
        <w:tc>
          <w:tcPr>
            <w:tcW w:w="2070" w:type="dxa"/>
            <w:tcBorders>
              <w:bottom w:val="single" w:sz="2" w:space="0" w:color="auto"/>
            </w:tcBorders>
          </w:tcPr>
          <w:p w:rsidR="00496DF8" w:rsidRPr="00496DF8" w:rsidRDefault="00496DF8" w:rsidP="00496DF8">
            <w:pPr>
              <w:ind w:left="810" w:hanging="810"/>
              <w:jc w:val="center"/>
            </w:pPr>
            <w:r w:rsidRPr="00496DF8">
              <w:t>0.0</w:t>
            </w:r>
          </w:p>
        </w:tc>
        <w:tc>
          <w:tcPr>
            <w:tcW w:w="2430" w:type="dxa"/>
            <w:tcBorders>
              <w:bottom w:val="single" w:sz="2" w:space="0" w:color="auto"/>
            </w:tcBorders>
          </w:tcPr>
          <w:p w:rsidR="00496DF8" w:rsidRPr="00496DF8" w:rsidRDefault="00496DF8" w:rsidP="00496DF8">
            <w:pPr>
              <w:ind w:left="810" w:hanging="810"/>
              <w:jc w:val="center"/>
            </w:pPr>
            <w:r w:rsidRPr="00496DF8">
              <w:t>0.0</w:t>
            </w:r>
          </w:p>
        </w:tc>
        <w:tc>
          <w:tcPr>
            <w:tcW w:w="2160" w:type="dxa"/>
            <w:tcBorders>
              <w:bottom w:val="single" w:sz="2" w:space="0" w:color="auto"/>
            </w:tcBorders>
          </w:tcPr>
          <w:p w:rsidR="00496DF8" w:rsidRPr="00496DF8" w:rsidRDefault="00496DF8" w:rsidP="00496DF8">
            <w:pPr>
              <w:ind w:left="810" w:hanging="810"/>
              <w:jc w:val="center"/>
            </w:pPr>
            <w:r w:rsidRPr="00496DF8">
              <w:t>0.0</w:t>
            </w:r>
          </w:p>
        </w:tc>
      </w:tr>
      <w:tr w:rsidR="00496DF8" w:rsidRPr="001E22DD" w:rsidTr="009D098A">
        <w:tc>
          <w:tcPr>
            <w:tcW w:w="3438" w:type="dxa"/>
            <w:tcBorders>
              <w:top w:val="single" w:sz="2" w:space="0" w:color="auto"/>
            </w:tcBorders>
            <w:shd w:val="clear" w:color="auto" w:fill="DCE6F1"/>
            <w:vAlign w:val="bottom"/>
          </w:tcPr>
          <w:p w:rsidR="00496DF8" w:rsidRPr="001E22DD" w:rsidRDefault="00496DF8" w:rsidP="00496DF8">
            <w:pPr>
              <w:ind w:left="810" w:hanging="810"/>
              <w:rPr>
                <w:color w:val="000000"/>
              </w:rPr>
            </w:pPr>
            <w:r w:rsidRPr="001E22DD">
              <w:rPr>
                <w:color w:val="000000"/>
              </w:rPr>
              <w:t>39.</w:t>
            </w:r>
            <w:r>
              <w:rPr>
                <w:color w:val="000000"/>
              </w:rPr>
              <w:t xml:space="preserve"> </w:t>
            </w:r>
            <w:r w:rsidRPr="001E22DD">
              <w:rPr>
                <w:color w:val="000000"/>
              </w:rPr>
              <w:t>Oregon</w:t>
            </w:r>
          </w:p>
        </w:tc>
        <w:tc>
          <w:tcPr>
            <w:tcW w:w="2070" w:type="dxa"/>
            <w:tcBorders>
              <w:top w:val="single" w:sz="2" w:space="0" w:color="auto"/>
            </w:tcBorders>
          </w:tcPr>
          <w:p w:rsidR="00496DF8" w:rsidRPr="00496DF8" w:rsidRDefault="00496DF8" w:rsidP="00496DF8">
            <w:pPr>
              <w:ind w:left="810" w:hanging="810"/>
              <w:jc w:val="center"/>
            </w:pPr>
            <w:r w:rsidRPr="00496DF8">
              <w:t>58.0</w:t>
            </w:r>
          </w:p>
        </w:tc>
        <w:tc>
          <w:tcPr>
            <w:tcW w:w="2430" w:type="dxa"/>
            <w:tcBorders>
              <w:top w:val="single" w:sz="2" w:space="0" w:color="auto"/>
            </w:tcBorders>
          </w:tcPr>
          <w:p w:rsidR="00496DF8" w:rsidRPr="00496DF8" w:rsidRDefault="00496DF8" w:rsidP="00496DF8">
            <w:pPr>
              <w:ind w:left="810" w:hanging="810"/>
              <w:jc w:val="center"/>
            </w:pPr>
            <w:r w:rsidRPr="00496DF8">
              <w:t>69.0</w:t>
            </w:r>
          </w:p>
        </w:tc>
        <w:tc>
          <w:tcPr>
            <w:tcW w:w="2160" w:type="dxa"/>
            <w:tcBorders>
              <w:top w:val="single" w:sz="2" w:space="0" w:color="auto"/>
            </w:tcBorders>
          </w:tcPr>
          <w:p w:rsidR="00496DF8" w:rsidRPr="00496DF8" w:rsidRDefault="00496DF8" w:rsidP="00496DF8">
            <w:pPr>
              <w:ind w:left="810" w:hanging="810"/>
              <w:jc w:val="center"/>
            </w:pPr>
            <w:r w:rsidRPr="00496DF8">
              <w:t>59.4</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lastRenderedPageBreak/>
              <w:t>40.</w:t>
            </w:r>
            <w:r>
              <w:rPr>
                <w:color w:val="000000"/>
              </w:rPr>
              <w:t xml:space="preserve"> </w:t>
            </w:r>
            <w:r w:rsidRPr="001E22DD">
              <w:rPr>
                <w:color w:val="000000"/>
              </w:rPr>
              <w:t>Pennsylvania</w:t>
            </w:r>
          </w:p>
        </w:tc>
        <w:tc>
          <w:tcPr>
            <w:tcW w:w="2070" w:type="dxa"/>
          </w:tcPr>
          <w:p w:rsidR="00496DF8" w:rsidRPr="00496DF8" w:rsidRDefault="00496DF8" w:rsidP="00496DF8">
            <w:pPr>
              <w:ind w:left="810" w:hanging="810"/>
              <w:jc w:val="center"/>
            </w:pPr>
            <w:r w:rsidRPr="00496DF8">
              <w:t>45.2</w:t>
            </w:r>
          </w:p>
        </w:tc>
        <w:tc>
          <w:tcPr>
            <w:tcW w:w="2430" w:type="dxa"/>
          </w:tcPr>
          <w:p w:rsidR="00496DF8" w:rsidRPr="00496DF8" w:rsidRDefault="00496DF8" w:rsidP="00496DF8">
            <w:pPr>
              <w:ind w:left="810" w:hanging="810"/>
              <w:jc w:val="center"/>
            </w:pPr>
            <w:r w:rsidRPr="00496DF8">
              <w:t>46.2</w:t>
            </w:r>
          </w:p>
        </w:tc>
        <w:tc>
          <w:tcPr>
            <w:tcW w:w="2160" w:type="dxa"/>
          </w:tcPr>
          <w:p w:rsidR="00496DF8" w:rsidRPr="00496DF8" w:rsidRDefault="00496DF8" w:rsidP="00496DF8">
            <w:pPr>
              <w:ind w:left="810" w:hanging="810"/>
              <w:jc w:val="center"/>
            </w:pPr>
            <w:r w:rsidRPr="00496DF8">
              <w:t>45.8</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41.</w:t>
            </w:r>
            <w:r>
              <w:rPr>
                <w:color w:val="000000"/>
              </w:rPr>
              <w:t xml:space="preserve"> </w:t>
            </w:r>
            <w:r w:rsidRPr="001E22DD">
              <w:rPr>
                <w:color w:val="000000"/>
              </w:rPr>
              <w:t>Puerto Rico</w:t>
            </w:r>
          </w:p>
        </w:tc>
        <w:tc>
          <w:tcPr>
            <w:tcW w:w="2070" w:type="dxa"/>
          </w:tcPr>
          <w:p w:rsidR="00496DF8" w:rsidRPr="00496DF8" w:rsidRDefault="00496DF8" w:rsidP="00496DF8">
            <w:pPr>
              <w:ind w:left="810" w:hanging="810"/>
              <w:jc w:val="center"/>
            </w:pPr>
            <w:r w:rsidRPr="00496DF8">
              <w:t>61.7</w:t>
            </w:r>
          </w:p>
        </w:tc>
        <w:tc>
          <w:tcPr>
            <w:tcW w:w="2430" w:type="dxa"/>
          </w:tcPr>
          <w:p w:rsidR="00496DF8" w:rsidRPr="00496DF8" w:rsidRDefault="00496DF8" w:rsidP="00496DF8">
            <w:pPr>
              <w:ind w:left="810" w:hanging="810"/>
              <w:jc w:val="center"/>
            </w:pPr>
            <w:r w:rsidRPr="00496DF8">
              <w:t>63.3</w:t>
            </w:r>
          </w:p>
        </w:tc>
        <w:tc>
          <w:tcPr>
            <w:tcW w:w="2160" w:type="dxa"/>
          </w:tcPr>
          <w:p w:rsidR="00496DF8" w:rsidRPr="00496DF8" w:rsidRDefault="00496DF8" w:rsidP="00496DF8">
            <w:pPr>
              <w:ind w:left="810" w:hanging="810"/>
              <w:jc w:val="center"/>
            </w:pPr>
            <w:r w:rsidRPr="00496DF8">
              <w:t>62.1</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42.</w:t>
            </w:r>
            <w:r>
              <w:rPr>
                <w:color w:val="000000"/>
              </w:rPr>
              <w:t xml:space="preserve"> </w:t>
            </w:r>
            <w:r w:rsidRPr="001E22DD">
              <w:rPr>
                <w:color w:val="000000"/>
              </w:rPr>
              <w:t>Rhode Island</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43.</w:t>
            </w:r>
            <w:r>
              <w:rPr>
                <w:color w:val="000000"/>
              </w:rPr>
              <w:t xml:space="preserve"> </w:t>
            </w:r>
            <w:r w:rsidRPr="001E22DD">
              <w:rPr>
                <w:color w:val="000000"/>
              </w:rPr>
              <w:t>South Carolina</w:t>
            </w:r>
          </w:p>
        </w:tc>
        <w:tc>
          <w:tcPr>
            <w:tcW w:w="2070" w:type="dxa"/>
          </w:tcPr>
          <w:p w:rsidR="00496DF8" w:rsidRPr="00496DF8" w:rsidRDefault="00496DF8" w:rsidP="00496DF8">
            <w:pPr>
              <w:ind w:left="810" w:hanging="810"/>
              <w:jc w:val="center"/>
            </w:pPr>
            <w:r w:rsidRPr="00496DF8">
              <w:t>54.8</w:t>
            </w:r>
          </w:p>
        </w:tc>
        <w:tc>
          <w:tcPr>
            <w:tcW w:w="2430" w:type="dxa"/>
          </w:tcPr>
          <w:p w:rsidR="00496DF8" w:rsidRPr="00496DF8" w:rsidRDefault="00496DF8" w:rsidP="00496DF8">
            <w:pPr>
              <w:ind w:left="810" w:hanging="810"/>
              <w:jc w:val="center"/>
            </w:pPr>
            <w:r w:rsidRPr="00496DF8">
              <w:t>70.0</w:t>
            </w:r>
          </w:p>
        </w:tc>
        <w:tc>
          <w:tcPr>
            <w:tcW w:w="2160" w:type="dxa"/>
          </w:tcPr>
          <w:p w:rsidR="00496DF8" w:rsidRPr="00496DF8" w:rsidRDefault="00496DF8" w:rsidP="00496DF8">
            <w:pPr>
              <w:ind w:left="810" w:hanging="810"/>
              <w:jc w:val="center"/>
            </w:pPr>
            <w:r w:rsidRPr="00496DF8">
              <w:t>58.4</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44.</w:t>
            </w:r>
            <w:r>
              <w:rPr>
                <w:color w:val="000000"/>
              </w:rPr>
              <w:t xml:space="preserve"> </w:t>
            </w:r>
            <w:r w:rsidRPr="001E22DD">
              <w:rPr>
                <w:color w:val="000000"/>
              </w:rPr>
              <w:t>South Dakota</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45.</w:t>
            </w:r>
            <w:r>
              <w:rPr>
                <w:color w:val="000000"/>
              </w:rPr>
              <w:t xml:space="preserve"> </w:t>
            </w:r>
            <w:r w:rsidRPr="001E22DD">
              <w:rPr>
                <w:color w:val="000000"/>
              </w:rPr>
              <w:t>Tennessee</w:t>
            </w:r>
          </w:p>
        </w:tc>
        <w:tc>
          <w:tcPr>
            <w:tcW w:w="2070" w:type="dxa"/>
          </w:tcPr>
          <w:p w:rsidR="00496DF8" w:rsidRPr="00496DF8" w:rsidRDefault="00496DF8" w:rsidP="00496DF8">
            <w:pPr>
              <w:ind w:left="810" w:hanging="810"/>
              <w:jc w:val="center"/>
            </w:pPr>
            <w:r w:rsidRPr="00496DF8">
              <w:t>71.1</w:t>
            </w:r>
          </w:p>
        </w:tc>
        <w:tc>
          <w:tcPr>
            <w:tcW w:w="2430" w:type="dxa"/>
          </w:tcPr>
          <w:p w:rsidR="00496DF8" w:rsidRPr="00496DF8" w:rsidRDefault="00496DF8" w:rsidP="00496DF8">
            <w:pPr>
              <w:ind w:left="810" w:hanging="810"/>
              <w:jc w:val="center"/>
            </w:pPr>
            <w:r w:rsidRPr="00496DF8">
              <w:t>71.2</w:t>
            </w:r>
          </w:p>
        </w:tc>
        <w:tc>
          <w:tcPr>
            <w:tcW w:w="2160" w:type="dxa"/>
          </w:tcPr>
          <w:p w:rsidR="00496DF8" w:rsidRPr="00496DF8" w:rsidRDefault="00496DF8" w:rsidP="00496DF8">
            <w:pPr>
              <w:ind w:left="810" w:hanging="810"/>
              <w:jc w:val="center"/>
            </w:pPr>
            <w:r w:rsidRPr="00496DF8">
              <w:t>71.1</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46.</w:t>
            </w:r>
            <w:r>
              <w:rPr>
                <w:color w:val="000000"/>
              </w:rPr>
              <w:t xml:space="preserve"> </w:t>
            </w:r>
            <w:r w:rsidRPr="001E22DD">
              <w:rPr>
                <w:color w:val="000000"/>
              </w:rPr>
              <w:t>Texas</w:t>
            </w:r>
          </w:p>
        </w:tc>
        <w:tc>
          <w:tcPr>
            <w:tcW w:w="2070" w:type="dxa"/>
          </w:tcPr>
          <w:p w:rsidR="00496DF8" w:rsidRPr="00496DF8" w:rsidRDefault="00496DF8" w:rsidP="00496DF8">
            <w:pPr>
              <w:ind w:left="810" w:hanging="810"/>
              <w:jc w:val="center"/>
            </w:pPr>
            <w:r w:rsidRPr="00496DF8">
              <w:t>23.9</w:t>
            </w:r>
          </w:p>
        </w:tc>
        <w:tc>
          <w:tcPr>
            <w:tcW w:w="2430" w:type="dxa"/>
          </w:tcPr>
          <w:p w:rsidR="00496DF8" w:rsidRPr="00496DF8" w:rsidRDefault="00496DF8" w:rsidP="00496DF8">
            <w:pPr>
              <w:ind w:left="810" w:hanging="810"/>
              <w:jc w:val="center"/>
            </w:pPr>
            <w:r w:rsidRPr="00496DF8">
              <w:t>27.1</w:t>
            </w:r>
          </w:p>
        </w:tc>
        <w:tc>
          <w:tcPr>
            <w:tcW w:w="2160" w:type="dxa"/>
          </w:tcPr>
          <w:p w:rsidR="00496DF8" w:rsidRPr="00496DF8" w:rsidRDefault="00496DF8" w:rsidP="00496DF8">
            <w:pPr>
              <w:ind w:left="810" w:hanging="810"/>
              <w:jc w:val="center"/>
            </w:pPr>
            <w:r w:rsidRPr="00496DF8">
              <w:t>25.2</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47.</w:t>
            </w:r>
            <w:r>
              <w:rPr>
                <w:color w:val="000000"/>
              </w:rPr>
              <w:t xml:space="preserve"> </w:t>
            </w:r>
            <w:r w:rsidRPr="001E22DD">
              <w:rPr>
                <w:color w:val="000000"/>
              </w:rPr>
              <w:t>Utah</w:t>
            </w:r>
          </w:p>
        </w:tc>
        <w:tc>
          <w:tcPr>
            <w:tcW w:w="2070" w:type="dxa"/>
          </w:tcPr>
          <w:p w:rsidR="00496DF8" w:rsidRPr="00496DF8" w:rsidRDefault="00496DF8" w:rsidP="00496DF8">
            <w:pPr>
              <w:ind w:left="810" w:hanging="810"/>
              <w:jc w:val="center"/>
            </w:pPr>
            <w:r w:rsidRPr="00496DF8">
              <w:t>68.0</w:t>
            </w:r>
          </w:p>
        </w:tc>
        <w:tc>
          <w:tcPr>
            <w:tcW w:w="2430" w:type="dxa"/>
          </w:tcPr>
          <w:p w:rsidR="00496DF8" w:rsidRPr="00496DF8" w:rsidRDefault="00496DF8" w:rsidP="00496DF8">
            <w:pPr>
              <w:ind w:left="810" w:hanging="810"/>
              <w:jc w:val="center"/>
            </w:pPr>
            <w:r w:rsidRPr="00496DF8">
              <w:t>60.9</w:t>
            </w:r>
          </w:p>
        </w:tc>
        <w:tc>
          <w:tcPr>
            <w:tcW w:w="2160" w:type="dxa"/>
          </w:tcPr>
          <w:p w:rsidR="00496DF8" w:rsidRPr="00496DF8" w:rsidRDefault="00496DF8" w:rsidP="00496DF8">
            <w:pPr>
              <w:ind w:left="810" w:hanging="810"/>
              <w:jc w:val="center"/>
            </w:pPr>
            <w:r w:rsidRPr="00496DF8">
              <w:t>67.2</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48.</w:t>
            </w:r>
            <w:r>
              <w:rPr>
                <w:color w:val="000000"/>
              </w:rPr>
              <w:t xml:space="preserve"> </w:t>
            </w:r>
            <w:r w:rsidRPr="001E22DD">
              <w:rPr>
                <w:color w:val="000000"/>
              </w:rPr>
              <w:t>Vermont</w:t>
            </w:r>
          </w:p>
        </w:tc>
        <w:tc>
          <w:tcPr>
            <w:tcW w:w="2070" w:type="dxa"/>
          </w:tcPr>
          <w:p w:rsidR="00496DF8" w:rsidRPr="00496DF8" w:rsidRDefault="00496DF8" w:rsidP="00496DF8">
            <w:pPr>
              <w:ind w:left="810" w:hanging="810"/>
              <w:jc w:val="center"/>
            </w:pPr>
            <w:r w:rsidRPr="00496DF8">
              <w:t>60.5</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60.5</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49.</w:t>
            </w:r>
            <w:r>
              <w:rPr>
                <w:color w:val="000000"/>
              </w:rPr>
              <w:t xml:space="preserve"> </w:t>
            </w:r>
            <w:r w:rsidRPr="001E22DD">
              <w:t>Virgin Islands</w:t>
            </w:r>
          </w:p>
        </w:tc>
        <w:tc>
          <w:tcPr>
            <w:tcW w:w="2070" w:type="dxa"/>
          </w:tcPr>
          <w:p w:rsidR="00496DF8" w:rsidRPr="00496DF8" w:rsidRDefault="00496DF8" w:rsidP="00496DF8">
            <w:pPr>
              <w:ind w:left="810" w:hanging="810"/>
              <w:jc w:val="center"/>
            </w:pPr>
            <w:r w:rsidRPr="00496DF8">
              <w:t>0.0</w:t>
            </w:r>
          </w:p>
        </w:tc>
        <w:tc>
          <w:tcPr>
            <w:tcW w:w="2430" w:type="dxa"/>
          </w:tcPr>
          <w:p w:rsidR="00496DF8" w:rsidRPr="00496DF8" w:rsidRDefault="00496DF8" w:rsidP="00496DF8">
            <w:pPr>
              <w:ind w:left="810" w:hanging="810"/>
              <w:jc w:val="center"/>
            </w:pPr>
            <w:r w:rsidRPr="00496DF8">
              <w:t>0.0</w:t>
            </w:r>
          </w:p>
        </w:tc>
        <w:tc>
          <w:tcPr>
            <w:tcW w:w="2160" w:type="dxa"/>
          </w:tcPr>
          <w:p w:rsidR="00496DF8" w:rsidRPr="00496DF8" w:rsidRDefault="00496DF8" w:rsidP="00496DF8">
            <w:pPr>
              <w:ind w:left="810" w:hanging="810"/>
              <w:jc w:val="center"/>
            </w:pPr>
            <w:r w:rsidRPr="00496DF8">
              <w:t>0.0</w:t>
            </w:r>
          </w:p>
        </w:tc>
      </w:tr>
      <w:tr w:rsidR="00496DF8" w:rsidRPr="001E22DD" w:rsidTr="00924DA4">
        <w:tc>
          <w:tcPr>
            <w:tcW w:w="3438" w:type="dxa"/>
            <w:shd w:val="clear" w:color="auto" w:fill="DCE6F1"/>
          </w:tcPr>
          <w:p w:rsidR="00496DF8" w:rsidRPr="001E22DD" w:rsidRDefault="00496DF8" w:rsidP="00496DF8">
            <w:pPr>
              <w:ind w:left="810" w:hanging="810"/>
            </w:pPr>
            <w:r w:rsidRPr="001E22DD">
              <w:rPr>
                <w:color w:val="000000"/>
              </w:rPr>
              <w:t>50.</w:t>
            </w:r>
            <w:r>
              <w:rPr>
                <w:color w:val="000000"/>
              </w:rPr>
              <w:t xml:space="preserve"> </w:t>
            </w:r>
            <w:r w:rsidRPr="001E22DD">
              <w:rPr>
                <w:color w:val="000000"/>
              </w:rPr>
              <w:t>Virginia</w:t>
            </w:r>
          </w:p>
        </w:tc>
        <w:tc>
          <w:tcPr>
            <w:tcW w:w="2070" w:type="dxa"/>
          </w:tcPr>
          <w:p w:rsidR="00496DF8" w:rsidRPr="00496DF8" w:rsidRDefault="00496DF8" w:rsidP="00496DF8">
            <w:pPr>
              <w:ind w:left="810" w:hanging="810"/>
              <w:jc w:val="center"/>
            </w:pPr>
            <w:r w:rsidRPr="00496DF8">
              <w:t>48.8</w:t>
            </w:r>
          </w:p>
        </w:tc>
        <w:tc>
          <w:tcPr>
            <w:tcW w:w="2430" w:type="dxa"/>
          </w:tcPr>
          <w:p w:rsidR="00496DF8" w:rsidRPr="00496DF8" w:rsidRDefault="00496DF8" w:rsidP="00496DF8">
            <w:pPr>
              <w:ind w:left="810" w:hanging="810"/>
              <w:jc w:val="center"/>
            </w:pPr>
            <w:r w:rsidRPr="00496DF8">
              <w:t>49.4</w:t>
            </w:r>
          </w:p>
        </w:tc>
        <w:tc>
          <w:tcPr>
            <w:tcW w:w="2160" w:type="dxa"/>
          </w:tcPr>
          <w:p w:rsidR="00496DF8" w:rsidRPr="00496DF8" w:rsidRDefault="00496DF8" w:rsidP="00496DF8">
            <w:pPr>
              <w:ind w:left="810" w:hanging="810"/>
              <w:jc w:val="center"/>
            </w:pPr>
            <w:r w:rsidRPr="00496DF8">
              <w:t>49.1</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t>51.</w:t>
            </w:r>
            <w:r>
              <w:t xml:space="preserve"> </w:t>
            </w:r>
            <w:r w:rsidRPr="001E22DD">
              <w:rPr>
                <w:color w:val="000000"/>
              </w:rPr>
              <w:t>Washington</w:t>
            </w:r>
            <w:r w:rsidRPr="001E22DD">
              <w:t xml:space="preserve"> </w:t>
            </w:r>
          </w:p>
        </w:tc>
        <w:tc>
          <w:tcPr>
            <w:tcW w:w="2070" w:type="dxa"/>
          </w:tcPr>
          <w:p w:rsidR="00496DF8" w:rsidRPr="00496DF8" w:rsidRDefault="00496DF8" w:rsidP="00496DF8">
            <w:pPr>
              <w:ind w:left="810" w:hanging="810"/>
              <w:jc w:val="center"/>
            </w:pPr>
            <w:r w:rsidRPr="00496DF8">
              <w:t>66.3</w:t>
            </w:r>
          </w:p>
        </w:tc>
        <w:tc>
          <w:tcPr>
            <w:tcW w:w="2430" w:type="dxa"/>
          </w:tcPr>
          <w:p w:rsidR="00496DF8" w:rsidRPr="00496DF8" w:rsidRDefault="00496DF8" w:rsidP="00496DF8">
            <w:pPr>
              <w:ind w:left="810" w:hanging="810"/>
              <w:jc w:val="center"/>
            </w:pPr>
            <w:r w:rsidRPr="00496DF8">
              <w:t>53.8</w:t>
            </w:r>
          </w:p>
        </w:tc>
        <w:tc>
          <w:tcPr>
            <w:tcW w:w="2160" w:type="dxa"/>
          </w:tcPr>
          <w:p w:rsidR="00496DF8" w:rsidRPr="00496DF8" w:rsidRDefault="00496DF8" w:rsidP="00496DF8">
            <w:pPr>
              <w:ind w:left="810" w:hanging="810"/>
              <w:jc w:val="center"/>
            </w:pPr>
            <w:r w:rsidRPr="00496DF8">
              <w:t>58.1</w:t>
            </w:r>
          </w:p>
        </w:tc>
      </w:tr>
      <w:tr w:rsidR="00496DF8" w:rsidRPr="001E22DD" w:rsidTr="00924DA4">
        <w:tc>
          <w:tcPr>
            <w:tcW w:w="3438" w:type="dxa"/>
            <w:shd w:val="clear" w:color="auto" w:fill="DCE6F1"/>
            <w:vAlign w:val="bottom"/>
          </w:tcPr>
          <w:p w:rsidR="00496DF8" w:rsidRPr="001E22DD" w:rsidRDefault="00496DF8" w:rsidP="00496DF8">
            <w:pPr>
              <w:ind w:left="810" w:hanging="810"/>
              <w:rPr>
                <w:color w:val="000000"/>
              </w:rPr>
            </w:pPr>
            <w:r w:rsidRPr="001E22DD">
              <w:rPr>
                <w:color w:val="000000"/>
              </w:rPr>
              <w:t>52.</w:t>
            </w:r>
            <w:r>
              <w:rPr>
                <w:color w:val="000000"/>
              </w:rPr>
              <w:t xml:space="preserve"> </w:t>
            </w:r>
            <w:r w:rsidRPr="001E22DD">
              <w:rPr>
                <w:color w:val="000000"/>
              </w:rPr>
              <w:t>West Virginia</w:t>
            </w:r>
          </w:p>
        </w:tc>
        <w:tc>
          <w:tcPr>
            <w:tcW w:w="2070" w:type="dxa"/>
          </w:tcPr>
          <w:p w:rsidR="00496DF8" w:rsidRPr="00496DF8" w:rsidRDefault="00496DF8" w:rsidP="00496DF8">
            <w:pPr>
              <w:ind w:left="810" w:hanging="810"/>
              <w:jc w:val="center"/>
            </w:pPr>
            <w:r w:rsidRPr="00496DF8">
              <w:t>83.2</w:t>
            </w:r>
          </w:p>
        </w:tc>
        <w:tc>
          <w:tcPr>
            <w:tcW w:w="2430" w:type="dxa"/>
          </w:tcPr>
          <w:p w:rsidR="00496DF8" w:rsidRPr="00496DF8" w:rsidRDefault="00496DF8" w:rsidP="00496DF8">
            <w:pPr>
              <w:ind w:left="810" w:hanging="810"/>
              <w:jc w:val="center"/>
            </w:pPr>
            <w:r w:rsidRPr="00496DF8">
              <w:t>58.4</w:t>
            </w:r>
          </w:p>
        </w:tc>
        <w:tc>
          <w:tcPr>
            <w:tcW w:w="2160" w:type="dxa"/>
          </w:tcPr>
          <w:p w:rsidR="00496DF8" w:rsidRPr="00496DF8" w:rsidRDefault="00496DF8" w:rsidP="00496DF8">
            <w:pPr>
              <w:ind w:left="810" w:hanging="810"/>
              <w:jc w:val="center"/>
            </w:pPr>
            <w:r w:rsidRPr="00496DF8">
              <w:t>70.2</w:t>
            </w:r>
          </w:p>
        </w:tc>
      </w:tr>
      <w:tr w:rsidR="00496DF8" w:rsidRPr="001E22DD" w:rsidTr="00924DA4">
        <w:tc>
          <w:tcPr>
            <w:tcW w:w="3438" w:type="dxa"/>
            <w:tcBorders>
              <w:bottom w:val="single" w:sz="2" w:space="0" w:color="auto"/>
            </w:tcBorders>
            <w:shd w:val="clear" w:color="auto" w:fill="DCE6F1"/>
            <w:vAlign w:val="bottom"/>
          </w:tcPr>
          <w:p w:rsidR="00496DF8" w:rsidRPr="001E22DD" w:rsidRDefault="00496DF8" w:rsidP="00496DF8">
            <w:pPr>
              <w:ind w:left="810" w:hanging="810"/>
              <w:rPr>
                <w:color w:val="000000"/>
              </w:rPr>
            </w:pPr>
            <w:r w:rsidRPr="001E22DD">
              <w:rPr>
                <w:color w:val="000000"/>
              </w:rPr>
              <w:t>53.</w:t>
            </w:r>
            <w:r>
              <w:rPr>
                <w:color w:val="000000"/>
              </w:rPr>
              <w:t xml:space="preserve"> </w:t>
            </w:r>
            <w:r w:rsidRPr="001E22DD">
              <w:rPr>
                <w:color w:val="000000"/>
              </w:rPr>
              <w:t>Wisconsin</w:t>
            </w:r>
          </w:p>
        </w:tc>
        <w:tc>
          <w:tcPr>
            <w:tcW w:w="2070" w:type="dxa"/>
            <w:tcBorders>
              <w:bottom w:val="single" w:sz="2" w:space="0" w:color="auto"/>
            </w:tcBorders>
          </w:tcPr>
          <w:p w:rsidR="00496DF8" w:rsidRPr="00496DF8" w:rsidRDefault="00496DF8" w:rsidP="00496DF8">
            <w:pPr>
              <w:ind w:left="810" w:hanging="810"/>
              <w:jc w:val="center"/>
            </w:pPr>
            <w:r w:rsidRPr="00496DF8">
              <w:t>0.0</w:t>
            </w:r>
          </w:p>
        </w:tc>
        <w:tc>
          <w:tcPr>
            <w:tcW w:w="2430" w:type="dxa"/>
            <w:tcBorders>
              <w:bottom w:val="single" w:sz="2" w:space="0" w:color="auto"/>
            </w:tcBorders>
          </w:tcPr>
          <w:p w:rsidR="00496DF8" w:rsidRPr="00496DF8" w:rsidRDefault="00496DF8" w:rsidP="00496DF8">
            <w:pPr>
              <w:ind w:left="810" w:hanging="810"/>
              <w:jc w:val="center"/>
            </w:pPr>
            <w:r w:rsidRPr="00496DF8">
              <w:t>0.0</w:t>
            </w:r>
          </w:p>
        </w:tc>
        <w:tc>
          <w:tcPr>
            <w:tcW w:w="2160" w:type="dxa"/>
            <w:tcBorders>
              <w:bottom w:val="single" w:sz="2" w:space="0" w:color="auto"/>
            </w:tcBorders>
          </w:tcPr>
          <w:p w:rsidR="00496DF8" w:rsidRPr="00496DF8" w:rsidRDefault="00496DF8" w:rsidP="00496DF8">
            <w:pPr>
              <w:ind w:left="810" w:hanging="810"/>
              <w:jc w:val="center"/>
            </w:pPr>
            <w:r w:rsidRPr="00496DF8">
              <w:t>0.0</w:t>
            </w:r>
          </w:p>
        </w:tc>
      </w:tr>
      <w:tr w:rsidR="00496DF8" w:rsidRPr="001E22DD" w:rsidTr="00924DA4">
        <w:tc>
          <w:tcPr>
            <w:tcW w:w="3438" w:type="dxa"/>
            <w:tcBorders>
              <w:top w:val="single" w:sz="2" w:space="0" w:color="auto"/>
              <w:left w:val="single" w:sz="2" w:space="0" w:color="auto"/>
              <w:bottom w:val="single" w:sz="2" w:space="0" w:color="auto"/>
              <w:right w:val="single" w:sz="2" w:space="0" w:color="auto"/>
            </w:tcBorders>
            <w:shd w:val="clear" w:color="auto" w:fill="DCE6F1"/>
            <w:vAlign w:val="bottom"/>
          </w:tcPr>
          <w:p w:rsidR="00496DF8" w:rsidRPr="001E22DD" w:rsidRDefault="00496DF8" w:rsidP="00496DF8">
            <w:pPr>
              <w:ind w:left="810" w:hanging="810"/>
              <w:rPr>
                <w:color w:val="000000"/>
              </w:rPr>
            </w:pPr>
            <w:r w:rsidRPr="001E22DD">
              <w:rPr>
                <w:color w:val="000000"/>
              </w:rPr>
              <w:t>54.</w:t>
            </w:r>
            <w:r>
              <w:rPr>
                <w:color w:val="000000"/>
              </w:rPr>
              <w:t xml:space="preserve"> </w:t>
            </w:r>
            <w:r w:rsidRPr="001E22DD">
              <w:rPr>
                <w:color w:val="000000"/>
              </w:rPr>
              <w:t>Wyoming</w:t>
            </w:r>
          </w:p>
        </w:tc>
        <w:tc>
          <w:tcPr>
            <w:tcW w:w="2070" w:type="dxa"/>
            <w:tcBorders>
              <w:top w:val="single" w:sz="2" w:space="0" w:color="auto"/>
              <w:left w:val="single" w:sz="2" w:space="0" w:color="auto"/>
              <w:bottom w:val="single" w:sz="2" w:space="0" w:color="auto"/>
              <w:right w:val="single" w:sz="2" w:space="0" w:color="auto"/>
            </w:tcBorders>
          </w:tcPr>
          <w:p w:rsidR="00496DF8" w:rsidRPr="00496DF8" w:rsidRDefault="00496DF8" w:rsidP="00496DF8">
            <w:pPr>
              <w:ind w:left="810" w:hanging="810"/>
              <w:jc w:val="center"/>
            </w:pPr>
            <w:r w:rsidRPr="00496DF8">
              <w:t>85.9</w:t>
            </w:r>
          </w:p>
        </w:tc>
        <w:tc>
          <w:tcPr>
            <w:tcW w:w="2430" w:type="dxa"/>
            <w:tcBorders>
              <w:top w:val="single" w:sz="2" w:space="0" w:color="auto"/>
              <w:left w:val="single" w:sz="2" w:space="0" w:color="auto"/>
              <w:bottom w:val="single" w:sz="2" w:space="0" w:color="auto"/>
              <w:right w:val="single" w:sz="2" w:space="0" w:color="auto"/>
            </w:tcBorders>
          </w:tcPr>
          <w:p w:rsidR="00496DF8" w:rsidRPr="00496DF8" w:rsidRDefault="00496DF8" w:rsidP="00496DF8">
            <w:pPr>
              <w:ind w:left="810" w:hanging="810"/>
              <w:jc w:val="center"/>
            </w:pPr>
            <w:r w:rsidRPr="00496DF8">
              <w:t>79.8</w:t>
            </w:r>
          </w:p>
        </w:tc>
        <w:tc>
          <w:tcPr>
            <w:tcW w:w="2160" w:type="dxa"/>
            <w:tcBorders>
              <w:top w:val="single" w:sz="2" w:space="0" w:color="auto"/>
              <w:left w:val="single" w:sz="2" w:space="0" w:color="auto"/>
              <w:bottom w:val="single" w:sz="2" w:space="0" w:color="auto"/>
              <w:right w:val="single" w:sz="2" w:space="0" w:color="auto"/>
            </w:tcBorders>
          </w:tcPr>
          <w:p w:rsidR="00496DF8" w:rsidRPr="00496DF8" w:rsidRDefault="00496DF8" w:rsidP="00496DF8">
            <w:pPr>
              <w:ind w:left="810" w:hanging="810"/>
              <w:jc w:val="center"/>
            </w:pPr>
            <w:r w:rsidRPr="00496DF8">
              <w:t>85.0</w:t>
            </w:r>
          </w:p>
        </w:tc>
      </w:tr>
      <w:tr w:rsidR="00496DF8" w:rsidRPr="001E22DD" w:rsidTr="00924DA4">
        <w:tc>
          <w:tcPr>
            <w:tcW w:w="3438" w:type="dxa"/>
            <w:tcBorders>
              <w:top w:val="single" w:sz="2" w:space="0" w:color="auto"/>
              <w:left w:val="single" w:sz="2" w:space="0" w:color="auto"/>
              <w:bottom w:val="single" w:sz="2" w:space="0" w:color="auto"/>
              <w:right w:val="single" w:sz="2" w:space="0" w:color="auto"/>
            </w:tcBorders>
          </w:tcPr>
          <w:p w:rsidR="00496DF8" w:rsidRPr="001E22DD" w:rsidRDefault="00496DF8" w:rsidP="00496DF8">
            <w:pPr>
              <w:ind w:left="810" w:hanging="810"/>
              <w:rPr>
                <w:b/>
              </w:rPr>
            </w:pPr>
            <w:r w:rsidRPr="001E22DD">
              <w:rPr>
                <w:b/>
              </w:rPr>
              <w:t>Overall</w:t>
            </w:r>
          </w:p>
        </w:tc>
        <w:tc>
          <w:tcPr>
            <w:tcW w:w="2070" w:type="dxa"/>
            <w:tcBorders>
              <w:top w:val="single" w:sz="2" w:space="0" w:color="auto"/>
              <w:left w:val="single" w:sz="2" w:space="0" w:color="auto"/>
              <w:bottom w:val="single" w:sz="2" w:space="0" w:color="auto"/>
              <w:right w:val="single" w:sz="2" w:space="0" w:color="auto"/>
            </w:tcBorders>
          </w:tcPr>
          <w:p w:rsidR="00496DF8" w:rsidRPr="00496DF8" w:rsidRDefault="00496DF8" w:rsidP="00496DF8">
            <w:pPr>
              <w:ind w:left="810" w:hanging="810"/>
              <w:jc w:val="center"/>
              <w:rPr>
                <w:b/>
              </w:rPr>
            </w:pPr>
            <w:r w:rsidRPr="00496DF8">
              <w:rPr>
                <w:b/>
              </w:rPr>
              <w:t>46.7</w:t>
            </w:r>
            <w:r>
              <w:rPr>
                <w:b/>
              </w:rPr>
              <w:t>%</w:t>
            </w:r>
          </w:p>
        </w:tc>
        <w:tc>
          <w:tcPr>
            <w:tcW w:w="2430" w:type="dxa"/>
            <w:tcBorders>
              <w:top w:val="single" w:sz="2" w:space="0" w:color="auto"/>
              <w:left w:val="single" w:sz="2" w:space="0" w:color="auto"/>
              <w:bottom w:val="single" w:sz="2" w:space="0" w:color="auto"/>
              <w:right w:val="single" w:sz="2" w:space="0" w:color="auto"/>
            </w:tcBorders>
          </w:tcPr>
          <w:p w:rsidR="00496DF8" w:rsidRPr="00496DF8" w:rsidRDefault="00496DF8" w:rsidP="00496DF8">
            <w:pPr>
              <w:ind w:left="810" w:hanging="810"/>
              <w:jc w:val="center"/>
              <w:rPr>
                <w:b/>
              </w:rPr>
            </w:pPr>
            <w:r w:rsidRPr="00496DF8">
              <w:rPr>
                <w:b/>
              </w:rPr>
              <w:t>45.5</w:t>
            </w:r>
            <w:r>
              <w:rPr>
                <w:b/>
              </w:rPr>
              <w:t>%</w:t>
            </w:r>
          </w:p>
        </w:tc>
        <w:tc>
          <w:tcPr>
            <w:tcW w:w="2160" w:type="dxa"/>
            <w:tcBorders>
              <w:top w:val="single" w:sz="2" w:space="0" w:color="auto"/>
              <w:left w:val="single" w:sz="2" w:space="0" w:color="auto"/>
              <w:bottom w:val="single" w:sz="2" w:space="0" w:color="auto"/>
              <w:right w:val="single" w:sz="2" w:space="0" w:color="auto"/>
            </w:tcBorders>
          </w:tcPr>
          <w:p w:rsidR="00496DF8" w:rsidRPr="00496DF8" w:rsidRDefault="00496DF8" w:rsidP="00496DF8">
            <w:pPr>
              <w:ind w:left="810" w:hanging="810"/>
              <w:jc w:val="center"/>
              <w:rPr>
                <w:b/>
              </w:rPr>
            </w:pPr>
            <w:r w:rsidRPr="00496DF8">
              <w:rPr>
                <w:b/>
              </w:rPr>
              <w:t>46.3</w:t>
            </w:r>
            <w:r>
              <w:rPr>
                <w:b/>
              </w:rPr>
              <w:t>%</w:t>
            </w:r>
          </w:p>
        </w:tc>
      </w:tr>
    </w:tbl>
    <w:p w:rsidR="005635A6" w:rsidRPr="001E22DD" w:rsidRDefault="00B31441" w:rsidP="004E44A1">
      <w:pPr>
        <w:rPr>
          <w:rFonts w:eastAsia="Times New Roman"/>
          <w:sz w:val="20"/>
          <w:szCs w:val="20"/>
        </w:rPr>
      </w:pPr>
      <w:r w:rsidRPr="001E22DD">
        <w:rPr>
          <w:sz w:val="20"/>
          <w:szCs w:val="20"/>
        </w:rPr>
        <w:t>Note: Raw scores were used to calculate overall % improvement.</w:t>
      </w:r>
      <w:r w:rsidR="001E22DD">
        <w:rPr>
          <w:sz w:val="20"/>
          <w:szCs w:val="20"/>
        </w:rPr>
        <w:t xml:space="preserve"> </w:t>
      </w:r>
      <w:r w:rsidR="00CF737C" w:rsidRPr="001E22DD">
        <w:rPr>
          <w:sz w:val="20"/>
          <w:szCs w:val="20"/>
        </w:rPr>
        <w:t xml:space="preserve">When calculating the % improvement “Overall”, the total amounts of regular attendees with reported APR results were used in the calculations across all states/territories. </w:t>
      </w:r>
      <w:r w:rsidR="005635A6" w:rsidRPr="001E22DD">
        <w:rPr>
          <w:rFonts w:eastAsia="Times New Roman"/>
          <w:color w:val="222222"/>
          <w:sz w:val="20"/>
          <w:szCs w:val="20"/>
          <w:shd w:val="clear" w:color="auto" w:fill="FFFFFF"/>
        </w:rPr>
        <w:t>Zeroes do not necessarily reflect delinquency in reporting or lack of improvement; States elect to report on one, two, or three of the GPRA measures. Therefore, zeros in this table may reflect that a State is not reporting on the outcome represented.</w:t>
      </w:r>
      <w:r w:rsidR="000F6DD7" w:rsidRPr="001E22DD">
        <w:rPr>
          <w:rFonts w:eastAsia="Times New Roman"/>
          <w:color w:val="222222"/>
          <w:sz w:val="20"/>
          <w:szCs w:val="20"/>
          <w:shd w:val="clear" w:color="auto" w:fill="FFFFFF"/>
        </w:rPr>
        <w:t xml:space="preserve"> </w:t>
      </w:r>
      <w:r w:rsidR="00C91F61" w:rsidRPr="001E22DD">
        <w:rPr>
          <w:rFonts w:eastAsia="Times New Roman"/>
          <w:color w:val="222222"/>
          <w:sz w:val="20"/>
          <w:szCs w:val="20"/>
          <w:shd w:val="clear" w:color="auto" w:fill="FFFFFF"/>
        </w:rPr>
        <w:t>*</w:t>
      </w:r>
      <w:r w:rsidR="000F6DD7" w:rsidRPr="001E22DD">
        <w:rPr>
          <w:rFonts w:eastAsia="Times New Roman"/>
          <w:color w:val="222222"/>
          <w:sz w:val="20"/>
          <w:szCs w:val="20"/>
          <w:shd w:val="clear" w:color="auto" w:fill="FFFFFF"/>
        </w:rPr>
        <w:t xml:space="preserve">North Carolina reported </w:t>
      </w:r>
      <w:r w:rsidR="00C91F61" w:rsidRPr="001E22DD">
        <w:rPr>
          <w:rFonts w:eastAsia="Times New Roman"/>
          <w:color w:val="222222"/>
          <w:sz w:val="20"/>
          <w:szCs w:val="20"/>
          <w:shd w:val="clear" w:color="auto" w:fill="FFFFFF"/>
        </w:rPr>
        <w:t xml:space="preserve">K-5 </w:t>
      </w:r>
      <w:r w:rsidR="000F6DD7" w:rsidRPr="001E22DD">
        <w:rPr>
          <w:rFonts w:eastAsia="Times New Roman"/>
          <w:color w:val="222222"/>
          <w:sz w:val="20"/>
          <w:szCs w:val="20"/>
          <w:shd w:val="clear" w:color="auto" w:fill="FFFFFF"/>
        </w:rPr>
        <w:t>data for “needs improvement,” but reported zero students improved.</w:t>
      </w:r>
    </w:p>
    <w:p w:rsidR="000F6DD7" w:rsidRPr="001E22DD" w:rsidRDefault="005B2B53" w:rsidP="00632053">
      <w:pPr>
        <w:ind w:left="810" w:right="-270" w:hanging="810"/>
      </w:pPr>
      <w:bookmarkStart w:id="15" w:name="_Toc472549149"/>
      <w:r>
        <w:t xml:space="preserve"> </w:t>
      </w:r>
    </w:p>
    <w:p w:rsidR="00B31441" w:rsidRPr="001E22DD" w:rsidRDefault="00B31441" w:rsidP="00632053">
      <w:pPr>
        <w:pStyle w:val="Heading2"/>
        <w:ind w:left="810" w:hanging="810"/>
      </w:pPr>
      <w:r w:rsidRPr="001E22DD">
        <w:t xml:space="preserve">C. GPRA Measures #7-8: </w:t>
      </w:r>
      <w:r w:rsidR="007F1019" w:rsidRPr="001E22DD">
        <w:t xml:space="preserve">Percentage of </w:t>
      </w:r>
      <w:r w:rsidRPr="001E22DD">
        <w:t>Improvement on Reading and Mathematics State Assessments</w:t>
      </w:r>
      <w:bookmarkEnd w:id="15"/>
    </w:p>
    <w:p w:rsidR="00B31441" w:rsidRPr="00BD2375" w:rsidRDefault="00D46933" w:rsidP="00BD2375">
      <w:pPr>
        <w:pStyle w:val="ListParagraph"/>
        <w:numPr>
          <w:ilvl w:val="0"/>
          <w:numId w:val="7"/>
        </w:numPr>
        <w:spacing w:after="0" w:line="240" w:lineRule="auto"/>
        <w:ind w:left="810" w:hanging="270"/>
        <w:rPr>
          <w:rFonts w:ascii="Times New Roman" w:hAnsi="Times New Roman" w:cs="Times New Roman"/>
          <w:bCs/>
          <w:sz w:val="24"/>
          <w:szCs w:val="24"/>
        </w:rPr>
      </w:pPr>
      <w:r>
        <w:rPr>
          <w:rFonts w:ascii="Times New Roman" w:hAnsi="Times New Roman" w:cs="Times New Roman"/>
          <w:bCs/>
          <w:sz w:val="24"/>
          <w:szCs w:val="24"/>
        </w:rPr>
        <w:t>3</w:t>
      </w:r>
      <w:r w:rsidR="00C52717">
        <w:rPr>
          <w:rFonts w:ascii="Times New Roman" w:hAnsi="Times New Roman" w:cs="Times New Roman"/>
          <w:bCs/>
          <w:sz w:val="24"/>
          <w:szCs w:val="24"/>
        </w:rPr>
        <w:t>1</w:t>
      </w:r>
      <w:r w:rsidR="00B31441" w:rsidRPr="00BD2375">
        <w:rPr>
          <w:rFonts w:ascii="Times New Roman" w:hAnsi="Times New Roman" w:cs="Times New Roman"/>
          <w:bCs/>
          <w:sz w:val="24"/>
          <w:szCs w:val="24"/>
        </w:rPr>
        <w:t xml:space="preserve"> out of 54 states</w:t>
      </w:r>
      <w:r w:rsidR="00222CEC" w:rsidRPr="00BD2375">
        <w:rPr>
          <w:rFonts w:ascii="Times New Roman" w:hAnsi="Times New Roman" w:cs="Times New Roman"/>
          <w:bCs/>
          <w:sz w:val="24"/>
          <w:szCs w:val="24"/>
        </w:rPr>
        <w:t>/territories</w:t>
      </w:r>
      <w:r w:rsidR="00B31441" w:rsidRPr="00BD2375">
        <w:rPr>
          <w:rFonts w:ascii="Times New Roman" w:hAnsi="Times New Roman" w:cs="Times New Roman"/>
          <w:bCs/>
          <w:sz w:val="24"/>
          <w:szCs w:val="24"/>
        </w:rPr>
        <w:t xml:space="preserve"> (</w:t>
      </w:r>
      <w:r>
        <w:rPr>
          <w:rFonts w:ascii="Times New Roman" w:hAnsi="Times New Roman" w:cs="Times New Roman"/>
          <w:bCs/>
          <w:sz w:val="24"/>
          <w:szCs w:val="24"/>
        </w:rPr>
        <w:t>5</w:t>
      </w:r>
      <w:r w:rsidR="00C52717">
        <w:rPr>
          <w:rFonts w:ascii="Times New Roman" w:hAnsi="Times New Roman" w:cs="Times New Roman"/>
          <w:bCs/>
          <w:sz w:val="24"/>
          <w:szCs w:val="24"/>
        </w:rPr>
        <w:t>7.4</w:t>
      </w:r>
      <w:r w:rsidR="00B31441" w:rsidRPr="00BD2375">
        <w:rPr>
          <w:rFonts w:ascii="Times New Roman" w:hAnsi="Times New Roman" w:cs="Times New Roman"/>
          <w:bCs/>
          <w:sz w:val="24"/>
          <w:szCs w:val="24"/>
        </w:rPr>
        <w:t xml:space="preserve">%) </w:t>
      </w:r>
      <w:r w:rsidR="007F1019" w:rsidRPr="00BD2375">
        <w:rPr>
          <w:rFonts w:ascii="Times New Roman" w:hAnsi="Times New Roman" w:cs="Times New Roman"/>
          <w:bCs/>
          <w:sz w:val="24"/>
          <w:szCs w:val="24"/>
        </w:rPr>
        <w:t>reported a percentage of improvement</w:t>
      </w:r>
      <w:r w:rsidR="00B31441" w:rsidRPr="00BD2375">
        <w:rPr>
          <w:rFonts w:ascii="Times New Roman" w:hAnsi="Times New Roman" w:cs="Times New Roman"/>
          <w:bCs/>
          <w:sz w:val="24"/>
          <w:szCs w:val="24"/>
        </w:rPr>
        <w:t xml:space="preserve"> from not prof</w:t>
      </w:r>
      <w:r w:rsidR="00375959" w:rsidRPr="00BD2375">
        <w:rPr>
          <w:rFonts w:ascii="Times New Roman" w:hAnsi="Times New Roman" w:cs="Times New Roman"/>
          <w:bCs/>
          <w:sz w:val="24"/>
          <w:szCs w:val="24"/>
        </w:rPr>
        <w:t>icient to proficient or above on the</w:t>
      </w:r>
      <w:r w:rsidR="00B31441" w:rsidRPr="00BD2375">
        <w:rPr>
          <w:rFonts w:ascii="Times New Roman" w:hAnsi="Times New Roman" w:cs="Times New Roman"/>
          <w:bCs/>
          <w:sz w:val="24"/>
          <w:szCs w:val="24"/>
        </w:rPr>
        <w:t xml:space="preserve"> </w:t>
      </w:r>
      <w:r w:rsidR="00C309E1" w:rsidRPr="00BD2375">
        <w:rPr>
          <w:rFonts w:ascii="Times New Roman" w:hAnsi="Times New Roman" w:cs="Times New Roman"/>
          <w:bCs/>
          <w:sz w:val="24"/>
          <w:szCs w:val="24"/>
        </w:rPr>
        <w:t xml:space="preserve">Elementary </w:t>
      </w:r>
      <w:r w:rsidR="00B31441" w:rsidRPr="00BD2375">
        <w:rPr>
          <w:rFonts w:ascii="Times New Roman" w:hAnsi="Times New Roman" w:cs="Times New Roman"/>
          <w:bCs/>
          <w:sz w:val="24"/>
          <w:szCs w:val="24"/>
        </w:rPr>
        <w:t xml:space="preserve">reading </w:t>
      </w:r>
      <w:r w:rsidR="00D06DA9" w:rsidRPr="00BD2375">
        <w:rPr>
          <w:rFonts w:ascii="Times New Roman" w:hAnsi="Times New Roman" w:cs="Times New Roman"/>
          <w:bCs/>
          <w:sz w:val="24"/>
          <w:szCs w:val="24"/>
        </w:rPr>
        <w:t xml:space="preserve">state assessment. </w:t>
      </w:r>
    </w:p>
    <w:p w:rsidR="00375959" w:rsidRPr="00BD2375" w:rsidRDefault="00F302A2" w:rsidP="00BD2375">
      <w:pPr>
        <w:pStyle w:val="ListParagraph"/>
        <w:numPr>
          <w:ilvl w:val="0"/>
          <w:numId w:val="7"/>
        </w:numPr>
        <w:spacing w:after="0" w:line="240" w:lineRule="auto"/>
        <w:ind w:left="810" w:hanging="270"/>
        <w:rPr>
          <w:rFonts w:ascii="Times New Roman" w:hAnsi="Times New Roman" w:cs="Times New Roman"/>
          <w:bCs/>
          <w:sz w:val="24"/>
          <w:szCs w:val="24"/>
        </w:rPr>
      </w:pPr>
      <w:r>
        <w:rPr>
          <w:rFonts w:ascii="Times New Roman" w:hAnsi="Times New Roman" w:cs="Times New Roman"/>
          <w:bCs/>
          <w:sz w:val="24"/>
          <w:szCs w:val="24"/>
        </w:rPr>
        <w:t>32</w:t>
      </w:r>
      <w:r w:rsidRPr="00BD2375">
        <w:rPr>
          <w:rFonts w:ascii="Times New Roman" w:hAnsi="Times New Roman" w:cs="Times New Roman"/>
          <w:bCs/>
          <w:sz w:val="24"/>
          <w:szCs w:val="24"/>
        </w:rPr>
        <w:t xml:space="preserve"> </w:t>
      </w:r>
      <w:r w:rsidR="00375959" w:rsidRPr="00BD2375">
        <w:rPr>
          <w:rFonts w:ascii="Times New Roman" w:hAnsi="Times New Roman" w:cs="Times New Roman"/>
          <w:bCs/>
          <w:sz w:val="24"/>
          <w:szCs w:val="24"/>
        </w:rPr>
        <w:t>out of 54 states</w:t>
      </w:r>
      <w:r w:rsidR="00222CEC" w:rsidRPr="00BD2375">
        <w:rPr>
          <w:rFonts w:ascii="Times New Roman" w:hAnsi="Times New Roman" w:cs="Times New Roman"/>
          <w:bCs/>
          <w:sz w:val="24"/>
          <w:szCs w:val="24"/>
        </w:rPr>
        <w:t>/territories</w:t>
      </w:r>
      <w:r w:rsidR="00375959" w:rsidRPr="00BD2375">
        <w:rPr>
          <w:rFonts w:ascii="Times New Roman" w:hAnsi="Times New Roman" w:cs="Times New Roman"/>
          <w:bCs/>
          <w:sz w:val="24"/>
          <w:szCs w:val="24"/>
        </w:rPr>
        <w:t xml:space="preserve"> (</w:t>
      </w:r>
      <w:r w:rsidR="00314AA1">
        <w:rPr>
          <w:rFonts w:ascii="Times New Roman" w:hAnsi="Times New Roman" w:cs="Times New Roman"/>
          <w:bCs/>
          <w:sz w:val="24"/>
          <w:szCs w:val="24"/>
        </w:rPr>
        <w:t>59.3</w:t>
      </w:r>
      <w:r w:rsidR="00375959" w:rsidRPr="00BD2375">
        <w:rPr>
          <w:rFonts w:ascii="Times New Roman" w:hAnsi="Times New Roman" w:cs="Times New Roman"/>
          <w:bCs/>
          <w:sz w:val="24"/>
          <w:szCs w:val="24"/>
        </w:rPr>
        <w:t xml:space="preserve">%) </w:t>
      </w:r>
      <w:r w:rsidR="007F1019" w:rsidRPr="00BD2375">
        <w:rPr>
          <w:rFonts w:ascii="Times New Roman" w:hAnsi="Times New Roman" w:cs="Times New Roman"/>
          <w:bCs/>
          <w:sz w:val="24"/>
          <w:szCs w:val="24"/>
        </w:rPr>
        <w:t>reported a percentage of improvement</w:t>
      </w:r>
      <w:r w:rsidR="00375959" w:rsidRPr="00BD2375">
        <w:rPr>
          <w:rFonts w:ascii="Times New Roman" w:hAnsi="Times New Roman" w:cs="Times New Roman"/>
          <w:bCs/>
          <w:sz w:val="24"/>
          <w:szCs w:val="24"/>
        </w:rPr>
        <w:t xml:space="preserve"> from not proficient to proficient or above on the </w:t>
      </w:r>
      <w:r w:rsidR="00C309E1" w:rsidRPr="00BD2375">
        <w:rPr>
          <w:rFonts w:ascii="Times New Roman" w:hAnsi="Times New Roman" w:cs="Times New Roman"/>
          <w:bCs/>
          <w:sz w:val="24"/>
          <w:szCs w:val="24"/>
        </w:rPr>
        <w:t xml:space="preserve">Middle/High School </w:t>
      </w:r>
      <w:r w:rsidR="00375959" w:rsidRPr="00BD2375">
        <w:rPr>
          <w:rFonts w:ascii="Times New Roman" w:hAnsi="Times New Roman" w:cs="Times New Roman"/>
          <w:bCs/>
          <w:sz w:val="24"/>
          <w:szCs w:val="24"/>
        </w:rPr>
        <w:t>m</w:t>
      </w:r>
      <w:r w:rsidR="002D0C25" w:rsidRPr="00BD2375">
        <w:rPr>
          <w:rFonts w:ascii="Times New Roman" w:hAnsi="Times New Roman" w:cs="Times New Roman"/>
          <w:bCs/>
          <w:sz w:val="24"/>
          <w:szCs w:val="24"/>
        </w:rPr>
        <w:t xml:space="preserve">athematics </w:t>
      </w:r>
      <w:r w:rsidR="00375959" w:rsidRPr="00BD2375">
        <w:rPr>
          <w:rFonts w:ascii="Times New Roman" w:hAnsi="Times New Roman" w:cs="Times New Roman"/>
          <w:bCs/>
          <w:sz w:val="24"/>
          <w:szCs w:val="24"/>
        </w:rPr>
        <w:t xml:space="preserve">state assessment. </w:t>
      </w:r>
    </w:p>
    <w:p w:rsidR="00B31441" w:rsidRPr="001E22DD" w:rsidRDefault="00B31441" w:rsidP="00BD2375">
      <w:pPr>
        <w:pStyle w:val="ListParagraph"/>
        <w:numPr>
          <w:ilvl w:val="0"/>
          <w:numId w:val="7"/>
        </w:numPr>
        <w:spacing w:after="0" w:line="240" w:lineRule="auto"/>
        <w:ind w:left="810" w:hanging="270"/>
        <w:rPr>
          <w:rFonts w:ascii="Times New Roman" w:hAnsi="Times New Roman" w:cs="Times New Roman"/>
          <w:sz w:val="24"/>
          <w:szCs w:val="24"/>
        </w:rPr>
      </w:pPr>
      <w:r w:rsidRPr="00BD2375">
        <w:rPr>
          <w:rFonts w:ascii="Times New Roman" w:hAnsi="Times New Roman" w:cs="Times New Roman"/>
          <w:bCs/>
          <w:sz w:val="24"/>
          <w:szCs w:val="24"/>
        </w:rPr>
        <w:t>Overal</w:t>
      </w:r>
      <w:r w:rsidRPr="004E0FCE">
        <w:rPr>
          <w:rFonts w:ascii="Times New Roman" w:hAnsi="Times New Roman" w:cs="Times New Roman"/>
          <w:bCs/>
          <w:sz w:val="24"/>
          <w:szCs w:val="24"/>
        </w:rPr>
        <w:t>l, the states</w:t>
      </w:r>
      <w:r w:rsidR="00222CEC" w:rsidRPr="004E0FCE">
        <w:rPr>
          <w:rFonts w:ascii="Times New Roman" w:hAnsi="Times New Roman" w:cs="Times New Roman"/>
          <w:bCs/>
          <w:sz w:val="24"/>
          <w:szCs w:val="24"/>
        </w:rPr>
        <w:t>/territories</w:t>
      </w:r>
      <w:r w:rsidRPr="004E0FCE">
        <w:rPr>
          <w:rFonts w:ascii="Times New Roman" w:hAnsi="Times New Roman" w:cs="Times New Roman"/>
          <w:bCs/>
          <w:sz w:val="24"/>
          <w:szCs w:val="24"/>
        </w:rPr>
        <w:t xml:space="preserve"> reported the following % improvement: </w:t>
      </w:r>
      <w:r w:rsidR="00931549" w:rsidRPr="004E0FCE">
        <w:rPr>
          <w:rFonts w:ascii="Times New Roman" w:hAnsi="Times New Roman" w:cs="Times New Roman"/>
          <w:bCs/>
          <w:sz w:val="24"/>
          <w:szCs w:val="24"/>
        </w:rPr>
        <w:t>2</w:t>
      </w:r>
      <w:r w:rsidR="00082C1C" w:rsidRPr="004E0FCE">
        <w:rPr>
          <w:rFonts w:ascii="Times New Roman" w:hAnsi="Times New Roman" w:cs="Times New Roman"/>
          <w:bCs/>
          <w:sz w:val="24"/>
          <w:szCs w:val="24"/>
        </w:rPr>
        <w:t>5.</w:t>
      </w:r>
      <w:r w:rsidR="006B324B">
        <w:rPr>
          <w:rFonts w:ascii="Times New Roman" w:hAnsi="Times New Roman" w:cs="Times New Roman"/>
          <w:bCs/>
          <w:sz w:val="24"/>
          <w:szCs w:val="24"/>
        </w:rPr>
        <w:t>5</w:t>
      </w:r>
      <w:r w:rsidR="006A3808" w:rsidRPr="004E0FCE">
        <w:rPr>
          <w:rFonts w:ascii="Times New Roman" w:hAnsi="Times New Roman" w:cs="Times New Roman"/>
          <w:bCs/>
          <w:sz w:val="24"/>
          <w:szCs w:val="24"/>
        </w:rPr>
        <w:t>% Elementary Reading</w:t>
      </w:r>
      <w:r w:rsidRPr="004E0FCE">
        <w:rPr>
          <w:rFonts w:ascii="Times New Roman" w:hAnsi="Times New Roman" w:cs="Times New Roman"/>
          <w:sz w:val="24"/>
          <w:szCs w:val="24"/>
        </w:rPr>
        <w:t xml:space="preserve"> and </w:t>
      </w:r>
      <w:r w:rsidR="004E0FCE" w:rsidRPr="004E0FCE">
        <w:rPr>
          <w:rFonts w:ascii="Times New Roman" w:hAnsi="Times New Roman" w:cs="Times New Roman"/>
          <w:sz w:val="24"/>
          <w:szCs w:val="24"/>
        </w:rPr>
        <w:t>19.1</w:t>
      </w:r>
      <w:r w:rsidRPr="004E0FCE">
        <w:rPr>
          <w:rFonts w:ascii="Times New Roman" w:hAnsi="Times New Roman" w:cs="Times New Roman"/>
          <w:sz w:val="24"/>
          <w:szCs w:val="24"/>
        </w:rPr>
        <w:t xml:space="preserve">% </w:t>
      </w:r>
      <w:r w:rsidR="00931549" w:rsidRPr="004E0FCE">
        <w:rPr>
          <w:rFonts w:ascii="Times New Roman" w:hAnsi="Times New Roman" w:cs="Times New Roman"/>
          <w:sz w:val="24"/>
          <w:szCs w:val="24"/>
        </w:rPr>
        <w:t>Middle/</w:t>
      </w:r>
      <w:r w:rsidRPr="004E0FCE">
        <w:rPr>
          <w:rFonts w:ascii="Times New Roman" w:hAnsi="Times New Roman" w:cs="Times New Roman"/>
          <w:sz w:val="24"/>
          <w:szCs w:val="24"/>
        </w:rPr>
        <w:t>High School Math</w:t>
      </w:r>
      <w:r w:rsidRPr="001E22DD">
        <w:rPr>
          <w:rFonts w:ascii="Times New Roman" w:hAnsi="Times New Roman" w:cs="Times New Roman"/>
          <w:sz w:val="24"/>
          <w:szCs w:val="24"/>
        </w:rPr>
        <w:t>ematics</w:t>
      </w:r>
      <w:r w:rsidR="006A3808" w:rsidRPr="001E22DD">
        <w:rPr>
          <w:rFonts w:ascii="Times New Roman" w:hAnsi="Times New Roman" w:cs="Times New Roman"/>
          <w:sz w:val="24"/>
          <w:szCs w:val="24"/>
        </w:rPr>
        <w:t xml:space="preserve"> Assessment</w:t>
      </w:r>
      <w:r w:rsidRPr="001E22DD">
        <w:rPr>
          <w:rFonts w:ascii="Times New Roman" w:hAnsi="Times New Roman" w:cs="Times New Roman"/>
          <w:sz w:val="24"/>
          <w:szCs w:val="24"/>
        </w:rPr>
        <w:t>.</w:t>
      </w:r>
      <w:r w:rsidR="001E22DD">
        <w:rPr>
          <w:rFonts w:ascii="Times New Roman" w:hAnsi="Times New Roman" w:cs="Times New Roman"/>
          <w:sz w:val="24"/>
          <w:szCs w:val="24"/>
        </w:rPr>
        <w:t xml:space="preserve"> </w:t>
      </w:r>
    </w:p>
    <w:p w:rsidR="00485C8A" w:rsidRPr="001E22DD" w:rsidRDefault="00485C8A" w:rsidP="00632053">
      <w:pPr>
        <w:pStyle w:val="ListParagraph"/>
        <w:ind w:left="810" w:hanging="810"/>
        <w:rPr>
          <w:rFonts w:ascii="Times New Roman" w:hAnsi="Times New Roman" w:cs="Times New Roman"/>
          <w:sz w:val="24"/>
          <w:szCs w:val="24"/>
        </w:rPr>
      </w:pPr>
    </w:p>
    <w:p w:rsidR="00B31441" w:rsidRPr="001E22DD" w:rsidRDefault="00B31441" w:rsidP="00632053">
      <w:pPr>
        <w:pStyle w:val="Heading3"/>
        <w:ind w:left="810" w:right="-180" w:hanging="810"/>
      </w:pPr>
      <w:bookmarkStart w:id="16" w:name="_Toc469659199"/>
      <w:bookmarkStart w:id="17" w:name="_Toc471456899"/>
      <w:bookmarkStart w:id="18" w:name="_Toc472549150"/>
      <w:bookmarkStart w:id="19" w:name="_Toc506758200"/>
      <w:proofErr w:type="gramStart"/>
      <w:r w:rsidRPr="001E22DD">
        <w:t>Table 3</w:t>
      </w:r>
      <w:r w:rsidRPr="00496DF8">
        <w:t>.</w:t>
      </w:r>
      <w:proofErr w:type="gramEnd"/>
      <w:r w:rsidRPr="00496DF8">
        <w:t xml:space="preserve"> Regular</w:t>
      </w:r>
      <w:r w:rsidRPr="001E22DD">
        <w:t xml:space="preserve"> Attendees % Improved on Reading/Mathematics State Assessments</w:t>
      </w:r>
      <w:bookmarkEnd w:id="16"/>
      <w:bookmarkEnd w:id="17"/>
      <w:bookmarkEnd w:id="18"/>
      <w:bookmarkEnd w:id="19"/>
    </w:p>
    <w:tbl>
      <w:tblPr>
        <w:tblStyle w:val="TableGrid"/>
        <w:tblW w:w="9918" w:type="dxa"/>
        <w:tblInd w:w="85" w:type="dxa"/>
        <w:tblLook w:val="04A0" w:firstRow="1" w:lastRow="0" w:firstColumn="1" w:lastColumn="0" w:noHBand="0" w:noVBand="1"/>
        <w:tblCaption w:val="Table 3. Regular Attendees % Improved on Reading/Mathematics State Assessments"/>
      </w:tblPr>
      <w:tblGrid>
        <w:gridCol w:w="3427"/>
        <w:gridCol w:w="3251"/>
        <w:gridCol w:w="3240"/>
      </w:tblGrid>
      <w:tr w:rsidR="007A23D0" w:rsidRPr="001E22DD" w:rsidTr="005E399F">
        <w:trPr>
          <w:tblHeader/>
        </w:trPr>
        <w:tc>
          <w:tcPr>
            <w:tcW w:w="3427" w:type="dxa"/>
            <w:shd w:val="clear" w:color="auto" w:fill="4375B1"/>
          </w:tcPr>
          <w:p w:rsidR="007A23D0" w:rsidRPr="001E22DD" w:rsidRDefault="007A23D0" w:rsidP="00632053">
            <w:pPr>
              <w:ind w:left="810" w:hanging="810"/>
              <w:rPr>
                <w:b/>
                <w:color w:val="FFFFFF" w:themeColor="background1"/>
              </w:rPr>
            </w:pPr>
            <w:r w:rsidRPr="001E22DD">
              <w:rPr>
                <w:b/>
                <w:color w:val="FFFFFF" w:themeColor="background1"/>
              </w:rPr>
              <w:t>State/Territory</w:t>
            </w:r>
          </w:p>
          <w:p w:rsidR="007A23D0" w:rsidRPr="001E22DD" w:rsidRDefault="007A23D0" w:rsidP="00632053">
            <w:pPr>
              <w:ind w:left="810" w:hanging="810"/>
            </w:pPr>
          </w:p>
        </w:tc>
        <w:tc>
          <w:tcPr>
            <w:tcW w:w="3251" w:type="dxa"/>
            <w:shd w:val="clear" w:color="auto" w:fill="4375B1"/>
          </w:tcPr>
          <w:p w:rsidR="007A23D0" w:rsidRPr="001E22DD" w:rsidRDefault="007A23D0" w:rsidP="00632053">
            <w:pPr>
              <w:ind w:left="810" w:hanging="810"/>
              <w:jc w:val="center"/>
              <w:rPr>
                <w:b/>
                <w:color w:val="FFFFFF" w:themeColor="background1"/>
              </w:rPr>
            </w:pPr>
            <w:r w:rsidRPr="001E22DD">
              <w:rPr>
                <w:b/>
                <w:color w:val="FFFFFF" w:themeColor="background1"/>
              </w:rPr>
              <w:t>Reading</w:t>
            </w:r>
          </w:p>
          <w:p w:rsidR="007A23D0" w:rsidRPr="001E22DD" w:rsidRDefault="007A23D0" w:rsidP="00632053">
            <w:pPr>
              <w:ind w:left="810" w:hanging="810"/>
              <w:jc w:val="center"/>
              <w:rPr>
                <w:b/>
                <w:color w:val="FFFFFF" w:themeColor="background1"/>
              </w:rPr>
            </w:pPr>
            <w:r w:rsidRPr="001E22DD">
              <w:rPr>
                <w:b/>
                <w:color w:val="FFFFFF" w:themeColor="background1"/>
              </w:rPr>
              <w:t>Elementary</w:t>
            </w:r>
          </w:p>
        </w:tc>
        <w:tc>
          <w:tcPr>
            <w:tcW w:w="3240" w:type="dxa"/>
            <w:shd w:val="clear" w:color="auto" w:fill="4375B1"/>
          </w:tcPr>
          <w:p w:rsidR="007A23D0" w:rsidRPr="001E22DD" w:rsidRDefault="007A23D0" w:rsidP="00632053">
            <w:pPr>
              <w:ind w:left="810" w:hanging="810"/>
              <w:jc w:val="center"/>
              <w:rPr>
                <w:b/>
                <w:color w:val="FFFFFF" w:themeColor="background1"/>
              </w:rPr>
            </w:pPr>
            <w:r w:rsidRPr="001E22DD">
              <w:rPr>
                <w:b/>
                <w:color w:val="FFFFFF" w:themeColor="background1"/>
              </w:rPr>
              <w:t>Mathematics</w:t>
            </w:r>
          </w:p>
          <w:p w:rsidR="007A23D0" w:rsidRPr="001E22DD" w:rsidRDefault="007A23D0" w:rsidP="00632053">
            <w:pPr>
              <w:ind w:left="810" w:hanging="810"/>
              <w:jc w:val="center"/>
              <w:rPr>
                <w:b/>
                <w:color w:val="FFFFFF" w:themeColor="background1"/>
              </w:rPr>
            </w:pPr>
            <w:r w:rsidRPr="001E22DD">
              <w:rPr>
                <w:b/>
                <w:color w:val="FFFFFF" w:themeColor="background1"/>
              </w:rPr>
              <w:t>Middle/High School</w:t>
            </w:r>
          </w:p>
        </w:tc>
      </w:tr>
      <w:tr w:rsidR="007A23D0" w:rsidRPr="001E22DD" w:rsidTr="00924DA4">
        <w:tc>
          <w:tcPr>
            <w:tcW w:w="3427" w:type="dxa"/>
          </w:tcPr>
          <w:p w:rsidR="007A23D0" w:rsidRPr="001E22DD" w:rsidRDefault="007A23D0" w:rsidP="00632053">
            <w:pPr>
              <w:ind w:left="810" w:hanging="810"/>
            </w:pPr>
          </w:p>
        </w:tc>
        <w:tc>
          <w:tcPr>
            <w:tcW w:w="3251" w:type="dxa"/>
          </w:tcPr>
          <w:p w:rsidR="007A23D0" w:rsidRPr="001E22DD" w:rsidRDefault="007A23D0" w:rsidP="00632053">
            <w:pPr>
              <w:ind w:left="810" w:hanging="810"/>
              <w:jc w:val="center"/>
            </w:pPr>
            <w:r w:rsidRPr="001E22DD">
              <w:rPr>
                <w:b/>
              </w:rPr>
              <w:t>% Improved</w:t>
            </w:r>
          </w:p>
        </w:tc>
        <w:tc>
          <w:tcPr>
            <w:tcW w:w="3240" w:type="dxa"/>
          </w:tcPr>
          <w:p w:rsidR="007A23D0" w:rsidRPr="001E22DD" w:rsidRDefault="007A23D0" w:rsidP="00632053">
            <w:pPr>
              <w:ind w:left="810" w:hanging="810"/>
              <w:jc w:val="center"/>
            </w:pPr>
            <w:r w:rsidRPr="001E22DD">
              <w:rPr>
                <w:b/>
              </w:rPr>
              <w:t>% Improved</w:t>
            </w:r>
          </w:p>
        </w:tc>
      </w:tr>
      <w:tr w:rsidR="00496DF8" w:rsidRPr="001E22DD" w:rsidTr="00924DA4">
        <w:tc>
          <w:tcPr>
            <w:tcW w:w="3427" w:type="dxa"/>
            <w:shd w:val="clear" w:color="auto" w:fill="DCE6F1"/>
            <w:vAlign w:val="bottom"/>
          </w:tcPr>
          <w:p w:rsidR="00496DF8" w:rsidRPr="001E22DD" w:rsidRDefault="00496DF8" w:rsidP="00496DF8">
            <w:pPr>
              <w:ind w:left="810" w:hanging="810"/>
            </w:pPr>
            <w:r w:rsidRPr="001E22DD">
              <w:t>1.</w:t>
            </w:r>
            <w:r>
              <w:t xml:space="preserve"> </w:t>
            </w:r>
            <w:r w:rsidRPr="001E22DD">
              <w:t>Alabama</w:t>
            </w:r>
          </w:p>
        </w:tc>
        <w:tc>
          <w:tcPr>
            <w:tcW w:w="3251" w:type="dxa"/>
          </w:tcPr>
          <w:p w:rsidR="00496DF8" w:rsidRPr="00496DF8" w:rsidRDefault="00496DF8" w:rsidP="00496DF8">
            <w:pPr>
              <w:ind w:left="810" w:hanging="810"/>
              <w:jc w:val="center"/>
            </w:pPr>
            <w:r w:rsidRPr="00496DF8">
              <w:t>0.0</w:t>
            </w:r>
          </w:p>
        </w:tc>
        <w:tc>
          <w:tcPr>
            <w:tcW w:w="3240" w:type="dxa"/>
          </w:tcPr>
          <w:p w:rsidR="00496DF8" w:rsidRPr="00496DF8" w:rsidRDefault="00496DF8" w:rsidP="00496DF8">
            <w:pPr>
              <w:ind w:left="810" w:hanging="810"/>
              <w:jc w:val="center"/>
            </w:pPr>
            <w:r w:rsidRPr="00496DF8">
              <w:t>0.0</w:t>
            </w:r>
          </w:p>
        </w:tc>
      </w:tr>
      <w:tr w:rsidR="00496DF8" w:rsidRPr="001E22DD" w:rsidTr="00924DA4">
        <w:tc>
          <w:tcPr>
            <w:tcW w:w="3427" w:type="dxa"/>
            <w:shd w:val="clear" w:color="auto" w:fill="DCE6F1"/>
            <w:vAlign w:val="bottom"/>
          </w:tcPr>
          <w:p w:rsidR="00496DF8" w:rsidRPr="001E22DD" w:rsidRDefault="00496DF8" w:rsidP="00496DF8">
            <w:pPr>
              <w:ind w:left="810" w:hanging="810"/>
            </w:pPr>
            <w:r w:rsidRPr="001E22DD">
              <w:t>2.</w:t>
            </w:r>
            <w:r>
              <w:t xml:space="preserve"> </w:t>
            </w:r>
            <w:r w:rsidRPr="001E22DD">
              <w:t>Alaska</w:t>
            </w:r>
          </w:p>
        </w:tc>
        <w:tc>
          <w:tcPr>
            <w:tcW w:w="3251" w:type="dxa"/>
          </w:tcPr>
          <w:p w:rsidR="00496DF8" w:rsidRPr="00496DF8" w:rsidRDefault="00496DF8" w:rsidP="00496DF8">
            <w:pPr>
              <w:ind w:left="810" w:hanging="810"/>
              <w:jc w:val="center"/>
            </w:pPr>
            <w:r w:rsidRPr="00496DF8">
              <w:t>0.0</w:t>
            </w:r>
          </w:p>
        </w:tc>
        <w:tc>
          <w:tcPr>
            <w:tcW w:w="3240" w:type="dxa"/>
          </w:tcPr>
          <w:p w:rsidR="00496DF8" w:rsidRPr="00496DF8" w:rsidRDefault="00496DF8" w:rsidP="00496DF8">
            <w:pPr>
              <w:ind w:left="810" w:hanging="810"/>
              <w:jc w:val="center"/>
            </w:pPr>
            <w:r w:rsidRPr="00496DF8">
              <w:t>0.0</w:t>
            </w:r>
          </w:p>
        </w:tc>
      </w:tr>
      <w:tr w:rsidR="00496DF8" w:rsidRPr="001E22DD" w:rsidTr="00924DA4">
        <w:tc>
          <w:tcPr>
            <w:tcW w:w="3427" w:type="dxa"/>
            <w:shd w:val="clear" w:color="auto" w:fill="DCE6F1"/>
            <w:vAlign w:val="bottom"/>
          </w:tcPr>
          <w:p w:rsidR="00496DF8" w:rsidRPr="001E22DD" w:rsidRDefault="00496DF8" w:rsidP="00496DF8">
            <w:pPr>
              <w:ind w:left="810" w:hanging="810"/>
            </w:pPr>
            <w:r w:rsidRPr="001E22DD">
              <w:t>3.</w:t>
            </w:r>
            <w:r>
              <w:t xml:space="preserve"> </w:t>
            </w:r>
            <w:r w:rsidRPr="001E22DD">
              <w:t>Arizona</w:t>
            </w:r>
          </w:p>
        </w:tc>
        <w:tc>
          <w:tcPr>
            <w:tcW w:w="3251" w:type="dxa"/>
          </w:tcPr>
          <w:p w:rsidR="00496DF8" w:rsidRPr="00496DF8" w:rsidRDefault="00496DF8" w:rsidP="00496DF8">
            <w:pPr>
              <w:ind w:left="810" w:hanging="810"/>
              <w:jc w:val="center"/>
            </w:pPr>
            <w:r w:rsidRPr="00496DF8">
              <w:t>34.9</w:t>
            </w:r>
          </w:p>
        </w:tc>
        <w:tc>
          <w:tcPr>
            <w:tcW w:w="3240" w:type="dxa"/>
          </w:tcPr>
          <w:p w:rsidR="00496DF8" w:rsidRPr="00496DF8" w:rsidRDefault="00496DF8" w:rsidP="00496DF8">
            <w:pPr>
              <w:ind w:left="810" w:hanging="810"/>
              <w:jc w:val="center"/>
            </w:pPr>
            <w:r w:rsidRPr="00496DF8">
              <w:t>46.2</w:t>
            </w:r>
          </w:p>
        </w:tc>
      </w:tr>
      <w:tr w:rsidR="00496DF8" w:rsidRPr="001E22DD" w:rsidTr="00924DA4">
        <w:tc>
          <w:tcPr>
            <w:tcW w:w="3427" w:type="dxa"/>
            <w:shd w:val="clear" w:color="auto" w:fill="DCE6F1"/>
            <w:vAlign w:val="bottom"/>
          </w:tcPr>
          <w:p w:rsidR="00496DF8" w:rsidRPr="001E22DD" w:rsidRDefault="00496DF8" w:rsidP="00496DF8">
            <w:pPr>
              <w:ind w:left="810" w:hanging="810"/>
            </w:pPr>
            <w:r w:rsidRPr="001E22DD">
              <w:t>4.</w:t>
            </w:r>
            <w:r>
              <w:t xml:space="preserve"> </w:t>
            </w:r>
            <w:r w:rsidRPr="001E22DD">
              <w:t>Arkansas</w:t>
            </w:r>
          </w:p>
        </w:tc>
        <w:tc>
          <w:tcPr>
            <w:tcW w:w="3251" w:type="dxa"/>
          </w:tcPr>
          <w:p w:rsidR="00496DF8" w:rsidRPr="00496DF8" w:rsidRDefault="00496DF8" w:rsidP="00496DF8">
            <w:pPr>
              <w:ind w:left="810" w:hanging="810"/>
              <w:jc w:val="center"/>
            </w:pPr>
            <w:r w:rsidRPr="00496DF8">
              <w:t>21.3</w:t>
            </w:r>
          </w:p>
        </w:tc>
        <w:tc>
          <w:tcPr>
            <w:tcW w:w="3240" w:type="dxa"/>
          </w:tcPr>
          <w:p w:rsidR="00496DF8" w:rsidRPr="00496DF8" w:rsidRDefault="00496DF8" w:rsidP="00496DF8">
            <w:pPr>
              <w:ind w:left="810" w:hanging="810"/>
              <w:jc w:val="center"/>
            </w:pPr>
            <w:r w:rsidRPr="00496DF8">
              <w:t>22.9</w:t>
            </w:r>
          </w:p>
        </w:tc>
      </w:tr>
      <w:tr w:rsidR="00496DF8" w:rsidRPr="001E22DD" w:rsidTr="00924DA4">
        <w:tc>
          <w:tcPr>
            <w:tcW w:w="3427" w:type="dxa"/>
            <w:shd w:val="clear" w:color="auto" w:fill="DCE6F1"/>
            <w:vAlign w:val="bottom"/>
          </w:tcPr>
          <w:p w:rsidR="00496DF8" w:rsidRPr="001E22DD" w:rsidRDefault="00496DF8" w:rsidP="00496DF8">
            <w:pPr>
              <w:ind w:left="810" w:hanging="810"/>
            </w:pPr>
            <w:r w:rsidRPr="001E22DD">
              <w:rPr>
                <w:color w:val="000000"/>
              </w:rPr>
              <w:t>5.</w:t>
            </w:r>
            <w:r>
              <w:rPr>
                <w:color w:val="000000"/>
              </w:rPr>
              <w:t xml:space="preserve"> </w:t>
            </w:r>
            <w:r w:rsidRPr="001E22DD">
              <w:rPr>
                <w:color w:val="000000"/>
              </w:rPr>
              <w:t>Bureau of Indian Affairs</w:t>
            </w:r>
          </w:p>
        </w:tc>
        <w:tc>
          <w:tcPr>
            <w:tcW w:w="3251" w:type="dxa"/>
          </w:tcPr>
          <w:p w:rsidR="00496DF8" w:rsidRPr="00496DF8" w:rsidRDefault="00496DF8" w:rsidP="00496DF8">
            <w:pPr>
              <w:ind w:left="810" w:hanging="810"/>
              <w:jc w:val="center"/>
            </w:pPr>
            <w:r w:rsidRPr="00496DF8">
              <w:t>0.0</w:t>
            </w:r>
          </w:p>
        </w:tc>
        <w:tc>
          <w:tcPr>
            <w:tcW w:w="3240" w:type="dxa"/>
          </w:tcPr>
          <w:p w:rsidR="00496DF8" w:rsidRPr="00496DF8" w:rsidRDefault="00496DF8" w:rsidP="00496DF8">
            <w:pPr>
              <w:ind w:left="810" w:hanging="810"/>
              <w:jc w:val="center"/>
            </w:pPr>
            <w:r w:rsidRPr="00496DF8">
              <w:t>0.0</w:t>
            </w:r>
          </w:p>
        </w:tc>
      </w:tr>
      <w:tr w:rsidR="00496DF8" w:rsidRPr="001E22DD" w:rsidTr="00924DA4">
        <w:tc>
          <w:tcPr>
            <w:tcW w:w="3427" w:type="dxa"/>
            <w:shd w:val="clear" w:color="auto" w:fill="DCE6F1"/>
            <w:vAlign w:val="bottom"/>
          </w:tcPr>
          <w:p w:rsidR="00496DF8" w:rsidRPr="001E22DD" w:rsidRDefault="00496DF8" w:rsidP="00496DF8">
            <w:pPr>
              <w:ind w:left="810" w:hanging="810"/>
            </w:pPr>
            <w:r w:rsidRPr="001E22DD">
              <w:t>6.</w:t>
            </w:r>
            <w:r>
              <w:t xml:space="preserve"> </w:t>
            </w:r>
            <w:r w:rsidRPr="001E22DD">
              <w:t>California</w:t>
            </w:r>
          </w:p>
        </w:tc>
        <w:tc>
          <w:tcPr>
            <w:tcW w:w="3251" w:type="dxa"/>
          </w:tcPr>
          <w:p w:rsidR="00496DF8" w:rsidRPr="00496DF8" w:rsidRDefault="00496DF8" w:rsidP="00496DF8">
            <w:pPr>
              <w:ind w:left="810" w:hanging="810"/>
              <w:jc w:val="center"/>
            </w:pPr>
            <w:r w:rsidRPr="00496DF8">
              <w:t>13.3</w:t>
            </w:r>
          </w:p>
        </w:tc>
        <w:tc>
          <w:tcPr>
            <w:tcW w:w="3240" w:type="dxa"/>
          </w:tcPr>
          <w:p w:rsidR="00496DF8" w:rsidRPr="00496DF8" w:rsidRDefault="00496DF8" w:rsidP="00496DF8">
            <w:pPr>
              <w:ind w:left="810" w:hanging="810"/>
              <w:jc w:val="center"/>
            </w:pPr>
            <w:r w:rsidRPr="00496DF8">
              <w:t>2.0</w:t>
            </w:r>
          </w:p>
        </w:tc>
      </w:tr>
      <w:tr w:rsidR="00496DF8" w:rsidRPr="001E22DD" w:rsidTr="00924DA4">
        <w:tc>
          <w:tcPr>
            <w:tcW w:w="3427" w:type="dxa"/>
            <w:shd w:val="clear" w:color="auto" w:fill="DCE6F1"/>
            <w:vAlign w:val="bottom"/>
          </w:tcPr>
          <w:p w:rsidR="00496DF8" w:rsidRPr="001E22DD" w:rsidRDefault="00496DF8" w:rsidP="00496DF8">
            <w:pPr>
              <w:ind w:left="810" w:hanging="810"/>
            </w:pPr>
            <w:r w:rsidRPr="001E22DD">
              <w:t>7.</w:t>
            </w:r>
            <w:r>
              <w:t xml:space="preserve"> </w:t>
            </w:r>
            <w:r w:rsidRPr="001E22DD">
              <w:t>Colorado</w:t>
            </w:r>
          </w:p>
        </w:tc>
        <w:tc>
          <w:tcPr>
            <w:tcW w:w="3251" w:type="dxa"/>
          </w:tcPr>
          <w:p w:rsidR="00496DF8" w:rsidRPr="00496DF8" w:rsidRDefault="00496DF8" w:rsidP="00496DF8">
            <w:pPr>
              <w:ind w:left="810" w:hanging="810"/>
              <w:jc w:val="center"/>
            </w:pPr>
            <w:r w:rsidRPr="00496DF8">
              <w:t>0.0</w:t>
            </w:r>
          </w:p>
        </w:tc>
        <w:tc>
          <w:tcPr>
            <w:tcW w:w="3240" w:type="dxa"/>
          </w:tcPr>
          <w:p w:rsidR="00496DF8" w:rsidRPr="00496DF8" w:rsidRDefault="00496DF8" w:rsidP="00496DF8">
            <w:pPr>
              <w:ind w:left="810" w:hanging="810"/>
              <w:jc w:val="center"/>
            </w:pPr>
            <w:r w:rsidRPr="00496DF8">
              <w:t>0.0</w:t>
            </w:r>
          </w:p>
        </w:tc>
      </w:tr>
      <w:tr w:rsidR="00496DF8" w:rsidRPr="001E22DD" w:rsidTr="00924DA4">
        <w:tc>
          <w:tcPr>
            <w:tcW w:w="3427" w:type="dxa"/>
            <w:shd w:val="clear" w:color="auto" w:fill="DCE6F1"/>
          </w:tcPr>
          <w:p w:rsidR="00496DF8" w:rsidRPr="001E22DD" w:rsidRDefault="00496DF8" w:rsidP="00496DF8">
            <w:pPr>
              <w:ind w:left="810" w:hanging="810"/>
            </w:pPr>
            <w:r w:rsidRPr="001E22DD">
              <w:rPr>
                <w:color w:val="000000"/>
              </w:rPr>
              <w:t>8.</w:t>
            </w:r>
            <w:r>
              <w:rPr>
                <w:color w:val="000000"/>
              </w:rPr>
              <w:t xml:space="preserve"> </w:t>
            </w:r>
            <w:r w:rsidRPr="001E22DD">
              <w:rPr>
                <w:color w:val="000000"/>
              </w:rPr>
              <w:t>Connecticut</w:t>
            </w:r>
          </w:p>
        </w:tc>
        <w:tc>
          <w:tcPr>
            <w:tcW w:w="3251" w:type="dxa"/>
          </w:tcPr>
          <w:p w:rsidR="00496DF8" w:rsidRPr="00496DF8" w:rsidRDefault="00496DF8" w:rsidP="00496DF8">
            <w:pPr>
              <w:ind w:left="810" w:hanging="810"/>
              <w:jc w:val="center"/>
            </w:pPr>
            <w:r w:rsidRPr="00496DF8">
              <w:t>0.0</w:t>
            </w:r>
          </w:p>
        </w:tc>
        <w:tc>
          <w:tcPr>
            <w:tcW w:w="3240" w:type="dxa"/>
          </w:tcPr>
          <w:p w:rsidR="00496DF8" w:rsidRPr="00496DF8" w:rsidRDefault="00496DF8" w:rsidP="00496DF8">
            <w:pPr>
              <w:ind w:left="810" w:hanging="810"/>
              <w:jc w:val="center"/>
            </w:pPr>
            <w:r w:rsidRPr="00496DF8">
              <w:t>0.0</w:t>
            </w:r>
          </w:p>
        </w:tc>
      </w:tr>
      <w:tr w:rsidR="00496DF8" w:rsidRPr="001E22DD" w:rsidTr="00924DA4">
        <w:tc>
          <w:tcPr>
            <w:tcW w:w="3427" w:type="dxa"/>
            <w:shd w:val="clear" w:color="auto" w:fill="DCE6F1"/>
            <w:vAlign w:val="bottom"/>
          </w:tcPr>
          <w:p w:rsidR="00496DF8" w:rsidRPr="001E22DD" w:rsidRDefault="00496DF8" w:rsidP="00496DF8">
            <w:pPr>
              <w:ind w:left="810" w:hanging="810"/>
            </w:pPr>
            <w:r w:rsidRPr="001E22DD">
              <w:t>9.</w:t>
            </w:r>
            <w:r>
              <w:t xml:space="preserve"> </w:t>
            </w:r>
            <w:r w:rsidRPr="001E22DD">
              <w:t>Delaware</w:t>
            </w:r>
          </w:p>
        </w:tc>
        <w:tc>
          <w:tcPr>
            <w:tcW w:w="3251" w:type="dxa"/>
          </w:tcPr>
          <w:p w:rsidR="00496DF8" w:rsidRPr="00496DF8" w:rsidRDefault="00496DF8" w:rsidP="00496DF8">
            <w:pPr>
              <w:ind w:left="810" w:hanging="810"/>
              <w:jc w:val="center"/>
            </w:pPr>
            <w:r w:rsidRPr="00496DF8">
              <w:t>61.8</w:t>
            </w:r>
          </w:p>
        </w:tc>
        <w:tc>
          <w:tcPr>
            <w:tcW w:w="3240" w:type="dxa"/>
          </w:tcPr>
          <w:p w:rsidR="00496DF8" w:rsidRPr="00496DF8" w:rsidRDefault="00496DF8" w:rsidP="00496DF8">
            <w:pPr>
              <w:ind w:left="810" w:hanging="810"/>
              <w:jc w:val="center"/>
            </w:pPr>
            <w:r w:rsidRPr="00496DF8">
              <w:t>33.8</w:t>
            </w:r>
          </w:p>
        </w:tc>
      </w:tr>
      <w:tr w:rsidR="00496DF8" w:rsidRPr="001E22DD" w:rsidTr="00924DA4">
        <w:tc>
          <w:tcPr>
            <w:tcW w:w="3427" w:type="dxa"/>
            <w:shd w:val="clear" w:color="auto" w:fill="DCE6F1"/>
            <w:vAlign w:val="bottom"/>
          </w:tcPr>
          <w:p w:rsidR="00496DF8" w:rsidRPr="001E22DD" w:rsidRDefault="00496DF8" w:rsidP="00496DF8">
            <w:pPr>
              <w:ind w:left="810" w:hanging="810"/>
            </w:pPr>
            <w:r w:rsidRPr="001E22DD">
              <w:t>10.</w:t>
            </w:r>
            <w:r>
              <w:t xml:space="preserve"> </w:t>
            </w:r>
            <w:r w:rsidRPr="001E22DD">
              <w:t>District of Columbia</w:t>
            </w:r>
          </w:p>
        </w:tc>
        <w:tc>
          <w:tcPr>
            <w:tcW w:w="3251" w:type="dxa"/>
          </w:tcPr>
          <w:p w:rsidR="00496DF8" w:rsidRPr="00496DF8" w:rsidRDefault="00496DF8" w:rsidP="00496DF8">
            <w:pPr>
              <w:ind w:left="810" w:hanging="810"/>
              <w:jc w:val="center"/>
            </w:pPr>
            <w:r w:rsidRPr="00496DF8">
              <w:t>12.9</w:t>
            </w:r>
          </w:p>
        </w:tc>
        <w:tc>
          <w:tcPr>
            <w:tcW w:w="3240" w:type="dxa"/>
          </w:tcPr>
          <w:p w:rsidR="00496DF8" w:rsidRPr="00496DF8" w:rsidRDefault="00496DF8" w:rsidP="00496DF8">
            <w:pPr>
              <w:ind w:left="810" w:hanging="810"/>
              <w:jc w:val="center"/>
            </w:pPr>
            <w:r w:rsidRPr="00496DF8">
              <w:t>2.1</w:t>
            </w:r>
          </w:p>
        </w:tc>
      </w:tr>
      <w:tr w:rsidR="00496DF8" w:rsidRPr="001E22DD" w:rsidTr="00924DA4">
        <w:tc>
          <w:tcPr>
            <w:tcW w:w="3427" w:type="dxa"/>
            <w:shd w:val="clear" w:color="auto" w:fill="DCE6F1"/>
          </w:tcPr>
          <w:p w:rsidR="00496DF8" w:rsidRPr="001E22DD" w:rsidRDefault="00496DF8" w:rsidP="00496DF8">
            <w:pPr>
              <w:ind w:left="810" w:hanging="810"/>
            </w:pPr>
            <w:r w:rsidRPr="001E22DD">
              <w:rPr>
                <w:color w:val="000000"/>
              </w:rPr>
              <w:t>11.</w:t>
            </w:r>
            <w:r>
              <w:rPr>
                <w:color w:val="000000"/>
              </w:rPr>
              <w:t xml:space="preserve"> </w:t>
            </w:r>
            <w:r w:rsidRPr="001E22DD">
              <w:rPr>
                <w:color w:val="000000"/>
              </w:rPr>
              <w:t>Florida</w:t>
            </w:r>
          </w:p>
        </w:tc>
        <w:tc>
          <w:tcPr>
            <w:tcW w:w="3251" w:type="dxa"/>
          </w:tcPr>
          <w:p w:rsidR="00496DF8" w:rsidRPr="00496DF8" w:rsidRDefault="00496DF8" w:rsidP="00496DF8">
            <w:pPr>
              <w:ind w:left="810" w:hanging="810"/>
              <w:jc w:val="center"/>
            </w:pPr>
            <w:r w:rsidRPr="00496DF8">
              <w:t>36.8</w:t>
            </w:r>
          </w:p>
        </w:tc>
        <w:tc>
          <w:tcPr>
            <w:tcW w:w="3240" w:type="dxa"/>
          </w:tcPr>
          <w:p w:rsidR="00496DF8" w:rsidRPr="00496DF8" w:rsidRDefault="00496DF8" w:rsidP="00496DF8">
            <w:pPr>
              <w:ind w:left="810" w:hanging="810"/>
              <w:jc w:val="center"/>
            </w:pPr>
            <w:r w:rsidRPr="00496DF8">
              <w:t>25.8</w:t>
            </w:r>
          </w:p>
        </w:tc>
      </w:tr>
      <w:tr w:rsidR="00496DF8" w:rsidRPr="001E22DD" w:rsidTr="00924DA4">
        <w:tc>
          <w:tcPr>
            <w:tcW w:w="3427" w:type="dxa"/>
            <w:shd w:val="clear" w:color="auto" w:fill="DCE6F1"/>
            <w:vAlign w:val="bottom"/>
          </w:tcPr>
          <w:p w:rsidR="00496DF8" w:rsidRPr="001E22DD" w:rsidRDefault="00496DF8" w:rsidP="00496DF8">
            <w:pPr>
              <w:ind w:left="810" w:hanging="810"/>
            </w:pPr>
            <w:r w:rsidRPr="001E22DD">
              <w:lastRenderedPageBreak/>
              <w:t>12.</w:t>
            </w:r>
            <w:r>
              <w:t xml:space="preserve"> </w:t>
            </w:r>
            <w:r w:rsidRPr="001E22DD">
              <w:t>Georgia</w:t>
            </w:r>
          </w:p>
        </w:tc>
        <w:tc>
          <w:tcPr>
            <w:tcW w:w="3251" w:type="dxa"/>
          </w:tcPr>
          <w:p w:rsidR="00496DF8" w:rsidRPr="00496DF8" w:rsidRDefault="00496DF8" w:rsidP="00496DF8">
            <w:pPr>
              <w:ind w:left="810" w:hanging="810"/>
              <w:jc w:val="center"/>
            </w:pPr>
            <w:r w:rsidRPr="00496DF8">
              <w:t>26.5</w:t>
            </w:r>
          </w:p>
        </w:tc>
        <w:tc>
          <w:tcPr>
            <w:tcW w:w="3240" w:type="dxa"/>
          </w:tcPr>
          <w:p w:rsidR="00496DF8" w:rsidRPr="00496DF8" w:rsidRDefault="00496DF8" w:rsidP="00496DF8">
            <w:pPr>
              <w:ind w:left="810" w:hanging="810"/>
              <w:jc w:val="center"/>
            </w:pPr>
            <w:r w:rsidRPr="00496DF8">
              <w:t>22.7</w:t>
            </w:r>
          </w:p>
        </w:tc>
      </w:tr>
      <w:tr w:rsidR="00496DF8" w:rsidRPr="001E22DD" w:rsidTr="00924DA4">
        <w:tc>
          <w:tcPr>
            <w:tcW w:w="3427" w:type="dxa"/>
            <w:shd w:val="clear" w:color="auto" w:fill="DCE6F1"/>
            <w:vAlign w:val="bottom"/>
          </w:tcPr>
          <w:p w:rsidR="00496DF8" w:rsidRPr="001E22DD" w:rsidRDefault="00496DF8" w:rsidP="00496DF8">
            <w:pPr>
              <w:ind w:left="810" w:hanging="810"/>
            </w:pPr>
            <w:r w:rsidRPr="001E22DD">
              <w:t>13.</w:t>
            </w:r>
            <w:r>
              <w:t xml:space="preserve"> </w:t>
            </w:r>
            <w:r w:rsidRPr="001E22DD">
              <w:t>Hawaii</w:t>
            </w:r>
          </w:p>
        </w:tc>
        <w:tc>
          <w:tcPr>
            <w:tcW w:w="3251" w:type="dxa"/>
          </w:tcPr>
          <w:p w:rsidR="00496DF8" w:rsidRPr="00496DF8" w:rsidRDefault="00496DF8" w:rsidP="00496DF8">
            <w:pPr>
              <w:ind w:left="810" w:hanging="810"/>
              <w:jc w:val="center"/>
            </w:pPr>
            <w:r w:rsidRPr="00496DF8">
              <w:t>0.0</w:t>
            </w:r>
          </w:p>
        </w:tc>
        <w:tc>
          <w:tcPr>
            <w:tcW w:w="3240" w:type="dxa"/>
          </w:tcPr>
          <w:p w:rsidR="00496DF8" w:rsidRPr="00496DF8" w:rsidRDefault="00496DF8" w:rsidP="00496DF8">
            <w:pPr>
              <w:ind w:left="810" w:hanging="810"/>
              <w:jc w:val="center"/>
            </w:pPr>
            <w:r w:rsidRPr="00496DF8">
              <w:t>0.0</w:t>
            </w:r>
          </w:p>
        </w:tc>
      </w:tr>
      <w:tr w:rsidR="00496DF8" w:rsidRPr="001E22DD" w:rsidTr="00924DA4">
        <w:tc>
          <w:tcPr>
            <w:tcW w:w="3427" w:type="dxa"/>
            <w:shd w:val="clear" w:color="auto" w:fill="DCE6F1"/>
            <w:vAlign w:val="bottom"/>
          </w:tcPr>
          <w:p w:rsidR="00496DF8" w:rsidRPr="001E22DD" w:rsidRDefault="00496DF8" w:rsidP="00496DF8">
            <w:pPr>
              <w:ind w:left="810" w:hanging="810"/>
            </w:pPr>
            <w:r w:rsidRPr="001E22DD">
              <w:t>14.</w:t>
            </w:r>
            <w:r>
              <w:t xml:space="preserve"> </w:t>
            </w:r>
            <w:r w:rsidRPr="001E22DD">
              <w:t>Idaho</w:t>
            </w:r>
          </w:p>
        </w:tc>
        <w:tc>
          <w:tcPr>
            <w:tcW w:w="3251" w:type="dxa"/>
          </w:tcPr>
          <w:p w:rsidR="00496DF8" w:rsidRPr="00496DF8" w:rsidRDefault="00496DF8" w:rsidP="00496DF8">
            <w:pPr>
              <w:ind w:left="810" w:hanging="810"/>
              <w:jc w:val="center"/>
            </w:pPr>
            <w:r w:rsidRPr="00496DF8">
              <w:t>34.0</w:t>
            </w:r>
          </w:p>
        </w:tc>
        <w:tc>
          <w:tcPr>
            <w:tcW w:w="3240" w:type="dxa"/>
          </w:tcPr>
          <w:p w:rsidR="00496DF8" w:rsidRPr="00496DF8" w:rsidRDefault="00496DF8" w:rsidP="00496DF8">
            <w:pPr>
              <w:ind w:left="810" w:hanging="810"/>
              <w:jc w:val="center"/>
            </w:pPr>
            <w:r w:rsidRPr="00496DF8">
              <w:t>7.8</w:t>
            </w:r>
          </w:p>
        </w:tc>
      </w:tr>
      <w:tr w:rsidR="00496DF8" w:rsidRPr="001E22DD" w:rsidTr="00924DA4">
        <w:tc>
          <w:tcPr>
            <w:tcW w:w="3427" w:type="dxa"/>
            <w:shd w:val="clear" w:color="auto" w:fill="DCE6F1"/>
            <w:vAlign w:val="bottom"/>
          </w:tcPr>
          <w:p w:rsidR="00496DF8" w:rsidRPr="001E22DD" w:rsidRDefault="00496DF8" w:rsidP="00496DF8">
            <w:pPr>
              <w:ind w:left="810" w:hanging="810"/>
            </w:pPr>
            <w:r w:rsidRPr="001E22DD">
              <w:t>15.</w:t>
            </w:r>
            <w:r>
              <w:t xml:space="preserve"> </w:t>
            </w:r>
            <w:r w:rsidRPr="001E22DD">
              <w:t>Illinois</w:t>
            </w:r>
          </w:p>
        </w:tc>
        <w:tc>
          <w:tcPr>
            <w:tcW w:w="3251" w:type="dxa"/>
          </w:tcPr>
          <w:p w:rsidR="00496DF8" w:rsidRPr="00496DF8" w:rsidRDefault="00496DF8" w:rsidP="00496DF8">
            <w:pPr>
              <w:ind w:left="810" w:hanging="810"/>
              <w:jc w:val="center"/>
            </w:pPr>
            <w:r w:rsidRPr="00496DF8">
              <w:t>6.2</w:t>
            </w:r>
          </w:p>
        </w:tc>
        <w:tc>
          <w:tcPr>
            <w:tcW w:w="3240" w:type="dxa"/>
          </w:tcPr>
          <w:p w:rsidR="00496DF8" w:rsidRPr="00496DF8" w:rsidRDefault="00496DF8" w:rsidP="00496DF8">
            <w:pPr>
              <w:ind w:left="810" w:hanging="810"/>
              <w:jc w:val="center"/>
            </w:pPr>
            <w:r w:rsidRPr="00496DF8">
              <w:t>11.0</w:t>
            </w:r>
          </w:p>
        </w:tc>
      </w:tr>
      <w:tr w:rsidR="00496DF8" w:rsidRPr="001E22DD" w:rsidTr="00924DA4">
        <w:tc>
          <w:tcPr>
            <w:tcW w:w="3427" w:type="dxa"/>
            <w:shd w:val="clear" w:color="auto" w:fill="DCE6F1"/>
            <w:vAlign w:val="bottom"/>
          </w:tcPr>
          <w:p w:rsidR="00496DF8" w:rsidRPr="001E22DD" w:rsidRDefault="00496DF8" w:rsidP="00496DF8">
            <w:pPr>
              <w:ind w:left="810" w:hanging="810"/>
            </w:pPr>
            <w:r w:rsidRPr="001E22DD">
              <w:t>16.</w:t>
            </w:r>
            <w:r>
              <w:t xml:space="preserve"> </w:t>
            </w:r>
            <w:r w:rsidRPr="001E22DD">
              <w:t>Indiana</w:t>
            </w:r>
          </w:p>
        </w:tc>
        <w:tc>
          <w:tcPr>
            <w:tcW w:w="3251" w:type="dxa"/>
          </w:tcPr>
          <w:p w:rsidR="00496DF8" w:rsidRPr="00496DF8" w:rsidRDefault="00496DF8" w:rsidP="00496DF8">
            <w:pPr>
              <w:ind w:left="810" w:hanging="810"/>
              <w:jc w:val="center"/>
            </w:pPr>
            <w:r w:rsidRPr="00496DF8">
              <w:t>0.0</w:t>
            </w:r>
          </w:p>
        </w:tc>
        <w:tc>
          <w:tcPr>
            <w:tcW w:w="3240" w:type="dxa"/>
          </w:tcPr>
          <w:p w:rsidR="00496DF8" w:rsidRPr="00496DF8" w:rsidRDefault="00496DF8" w:rsidP="00496DF8">
            <w:pPr>
              <w:ind w:left="810" w:hanging="810"/>
              <w:jc w:val="center"/>
            </w:pPr>
            <w:r w:rsidRPr="00496DF8">
              <w:t>0.0</w:t>
            </w:r>
          </w:p>
        </w:tc>
      </w:tr>
      <w:tr w:rsidR="00496DF8" w:rsidRPr="001E22DD" w:rsidTr="00924DA4">
        <w:tc>
          <w:tcPr>
            <w:tcW w:w="3427" w:type="dxa"/>
            <w:shd w:val="clear" w:color="auto" w:fill="DCE6F1"/>
            <w:vAlign w:val="bottom"/>
          </w:tcPr>
          <w:p w:rsidR="00496DF8" w:rsidRPr="001E22DD" w:rsidRDefault="00496DF8" w:rsidP="00496DF8">
            <w:pPr>
              <w:ind w:left="810" w:hanging="810"/>
            </w:pPr>
            <w:r w:rsidRPr="001E22DD">
              <w:t>17.</w:t>
            </w:r>
            <w:r>
              <w:t xml:space="preserve"> </w:t>
            </w:r>
            <w:r w:rsidRPr="001E22DD">
              <w:t>Iowa</w:t>
            </w:r>
          </w:p>
        </w:tc>
        <w:tc>
          <w:tcPr>
            <w:tcW w:w="3251" w:type="dxa"/>
          </w:tcPr>
          <w:p w:rsidR="00496DF8" w:rsidRPr="00496DF8" w:rsidRDefault="00496DF8" w:rsidP="00496DF8">
            <w:pPr>
              <w:ind w:left="810" w:hanging="810"/>
              <w:jc w:val="center"/>
            </w:pPr>
            <w:r w:rsidRPr="00496DF8">
              <w:t>35.9</w:t>
            </w:r>
          </w:p>
        </w:tc>
        <w:tc>
          <w:tcPr>
            <w:tcW w:w="3240" w:type="dxa"/>
          </w:tcPr>
          <w:p w:rsidR="00496DF8" w:rsidRPr="00496DF8" w:rsidRDefault="00496DF8" w:rsidP="00496DF8">
            <w:pPr>
              <w:ind w:left="810" w:hanging="810"/>
              <w:jc w:val="center"/>
            </w:pPr>
            <w:r w:rsidRPr="00496DF8">
              <w:t>29.6</w:t>
            </w:r>
          </w:p>
        </w:tc>
      </w:tr>
      <w:tr w:rsidR="00496DF8" w:rsidRPr="001E22DD" w:rsidTr="00924DA4">
        <w:tc>
          <w:tcPr>
            <w:tcW w:w="3427" w:type="dxa"/>
            <w:shd w:val="clear" w:color="auto" w:fill="DCE6F1"/>
          </w:tcPr>
          <w:p w:rsidR="00496DF8" w:rsidRPr="001E22DD" w:rsidRDefault="00496DF8" w:rsidP="00496DF8">
            <w:pPr>
              <w:ind w:left="810" w:hanging="810"/>
            </w:pPr>
            <w:r w:rsidRPr="001E22DD">
              <w:rPr>
                <w:color w:val="000000"/>
              </w:rPr>
              <w:t>18.</w:t>
            </w:r>
            <w:r>
              <w:rPr>
                <w:color w:val="000000"/>
              </w:rPr>
              <w:t xml:space="preserve"> </w:t>
            </w:r>
            <w:r w:rsidRPr="001E22DD">
              <w:rPr>
                <w:color w:val="000000"/>
              </w:rPr>
              <w:t>Kansas</w:t>
            </w:r>
          </w:p>
        </w:tc>
        <w:tc>
          <w:tcPr>
            <w:tcW w:w="3251" w:type="dxa"/>
          </w:tcPr>
          <w:p w:rsidR="00496DF8" w:rsidRPr="00496DF8" w:rsidRDefault="00496DF8" w:rsidP="00496DF8">
            <w:pPr>
              <w:ind w:left="810" w:hanging="810"/>
              <w:jc w:val="center"/>
            </w:pPr>
            <w:r w:rsidRPr="00496DF8">
              <w:t>63.0</w:t>
            </w:r>
          </w:p>
        </w:tc>
        <w:tc>
          <w:tcPr>
            <w:tcW w:w="3240" w:type="dxa"/>
          </w:tcPr>
          <w:p w:rsidR="00496DF8" w:rsidRPr="00496DF8" w:rsidRDefault="00496DF8" w:rsidP="00496DF8">
            <w:pPr>
              <w:ind w:left="810" w:hanging="810"/>
              <w:jc w:val="center"/>
            </w:pPr>
            <w:r w:rsidRPr="00496DF8">
              <w:t>100.0</w:t>
            </w:r>
          </w:p>
        </w:tc>
      </w:tr>
      <w:tr w:rsidR="00496DF8" w:rsidRPr="001E22DD" w:rsidTr="00924DA4">
        <w:tc>
          <w:tcPr>
            <w:tcW w:w="3427" w:type="dxa"/>
            <w:shd w:val="clear" w:color="auto" w:fill="DCE6F1"/>
            <w:vAlign w:val="bottom"/>
          </w:tcPr>
          <w:p w:rsidR="00496DF8" w:rsidRPr="001E22DD" w:rsidRDefault="00496DF8" w:rsidP="00496DF8">
            <w:pPr>
              <w:ind w:left="810" w:hanging="810"/>
            </w:pPr>
            <w:r w:rsidRPr="001E22DD">
              <w:t>19.</w:t>
            </w:r>
            <w:r>
              <w:t xml:space="preserve"> </w:t>
            </w:r>
            <w:r w:rsidRPr="001E22DD">
              <w:t>Kentucky</w:t>
            </w:r>
          </w:p>
        </w:tc>
        <w:tc>
          <w:tcPr>
            <w:tcW w:w="3251" w:type="dxa"/>
          </w:tcPr>
          <w:p w:rsidR="00496DF8" w:rsidRPr="00496DF8" w:rsidRDefault="00496DF8" w:rsidP="00496DF8">
            <w:pPr>
              <w:ind w:left="810" w:hanging="810"/>
              <w:jc w:val="center"/>
            </w:pPr>
            <w:r w:rsidRPr="00496DF8">
              <w:t>0.0</w:t>
            </w:r>
          </w:p>
        </w:tc>
        <w:tc>
          <w:tcPr>
            <w:tcW w:w="3240" w:type="dxa"/>
          </w:tcPr>
          <w:p w:rsidR="00496DF8" w:rsidRPr="00496DF8" w:rsidRDefault="00496DF8" w:rsidP="00496DF8">
            <w:pPr>
              <w:ind w:left="810" w:hanging="810"/>
              <w:jc w:val="center"/>
            </w:pPr>
            <w:r w:rsidRPr="00496DF8">
              <w:t>0.0</w:t>
            </w:r>
          </w:p>
        </w:tc>
      </w:tr>
      <w:tr w:rsidR="00496DF8" w:rsidRPr="001E22DD" w:rsidTr="00924DA4">
        <w:tc>
          <w:tcPr>
            <w:tcW w:w="3427" w:type="dxa"/>
            <w:shd w:val="clear" w:color="auto" w:fill="DCE6F1"/>
          </w:tcPr>
          <w:p w:rsidR="00496DF8" w:rsidRPr="001E22DD" w:rsidRDefault="00496DF8" w:rsidP="00496DF8">
            <w:pPr>
              <w:ind w:left="810" w:hanging="810"/>
            </w:pPr>
            <w:r w:rsidRPr="001E22DD">
              <w:rPr>
                <w:color w:val="000000"/>
              </w:rPr>
              <w:t>20.</w:t>
            </w:r>
            <w:r>
              <w:rPr>
                <w:color w:val="000000"/>
              </w:rPr>
              <w:t xml:space="preserve"> </w:t>
            </w:r>
            <w:r w:rsidRPr="001E22DD">
              <w:rPr>
                <w:color w:val="000000"/>
              </w:rPr>
              <w:t>Louisiana</w:t>
            </w:r>
          </w:p>
        </w:tc>
        <w:tc>
          <w:tcPr>
            <w:tcW w:w="3251" w:type="dxa"/>
          </w:tcPr>
          <w:p w:rsidR="00496DF8" w:rsidRPr="00496DF8" w:rsidRDefault="00496DF8" w:rsidP="00496DF8">
            <w:pPr>
              <w:ind w:left="810" w:hanging="810"/>
              <w:jc w:val="center"/>
            </w:pPr>
            <w:r w:rsidRPr="00496DF8">
              <w:t>76.4</w:t>
            </w:r>
          </w:p>
        </w:tc>
        <w:tc>
          <w:tcPr>
            <w:tcW w:w="3240" w:type="dxa"/>
          </w:tcPr>
          <w:p w:rsidR="00496DF8" w:rsidRPr="00496DF8" w:rsidRDefault="00496DF8" w:rsidP="00496DF8">
            <w:pPr>
              <w:ind w:left="810" w:hanging="810"/>
              <w:jc w:val="center"/>
            </w:pPr>
            <w:r w:rsidRPr="00496DF8">
              <w:t>69.1</w:t>
            </w:r>
          </w:p>
        </w:tc>
      </w:tr>
      <w:tr w:rsidR="00496DF8" w:rsidRPr="001E22DD" w:rsidTr="00924DA4">
        <w:tc>
          <w:tcPr>
            <w:tcW w:w="3427" w:type="dxa"/>
            <w:shd w:val="clear" w:color="auto" w:fill="DCE6F1"/>
            <w:vAlign w:val="bottom"/>
          </w:tcPr>
          <w:p w:rsidR="00496DF8" w:rsidRPr="001E22DD" w:rsidRDefault="00496DF8" w:rsidP="00496DF8">
            <w:pPr>
              <w:ind w:left="810" w:hanging="810"/>
            </w:pPr>
            <w:r w:rsidRPr="001E22DD">
              <w:t>21.</w:t>
            </w:r>
            <w:r>
              <w:t xml:space="preserve"> </w:t>
            </w:r>
            <w:r w:rsidRPr="001E22DD">
              <w:t>Maine</w:t>
            </w:r>
          </w:p>
        </w:tc>
        <w:tc>
          <w:tcPr>
            <w:tcW w:w="3251" w:type="dxa"/>
          </w:tcPr>
          <w:p w:rsidR="00496DF8" w:rsidRPr="00496DF8" w:rsidRDefault="00496DF8" w:rsidP="00496DF8">
            <w:pPr>
              <w:ind w:left="810" w:hanging="810"/>
              <w:jc w:val="center"/>
            </w:pPr>
            <w:r w:rsidRPr="00496DF8">
              <w:t>0.0</w:t>
            </w:r>
          </w:p>
        </w:tc>
        <w:tc>
          <w:tcPr>
            <w:tcW w:w="3240" w:type="dxa"/>
          </w:tcPr>
          <w:p w:rsidR="00496DF8" w:rsidRPr="00496DF8" w:rsidRDefault="00496DF8" w:rsidP="00496DF8">
            <w:pPr>
              <w:ind w:left="810" w:hanging="810"/>
              <w:jc w:val="center"/>
            </w:pPr>
            <w:r w:rsidRPr="00496DF8">
              <w:t>0.0</w:t>
            </w:r>
          </w:p>
        </w:tc>
      </w:tr>
      <w:tr w:rsidR="00496DF8" w:rsidRPr="001E22DD" w:rsidTr="00924DA4">
        <w:tc>
          <w:tcPr>
            <w:tcW w:w="3427" w:type="dxa"/>
            <w:shd w:val="clear" w:color="auto" w:fill="DCE6F1"/>
            <w:vAlign w:val="bottom"/>
          </w:tcPr>
          <w:p w:rsidR="00496DF8" w:rsidRPr="001E22DD" w:rsidRDefault="00496DF8" w:rsidP="00496DF8">
            <w:pPr>
              <w:ind w:left="810" w:hanging="810"/>
            </w:pPr>
            <w:r w:rsidRPr="001E22DD">
              <w:t>22.</w:t>
            </w:r>
            <w:r>
              <w:t xml:space="preserve"> </w:t>
            </w:r>
            <w:r w:rsidRPr="001E22DD">
              <w:t>Maryland</w:t>
            </w:r>
          </w:p>
        </w:tc>
        <w:tc>
          <w:tcPr>
            <w:tcW w:w="3251" w:type="dxa"/>
          </w:tcPr>
          <w:p w:rsidR="00496DF8" w:rsidRPr="00496DF8" w:rsidRDefault="00496DF8" w:rsidP="00496DF8">
            <w:pPr>
              <w:ind w:left="810" w:hanging="810"/>
              <w:jc w:val="center"/>
            </w:pPr>
            <w:r w:rsidRPr="00496DF8">
              <w:t>50.2</w:t>
            </w:r>
          </w:p>
        </w:tc>
        <w:tc>
          <w:tcPr>
            <w:tcW w:w="3240" w:type="dxa"/>
          </w:tcPr>
          <w:p w:rsidR="00496DF8" w:rsidRPr="00496DF8" w:rsidRDefault="00496DF8" w:rsidP="00496DF8">
            <w:pPr>
              <w:ind w:left="810" w:hanging="810"/>
              <w:jc w:val="center"/>
            </w:pPr>
            <w:r w:rsidRPr="00496DF8">
              <w:t>7.0</w:t>
            </w:r>
          </w:p>
        </w:tc>
      </w:tr>
      <w:tr w:rsidR="00496DF8" w:rsidRPr="001E22DD" w:rsidTr="00924DA4">
        <w:tc>
          <w:tcPr>
            <w:tcW w:w="3427" w:type="dxa"/>
            <w:shd w:val="clear" w:color="auto" w:fill="DCE6F1"/>
          </w:tcPr>
          <w:p w:rsidR="00496DF8" w:rsidRPr="001E22DD" w:rsidRDefault="00496DF8" w:rsidP="00496DF8">
            <w:pPr>
              <w:ind w:left="810" w:hanging="810"/>
            </w:pPr>
            <w:r w:rsidRPr="001E22DD">
              <w:rPr>
                <w:color w:val="000000"/>
              </w:rPr>
              <w:t>23.</w:t>
            </w:r>
            <w:r>
              <w:rPr>
                <w:color w:val="000000"/>
              </w:rPr>
              <w:t xml:space="preserve"> </w:t>
            </w:r>
            <w:r w:rsidRPr="001E22DD">
              <w:rPr>
                <w:color w:val="000000"/>
              </w:rPr>
              <w:t>Massachusetts</w:t>
            </w:r>
          </w:p>
        </w:tc>
        <w:tc>
          <w:tcPr>
            <w:tcW w:w="3251" w:type="dxa"/>
          </w:tcPr>
          <w:p w:rsidR="00496DF8" w:rsidRPr="00496DF8" w:rsidRDefault="00496DF8" w:rsidP="00496DF8">
            <w:pPr>
              <w:ind w:left="810" w:hanging="810"/>
              <w:jc w:val="center"/>
            </w:pPr>
            <w:r w:rsidRPr="00496DF8">
              <w:t>21.9</w:t>
            </w:r>
          </w:p>
        </w:tc>
        <w:tc>
          <w:tcPr>
            <w:tcW w:w="3240" w:type="dxa"/>
          </w:tcPr>
          <w:p w:rsidR="00496DF8" w:rsidRPr="00496DF8" w:rsidRDefault="00496DF8" w:rsidP="00496DF8">
            <w:pPr>
              <w:ind w:left="810" w:hanging="810"/>
              <w:jc w:val="center"/>
            </w:pPr>
            <w:r w:rsidRPr="00496DF8">
              <w:t>12.7</w:t>
            </w:r>
          </w:p>
        </w:tc>
      </w:tr>
      <w:tr w:rsidR="00496DF8" w:rsidRPr="001E22DD" w:rsidTr="00924DA4">
        <w:tc>
          <w:tcPr>
            <w:tcW w:w="3427" w:type="dxa"/>
            <w:shd w:val="clear" w:color="auto" w:fill="DCE6F1"/>
            <w:vAlign w:val="bottom"/>
          </w:tcPr>
          <w:p w:rsidR="00496DF8" w:rsidRPr="001E22DD" w:rsidRDefault="00496DF8" w:rsidP="00496DF8">
            <w:pPr>
              <w:ind w:left="810" w:hanging="810"/>
            </w:pPr>
            <w:r w:rsidRPr="001E22DD">
              <w:t>24.</w:t>
            </w:r>
            <w:r>
              <w:t xml:space="preserve"> </w:t>
            </w:r>
            <w:r w:rsidRPr="001E22DD">
              <w:t>Michigan</w:t>
            </w:r>
          </w:p>
        </w:tc>
        <w:tc>
          <w:tcPr>
            <w:tcW w:w="3251" w:type="dxa"/>
          </w:tcPr>
          <w:p w:rsidR="00496DF8" w:rsidRPr="00496DF8" w:rsidRDefault="00496DF8" w:rsidP="00496DF8">
            <w:pPr>
              <w:ind w:left="810" w:hanging="810"/>
              <w:jc w:val="center"/>
            </w:pPr>
            <w:r w:rsidRPr="00496DF8">
              <w:t>0.0</w:t>
            </w:r>
          </w:p>
        </w:tc>
        <w:tc>
          <w:tcPr>
            <w:tcW w:w="3240" w:type="dxa"/>
          </w:tcPr>
          <w:p w:rsidR="00496DF8" w:rsidRPr="00496DF8" w:rsidRDefault="00496DF8" w:rsidP="00496DF8">
            <w:pPr>
              <w:ind w:left="810" w:hanging="810"/>
              <w:jc w:val="center"/>
            </w:pPr>
            <w:r w:rsidRPr="00496DF8">
              <w:t>0.0</w:t>
            </w:r>
          </w:p>
        </w:tc>
      </w:tr>
      <w:tr w:rsidR="00496DF8" w:rsidRPr="001E22DD" w:rsidTr="00924DA4">
        <w:tc>
          <w:tcPr>
            <w:tcW w:w="3427" w:type="dxa"/>
            <w:shd w:val="clear" w:color="auto" w:fill="DCE6F1"/>
            <w:vAlign w:val="bottom"/>
          </w:tcPr>
          <w:p w:rsidR="00496DF8" w:rsidRPr="001E22DD" w:rsidRDefault="00496DF8" w:rsidP="00496DF8">
            <w:pPr>
              <w:ind w:left="810" w:hanging="810"/>
            </w:pPr>
            <w:r w:rsidRPr="001E22DD">
              <w:t>25.</w:t>
            </w:r>
            <w:r>
              <w:t xml:space="preserve"> </w:t>
            </w:r>
            <w:r w:rsidRPr="001E22DD">
              <w:t>Minnesota</w:t>
            </w:r>
          </w:p>
        </w:tc>
        <w:tc>
          <w:tcPr>
            <w:tcW w:w="3251" w:type="dxa"/>
          </w:tcPr>
          <w:p w:rsidR="00496DF8" w:rsidRPr="00496DF8" w:rsidRDefault="00496DF8" w:rsidP="00496DF8">
            <w:pPr>
              <w:ind w:left="810" w:hanging="810"/>
              <w:jc w:val="center"/>
            </w:pPr>
            <w:r w:rsidRPr="00496DF8">
              <w:t>0.0</w:t>
            </w:r>
          </w:p>
        </w:tc>
        <w:tc>
          <w:tcPr>
            <w:tcW w:w="3240" w:type="dxa"/>
          </w:tcPr>
          <w:p w:rsidR="00496DF8" w:rsidRPr="00496DF8" w:rsidRDefault="00496DF8" w:rsidP="00496DF8">
            <w:pPr>
              <w:ind w:left="810" w:hanging="810"/>
              <w:jc w:val="center"/>
            </w:pPr>
            <w:r w:rsidRPr="00496DF8">
              <w:t>0.0</w:t>
            </w:r>
          </w:p>
        </w:tc>
      </w:tr>
      <w:tr w:rsidR="00496DF8" w:rsidRPr="001E22DD" w:rsidTr="00924DA4">
        <w:tc>
          <w:tcPr>
            <w:tcW w:w="3427" w:type="dxa"/>
            <w:shd w:val="clear" w:color="auto" w:fill="DCE6F1"/>
          </w:tcPr>
          <w:p w:rsidR="00496DF8" w:rsidRPr="001E22DD" w:rsidRDefault="00496DF8" w:rsidP="00496DF8">
            <w:pPr>
              <w:ind w:left="810" w:hanging="810"/>
              <w:rPr>
                <w:color w:val="000000"/>
              </w:rPr>
            </w:pPr>
            <w:r w:rsidRPr="001E22DD">
              <w:rPr>
                <w:color w:val="000000"/>
              </w:rPr>
              <w:t>26.</w:t>
            </w:r>
            <w:r>
              <w:rPr>
                <w:color w:val="000000"/>
              </w:rPr>
              <w:t xml:space="preserve"> </w:t>
            </w:r>
            <w:r w:rsidRPr="001E22DD">
              <w:rPr>
                <w:color w:val="000000"/>
              </w:rPr>
              <w:t>Mississippi</w:t>
            </w:r>
          </w:p>
        </w:tc>
        <w:tc>
          <w:tcPr>
            <w:tcW w:w="3251" w:type="dxa"/>
          </w:tcPr>
          <w:p w:rsidR="00496DF8" w:rsidRPr="00496DF8" w:rsidRDefault="00496DF8" w:rsidP="00496DF8">
            <w:pPr>
              <w:ind w:left="810" w:hanging="810"/>
              <w:jc w:val="center"/>
            </w:pPr>
            <w:r w:rsidRPr="00496DF8">
              <w:t>49.8</w:t>
            </w:r>
          </w:p>
        </w:tc>
        <w:tc>
          <w:tcPr>
            <w:tcW w:w="3240" w:type="dxa"/>
          </w:tcPr>
          <w:p w:rsidR="00496DF8" w:rsidRPr="00496DF8" w:rsidRDefault="00496DF8" w:rsidP="00496DF8">
            <w:pPr>
              <w:ind w:left="810" w:hanging="810"/>
              <w:jc w:val="center"/>
            </w:pPr>
            <w:r w:rsidRPr="00496DF8">
              <w:t>30.4</w:t>
            </w:r>
          </w:p>
        </w:tc>
      </w:tr>
      <w:tr w:rsidR="00496DF8" w:rsidRPr="001E22DD" w:rsidTr="00924DA4">
        <w:tc>
          <w:tcPr>
            <w:tcW w:w="3427" w:type="dxa"/>
            <w:shd w:val="clear" w:color="auto" w:fill="DCE6F1"/>
          </w:tcPr>
          <w:p w:rsidR="00496DF8" w:rsidRPr="001E22DD" w:rsidRDefault="00496DF8" w:rsidP="00496DF8">
            <w:pPr>
              <w:ind w:left="810" w:hanging="810"/>
            </w:pPr>
            <w:r w:rsidRPr="001E22DD">
              <w:t>27.</w:t>
            </w:r>
            <w:r>
              <w:t xml:space="preserve"> </w:t>
            </w:r>
            <w:r w:rsidRPr="001E22DD">
              <w:t>Missouri</w:t>
            </w:r>
          </w:p>
        </w:tc>
        <w:tc>
          <w:tcPr>
            <w:tcW w:w="3251" w:type="dxa"/>
          </w:tcPr>
          <w:p w:rsidR="00496DF8" w:rsidRPr="00496DF8" w:rsidRDefault="00496DF8" w:rsidP="00496DF8">
            <w:pPr>
              <w:ind w:left="810" w:hanging="810"/>
              <w:jc w:val="center"/>
            </w:pPr>
            <w:r w:rsidRPr="00496DF8">
              <w:t>0.0</w:t>
            </w:r>
          </w:p>
        </w:tc>
        <w:tc>
          <w:tcPr>
            <w:tcW w:w="3240" w:type="dxa"/>
          </w:tcPr>
          <w:p w:rsidR="00496DF8" w:rsidRPr="00496DF8" w:rsidRDefault="00496DF8" w:rsidP="00496DF8">
            <w:pPr>
              <w:ind w:left="810" w:hanging="810"/>
              <w:jc w:val="center"/>
            </w:pPr>
            <w:r w:rsidRPr="00496DF8">
              <w:t>0.0</w:t>
            </w:r>
          </w:p>
        </w:tc>
      </w:tr>
      <w:tr w:rsidR="00496DF8" w:rsidRPr="001E22DD" w:rsidTr="00924DA4">
        <w:tc>
          <w:tcPr>
            <w:tcW w:w="3427" w:type="dxa"/>
            <w:shd w:val="clear" w:color="auto" w:fill="DCE6F1"/>
            <w:vAlign w:val="bottom"/>
          </w:tcPr>
          <w:p w:rsidR="00496DF8" w:rsidRPr="001E22DD" w:rsidRDefault="00496DF8" w:rsidP="00496DF8">
            <w:pPr>
              <w:ind w:left="810" w:hanging="810"/>
              <w:rPr>
                <w:color w:val="000000"/>
              </w:rPr>
            </w:pPr>
            <w:r w:rsidRPr="001E22DD">
              <w:rPr>
                <w:color w:val="000000"/>
              </w:rPr>
              <w:t>28.</w:t>
            </w:r>
            <w:r>
              <w:rPr>
                <w:color w:val="000000"/>
              </w:rPr>
              <w:t xml:space="preserve"> </w:t>
            </w:r>
            <w:r w:rsidRPr="001E22DD">
              <w:rPr>
                <w:color w:val="000000"/>
              </w:rPr>
              <w:t>Montana</w:t>
            </w:r>
          </w:p>
        </w:tc>
        <w:tc>
          <w:tcPr>
            <w:tcW w:w="3251" w:type="dxa"/>
          </w:tcPr>
          <w:p w:rsidR="00496DF8" w:rsidRPr="00496DF8" w:rsidRDefault="00496DF8" w:rsidP="00496DF8">
            <w:pPr>
              <w:ind w:left="810" w:hanging="810"/>
              <w:jc w:val="center"/>
            </w:pPr>
            <w:r w:rsidRPr="00496DF8">
              <w:t>0.0</w:t>
            </w:r>
          </w:p>
        </w:tc>
        <w:tc>
          <w:tcPr>
            <w:tcW w:w="3240" w:type="dxa"/>
          </w:tcPr>
          <w:p w:rsidR="00496DF8" w:rsidRPr="00496DF8" w:rsidRDefault="00496DF8" w:rsidP="00496DF8">
            <w:pPr>
              <w:ind w:left="810" w:hanging="810"/>
              <w:jc w:val="center"/>
            </w:pPr>
            <w:r w:rsidRPr="00496DF8">
              <w:t>0.0</w:t>
            </w:r>
          </w:p>
        </w:tc>
      </w:tr>
      <w:tr w:rsidR="00496DF8" w:rsidRPr="001E22DD" w:rsidTr="00924DA4">
        <w:tc>
          <w:tcPr>
            <w:tcW w:w="3427" w:type="dxa"/>
            <w:shd w:val="clear" w:color="auto" w:fill="DCE6F1"/>
            <w:vAlign w:val="bottom"/>
          </w:tcPr>
          <w:p w:rsidR="00496DF8" w:rsidRPr="001E22DD" w:rsidRDefault="00496DF8" w:rsidP="00496DF8">
            <w:pPr>
              <w:ind w:left="810" w:hanging="810"/>
              <w:rPr>
                <w:color w:val="000000"/>
              </w:rPr>
            </w:pPr>
            <w:r w:rsidRPr="001E22DD">
              <w:rPr>
                <w:color w:val="000000"/>
              </w:rPr>
              <w:t>29.</w:t>
            </w:r>
            <w:r>
              <w:rPr>
                <w:color w:val="000000"/>
              </w:rPr>
              <w:t xml:space="preserve"> </w:t>
            </w:r>
            <w:r w:rsidRPr="001E22DD">
              <w:rPr>
                <w:color w:val="000000"/>
              </w:rPr>
              <w:t>Nebraska</w:t>
            </w:r>
          </w:p>
        </w:tc>
        <w:tc>
          <w:tcPr>
            <w:tcW w:w="3251" w:type="dxa"/>
          </w:tcPr>
          <w:p w:rsidR="00496DF8" w:rsidRPr="00496DF8" w:rsidRDefault="00496DF8" w:rsidP="00496DF8">
            <w:pPr>
              <w:ind w:left="810" w:hanging="810"/>
              <w:jc w:val="center"/>
            </w:pPr>
            <w:r w:rsidRPr="00496DF8">
              <w:t>0.0</w:t>
            </w:r>
          </w:p>
        </w:tc>
        <w:tc>
          <w:tcPr>
            <w:tcW w:w="3240" w:type="dxa"/>
          </w:tcPr>
          <w:p w:rsidR="00496DF8" w:rsidRPr="00496DF8" w:rsidRDefault="00496DF8" w:rsidP="00496DF8">
            <w:pPr>
              <w:ind w:left="810" w:hanging="810"/>
              <w:jc w:val="center"/>
            </w:pPr>
            <w:r w:rsidRPr="00496DF8">
              <w:t>0.0</w:t>
            </w:r>
          </w:p>
        </w:tc>
      </w:tr>
      <w:tr w:rsidR="00496DF8" w:rsidRPr="001E22DD" w:rsidTr="00924DA4">
        <w:tc>
          <w:tcPr>
            <w:tcW w:w="3427" w:type="dxa"/>
            <w:shd w:val="clear" w:color="auto" w:fill="DCE6F1"/>
            <w:vAlign w:val="bottom"/>
          </w:tcPr>
          <w:p w:rsidR="00496DF8" w:rsidRPr="001E22DD" w:rsidRDefault="00496DF8" w:rsidP="00496DF8">
            <w:pPr>
              <w:ind w:left="810" w:hanging="810"/>
              <w:rPr>
                <w:color w:val="000000"/>
              </w:rPr>
            </w:pPr>
            <w:r w:rsidRPr="001E22DD">
              <w:rPr>
                <w:color w:val="000000"/>
              </w:rPr>
              <w:t>30.</w:t>
            </w:r>
            <w:r>
              <w:rPr>
                <w:color w:val="000000"/>
              </w:rPr>
              <w:t xml:space="preserve"> </w:t>
            </w:r>
            <w:r w:rsidRPr="001E22DD">
              <w:rPr>
                <w:color w:val="000000"/>
              </w:rPr>
              <w:t>Nevada</w:t>
            </w:r>
          </w:p>
        </w:tc>
        <w:tc>
          <w:tcPr>
            <w:tcW w:w="3251" w:type="dxa"/>
          </w:tcPr>
          <w:p w:rsidR="00496DF8" w:rsidRPr="00496DF8" w:rsidRDefault="00496DF8" w:rsidP="00496DF8">
            <w:pPr>
              <w:ind w:left="810" w:hanging="810"/>
              <w:jc w:val="center"/>
            </w:pPr>
            <w:r w:rsidRPr="00496DF8">
              <w:t>0.0</w:t>
            </w:r>
          </w:p>
        </w:tc>
        <w:tc>
          <w:tcPr>
            <w:tcW w:w="3240" w:type="dxa"/>
          </w:tcPr>
          <w:p w:rsidR="00496DF8" w:rsidRPr="00496DF8" w:rsidRDefault="00496DF8" w:rsidP="00496DF8">
            <w:pPr>
              <w:ind w:left="810" w:hanging="810"/>
              <w:jc w:val="center"/>
            </w:pPr>
            <w:r w:rsidRPr="00496DF8">
              <w:t>0.0</w:t>
            </w:r>
          </w:p>
        </w:tc>
      </w:tr>
      <w:tr w:rsidR="00496DF8" w:rsidRPr="001E22DD" w:rsidTr="00924DA4">
        <w:tc>
          <w:tcPr>
            <w:tcW w:w="3427" w:type="dxa"/>
            <w:shd w:val="clear" w:color="auto" w:fill="DCE6F1"/>
            <w:vAlign w:val="bottom"/>
          </w:tcPr>
          <w:p w:rsidR="00496DF8" w:rsidRPr="001E22DD" w:rsidRDefault="00496DF8" w:rsidP="00496DF8">
            <w:pPr>
              <w:ind w:left="810" w:hanging="810"/>
              <w:rPr>
                <w:color w:val="000000"/>
              </w:rPr>
            </w:pPr>
            <w:r w:rsidRPr="001E22DD">
              <w:rPr>
                <w:color w:val="000000"/>
              </w:rPr>
              <w:t>31.</w:t>
            </w:r>
            <w:r>
              <w:rPr>
                <w:color w:val="000000"/>
              </w:rPr>
              <w:t xml:space="preserve"> </w:t>
            </w:r>
            <w:r w:rsidRPr="001E22DD">
              <w:rPr>
                <w:color w:val="000000"/>
              </w:rPr>
              <w:t>New Hampshire</w:t>
            </w:r>
          </w:p>
        </w:tc>
        <w:tc>
          <w:tcPr>
            <w:tcW w:w="3251" w:type="dxa"/>
          </w:tcPr>
          <w:p w:rsidR="00496DF8" w:rsidRPr="00496DF8" w:rsidRDefault="00496DF8" w:rsidP="00496DF8">
            <w:pPr>
              <w:ind w:left="810" w:hanging="810"/>
              <w:jc w:val="center"/>
            </w:pPr>
            <w:r w:rsidRPr="00496DF8">
              <w:t>0.0</w:t>
            </w:r>
          </w:p>
        </w:tc>
        <w:tc>
          <w:tcPr>
            <w:tcW w:w="3240" w:type="dxa"/>
          </w:tcPr>
          <w:p w:rsidR="00496DF8" w:rsidRPr="00496DF8" w:rsidRDefault="00496DF8" w:rsidP="00496DF8">
            <w:pPr>
              <w:ind w:left="810" w:hanging="810"/>
              <w:jc w:val="center"/>
            </w:pPr>
            <w:r w:rsidRPr="00496DF8">
              <w:t>0.0</w:t>
            </w:r>
          </w:p>
        </w:tc>
      </w:tr>
      <w:tr w:rsidR="00496DF8" w:rsidRPr="001E22DD" w:rsidTr="00924DA4">
        <w:tc>
          <w:tcPr>
            <w:tcW w:w="3427" w:type="dxa"/>
            <w:shd w:val="clear" w:color="auto" w:fill="DCE6F1"/>
            <w:vAlign w:val="bottom"/>
          </w:tcPr>
          <w:p w:rsidR="00496DF8" w:rsidRPr="001E22DD" w:rsidRDefault="00496DF8" w:rsidP="00496DF8">
            <w:pPr>
              <w:ind w:left="810" w:hanging="810"/>
              <w:rPr>
                <w:color w:val="000000"/>
              </w:rPr>
            </w:pPr>
            <w:r w:rsidRPr="001E22DD">
              <w:rPr>
                <w:color w:val="000000"/>
              </w:rPr>
              <w:t>32.</w:t>
            </w:r>
            <w:r>
              <w:rPr>
                <w:color w:val="000000"/>
              </w:rPr>
              <w:t xml:space="preserve"> </w:t>
            </w:r>
            <w:r w:rsidRPr="001E22DD">
              <w:rPr>
                <w:color w:val="000000"/>
              </w:rPr>
              <w:t>New Jersey</w:t>
            </w:r>
          </w:p>
        </w:tc>
        <w:tc>
          <w:tcPr>
            <w:tcW w:w="3251" w:type="dxa"/>
          </w:tcPr>
          <w:p w:rsidR="00496DF8" w:rsidRPr="00496DF8" w:rsidRDefault="00496DF8" w:rsidP="00496DF8">
            <w:pPr>
              <w:ind w:left="810" w:hanging="810"/>
              <w:jc w:val="center"/>
            </w:pPr>
            <w:r w:rsidRPr="00496DF8">
              <w:t>0.0</w:t>
            </w:r>
          </w:p>
        </w:tc>
        <w:tc>
          <w:tcPr>
            <w:tcW w:w="3240" w:type="dxa"/>
          </w:tcPr>
          <w:p w:rsidR="00496DF8" w:rsidRPr="00496DF8" w:rsidRDefault="00496DF8" w:rsidP="00496DF8">
            <w:pPr>
              <w:ind w:left="810" w:hanging="810"/>
              <w:jc w:val="center"/>
            </w:pPr>
            <w:r w:rsidRPr="00496DF8">
              <w:t>58.8</w:t>
            </w:r>
          </w:p>
        </w:tc>
      </w:tr>
      <w:tr w:rsidR="00496DF8" w:rsidRPr="001E22DD" w:rsidTr="00924DA4">
        <w:tc>
          <w:tcPr>
            <w:tcW w:w="3427" w:type="dxa"/>
            <w:shd w:val="clear" w:color="auto" w:fill="DCE6F1"/>
            <w:vAlign w:val="bottom"/>
          </w:tcPr>
          <w:p w:rsidR="00496DF8" w:rsidRPr="001E22DD" w:rsidRDefault="00496DF8" w:rsidP="00496DF8">
            <w:pPr>
              <w:ind w:left="810" w:hanging="810"/>
              <w:rPr>
                <w:color w:val="000000"/>
              </w:rPr>
            </w:pPr>
            <w:r w:rsidRPr="001E22DD">
              <w:rPr>
                <w:color w:val="000000"/>
              </w:rPr>
              <w:t>33.</w:t>
            </w:r>
            <w:r>
              <w:rPr>
                <w:color w:val="000000"/>
              </w:rPr>
              <w:t xml:space="preserve"> </w:t>
            </w:r>
            <w:r w:rsidRPr="001E22DD">
              <w:rPr>
                <w:color w:val="000000"/>
              </w:rPr>
              <w:t>New Mexico</w:t>
            </w:r>
          </w:p>
        </w:tc>
        <w:tc>
          <w:tcPr>
            <w:tcW w:w="3251" w:type="dxa"/>
          </w:tcPr>
          <w:p w:rsidR="00496DF8" w:rsidRPr="00496DF8" w:rsidRDefault="00496DF8" w:rsidP="00496DF8">
            <w:pPr>
              <w:ind w:left="810" w:hanging="810"/>
              <w:jc w:val="center"/>
            </w:pPr>
            <w:r w:rsidRPr="00496DF8">
              <w:t>0.0</w:t>
            </w:r>
          </w:p>
        </w:tc>
        <w:tc>
          <w:tcPr>
            <w:tcW w:w="3240" w:type="dxa"/>
          </w:tcPr>
          <w:p w:rsidR="00496DF8" w:rsidRPr="00496DF8" w:rsidRDefault="00496DF8" w:rsidP="00496DF8">
            <w:pPr>
              <w:ind w:left="810" w:hanging="810"/>
              <w:jc w:val="center"/>
            </w:pPr>
            <w:r w:rsidRPr="00496DF8">
              <w:t>0.0</w:t>
            </w:r>
          </w:p>
        </w:tc>
      </w:tr>
      <w:tr w:rsidR="00496DF8" w:rsidRPr="001E22DD" w:rsidTr="00924DA4">
        <w:tc>
          <w:tcPr>
            <w:tcW w:w="3427" w:type="dxa"/>
            <w:shd w:val="clear" w:color="auto" w:fill="DCE6F1"/>
          </w:tcPr>
          <w:p w:rsidR="00496DF8" w:rsidRPr="001E22DD" w:rsidRDefault="00496DF8" w:rsidP="00496DF8">
            <w:pPr>
              <w:ind w:left="810" w:hanging="810"/>
            </w:pPr>
            <w:r w:rsidRPr="001E22DD">
              <w:rPr>
                <w:color w:val="000000"/>
              </w:rPr>
              <w:t>34.</w:t>
            </w:r>
            <w:r>
              <w:rPr>
                <w:color w:val="000000"/>
              </w:rPr>
              <w:t xml:space="preserve"> </w:t>
            </w:r>
            <w:r w:rsidRPr="001E22DD">
              <w:rPr>
                <w:color w:val="000000"/>
              </w:rPr>
              <w:t>New York</w:t>
            </w:r>
          </w:p>
        </w:tc>
        <w:tc>
          <w:tcPr>
            <w:tcW w:w="3251" w:type="dxa"/>
          </w:tcPr>
          <w:p w:rsidR="00496DF8" w:rsidRPr="00496DF8" w:rsidRDefault="00496DF8" w:rsidP="00496DF8">
            <w:pPr>
              <w:ind w:left="810" w:hanging="810"/>
              <w:jc w:val="center"/>
            </w:pPr>
            <w:r w:rsidRPr="00496DF8">
              <w:t>19.5</w:t>
            </w:r>
          </w:p>
        </w:tc>
        <w:tc>
          <w:tcPr>
            <w:tcW w:w="3240" w:type="dxa"/>
          </w:tcPr>
          <w:p w:rsidR="00496DF8" w:rsidRPr="00496DF8" w:rsidRDefault="00496DF8" w:rsidP="00496DF8">
            <w:pPr>
              <w:ind w:left="810" w:hanging="810"/>
              <w:jc w:val="center"/>
            </w:pPr>
            <w:r w:rsidRPr="00496DF8">
              <w:t>17.1</w:t>
            </w:r>
          </w:p>
        </w:tc>
      </w:tr>
      <w:tr w:rsidR="00496DF8" w:rsidRPr="001E22DD" w:rsidTr="00924DA4">
        <w:tc>
          <w:tcPr>
            <w:tcW w:w="3427" w:type="dxa"/>
            <w:shd w:val="clear" w:color="auto" w:fill="DCE6F1"/>
            <w:vAlign w:val="bottom"/>
          </w:tcPr>
          <w:p w:rsidR="00496DF8" w:rsidRPr="001E22DD" w:rsidRDefault="00496DF8" w:rsidP="00496DF8">
            <w:pPr>
              <w:ind w:left="810" w:hanging="810"/>
              <w:rPr>
                <w:color w:val="000000"/>
              </w:rPr>
            </w:pPr>
            <w:r w:rsidRPr="001E22DD">
              <w:rPr>
                <w:color w:val="000000"/>
              </w:rPr>
              <w:t>35.</w:t>
            </w:r>
            <w:r>
              <w:rPr>
                <w:color w:val="000000"/>
              </w:rPr>
              <w:t xml:space="preserve"> </w:t>
            </w:r>
            <w:r w:rsidRPr="001E22DD">
              <w:rPr>
                <w:color w:val="000000"/>
              </w:rPr>
              <w:t>North Carolina</w:t>
            </w:r>
          </w:p>
        </w:tc>
        <w:tc>
          <w:tcPr>
            <w:tcW w:w="3251" w:type="dxa"/>
          </w:tcPr>
          <w:p w:rsidR="00496DF8" w:rsidRPr="00496DF8" w:rsidRDefault="00496DF8" w:rsidP="00496DF8">
            <w:pPr>
              <w:ind w:left="810" w:hanging="810"/>
              <w:jc w:val="center"/>
            </w:pPr>
            <w:r w:rsidRPr="00496DF8">
              <w:t>0.0</w:t>
            </w:r>
          </w:p>
        </w:tc>
        <w:tc>
          <w:tcPr>
            <w:tcW w:w="3240" w:type="dxa"/>
          </w:tcPr>
          <w:p w:rsidR="00496DF8" w:rsidRPr="00496DF8" w:rsidRDefault="00496DF8" w:rsidP="00496DF8">
            <w:pPr>
              <w:ind w:left="810" w:hanging="810"/>
              <w:jc w:val="center"/>
            </w:pPr>
            <w:r w:rsidRPr="00496DF8">
              <w:t>0.0</w:t>
            </w:r>
          </w:p>
        </w:tc>
      </w:tr>
      <w:tr w:rsidR="00496DF8" w:rsidRPr="001E22DD" w:rsidTr="00924DA4">
        <w:tc>
          <w:tcPr>
            <w:tcW w:w="3427" w:type="dxa"/>
            <w:shd w:val="clear" w:color="auto" w:fill="DCE6F1"/>
            <w:vAlign w:val="bottom"/>
          </w:tcPr>
          <w:p w:rsidR="00496DF8" w:rsidRPr="001E22DD" w:rsidRDefault="00496DF8" w:rsidP="00496DF8">
            <w:pPr>
              <w:ind w:left="810" w:hanging="810"/>
              <w:rPr>
                <w:color w:val="000000"/>
              </w:rPr>
            </w:pPr>
            <w:r w:rsidRPr="001E22DD">
              <w:rPr>
                <w:color w:val="000000"/>
              </w:rPr>
              <w:t>36.</w:t>
            </w:r>
            <w:r>
              <w:rPr>
                <w:color w:val="000000"/>
              </w:rPr>
              <w:t xml:space="preserve"> </w:t>
            </w:r>
            <w:r w:rsidRPr="001E22DD">
              <w:rPr>
                <w:color w:val="000000"/>
              </w:rPr>
              <w:t>North Dakota</w:t>
            </w:r>
          </w:p>
        </w:tc>
        <w:tc>
          <w:tcPr>
            <w:tcW w:w="3251" w:type="dxa"/>
          </w:tcPr>
          <w:p w:rsidR="00496DF8" w:rsidRPr="00496DF8" w:rsidRDefault="00496DF8" w:rsidP="00496DF8">
            <w:pPr>
              <w:ind w:left="810" w:hanging="810"/>
              <w:jc w:val="center"/>
            </w:pPr>
            <w:r w:rsidRPr="00496DF8">
              <w:t>13.7</w:t>
            </w:r>
          </w:p>
        </w:tc>
        <w:tc>
          <w:tcPr>
            <w:tcW w:w="3240" w:type="dxa"/>
          </w:tcPr>
          <w:p w:rsidR="00496DF8" w:rsidRPr="00496DF8" w:rsidRDefault="00496DF8" w:rsidP="00496DF8">
            <w:pPr>
              <w:ind w:left="810" w:hanging="810"/>
              <w:jc w:val="center"/>
            </w:pPr>
            <w:r w:rsidRPr="00496DF8">
              <w:t>13.5</w:t>
            </w:r>
          </w:p>
        </w:tc>
      </w:tr>
      <w:tr w:rsidR="00496DF8" w:rsidRPr="001E22DD" w:rsidTr="00924DA4">
        <w:tc>
          <w:tcPr>
            <w:tcW w:w="3427" w:type="dxa"/>
            <w:shd w:val="clear" w:color="auto" w:fill="DCE6F1"/>
            <w:vAlign w:val="bottom"/>
          </w:tcPr>
          <w:p w:rsidR="00496DF8" w:rsidRPr="001E22DD" w:rsidRDefault="00496DF8" w:rsidP="00496DF8">
            <w:pPr>
              <w:ind w:left="810" w:hanging="810"/>
              <w:rPr>
                <w:color w:val="000000"/>
              </w:rPr>
            </w:pPr>
            <w:r w:rsidRPr="001E22DD">
              <w:rPr>
                <w:color w:val="000000"/>
              </w:rPr>
              <w:t>3</w:t>
            </w:r>
            <w:r w:rsidRPr="00DD6EF8">
              <w:rPr>
                <w:color w:val="000000"/>
              </w:rPr>
              <w:t>7. Ohio</w:t>
            </w:r>
          </w:p>
        </w:tc>
        <w:tc>
          <w:tcPr>
            <w:tcW w:w="3251" w:type="dxa"/>
          </w:tcPr>
          <w:p w:rsidR="00496DF8" w:rsidRPr="00496DF8" w:rsidRDefault="00496DF8" w:rsidP="00496DF8">
            <w:pPr>
              <w:ind w:left="810" w:hanging="810"/>
              <w:jc w:val="center"/>
            </w:pPr>
            <w:r w:rsidRPr="00496DF8">
              <w:t>27.8</w:t>
            </w:r>
          </w:p>
        </w:tc>
        <w:tc>
          <w:tcPr>
            <w:tcW w:w="3240" w:type="dxa"/>
          </w:tcPr>
          <w:p w:rsidR="00496DF8" w:rsidRPr="00496DF8" w:rsidRDefault="00496DF8" w:rsidP="00496DF8">
            <w:pPr>
              <w:ind w:left="810" w:hanging="810"/>
              <w:jc w:val="center"/>
            </w:pPr>
            <w:r w:rsidRPr="00496DF8">
              <w:t>43.6</w:t>
            </w:r>
          </w:p>
        </w:tc>
      </w:tr>
      <w:tr w:rsidR="00496DF8" w:rsidRPr="001E22DD" w:rsidTr="00924DA4">
        <w:tc>
          <w:tcPr>
            <w:tcW w:w="3427" w:type="dxa"/>
            <w:shd w:val="clear" w:color="auto" w:fill="DCE6F1"/>
            <w:vAlign w:val="bottom"/>
          </w:tcPr>
          <w:p w:rsidR="00496DF8" w:rsidRPr="001E22DD" w:rsidRDefault="00496DF8" w:rsidP="00496DF8">
            <w:pPr>
              <w:ind w:left="810" w:hanging="810"/>
              <w:rPr>
                <w:color w:val="000000"/>
              </w:rPr>
            </w:pPr>
            <w:r w:rsidRPr="001E22DD">
              <w:rPr>
                <w:color w:val="000000"/>
              </w:rPr>
              <w:t>38.</w:t>
            </w:r>
            <w:r>
              <w:rPr>
                <w:color w:val="000000"/>
              </w:rPr>
              <w:t xml:space="preserve"> </w:t>
            </w:r>
            <w:r w:rsidRPr="001E22DD">
              <w:rPr>
                <w:color w:val="000000"/>
              </w:rPr>
              <w:t>Oklahoma</w:t>
            </w:r>
          </w:p>
        </w:tc>
        <w:tc>
          <w:tcPr>
            <w:tcW w:w="3251" w:type="dxa"/>
          </w:tcPr>
          <w:p w:rsidR="00496DF8" w:rsidRPr="00496DF8" w:rsidRDefault="00496DF8" w:rsidP="00496DF8">
            <w:pPr>
              <w:ind w:left="810" w:hanging="810"/>
              <w:jc w:val="center"/>
            </w:pPr>
            <w:r w:rsidRPr="00496DF8">
              <w:t>24.1</w:t>
            </w:r>
          </w:p>
        </w:tc>
        <w:tc>
          <w:tcPr>
            <w:tcW w:w="3240" w:type="dxa"/>
          </w:tcPr>
          <w:p w:rsidR="00496DF8" w:rsidRPr="00496DF8" w:rsidRDefault="00496DF8" w:rsidP="00496DF8">
            <w:pPr>
              <w:ind w:left="810" w:hanging="810"/>
              <w:jc w:val="center"/>
            </w:pPr>
            <w:r w:rsidRPr="00496DF8">
              <w:t>26.8</w:t>
            </w:r>
          </w:p>
        </w:tc>
      </w:tr>
      <w:tr w:rsidR="00496DF8" w:rsidRPr="001E22DD" w:rsidTr="00924DA4">
        <w:tc>
          <w:tcPr>
            <w:tcW w:w="3427" w:type="dxa"/>
            <w:shd w:val="clear" w:color="auto" w:fill="DCE6F1"/>
            <w:vAlign w:val="bottom"/>
          </w:tcPr>
          <w:p w:rsidR="00496DF8" w:rsidRPr="001E22DD" w:rsidRDefault="00496DF8" w:rsidP="00496DF8">
            <w:pPr>
              <w:ind w:left="810" w:hanging="810"/>
              <w:rPr>
                <w:color w:val="000000"/>
              </w:rPr>
            </w:pPr>
            <w:r w:rsidRPr="001E22DD">
              <w:rPr>
                <w:color w:val="000000"/>
              </w:rPr>
              <w:t>39.</w:t>
            </w:r>
            <w:r>
              <w:rPr>
                <w:color w:val="000000"/>
              </w:rPr>
              <w:t xml:space="preserve"> </w:t>
            </w:r>
            <w:r w:rsidRPr="001E22DD">
              <w:rPr>
                <w:color w:val="000000"/>
              </w:rPr>
              <w:t>Oregon</w:t>
            </w:r>
          </w:p>
        </w:tc>
        <w:tc>
          <w:tcPr>
            <w:tcW w:w="3251" w:type="dxa"/>
          </w:tcPr>
          <w:p w:rsidR="00496DF8" w:rsidRPr="00496DF8" w:rsidRDefault="00496DF8" w:rsidP="00496DF8">
            <w:pPr>
              <w:ind w:left="810" w:hanging="810"/>
              <w:jc w:val="center"/>
            </w:pPr>
            <w:r w:rsidRPr="00496DF8">
              <w:t>36.0</w:t>
            </w:r>
          </w:p>
        </w:tc>
        <w:tc>
          <w:tcPr>
            <w:tcW w:w="3240" w:type="dxa"/>
          </w:tcPr>
          <w:p w:rsidR="00496DF8" w:rsidRPr="00496DF8" w:rsidRDefault="00496DF8" w:rsidP="00496DF8">
            <w:pPr>
              <w:ind w:left="810" w:hanging="810"/>
              <w:jc w:val="center"/>
            </w:pPr>
            <w:r w:rsidRPr="00496DF8">
              <w:t>7.1</w:t>
            </w:r>
          </w:p>
        </w:tc>
      </w:tr>
      <w:tr w:rsidR="00496DF8" w:rsidRPr="001E22DD" w:rsidTr="00924DA4">
        <w:tc>
          <w:tcPr>
            <w:tcW w:w="3427" w:type="dxa"/>
            <w:shd w:val="clear" w:color="auto" w:fill="DCE6F1"/>
            <w:vAlign w:val="bottom"/>
          </w:tcPr>
          <w:p w:rsidR="00496DF8" w:rsidRPr="001E22DD" w:rsidRDefault="00496DF8" w:rsidP="00496DF8">
            <w:pPr>
              <w:ind w:left="810" w:hanging="810"/>
              <w:rPr>
                <w:color w:val="000000"/>
              </w:rPr>
            </w:pPr>
            <w:r w:rsidRPr="001E22DD">
              <w:rPr>
                <w:color w:val="000000"/>
              </w:rPr>
              <w:t>40.</w:t>
            </w:r>
            <w:r>
              <w:rPr>
                <w:color w:val="000000"/>
              </w:rPr>
              <w:t xml:space="preserve"> </w:t>
            </w:r>
            <w:r w:rsidRPr="001E22DD">
              <w:rPr>
                <w:color w:val="000000"/>
              </w:rPr>
              <w:t>Pennsylvania</w:t>
            </w:r>
          </w:p>
        </w:tc>
        <w:tc>
          <w:tcPr>
            <w:tcW w:w="3251" w:type="dxa"/>
          </w:tcPr>
          <w:p w:rsidR="00496DF8" w:rsidRPr="00496DF8" w:rsidRDefault="00496DF8" w:rsidP="00496DF8">
            <w:pPr>
              <w:ind w:left="810" w:hanging="810"/>
              <w:jc w:val="center"/>
            </w:pPr>
            <w:r w:rsidRPr="00496DF8">
              <w:t>27.5</w:t>
            </w:r>
          </w:p>
        </w:tc>
        <w:tc>
          <w:tcPr>
            <w:tcW w:w="3240" w:type="dxa"/>
          </w:tcPr>
          <w:p w:rsidR="00496DF8" w:rsidRPr="00496DF8" w:rsidRDefault="00496DF8" w:rsidP="00496DF8">
            <w:pPr>
              <w:ind w:left="810" w:hanging="810"/>
              <w:jc w:val="center"/>
            </w:pPr>
            <w:r w:rsidRPr="00496DF8">
              <w:t>17.5</w:t>
            </w:r>
          </w:p>
        </w:tc>
      </w:tr>
      <w:tr w:rsidR="00496DF8" w:rsidRPr="001E22DD" w:rsidTr="00924DA4">
        <w:tc>
          <w:tcPr>
            <w:tcW w:w="3427" w:type="dxa"/>
            <w:shd w:val="clear" w:color="auto" w:fill="DCE6F1"/>
            <w:vAlign w:val="bottom"/>
          </w:tcPr>
          <w:p w:rsidR="00496DF8" w:rsidRPr="001E22DD" w:rsidRDefault="00496DF8" w:rsidP="00496DF8">
            <w:pPr>
              <w:ind w:left="810" w:hanging="810"/>
              <w:rPr>
                <w:color w:val="000000"/>
              </w:rPr>
            </w:pPr>
            <w:r w:rsidRPr="001E22DD">
              <w:rPr>
                <w:color w:val="000000"/>
              </w:rPr>
              <w:t>41.</w:t>
            </w:r>
            <w:r>
              <w:rPr>
                <w:color w:val="000000"/>
              </w:rPr>
              <w:t xml:space="preserve"> </w:t>
            </w:r>
            <w:r w:rsidRPr="001E22DD">
              <w:rPr>
                <w:color w:val="000000"/>
              </w:rPr>
              <w:t>Puerto Rico</w:t>
            </w:r>
          </w:p>
        </w:tc>
        <w:tc>
          <w:tcPr>
            <w:tcW w:w="3251" w:type="dxa"/>
          </w:tcPr>
          <w:p w:rsidR="00496DF8" w:rsidRPr="00496DF8" w:rsidRDefault="00496DF8" w:rsidP="00496DF8">
            <w:pPr>
              <w:ind w:left="810" w:hanging="810"/>
              <w:jc w:val="center"/>
            </w:pPr>
            <w:r w:rsidRPr="00496DF8">
              <w:t>0.0</w:t>
            </w:r>
          </w:p>
        </w:tc>
        <w:tc>
          <w:tcPr>
            <w:tcW w:w="3240" w:type="dxa"/>
          </w:tcPr>
          <w:p w:rsidR="00496DF8" w:rsidRPr="00496DF8" w:rsidRDefault="00496DF8" w:rsidP="00496DF8">
            <w:pPr>
              <w:ind w:left="810" w:hanging="810"/>
              <w:jc w:val="center"/>
            </w:pPr>
            <w:r w:rsidRPr="00496DF8">
              <w:t>0.0</w:t>
            </w:r>
          </w:p>
        </w:tc>
      </w:tr>
      <w:tr w:rsidR="00496DF8" w:rsidRPr="001E22DD" w:rsidTr="00924DA4">
        <w:tc>
          <w:tcPr>
            <w:tcW w:w="3427" w:type="dxa"/>
            <w:shd w:val="clear" w:color="auto" w:fill="DCE6F1"/>
            <w:vAlign w:val="bottom"/>
          </w:tcPr>
          <w:p w:rsidR="00496DF8" w:rsidRPr="001E22DD" w:rsidRDefault="00496DF8" w:rsidP="00496DF8">
            <w:pPr>
              <w:ind w:left="810" w:hanging="810"/>
              <w:rPr>
                <w:color w:val="000000"/>
              </w:rPr>
            </w:pPr>
            <w:r w:rsidRPr="001E22DD">
              <w:rPr>
                <w:color w:val="000000"/>
              </w:rPr>
              <w:t>42.</w:t>
            </w:r>
            <w:r>
              <w:rPr>
                <w:color w:val="000000"/>
              </w:rPr>
              <w:t xml:space="preserve"> </w:t>
            </w:r>
            <w:r w:rsidRPr="001E22DD">
              <w:rPr>
                <w:color w:val="000000"/>
              </w:rPr>
              <w:t>Rhode Island</w:t>
            </w:r>
          </w:p>
        </w:tc>
        <w:tc>
          <w:tcPr>
            <w:tcW w:w="3251" w:type="dxa"/>
          </w:tcPr>
          <w:p w:rsidR="00496DF8" w:rsidRPr="00496DF8" w:rsidRDefault="00496DF8" w:rsidP="00496DF8">
            <w:pPr>
              <w:ind w:left="810" w:hanging="810"/>
              <w:jc w:val="center"/>
            </w:pPr>
            <w:r w:rsidRPr="00496DF8">
              <w:t>14.1</w:t>
            </w:r>
          </w:p>
        </w:tc>
        <w:tc>
          <w:tcPr>
            <w:tcW w:w="3240" w:type="dxa"/>
          </w:tcPr>
          <w:p w:rsidR="00496DF8" w:rsidRPr="00496DF8" w:rsidRDefault="00496DF8" w:rsidP="00496DF8">
            <w:pPr>
              <w:ind w:left="810" w:hanging="810"/>
              <w:jc w:val="center"/>
            </w:pPr>
            <w:r w:rsidRPr="00496DF8">
              <w:t>7.3</w:t>
            </w:r>
          </w:p>
        </w:tc>
      </w:tr>
      <w:tr w:rsidR="00496DF8" w:rsidRPr="001E22DD" w:rsidTr="00924DA4">
        <w:tc>
          <w:tcPr>
            <w:tcW w:w="3427" w:type="dxa"/>
            <w:shd w:val="clear" w:color="auto" w:fill="DCE6F1"/>
            <w:vAlign w:val="bottom"/>
          </w:tcPr>
          <w:p w:rsidR="00496DF8" w:rsidRPr="001E22DD" w:rsidRDefault="00496DF8" w:rsidP="00496DF8">
            <w:pPr>
              <w:ind w:left="810" w:hanging="810"/>
              <w:rPr>
                <w:color w:val="000000"/>
              </w:rPr>
            </w:pPr>
            <w:r w:rsidRPr="001E22DD">
              <w:rPr>
                <w:color w:val="000000"/>
              </w:rPr>
              <w:t>43.</w:t>
            </w:r>
            <w:r>
              <w:rPr>
                <w:color w:val="000000"/>
              </w:rPr>
              <w:t xml:space="preserve"> </w:t>
            </w:r>
            <w:r w:rsidRPr="001E22DD">
              <w:rPr>
                <w:color w:val="000000"/>
              </w:rPr>
              <w:t>South Carolina</w:t>
            </w:r>
          </w:p>
        </w:tc>
        <w:tc>
          <w:tcPr>
            <w:tcW w:w="3251" w:type="dxa"/>
          </w:tcPr>
          <w:p w:rsidR="00496DF8" w:rsidRPr="00496DF8" w:rsidRDefault="00496DF8" w:rsidP="00496DF8">
            <w:pPr>
              <w:ind w:left="810" w:hanging="810"/>
              <w:jc w:val="center"/>
            </w:pPr>
            <w:r w:rsidRPr="00496DF8">
              <w:t>1.0</w:t>
            </w:r>
          </w:p>
        </w:tc>
        <w:tc>
          <w:tcPr>
            <w:tcW w:w="3240" w:type="dxa"/>
          </w:tcPr>
          <w:p w:rsidR="00496DF8" w:rsidRPr="00496DF8" w:rsidRDefault="00496DF8" w:rsidP="00496DF8">
            <w:pPr>
              <w:ind w:left="810" w:hanging="810"/>
              <w:jc w:val="center"/>
            </w:pPr>
            <w:r w:rsidRPr="00496DF8">
              <w:t>13.0</w:t>
            </w:r>
          </w:p>
        </w:tc>
      </w:tr>
      <w:tr w:rsidR="00496DF8" w:rsidRPr="001E22DD" w:rsidTr="00924DA4">
        <w:tc>
          <w:tcPr>
            <w:tcW w:w="3427" w:type="dxa"/>
            <w:shd w:val="clear" w:color="auto" w:fill="DCE6F1"/>
            <w:vAlign w:val="bottom"/>
          </w:tcPr>
          <w:p w:rsidR="00496DF8" w:rsidRPr="001E22DD" w:rsidRDefault="00496DF8" w:rsidP="00496DF8">
            <w:pPr>
              <w:ind w:left="810" w:hanging="810"/>
              <w:rPr>
                <w:color w:val="000000"/>
              </w:rPr>
            </w:pPr>
            <w:r w:rsidRPr="001E22DD">
              <w:rPr>
                <w:color w:val="000000"/>
              </w:rPr>
              <w:t>44.</w:t>
            </w:r>
            <w:r>
              <w:rPr>
                <w:color w:val="000000"/>
              </w:rPr>
              <w:t xml:space="preserve"> </w:t>
            </w:r>
            <w:r w:rsidRPr="001E22DD">
              <w:rPr>
                <w:color w:val="000000"/>
              </w:rPr>
              <w:t>South Dakota</w:t>
            </w:r>
          </w:p>
        </w:tc>
        <w:tc>
          <w:tcPr>
            <w:tcW w:w="3251" w:type="dxa"/>
          </w:tcPr>
          <w:p w:rsidR="00496DF8" w:rsidRPr="00496DF8" w:rsidRDefault="00496DF8" w:rsidP="00496DF8">
            <w:pPr>
              <w:ind w:left="810" w:hanging="810"/>
              <w:jc w:val="center"/>
            </w:pPr>
            <w:r w:rsidRPr="00496DF8">
              <w:t>26.7</w:t>
            </w:r>
          </w:p>
        </w:tc>
        <w:tc>
          <w:tcPr>
            <w:tcW w:w="3240" w:type="dxa"/>
          </w:tcPr>
          <w:p w:rsidR="00496DF8" w:rsidRPr="00496DF8" w:rsidRDefault="00496DF8" w:rsidP="00496DF8">
            <w:pPr>
              <w:ind w:left="810" w:hanging="810"/>
              <w:jc w:val="center"/>
            </w:pPr>
            <w:r w:rsidRPr="00496DF8">
              <w:t>10.</w:t>
            </w:r>
            <w:r w:rsidR="00C52717">
              <w:t>3</w:t>
            </w:r>
          </w:p>
        </w:tc>
      </w:tr>
      <w:tr w:rsidR="00496DF8" w:rsidRPr="001E22DD" w:rsidTr="00924DA4">
        <w:tc>
          <w:tcPr>
            <w:tcW w:w="3427" w:type="dxa"/>
            <w:shd w:val="clear" w:color="auto" w:fill="DCE6F1"/>
            <w:vAlign w:val="bottom"/>
          </w:tcPr>
          <w:p w:rsidR="00496DF8" w:rsidRPr="001E22DD" w:rsidRDefault="00496DF8" w:rsidP="00496DF8">
            <w:pPr>
              <w:ind w:left="810" w:hanging="810"/>
              <w:rPr>
                <w:color w:val="000000"/>
              </w:rPr>
            </w:pPr>
            <w:r w:rsidRPr="001E22DD">
              <w:rPr>
                <w:color w:val="000000"/>
              </w:rPr>
              <w:t>45.</w:t>
            </w:r>
            <w:r>
              <w:rPr>
                <w:color w:val="000000"/>
              </w:rPr>
              <w:t xml:space="preserve"> </w:t>
            </w:r>
            <w:r w:rsidRPr="001E22DD">
              <w:rPr>
                <w:color w:val="000000"/>
              </w:rPr>
              <w:t>Tennessee</w:t>
            </w:r>
          </w:p>
        </w:tc>
        <w:tc>
          <w:tcPr>
            <w:tcW w:w="3251" w:type="dxa"/>
          </w:tcPr>
          <w:p w:rsidR="00496DF8" w:rsidRPr="00496DF8" w:rsidRDefault="00496DF8" w:rsidP="00496DF8">
            <w:pPr>
              <w:ind w:left="810" w:hanging="810"/>
              <w:jc w:val="center"/>
            </w:pPr>
            <w:r w:rsidRPr="00496DF8">
              <w:t>72.2</w:t>
            </w:r>
          </w:p>
        </w:tc>
        <w:tc>
          <w:tcPr>
            <w:tcW w:w="3240" w:type="dxa"/>
          </w:tcPr>
          <w:p w:rsidR="00496DF8" w:rsidRPr="00496DF8" w:rsidRDefault="00496DF8" w:rsidP="00496DF8">
            <w:pPr>
              <w:ind w:left="810" w:hanging="810"/>
              <w:jc w:val="center"/>
            </w:pPr>
            <w:r w:rsidRPr="00496DF8">
              <w:t>44.4</w:t>
            </w:r>
          </w:p>
        </w:tc>
      </w:tr>
      <w:tr w:rsidR="00496DF8" w:rsidRPr="001E22DD" w:rsidTr="00924DA4">
        <w:tc>
          <w:tcPr>
            <w:tcW w:w="3427" w:type="dxa"/>
            <w:shd w:val="clear" w:color="auto" w:fill="DCE6F1"/>
            <w:vAlign w:val="bottom"/>
          </w:tcPr>
          <w:p w:rsidR="00496DF8" w:rsidRPr="001E22DD" w:rsidRDefault="00496DF8" w:rsidP="00496DF8">
            <w:pPr>
              <w:ind w:left="810" w:hanging="810"/>
              <w:rPr>
                <w:color w:val="000000"/>
              </w:rPr>
            </w:pPr>
            <w:r w:rsidRPr="001E22DD">
              <w:rPr>
                <w:color w:val="000000"/>
              </w:rPr>
              <w:t>46.</w:t>
            </w:r>
            <w:r>
              <w:rPr>
                <w:color w:val="000000"/>
              </w:rPr>
              <w:t xml:space="preserve"> </w:t>
            </w:r>
            <w:r w:rsidRPr="001E22DD">
              <w:rPr>
                <w:color w:val="000000"/>
              </w:rPr>
              <w:t>Texas</w:t>
            </w:r>
          </w:p>
        </w:tc>
        <w:tc>
          <w:tcPr>
            <w:tcW w:w="3251" w:type="dxa"/>
          </w:tcPr>
          <w:p w:rsidR="00496DF8" w:rsidRPr="00496DF8" w:rsidRDefault="00496DF8" w:rsidP="00496DF8">
            <w:pPr>
              <w:ind w:left="810" w:hanging="810"/>
              <w:jc w:val="center"/>
            </w:pPr>
            <w:r w:rsidRPr="00496DF8">
              <w:t>23.2</w:t>
            </w:r>
          </w:p>
        </w:tc>
        <w:tc>
          <w:tcPr>
            <w:tcW w:w="3240" w:type="dxa"/>
          </w:tcPr>
          <w:p w:rsidR="00496DF8" w:rsidRPr="00496DF8" w:rsidRDefault="00496DF8" w:rsidP="00496DF8">
            <w:pPr>
              <w:ind w:left="810" w:hanging="810"/>
              <w:jc w:val="center"/>
            </w:pPr>
            <w:r w:rsidRPr="00496DF8">
              <w:t>29.3</w:t>
            </w:r>
          </w:p>
        </w:tc>
      </w:tr>
      <w:tr w:rsidR="00496DF8" w:rsidRPr="001E22DD" w:rsidTr="00924DA4">
        <w:tc>
          <w:tcPr>
            <w:tcW w:w="3427" w:type="dxa"/>
            <w:tcBorders>
              <w:bottom w:val="single" w:sz="2" w:space="0" w:color="auto"/>
            </w:tcBorders>
            <w:shd w:val="clear" w:color="auto" w:fill="DCE6F1"/>
            <w:vAlign w:val="bottom"/>
          </w:tcPr>
          <w:p w:rsidR="00496DF8" w:rsidRPr="001E22DD" w:rsidRDefault="00496DF8" w:rsidP="00496DF8">
            <w:pPr>
              <w:ind w:left="810" w:hanging="810"/>
              <w:rPr>
                <w:color w:val="000000"/>
              </w:rPr>
            </w:pPr>
            <w:r w:rsidRPr="001E22DD">
              <w:rPr>
                <w:color w:val="000000"/>
              </w:rPr>
              <w:t>47.</w:t>
            </w:r>
            <w:r>
              <w:rPr>
                <w:color w:val="000000"/>
              </w:rPr>
              <w:t xml:space="preserve"> </w:t>
            </w:r>
            <w:r w:rsidRPr="001E22DD">
              <w:rPr>
                <w:color w:val="000000"/>
              </w:rPr>
              <w:t>Utah</w:t>
            </w:r>
          </w:p>
        </w:tc>
        <w:tc>
          <w:tcPr>
            <w:tcW w:w="3251" w:type="dxa"/>
            <w:tcBorders>
              <w:bottom w:val="single" w:sz="2" w:space="0" w:color="auto"/>
            </w:tcBorders>
          </w:tcPr>
          <w:p w:rsidR="00496DF8" w:rsidRPr="00496DF8" w:rsidRDefault="00496DF8" w:rsidP="00496DF8">
            <w:pPr>
              <w:ind w:left="810" w:hanging="810"/>
              <w:jc w:val="center"/>
            </w:pPr>
            <w:r w:rsidRPr="00496DF8">
              <w:t>37.7</w:t>
            </w:r>
          </w:p>
        </w:tc>
        <w:tc>
          <w:tcPr>
            <w:tcW w:w="3240" w:type="dxa"/>
            <w:tcBorders>
              <w:bottom w:val="single" w:sz="2" w:space="0" w:color="auto"/>
            </w:tcBorders>
          </w:tcPr>
          <w:p w:rsidR="00496DF8" w:rsidRPr="00496DF8" w:rsidRDefault="00496DF8" w:rsidP="00496DF8">
            <w:pPr>
              <w:ind w:left="810" w:hanging="810"/>
              <w:jc w:val="center"/>
            </w:pPr>
            <w:r w:rsidRPr="00496DF8">
              <w:t>28.3</w:t>
            </w:r>
          </w:p>
        </w:tc>
      </w:tr>
      <w:tr w:rsidR="00496DF8" w:rsidRPr="001E22DD" w:rsidTr="00924DA4">
        <w:tc>
          <w:tcPr>
            <w:tcW w:w="3427" w:type="dxa"/>
            <w:tcBorders>
              <w:top w:val="single" w:sz="2" w:space="0" w:color="auto"/>
              <w:left w:val="single" w:sz="2" w:space="0" w:color="auto"/>
              <w:bottom w:val="single" w:sz="2" w:space="0" w:color="auto"/>
              <w:right w:val="single" w:sz="2" w:space="0" w:color="auto"/>
            </w:tcBorders>
            <w:shd w:val="clear" w:color="auto" w:fill="DCE6F1"/>
            <w:vAlign w:val="bottom"/>
          </w:tcPr>
          <w:p w:rsidR="00496DF8" w:rsidRPr="001E22DD" w:rsidRDefault="00496DF8" w:rsidP="00496DF8">
            <w:pPr>
              <w:ind w:left="810" w:hanging="810"/>
              <w:rPr>
                <w:color w:val="000000"/>
              </w:rPr>
            </w:pPr>
            <w:r w:rsidRPr="001E22DD">
              <w:rPr>
                <w:color w:val="000000"/>
              </w:rPr>
              <w:t>48.</w:t>
            </w:r>
            <w:r>
              <w:rPr>
                <w:color w:val="000000"/>
              </w:rPr>
              <w:t xml:space="preserve"> </w:t>
            </w:r>
            <w:r w:rsidRPr="001E22DD">
              <w:rPr>
                <w:color w:val="000000"/>
              </w:rPr>
              <w:t>Vermont</w:t>
            </w:r>
          </w:p>
        </w:tc>
        <w:tc>
          <w:tcPr>
            <w:tcW w:w="3251" w:type="dxa"/>
            <w:tcBorders>
              <w:top w:val="single" w:sz="2" w:space="0" w:color="auto"/>
              <w:left w:val="single" w:sz="2" w:space="0" w:color="auto"/>
              <w:bottom w:val="single" w:sz="2" w:space="0" w:color="auto"/>
              <w:right w:val="single" w:sz="2" w:space="0" w:color="auto"/>
            </w:tcBorders>
          </w:tcPr>
          <w:p w:rsidR="00496DF8" w:rsidRPr="00496DF8" w:rsidRDefault="00496DF8" w:rsidP="00496DF8">
            <w:pPr>
              <w:ind w:left="810" w:hanging="810"/>
              <w:jc w:val="center"/>
            </w:pPr>
            <w:r w:rsidRPr="00496DF8">
              <w:t>17.8</w:t>
            </w:r>
          </w:p>
        </w:tc>
        <w:tc>
          <w:tcPr>
            <w:tcW w:w="3240" w:type="dxa"/>
            <w:tcBorders>
              <w:top w:val="single" w:sz="2" w:space="0" w:color="auto"/>
              <w:left w:val="single" w:sz="2" w:space="0" w:color="auto"/>
              <w:bottom w:val="single" w:sz="2" w:space="0" w:color="auto"/>
              <w:right w:val="single" w:sz="2" w:space="0" w:color="auto"/>
            </w:tcBorders>
          </w:tcPr>
          <w:p w:rsidR="00496DF8" w:rsidRPr="00496DF8" w:rsidRDefault="00496DF8" w:rsidP="00496DF8">
            <w:pPr>
              <w:ind w:left="810" w:hanging="810"/>
              <w:jc w:val="center"/>
            </w:pPr>
            <w:r w:rsidRPr="00496DF8">
              <w:t>13.2</w:t>
            </w:r>
          </w:p>
        </w:tc>
      </w:tr>
      <w:tr w:rsidR="00496DF8" w:rsidRPr="001E22DD" w:rsidTr="00924DA4">
        <w:tc>
          <w:tcPr>
            <w:tcW w:w="3427" w:type="dxa"/>
            <w:tcBorders>
              <w:top w:val="single" w:sz="2" w:space="0" w:color="auto"/>
            </w:tcBorders>
            <w:shd w:val="clear" w:color="auto" w:fill="DCE6F1"/>
            <w:vAlign w:val="bottom"/>
          </w:tcPr>
          <w:p w:rsidR="00496DF8" w:rsidRPr="001E22DD" w:rsidRDefault="00496DF8" w:rsidP="00496DF8">
            <w:pPr>
              <w:ind w:left="810" w:hanging="810"/>
              <w:rPr>
                <w:color w:val="000000"/>
              </w:rPr>
            </w:pPr>
            <w:r w:rsidRPr="001E22DD">
              <w:rPr>
                <w:color w:val="000000"/>
              </w:rPr>
              <w:t>49.</w:t>
            </w:r>
            <w:r>
              <w:rPr>
                <w:color w:val="000000"/>
              </w:rPr>
              <w:t xml:space="preserve"> </w:t>
            </w:r>
            <w:r w:rsidRPr="001E22DD">
              <w:t>Virgin Islands</w:t>
            </w:r>
          </w:p>
        </w:tc>
        <w:tc>
          <w:tcPr>
            <w:tcW w:w="3251" w:type="dxa"/>
            <w:tcBorders>
              <w:top w:val="single" w:sz="2" w:space="0" w:color="auto"/>
            </w:tcBorders>
          </w:tcPr>
          <w:p w:rsidR="00496DF8" w:rsidRPr="00496DF8" w:rsidRDefault="00496DF8" w:rsidP="00496DF8">
            <w:pPr>
              <w:ind w:left="810" w:hanging="810"/>
              <w:jc w:val="center"/>
            </w:pPr>
            <w:r w:rsidRPr="00496DF8">
              <w:t>0.0</w:t>
            </w:r>
          </w:p>
        </w:tc>
        <w:tc>
          <w:tcPr>
            <w:tcW w:w="3240" w:type="dxa"/>
            <w:tcBorders>
              <w:top w:val="single" w:sz="2" w:space="0" w:color="auto"/>
            </w:tcBorders>
          </w:tcPr>
          <w:p w:rsidR="00496DF8" w:rsidRPr="00496DF8" w:rsidRDefault="00496DF8" w:rsidP="00496DF8">
            <w:pPr>
              <w:ind w:left="810" w:hanging="810"/>
              <w:jc w:val="center"/>
            </w:pPr>
            <w:r w:rsidRPr="00496DF8">
              <w:t>0.0</w:t>
            </w:r>
          </w:p>
        </w:tc>
      </w:tr>
      <w:tr w:rsidR="00496DF8" w:rsidRPr="001E22DD" w:rsidTr="00924DA4">
        <w:tc>
          <w:tcPr>
            <w:tcW w:w="3427" w:type="dxa"/>
            <w:tcBorders>
              <w:top w:val="single" w:sz="2" w:space="0" w:color="auto"/>
            </w:tcBorders>
            <w:shd w:val="clear" w:color="auto" w:fill="DCE6F1"/>
          </w:tcPr>
          <w:p w:rsidR="00496DF8" w:rsidRPr="001E22DD" w:rsidRDefault="00496DF8" w:rsidP="00496DF8">
            <w:pPr>
              <w:ind w:left="810" w:hanging="810"/>
            </w:pPr>
            <w:r w:rsidRPr="001E22DD">
              <w:rPr>
                <w:color w:val="000000"/>
              </w:rPr>
              <w:t>50.</w:t>
            </w:r>
            <w:r>
              <w:rPr>
                <w:color w:val="000000"/>
              </w:rPr>
              <w:t xml:space="preserve"> </w:t>
            </w:r>
            <w:r w:rsidRPr="001E22DD">
              <w:rPr>
                <w:color w:val="000000"/>
              </w:rPr>
              <w:t>Virginia</w:t>
            </w:r>
          </w:p>
        </w:tc>
        <w:tc>
          <w:tcPr>
            <w:tcW w:w="3251" w:type="dxa"/>
            <w:tcBorders>
              <w:top w:val="single" w:sz="2" w:space="0" w:color="auto"/>
            </w:tcBorders>
          </w:tcPr>
          <w:p w:rsidR="00496DF8" w:rsidRPr="00496DF8" w:rsidRDefault="00496DF8" w:rsidP="00496DF8">
            <w:pPr>
              <w:ind w:left="810" w:hanging="810"/>
              <w:jc w:val="center"/>
            </w:pPr>
            <w:r w:rsidRPr="00496DF8">
              <w:t>50.8</w:t>
            </w:r>
          </w:p>
        </w:tc>
        <w:tc>
          <w:tcPr>
            <w:tcW w:w="3240" w:type="dxa"/>
            <w:tcBorders>
              <w:top w:val="single" w:sz="2" w:space="0" w:color="auto"/>
            </w:tcBorders>
          </w:tcPr>
          <w:p w:rsidR="00496DF8" w:rsidRPr="00496DF8" w:rsidRDefault="00496DF8" w:rsidP="00496DF8">
            <w:pPr>
              <w:ind w:left="810" w:hanging="810"/>
              <w:jc w:val="center"/>
            </w:pPr>
            <w:r w:rsidRPr="00496DF8">
              <w:t>48.5</w:t>
            </w:r>
          </w:p>
        </w:tc>
      </w:tr>
      <w:tr w:rsidR="00496DF8" w:rsidRPr="001E22DD" w:rsidTr="00924DA4">
        <w:tc>
          <w:tcPr>
            <w:tcW w:w="3427" w:type="dxa"/>
            <w:shd w:val="clear" w:color="auto" w:fill="DCE6F1"/>
            <w:vAlign w:val="bottom"/>
          </w:tcPr>
          <w:p w:rsidR="00496DF8" w:rsidRPr="001E22DD" w:rsidRDefault="00496DF8" w:rsidP="00496DF8">
            <w:pPr>
              <w:ind w:left="810" w:hanging="810"/>
              <w:rPr>
                <w:color w:val="000000"/>
              </w:rPr>
            </w:pPr>
            <w:r w:rsidRPr="001E22DD">
              <w:t>51.</w:t>
            </w:r>
            <w:r>
              <w:t xml:space="preserve"> </w:t>
            </w:r>
            <w:r w:rsidRPr="001E22DD">
              <w:rPr>
                <w:color w:val="000000"/>
              </w:rPr>
              <w:t>Washington</w:t>
            </w:r>
            <w:r w:rsidRPr="001E22DD">
              <w:t xml:space="preserve"> </w:t>
            </w:r>
          </w:p>
        </w:tc>
        <w:tc>
          <w:tcPr>
            <w:tcW w:w="3251" w:type="dxa"/>
          </w:tcPr>
          <w:p w:rsidR="00496DF8" w:rsidRPr="00496DF8" w:rsidRDefault="00496DF8" w:rsidP="00496DF8">
            <w:pPr>
              <w:ind w:left="810" w:hanging="810"/>
              <w:jc w:val="center"/>
            </w:pPr>
            <w:r w:rsidRPr="00496DF8">
              <w:t>19.7</w:t>
            </w:r>
          </w:p>
        </w:tc>
        <w:tc>
          <w:tcPr>
            <w:tcW w:w="3240" w:type="dxa"/>
          </w:tcPr>
          <w:p w:rsidR="00496DF8" w:rsidRPr="00496DF8" w:rsidRDefault="00496DF8" w:rsidP="00496DF8">
            <w:pPr>
              <w:ind w:left="810" w:hanging="810"/>
              <w:jc w:val="center"/>
            </w:pPr>
            <w:r w:rsidRPr="00496DF8">
              <w:t>13.0</w:t>
            </w:r>
          </w:p>
        </w:tc>
      </w:tr>
      <w:tr w:rsidR="00496DF8" w:rsidRPr="001E22DD" w:rsidTr="00924DA4">
        <w:tc>
          <w:tcPr>
            <w:tcW w:w="3427" w:type="dxa"/>
            <w:shd w:val="clear" w:color="auto" w:fill="DCE6F1"/>
            <w:vAlign w:val="bottom"/>
          </w:tcPr>
          <w:p w:rsidR="00496DF8" w:rsidRPr="001E22DD" w:rsidRDefault="00496DF8" w:rsidP="00496DF8">
            <w:pPr>
              <w:ind w:left="810" w:hanging="810"/>
              <w:rPr>
                <w:color w:val="000000"/>
              </w:rPr>
            </w:pPr>
            <w:r w:rsidRPr="001E22DD">
              <w:rPr>
                <w:color w:val="000000"/>
              </w:rPr>
              <w:t>52.</w:t>
            </w:r>
            <w:r>
              <w:rPr>
                <w:color w:val="000000"/>
              </w:rPr>
              <w:t xml:space="preserve"> </w:t>
            </w:r>
            <w:r w:rsidRPr="001E22DD">
              <w:rPr>
                <w:color w:val="000000"/>
              </w:rPr>
              <w:t>West Virginia</w:t>
            </w:r>
          </w:p>
        </w:tc>
        <w:tc>
          <w:tcPr>
            <w:tcW w:w="3251" w:type="dxa"/>
          </w:tcPr>
          <w:p w:rsidR="00496DF8" w:rsidRPr="00496DF8" w:rsidRDefault="00496DF8" w:rsidP="00496DF8">
            <w:pPr>
              <w:ind w:left="810" w:hanging="810"/>
              <w:jc w:val="center"/>
            </w:pPr>
            <w:r w:rsidRPr="00496DF8">
              <w:t>0.0</w:t>
            </w:r>
          </w:p>
        </w:tc>
        <w:tc>
          <w:tcPr>
            <w:tcW w:w="3240" w:type="dxa"/>
          </w:tcPr>
          <w:p w:rsidR="00496DF8" w:rsidRPr="00496DF8" w:rsidRDefault="00496DF8" w:rsidP="00496DF8">
            <w:pPr>
              <w:ind w:left="810" w:hanging="810"/>
              <w:jc w:val="center"/>
            </w:pPr>
            <w:r w:rsidRPr="00496DF8">
              <w:t>8.3</w:t>
            </w:r>
          </w:p>
        </w:tc>
      </w:tr>
      <w:tr w:rsidR="00496DF8" w:rsidRPr="001E22DD" w:rsidTr="00924DA4">
        <w:tc>
          <w:tcPr>
            <w:tcW w:w="3427" w:type="dxa"/>
            <w:tcBorders>
              <w:bottom w:val="single" w:sz="2" w:space="0" w:color="auto"/>
            </w:tcBorders>
            <w:shd w:val="clear" w:color="auto" w:fill="DCE6F1"/>
            <w:vAlign w:val="bottom"/>
          </w:tcPr>
          <w:p w:rsidR="00496DF8" w:rsidRPr="001E22DD" w:rsidRDefault="00496DF8" w:rsidP="00496DF8">
            <w:pPr>
              <w:ind w:left="810" w:hanging="810"/>
              <w:rPr>
                <w:color w:val="000000"/>
              </w:rPr>
            </w:pPr>
            <w:r w:rsidRPr="001E22DD">
              <w:rPr>
                <w:color w:val="000000"/>
              </w:rPr>
              <w:t>53.</w:t>
            </w:r>
            <w:r>
              <w:rPr>
                <w:color w:val="000000"/>
              </w:rPr>
              <w:t xml:space="preserve"> </w:t>
            </w:r>
            <w:r w:rsidRPr="001E22DD">
              <w:rPr>
                <w:color w:val="000000"/>
              </w:rPr>
              <w:t>Wisconsin</w:t>
            </w:r>
          </w:p>
        </w:tc>
        <w:tc>
          <w:tcPr>
            <w:tcW w:w="3251" w:type="dxa"/>
            <w:tcBorders>
              <w:bottom w:val="single" w:sz="2" w:space="0" w:color="auto"/>
            </w:tcBorders>
          </w:tcPr>
          <w:p w:rsidR="00496DF8" w:rsidRPr="00496DF8" w:rsidRDefault="00496DF8" w:rsidP="00496DF8">
            <w:pPr>
              <w:ind w:left="810" w:hanging="810"/>
              <w:jc w:val="center"/>
            </w:pPr>
            <w:r w:rsidRPr="00496DF8">
              <w:t>0.0</w:t>
            </w:r>
          </w:p>
        </w:tc>
        <w:tc>
          <w:tcPr>
            <w:tcW w:w="3240" w:type="dxa"/>
            <w:tcBorders>
              <w:bottom w:val="single" w:sz="2" w:space="0" w:color="auto"/>
            </w:tcBorders>
          </w:tcPr>
          <w:p w:rsidR="00496DF8" w:rsidRPr="00496DF8" w:rsidRDefault="00496DF8" w:rsidP="00496DF8">
            <w:pPr>
              <w:ind w:left="810" w:hanging="810"/>
              <w:jc w:val="center"/>
            </w:pPr>
            <w:r w:rsidRPr="00496DF8">
              <w:t>0.0</w:t>
            </w:r>
          </w:p>
        </w:tc>
      </w:tr>
      <w:tr w:rsidR="00496DF8" w:rsidRPr="001E22DD" w:rsidTr="00924DA4">
        <w:tc>
          <w:tcPr>
            <w:tcW w:w="3427" w:type="dxa"/>
            <w:tcBorders>
              <w:top w:val="single" w:sz="2" w:space="0" w:color="auto"/>
              <w:left w:val="single" w:sz="2" w:space="0" w:color="auto"/>
              <w:bottom w:val="single" w:sz="2" w:space="0" w:color="auto"/>
              <w:right w:val="single" w:sz="2" w:space="0" w:color="auto"/>
            </w:tcBorders>
            <w:shd w:val="clear" w:color="auto" w:fill="DCE6F1"/>
            <w:vAlign w:val="bottom"/>
          </w:tcPr>
          <w:p w:rsidR="00496DF8" w:rsidRPr="001E22DD" w:rsidRDefault="00496DF8" w:rsidP="00496DF8">
            <w:pPr>
              <w:ind w:left="810" w:hanging="810"/>
              <w:rPr>
                <w:color w:val="000000"/>
              </w:rPr>
            </w:pPr>
            <w:r w:rsidRPr="001E22DD">
              <w:rPr>
                <w:color w:val="000000"/>
              </w:rPr>
              <w:t>54.</w:t>
            </w:r>
            <w:r>
              <w:rPr>
                <w:color w:val="000000"/>
              </w:rPr>
              <w:t xml:space="preserve"> </w:t>
            </w:r>
            <w:r w:rsidRPr="001E22DD">
              <w:rPr>
                <w:color w:val="000000"/>
              </w:rPr>
              <w:t>Wyoming</w:t>
            </w:r>
          </w:p>
        </w:tc>
        <w:tc>
          <w:tcPr>
            <w:tcW w:w="3251" w:type="dxa"/>
            <w:tcBorders>
              <w:top w:val="single" w:sz="2" w:space="0" w:color="auto"/>
              <w:left w:val="single" w:sz="2" w:space="0" w:color="auto"/>
              <w:bottom w:val="single" w:sz="2" w:space="0" w:color="auto"/>
              <w:right w:val="single" w:sz="2" w:space="0" w:color="auto"/>
            </w:tcBorders>
          </w:tcPr>
          <w:p w:rsidR="00496DF8" w:rsidRPr="00496DF8" w:rsidRDefault="00496DF8" w:rsidP="00496DF8">
            <w:pPr>
              <w:ind w:left="810" w:hanging="810"/>
              <w:jc w:val="center"/>
            </w:pPr>
            <w:r w:rsidRPr="00496DF8">
              <w:t>57.1</w:t>
            </w:r>
          </w:p>
        </w:tc>
        <w:tc>
          <w:tcPr>
            <w:tcW w:w="3240" w:type="dxa"/>
            <w:tcBorders>
              <w:top w:val="single" w:sz="2" w:space="0" w:color="auto"/>
              <w:left w:val="single" w:sz="2" w:space="0" w:color="auto"/>
              <w:bottom w:val="single" w:sz="2" w:space="0" w:color="auto"/>
              <w:right w:val="single" w:sz="2" w:space="0" w:color="auto"/>
            </w:tcBorders>
          </w:tcPr>
          <w:p w:rsidR="00496DF8" w:rsidRPr="00496DF8" w:rsidRDefault="00496DF8" w:rsidP="00496DF8">
            <w:pPr>
              <w:ind w:left="810" w:hanging="810"/>
              <w:jc w:val="center"/>
            </w:pPr>
            <w:r w:rsidRPr="00496DF8">
              <w:t>0.0</w:t>
            </w:r>
          </w:p>
        </w:tc>
      </w:tr>
      <w:tr w:rsidR="00496DF8" w:rsidRPr="001E22DD" w:rsidTr="00924DA4">
        <w:tc>
          <w:tcPr>
            <w:tcW w:w="3427" w:type="dxa"/>
            <w:tcBorders>
              <w:top w:val="single" w:sz="2" w:space="0" w:color="auto"/>
              <w:left w:val="single" w:sz="2" w:space="0" w:color="auto"/>
              <w:bottom w:val="single" w:sz="2" w:space="0" w:color="auto"/>
              <w:right w:val="single" w:sz="2" w:space="0" w:color="auto"/>
            </w:tcBorders>
          </w:tcPr>
          <w:p w:rsidR="00496DF8" w:rsidRPr="001E22DD" w:rsidRDefault="00496DF8" w:rsidP="00496DF8">
            <w:pPr>
              <w:ind w:left="810" w:hanging="810"/>
              <w:rPr>
                <w:b/>
              </w:rPr>
            </w:pPr>
            <w:r w:rsidRPr="001E22DD">
              <w:rPr>
                <w:b/>
              </w:rPr>
              <w:t>Overall</w:t>
            </w:r>
          </w:p>
        </w:tc>
        <w:tc>
          <w:tcPr>
            <w:tcW w:w="3251" w:type="dxa"/>
            <w:tcBorders>
              <w:top w:val="single" w:sz="2" w:space="0" w:color="auto"/>
              <w:left w:val="single" w:sz="2" w:space="0" w:color="auto"/>
              <w:bottom w:val="single" w:sz="2" w:space="0" w:color="auto"/>
              <w:right w:val="single" w:sz="2" w:space="0" w:color="auto"/>
            </w:tcBorders>
          </w:tcPr>
          <w:p w:rsidR="00496DF8" w:rsidRPr="00496DF8" w:rsidRDefault="00496DF8" w:rsidP="00496DF8">
            <w:pPr>
              <w:ind w:left="810" w:hanging="810"/>
              <w:jc w:val="center"/>
              <w:rPr>
                <w:b/>
              </w:rPr>
            </w:pPr>
            <w:r w:rsidRPr="00496DF8">
              <w:rPr>
                <w:b/>
              </w:rPr>
              <w:t>25.5</w:t>
            </w:r>
            <w:r>
              <w:rPr>
                <w:b/>
              </w:rPr>
              <w:t>%</w:t>
            </w:r>
          </w:p>
        </w:tc>
        <w:tc>
          <w:tcPr>
            <w:tcW w:w="3240" w:type="dxa"/>
            <w:tcBorders>
              <w:top w:val="single" w:sz="2" w:space="0" w:color="auto"/>
              <w:left w:val="single" w:sz="2" w:space="0" w:color="auto"/>
              <w:bottom w:val="single" w:sz="2" w:space="0" w:color="auto"/>
              <w:right w:val="single" w:sz="2" w:space="0" w:color="auto"/>
            </w:tcBorders>
          </w:tcPr>
          <w:p w:rsidR="00496DF8" w:rsidRPr="00496DF8" w:rsidRDefault="00496DF8" w:rsidP="00496DF8">
            <w:pPr>
              <w:ind w:left="810" w:hanging="810"/>
              <w:jc w:val="center"/>
              <w:rPr>
                <w:b/>
              </w:rPr>
            </w:pPr>
            <w:r w:rsidRPr="00496DF8">
              <w:rPr>
                <w:b/>
              </w:rPr>
              <w:t>19.1</w:t>
            </w:r>
            <w:r>
              <w:rPr>
                <w:b/>
              </w:rPr>
              <w:t>%</w:t>
            </w:r>
          </w:p>
        </w:tc>
      </w:tr>
    </w:tbl>
    <w:p w:rsidR="00F302A2" w:rsidRDefault="00B31441" w:rsidP="004E44A1">
      <w:pPr>
        <w:rPr>
          <w:rFonts w:eastAsia="Times New Roman"/>
          <w:color w:val="222222"/>
          <w:sz w:val="20"/>
          <w:szCs w:val="20"/>
          <w:shd w:val="clear" w:color="auto" w:fill="FFFFFF"/>
        </w:rPr>
      </w:pPr>
      <w:r w:rsidRPr="001E22DD">
        <w:rPr>
          <w:sz w:val="20"/>
          <w:szCs w:val="20"/>
        </w:rPr>
        <w:t>Note: Raw scores were used to calculate overall % improvement.</w:t>
      </w:r>
      <w:r w:rsidR="001E22DD">
        <w:rPr>
          <w:sz w:val="20"/>
          <w:szCs w:val="20"/>
        </w:rPr>
        <w:t xml:space="preserve"> </w:t>
      </w:r>
      <w:r w:rsidRPr="001E22DD">
        <w:rPr>
          <w:sz w:val="20"/>
          <w:szCs w:val="20"/>
        </w:rPr>
        <w:t>When ca</w:t>
      </w:r>
      <w:r w:rsidR="00986C3F" w:rsidRPr="001E22DD">
        <w:rPr>
          <w:sz w:val="20"/>
          <w:szCs w:val="20"/>
        </w:rPr>
        <w:t xml:space="preserve">lculating the % improvement </w:t>
      </w:r>
      <w:r w:rsidRPr="001E22DD">
        <w:rPr>
          <w:sz w:val="20"/>
          <w:szCs w:val="20"/>
        </w:rPr>
        <w:t xml:space="preserve">“Overall”, the total amounts of regular attendees with reported APR results were used in the calculations across all states/territories. </w:t>
      </w:r>
      <w:r w:rsidR="005635A6" w:rsidRPr="001E22DD">
        <w:rPr>
          <w:rFonts w:eastAsia="Times New Roman"/>
          <w:color w:val="222222"/>
          <w:sz w:val="20"/>
          <w:szCs w:val="20"/>
          <w:shd w:val="clear" w:color="auto" w:fill="FFFFFF"/>
        </w:rPr>
        <w:t xml:space="preserve">Zeroes do not necessarily reflect delinquency in reporting or lack of improvement; States elect to report on one, two, or </w:t>
      </w:r>
      <w:r w:rsidR="005635A6" w:rsidRPr="001E22DD">
        <w:rPr>
          <w:rFonts w:eastAsia="Times New Roman"/>
          <w:color w:val="222222"/>
          <w:sz w:val="20"/>
          <w:szCs w:val="20"/>
          <w:shd w:val="clear" w:color="auto" w:fill="FFFFFF"/>
        </w:rPr>
        <w:lastRenderedPageBreak/>
        <w:t>three of the GPRA measures. Therefore, zeros in this table may reflect that a State is not reporting on the outcome represented.</w:t>
      </w:r>
      <w:r w:rsidR="00E33F2E" w:rsidRPr="001E22DD">
        <w:rPr>
          <w:rFonts w:eastAsia="Times New Roman"/>
          <w:color w:val="222222"/>
          <w:sz w:val="20"/>
          <w:szCs w:val="20"/>
          <w:shd w:val="clear" w:color="auto" w:fill="FFFFFF"/>
        </w:rPr>
        <w:t xml:space="preserve"> </w:t>
      </w:r>
    </w:p>
    <w:p w:rsidR="00F302A2" w:rsidRDefault="00F302A2" w:rsidP="004E44A1">
      <w:pPr>
        <w:rPr>
          <w:rFonts w:eastAsia="Times New Roman"/>
          <w:color w:val="222222"/>
          <w:sz w:val="20"/>
          <w:szCs w:val="20"/>
          <w:shd w:val="clear" w:color="auto" w:fill="FFFFFF"/>
        </w:rPr>
      </w:pPr>
    </w:p>
    <w:p w:rsidR="005635A6" w:rsidRPr="001E22DD" w:rsidRDefault="00871CD2" w:rsidP="004E44A1">
      <w:pPr>
        <w:rPr>
          <w:rFonts w:eastAsia="Times New Roman"/>
          <w:sz w:val="20"/>
          <w:szCs w:val="20"/>
        </w:rPr>
      </w:pPr>
      <w:r w:rsidRPr="001E22DD">
        <w:rPr>
          <w:rFonts w:eastAsia="Times New Roman"/>
          <w:color w:val="222222"/>
          <w:sz w:val="20"/>
          <w:szCs w:val="20"/>
          <w:shd w:val="clear" w:color="auto" w:fill="FFFFFF"/>
        </w:rPr>
        <w:t>*</w:t>
      </w:r>
      <w:r w:rsidR="00E33F2E" w:rsidRPr="001E22DD">
        <w:rPr>
          <w:rFonts w:eastAsia="Times New Roman"/>
          <w:color w:val="222222"/>
          <w:sz w:val="20"/>
          <w:szCs w:val="20"/>
          <w:shd w:val="clear" w:color="auto" w:fill="FFFFFF"/>
        </w:rPr>
        <w:t>Bureau of Indian Affairs reported data for “not proficient,” but reported zero students improved.</w:t>
      </w:r>
    </w:p>
    <w:p w:rsidR="00B31441" w:rsidRPr="001E22DD" w:rsidRDefault="005B2B53" w:rsidP="00632053">
      <w:pPr>
        <w:ind w:left="810" w:right="-270" w:hanging="810"/>
      </w:pPr>
      <w:r>
        <w:t xml:space="preserve"> </w:t>
      </w:r>
    </w:p>
    <w:p w:rsidR="00B31441" w:rsidRPr="001E22DD" w:rsidRDefault="00B31441" w:rsidP="00632053">
      <w:pPr>
        <w:pStyle w:val="Heading2"/>
        <w:ind w:left="810" w:hanging="810"/>
      </w:pPr>
      <w:bookmarkStart w:id="20" w:name="_Toc472549151"/>
      <w:r w:rsidRPr="001E22DD">
        <w:t>D.</w:t>
      </w:r>
      <w:r w:rsidR="001E22DD">
        <w:t xml:space="preserve"> </w:t>
      </w:r>
      <w:r w:rsidRPr="001E22DD">
        <w:t>GPRA</w:t>
      </w:r>
      <w:r w:rsidR="00E0286E" w:rsidRPr="001E22DD">
        <w:t xml:space="preserve"> Measures #9-11: </w:t>
      </w:r>
      <w:r w:rsidR="007F1019" w:rsidRPr="001E22DD">
        <w:t xml:space="preserve">Percentage of </w:t>
      </w:r>
      <w:r w:rsidR="00E0286E" w:rsidRPr="001E22DD">
        <w:t>Improvement o</w:t>
      </w:r>
      <w:r w:rsidRPr="001E22DD">
        <w:t>n Homework Completion</w:t>
      </w:r>
      <w:r w:rsidR="00C65F62" w:rsidRPr="001E22DD">
        <w:t xml:space="preserve"> and Class Participation</w:t>
      </w:r>
      <w:bookmarkEnd w:id="20"/>
    </w:p>
    <w:p w:rsidR="00B31441" w:rsidRPr="00BD2375" w:rsidRDefault="00451E6F" w:rsidP="00BD2375">
      <w:pPr>
        <w:pStyle w:val="ListParagraph"/>
        <w:numPr>
          <w:ilvl w:val="0"/>
          <w:numId w:val="7"/>
        </w:numPr>
        <w:spacing w:after="0" w:line="240" w:lineRule="auto"/>
        <w:ind w:left="810" w:hanging="270"/>
        <w:rPr>
          <w:rFonts w:ascii="Times New Roman" w:hAnsi="Times New Roman" w:cs="Times New Roman"/>
          <w:bCs/>
          <w:sz w:val="24"/>
          <w:szCs w:val="24"/>
        </w:rPr>
      </w:pPr>
      <w:r w:rsidRPr="00BD2375">
        <w:rPr>
          <w:rFonts w:ascii="Times New Roman" w:hAnsi="Times New Roman" w:cs="Times New Roman"/>
          <w:bCs/>
          <w:sz w:val="24"/>
          <w:szCs w:val="24"/>
        </w:rPr>
        <w:t>4</w:t>
      </w:r>
      <w:r w:rsidR="00D96B58">
        <w:rPr>
          <w:rFonts w:ascii="Times New Roman" w:hAnsi="Times New Roman" w:cs="Times New Roman"/>
          <w:bCs/>
          <w:sz w:val="24"/>
          <w:szCs w:val="24"/>
        </w:rPr>
        <w:t>4</w:t>
      </w:r>
      <w:r w:rsidR="00B31441" w:rsidRPr="00BD2375">
        <w:rPr>
          <w:rFonts w:ascii="Times New Roman" w:hAnsi="Times New Roman" w:cs="Times New Roman"/>
          <w:bCs/>
          <w:sz w:val="24"/>
          <w:szCs w:val="24"/>
        </w:rPr>
        <w:t xml:space="preserve"> out of 54 states (</w:t>
      </w:r>
      <w:r w:rsidR="00D96B58">
        <w:rPr>
          <w:rFonts w:ascii="Times New Roman" w:hAnsi="Times New Roman" w:cs="Times New Roman"/>
          <w:bCs/>
          <w:sz w:val="24"/>
          <w:szCs w:val="24"/>
        </w:rPr>
        <w:t>81.5</w:t>
      </w:r>
      <w:r w:rsidR="00564856" w:rsidRPr="00BD2375">
        <w:rPr>
          <w:rFonts w:ascii="Times New Roman" w:hAnsi="Times New Roman" w:cs="Times New Roman"/>
          <w:bCs/>
          <w:sz w:val="24"/>
          <w:szCs w:val="24"/>
        </w:rPr>
        <w:t>%</w:t>
      </w:r>
      <w:r w:rsidR="00B31441" w:rsidRPr="00BD2375">
        <w:rPr>
          <w:rFonts w:ascii="Times New Roman" w:hAnsi="Times New Roman" w:cs="Times New Roman"/>
          <w:bCs/>
          <w:sz w:val="24"/>
          <w:szCs w:val="24"/>
        </w:rPr>
        <w:t>) reported data on homework completion</w:t>
      </w:r>
      <w:r w:rsidR="008F4346" w:rsidRPr="00BD2375">
        <w:rPr>
          <w:rFonts w:ascii="Times New Roman" w:hAnsi="Times New Roman" w:cs="Times New Roman"/>
          <w:bCs/>
          <w:sz w:val="24"/>
          <w:szCs w:val="24"/>
        </w:rPr>
        <w:t>/class participation</w:t>
      </w:r>
      <w:r w:rsidR="00B31441" w:rsidRPr="00BD2375">
        <w:rPr>
          <w:rFonts w:ascii="Times New Roman" w:hAnsi="Times New Roman" w:cs="Times New Roman"/>
          <w:bCs/>
          <w:sz w:val="24"/>
          <w:szCs w:val="24"/>
        </w:rPr>
        <w:t>.</w:t>
      </w:r>
    </w:p>
    <w:p w:rsidR="00B31441" w:rsidRPr="005B2B53" w:rsidRDefault="00B31441" w:rsidP="00BD2375">
      <w:pPr>
        <w:pStyle w:val="ListParagraph"/>
        <w:numPr>
          <w:ilvl w:val="0"/>
          <w:numId w:val="7"/>
        </w:numPr>
        <w:spacing w:after="0" w:line="240" w:lineRule="auto"/>
        <w:ind w:left="810" w:hanging="270"/>
        <w:rPr>
          <w:rFonts w:ascii="Times New Roman" w:hAnsi="Times New Roman" w:cs="Times New Roman"/>
          <w:sz w:val="24"/>
          <w:szCs w:val="24"/>
        </w:rPr>
      </w:pPr>
      <w:r w:rsidRPr="00BD2375">
        <w:rPr>
          <w:rFonts w:ascii="Times New Roman" w:hAnsi="Times New Roman" w:cs="Times New Roman"/>
          <w:bCs/>
          <w:sz w:val="24"/>
          <w:szCs w:val="24"/>
        </w:rPr>
        <w:t>Overall, the state</w:t>
      </w:r>
      <w:r w:rsidRPr="00823170">
        <w:rPr>
          <w:rFonts w:ascii="Times New Roman" w:hAnsi="Times New Roman" w:cs="Times New Roman"/>
          <w:bCs/>
          <w:sz w:val="24"/>
          <w:szCs w:val="24"/>
        </w:rPr>
        <w:t>s reported the following % improvement in homework completion</w:t>
      </w:r>
      <w:r w:rsidR="008F4346" w:rsidRPr="00823170">
        <w:rPr>
          <w:rFonts w:ascii="Times New Roman" w:hAnsi="Times New Roman" w:cs="Times New Roman"/>
          <w:bCs/>
          <w:sz w:val="24"/>
          <w:szCs w:val="24"/>
        </w:rPr>
        <w:t>/class participation</w:t>
      </w:r>
      <w:r w:rsidRPr="00823170">
        <w:rPr>
          <w:rFonts w:ascii="Times New Roman" w:hAnsi="Times New Roman" w:cs="Times New Roman"/>
          <w:sz w:val="24"/>
          <w:szCs w:val="24"/>
        </w:rPr>
        <w:t xml:space="preserve">: </w:t>
      </w:r>
      <w:r w:rsidR="0054012D" w:rsidRPr="00823170">
        <w:rPr>
          <w:rFonts w:ascii="Times New Roman" w:hAnsi="Times New Roman" w:cs="Times New Roman"/>
          <w:sz w:val="24"/>
          <w:szCs w:val="24"/>
        </w:rPr>
        <w:t>6</w:t>
      </w:r>
      <w:r w:rsidR="006B324B">
        <w:rPr>
          <w:rFonts w:ascii="Times New Roman" w:hAnsi="Times New Roman" w:cs="Times New Roman"/>
          <w:sz w:val="24"/>
          <w:szCs w:val="24"/>
        </w:rPr>
        <w:t>2</w:t>
      </w:r>
      <w:r w:rsidR="00823170" w:rsidRPr="00823170">
        <w:rPr>
          <w:rFonts w:ascii="Times New Roman" w:hAnsi="Times New Roman" w:cs="Times New Roman"/>
          <w:sz w:val="24"/>
          <w:szCs w:val="24"/>
        </w:rPr>
        <w:t>.</w:t>
      </w:r>
      <w:r w:rsidR="006B324B">
        <w:rPr>
          <w:rFonts w:ascii="Times New Roman" w:hAnsi="Times New Roman" w:cs="Times New Roman"/>
          <w:sz w:val="24"/>
          <w:szCs w:val="24"/>
        </w:rPr>
        <w:t>8</w:t>
      </w:r>
      <w:r w:rsidRPr="00823170">
        <w:rPr>
          <w:rFonts w:ascii="Times New Roman" w:hAnsi="Times New Roman" w:cs="Times New Roman"/>
          <w:sz w:val="24"/>
          <w:szCs w:val="24"/>
        </w:rPr>
        <w:t>% Elementary,</w:t>
      </w:r>
      <w:r w:rsidRPr="001E22DD">
        <w:rPr>
          <w:rFonts w:ascii="Times New Roman" w:hAnsi="Times New Roman" w:cs="Times New Roman"/>
          <w:sz w:val="24"/>
          <w:szCs w:val="24"/>
        </w:rPr>
        <w:t xml:space="preserve"> </w:t>
      </w:r>
      <w:r w:rsidR="0054012D" w:rsidRPr="001E22DD">
        <w:rPr>
          <w:rFonts w:ascii="Times New Roman" w:hAnsi="Times New Roman" w:cs="Times New Roman"/>
          <w:sz w:val="24"/>
          <w:szCs w:val="24"/>
        </w:rPr>
        <w:t>6</w:t>
      </w:r>
      <w:r w:rsidR="00564856" w:rsidRPr="001E22DD">
        <w:rPr>
          <w:rFonts w:ascii="Times New Roman" w:hAnsi="Times New Roman" w:cs="Times New Roman"/>
          <w:sz w:val="24"/>
          <w:szCs w:val="24"/>
        </w:rPr>
        <w:t>2.6</w:t>
      </w:r>
      <w:r w:rsidRPr="001E22DD">
        <w:rPr>
          <w:rFonts w:ascii="Times New Roman" w:hAnsi="Times New Roman" w:cs="Times New Roman"/>
          <w:sz w:val="24"/>
          <w:szCs w:val="24"/>
        </w:rPr>
        <w:t xml:space="preserve">% </w:t>
      </w:r>
      <w:proofErr w:type="gramStart"/>
      <w:r w:rsidRPr="001E22DD">
        <w:rPr>
          <w:rFonts w:ascii="Times New Roman" w:hAnsi="Times New Roman" w:cs="Times New Roman"/>
          <w:sz w:val="24"/>
          <w:szCs w:val="24"/>
        </w:rPr>
        <w:t>Middle/High School,</w:t>
      </w:r>
      <w:proofErr w:type="gramEnd"/>
      <w:r w:rsidRPr="001E22DD">
        <w:rPr>
          <w:rFonts w:ascii="Times New Roman" w:hAnsi="Times New Roman" w:cs="Times New Roman"/>
          <w:sz w:val="24"/>
          <w:szCs w:val="24"/>
        </w:rPr>
        <w:t xml:space="preserve"> and </w:t>
      </w:r>
      <w:r w:rsidR="0054012D" w:rsidRPr="001E22DD">
        <w:rPr>
          <w:rFonts w:ascii="Times New Roman" w:hAnsi="Times New Roman" w:cs="Times New Roman"/>
          <w:sz w:val="24"/>
          <w:szCs w:val="24"/>
        </w:rPr>
        <w:t>6</w:t>
      </w:r>
      <w:r w:rsidR="00823170">
        <w:rPr>
          <w:rFonts w:ascii="Times New Roman" w:hAnsi="Times New Roman" w:cs="Times New Roman"/>
          <w:sz w:val="24"/>
          <w:szCs w:val="24"/>
        </w:rPr>
        <w:t>3.</w:t>
      </w:r>
      <w:r w:rsidR="006B324B">
        <w:rPr>
          <w:rFonts w:ascii="Times New Roman" w:hAnsi="Times New Roman" w:cs="Times New Roman"/>
          <w:sz w:val="24"/>
          <w:szCs w:val="24"/>
        </w:rPr>
        <w:t>7</w:t>
      </w:r>
      <w:r w:rsidRPr="001E22DD">
        <w:rPr>
          <w:rFonts w:ascii="Times New Roman" w:hAnsi="Times New Roman" w:cs="Times New Roman"/>
          <w:sz w:val="24"/>
          <w:szCs w:val="24"/>
        </w:rPr>
        <w:t>% for all students</w:t>
      </w:r>
      <w:r w:rsidR="0054012D" w:rsidRPr="001E22DD">
        <w:rPr>
          <w:rFonts w:ascii="Times New Roman" w:hAnsi="Times New Roman" w:cs="Times New Roman"/>
          <w:sz w:val="24"/>
          <w:szCs w:val="24"/>
        </w:rPr>
        <w:t>.</w:t>
      </w:r>
    </w:p>
    <w:p w:rsidR="00B31441" w:rsidRPr="001E22DD" w:rsidRDefault="00B31441" w:rsidP="00632053">
      <w:pPr>
        <w:ind w:left="810" w:hanging="810"/>
      </w:pPr>
    </w:p>
    <w:p w:rsidR="00B31441" w:rsidRPr="001E22DD" w:rsidRDefault="00B31441" w:rsidP="00632053">
      <w:pPr>
        <w:pStyle w:val="Heading3"/>
        <w:ind w:left="810" w:hanging="810"/>
      </w:pPr>
      <w:bookmarkStart w:id="21" w:name="_Toc469659201"/>
      <w:bookmarkStart w:id="22" w:name="_Toc471456901"/>
      <w:bookmarkStart w:id="23" w:name="_Toc472549152"/>
      <w:bookmarkStart w:id="24" w:name="_Toc506758201"/>
      <w:proofErr w:type="gramStart"/>
      <w:r w:rsidRPr="001E22DD">
        <w:t>Table 4.</w:t>
      </w:r>
      <w:proofErr w:type="gramEnd"/>
      <w:r w:rsidRPr="001E22DD">
        <w:t xml:space="preserve"> Regular Attendees % Improved Homework Completion</w:t>
      </w:r>
      <w:r w:rsidR="00C65F62" w:rsidRPr="001E22DD">
        <w:t>/Class Participation</w:t>
      </w:r>
      <w:bookmarkEnd w:id="21"/>
      <w:bookmarkEnd w:id="22"/>
      <w:bookmarkEnd w:id="23"/>
      <w:bookmarkEnd w:id="24"/>
      <w:r w:rsidRPr="001E22DD">
        <w:t xml:space="preserve"> </w:t>
      </w:r>
    </w:p>
    <w:tbl>
      <w:tblPr>
        <w:tblStyle w:val="TableGrid"/>
        <w:tblW w:w="10368" w:type="dxa"/>
        <w:tblInd w:w="85" w:type="dxa"/>
        <w:tblLook w:val="04A0" w:firstRow="1" w:lastRow="0" w:firstColumn="1" w:lastColumn="0" w:noHBand="0" w:noVBand="1"/>
        <w:tblCaption w:val="Table 4. Regular Attendees % Improved Homework Completion/Class Participation "/>
      </w:tblPr>
      <w:tblGrid>
        <w:gridCol w:w="3438"/>
        <w:gridCol w:w="2430"/>
        <w:gridCol w:w="2340"/>
        <w:gridCol w:w="2160"/>
      </w:tblGrid>
      <w:tr w:rsidR="00B31441" w:rsidRPr="001E22DD" w:rsidTr="005E399F">
        <w:trPr>
          <w:tblHeader/>
        </w:trPr>
        <w:tc>
          <w:tcPr>
            <w:tcW w:w="3438" w:type="dxa"/>
            <w:shd w:val="clear" w:color="auto" w:fill="4375B1"/>
          </w:tcPr>
          <w:p w:rsidR="00B31441" w:rsidRPr="001E22DD" w:rsidRDefault="00B31441" w:rsidP="00632053">
            <w:pPr>
              <w:ind w:left="810" w:hanging="810"/>
              <w:rPr>
                <w:b/>
                <w:color w:val="FFFFFF" w:themeColor="background1"/>
              </w:rPr>
            </w:pPr>
            <w:r w:rsidRPr="001E22DD">
              <w:rPr>
                <w:b/>
                <w:color w:val="FFFFFF" w:themeColor="background1"/>
              </w:rPr>
              <w:t>State/Territory</w:t>
            </w:r>
          </w:p>
          <w:p w:rsidR="00B31441" w:rsidRPr="001E22DD" w:rsidRDefault="00B31441" w:rsidP="00632053">
            <w:pPr>
              <w:ind w:left="810" w:hanging="810"/>
            </w:pPr>
          </w:p>
        </w:tc>
        <w:tc>
          <w:tcPr>
            <w:tcW w:w="2430" w:type="dxa"/>
            <w:shd w:val="clear" w:color="auto" w:fill="4375B1"/>
          </w:tcPr>
          <w:p w:rsidR="00B31441" w:rsidRPr="001E22DD" w:rsidRDefault="00C65F62" w:rsidP="00632053">
            <w:pPr>
              <w:ind w:left="810" w:hanging="810"/>
              <w:jc w:val="center"/>
              <w:rPr>
                <w:b/>
                <w:color w:val="FFFFFF" w:themeColor="background1"/>
              </w:rPr>
            </w:pPr>
            <w:r w:rsidRPr="001E22DD">
              <w:rPr>
                <w:b/>
                <w:color w:val="FFFFFF" w:themeColor="background1"/>
              </w:rPr>
              <w:t>HW/CP</w:t>
            </w:r>
          </w:p>
          <w:p w:rsidR="00B31441" w:rsidRPr="001E22DD" w:rsidRDefault="00B31441" w:rsidP="00632053">
            <w:pPr>
              <w:ind w:left="810" w:hanging="810"/>
              <w:jc w:val="center"/>
              <w:rPr>
                <w:b/>
                <w:color w:val="FFFFFF" w:themeColor="background1"/>
              </w:rPr>
            </w:pPr>
            <w:r w:rsidRPr="001E22DD">
              <w:rPr>
                <w:b/>
                <w:color w:val="FFFFFF" w:themeColor="background1"/>
              </w:rPr>
              <w:t>Elementary</w:t>
            </w:r>
          </w:p>
        </w:tc>
        <w:tc>
          <w:tcPr>
            <w:tcW w:w="2340" w:type="dxa"/>
            <w:shd w:val="clear" w:color="auto" w:fill="4375B1"/>
          </w:tcPr>
          <w:p w:rsidR="00B31441" w:rsidRPr="001E22DD" w:rsidRDefault="00C65F62" w:rsidP="00632053">
            <w:pPr>
              <w:ind w:left="810" w:hanging="810"/>
              <w:jc w:val="center"/>
              <w:rPr>
                <w:b/>
                <w:color w:val="FFFFFF" w:themeColor="background1"/>
              </w:rPr>
            </w:pPr>
            <w:r w:rsidRPr="001E22DD">
              <w:rPr>
                <w:b/>
                <w:color w:val="FFFFFF" w:themeColor="background1"/>
              </w:rPr>
              <w:t>HW/CP</w:t>
            </w:r>
          </w:p>
          <w:p w:rsidR="00B31441" w:rsidRPr="001E22DD" w:rsidRDefault="00B31441" w:rsidP="00632053">
            <w:pPr>
              <w:ind w:left="810" w:hanging="810"/>
              <w:jc w:val="center"/>
              <w:rPr>
                <w:b/>
                <w:color w:val="FFFFFF" w:themeColor="background1"/>
              </w:rPr>
            </w:pPr>
            <w:r w:rsidRPr="001E22DD">
              <w:rPr>
                <w:b/>
                <w:color w:val="FFFFFF" w:themeColor="background1"/>
              </w:rPr>
              <w:t>Middle/High School</w:t>
            </w:r>
          </w:p>
        </w:tc>
        <w:tc>
          <w:tcPr>
            <w:tcW w:w="2160" w:type="dxa"/>
            <w:shd w:val="clear" w:color="auto" w:fill="4375B1"/>
          </w:tcPr>
          <w:p w:rsidR="00B31441" w:rsidRPr="001E22DD" w:rsidRDefault="00C65F62" w:rsidP="00632053">
            <w:pPr>
              <w:ind w:left="810" w:hanging="810"/>
              <w:jc w:val="center"/>
              <w:rPr>
                <w:b/>
                <w:color w:val="FFFFFF" w:themeColor="background1"/>
              </w:rPr>
            </w:pPr>
            <w:r w:rsidRPr="001E22DD">
              <w:rPr>
                <w:b/>
                <w:color w:val="FFFFFF" w:themeColor="background1"/>
              </w:rPr>
              <w:t>HW/CP</w:t>
            </w:r>
          </w:p>
          <w:p w:rsidR="00B31441" w:rsidRPr="001E22DD" w:rsidRDefault="00B31441" w:rsidP="00632053">
            <w:pPr>
              <w:ind w:left="810" w:hanging="810"/>
              <w:jc w:val="center"/>
              <w:rPr>
                <w:b/>
                <w:color w:val="FFFFFF" w:themeColor="background1"/>
              </w:rPr>
            </w:pPr>
            <w:r w:rsidRPr="001E22DD">
              <w:rPr>
                <w:b/>
                <w:color w:val="FFFFFF" w:themeColor="background1"/>
              </w:rPr>
              <w:t>All Students</w:t>
            </w:r>
          </w:p>
        </w:tc>
      </w:tr>
      <w:tr w:rsidR="00B31441" w:rsidRPr="001E22DD" w:rsidTr="00924DA4">
        <w:tc>
          <w:tcPr>
            <w:tcW w:w="3438" w:type="dxa"/>
          </w:tcPr>
          <w:p w:rsidR="00B31441" w:rsidRPr="001E22DD" w:rsidRDefault="00B31441" w:rsidP="00632053">
            <w:pPr>
              <w:ind w:left="810" w:hanging="810"/>
            </w:pPr>
          </w:p>
        </w:tc>
        <w:tc>
          <w:tcPr>
            <w:tcW w:w="2430" w:type="dxa"/>
          </w:tcPr>
          <w:p w:rsidR="00B31441" w:rsidRPr="001E22DD" w:rsidRDefault="00B31441" w:rsidP="00632053">
            <w:pPr>
              <w:ind w:left="810" w:hanging="810"/>
              <w:jc w:val="center"/>
            </w:pPr>
            <w:r w:rsidRPr="001E22DD">
              <w:rPr>
                <w:b/>
              </w:rPr>
              <w:t>% Improved</w:t>
            </w:r>
          </w:p>
        </w:tc>
        <w:tc>
          <w:tcPr>
            <w:tcW w:w="2340" w:type="dxa"/>
          </w:tcPr>
          <w:p w:rsidR="00B31441" w:rsidRPr="001E22DD" w:rsidRDefault="00B31441" w:rsidP="00632053">
            <w:pPr>
              <w:ind w:left="810" w:hanging="810"/>
              <w:jc w:val="center"/>
            </w:pPr>
            <w:r w:rsidRPr="001E22DD">
              <w:rPr>
                <w:b/>
              </w:rPr>
              <w:t>% Improved</w:t>
            </w:r>
          </w:p>
        </w:tc>
        <w:tc>
          <w:tcPr>
            <w:tcW w:w="2160" w:type="dxa"/>
          </w:tcPr>
          <w:p w:rsidR="00B31441" w:rsidRPr="001E22DD" w:rsidRDefault="00B31441" w:rsidP="00632053">
            <w:pPr>
              <w:ind w:left="810" w:hanging="810"/>
              <w:jc w:val="center"/>
            </w:pPr>
            <w:r w:rsidRPr="001E22DD">
              <w:rPr>
                <w:b/>
              </w:rPr>
              <w:t>% Improved</w:t>
            </w:r>
          </w:p>
        </w:tc>
      </w:tr>
      <w:tr w:rsidR="00626EE9" w:rsidRPr="001E22DD" w:rsidTr="00924DA4">
        <w:tc>
          <w:tcPr>
            <w:tcW w:w="3438" w:type="dxa"/>
            <w:shd w:val="clear" w:color="auto" w:fill="DCE6F1"/>
            <w:vAlign w:val="bottom"/>
          </w:tcPr>
          <w:p w:rsidR="00626EE9" w:rsidRPr="001E22DD" w:rsidRDefault="00626EE9" w:rsidP="00626EE9">
            <w:pPr>
              <w:ind w:left="810" w:hanging="810"/>
            </w:pPr>
            <w:r w:rsidRPr="001E22DD">
              <w:t>1.</w:t>
            </w:r>
            <w:r>
              <w:t xml:space="preserve"> </w:t>
            </w:r>
            <w:r w:rsidRPr="001E22DD">
              <w:t>Alabama</w:t>
            </w:r>
          </w:p>
        </w:tc>
        <w:tc>
          <w:tcPr>
            <w:tcW w:w="2430" w:type="dxa"/>
          </w:tcPr>
          <w:p w:rsidR="00626EE9" w:rsidRPr="001E22DD" w:rsidRDefault="00626EE9" w:rsidP="00626EE9">
            <w:pPr>
              <w:ind w:left="810" w:hanging="810"/>
              <w:jc w:val="center"/>
            </w:pPr>
            <w:r>
              <w:t>89.5</w:t>
            </w:r>
          </w:p>
        </w:tc>
        <w:tc>
          <w:tcPr>
            <w:tcW w:w="2340" w:type="dxa"/>
          </w:tcPr>
          <w:p w:rsidR="00626EE9" w:rsidRPr="001E22DD" w:rsidRDefault="00626EE9" w:rsidP="00626EE9">
            <w:pPr>
              <w:ind w:left="810" w:hanging="810"/>
              <w:jc w:val="center"/>
            </w:pPr>
            <w:r>
              <w:t>91.7</w:t>
            </w:r>
          </w:p>
        </w:tc>
        <w:tc>
          <w:tcPr>
            <w:tcW w:w="2160" w:type="dxa"/>
          </w:tcPr>
          <w:p w:rsidR="00626EE9" w:rsidRPr="001E22DD" w:rsidRDefault="00626EE9" w:rsidP="00626EE9">
            <w:pPr>
              <w:ind w:left="810" w:hanging="810"/>
              <w:jc w:val="center"/>
            </w:pPr>
            <w:r>
              <w:t>89.9</w:t>
            </w:r>
          </w:p>
        </w:tc>
      </w:tr>
      <w:tr w:rsidR="00626EE9" w:rsidRPr="001E22DD" w:rsidTr="00924DA4">
        <w:tc>
          <w:tcPr>
            <w:tcW w:w="3438" w:type="dxa"/>
            <w:shd w:val="clear" w:color="auto" w:fill="DCE6F1"/>
            <w:vAlign w:val="bottom"/>
          </w:tcPr>
          <w:p w:rsidR="00626EE9" w:rsidRPr="001E22DD" w:rsidRDefault="00626EE9" w:rsidP="00626EE9">
            <w:pPr>
              <w:ind w:left="810" w:hanging="810"/>
            </w:pPr>
            <w:r w:rsidRPr="001E22DD">
              <w:t>2.</w:t>
            </w:r>
            <w:r>
              <w:t xml:space="preserve"> </w:t>
            </w:r>
            <w:r w:rsidRPr="001E22DD">
              <w:t>Alaska</w:t>
            </w:r>
          </w:p>
        </w:tc>
        <w:tc>
          <w:tcPr>
            <w:tcW w:w="2430" w:type="dxa"/>
          </w:tcPr>
          <w:p w:rsidR="00626EE9" w:rsidRPr="001E22DD" w:rsidRDefault="00626EE9" w:rsidP="00626EE9">
            <w:pPr>
              <w:ind w:left="810" w:hanging="810"/>
              <w:jc w:val="center"/>
            </w:pPr>
            <w:r>
              <w:t>52.7</w:t>
            </w:r>
          </w:p>
        </w:tc>
        <w:tc>
          <w:tcPr>
            <w:tcW w:w="2340" w:type="dxa"/>
          </w:tcPr>
          <w:p w:rsidR="00626EE9" w:rsidRPr="001E22DD" w:rsidRDefault="00626EE9" w:rsidP="00626EE9">
            <w:pPr>
              <w:ind w:left="810" w:hanging="810"/>
              <w:jc w:val="center"/>
            </w:pPr>
            <w:r>
              <w:t>59.4</w:t>
            </w:r>
          </w:p>
        </w:tc>
        <w:tc>
          <w:tcPr>
            <w:tcW w:w="2160" w:type="dxa"/>
          </w:tcPr>
          <w:p w:rsidR="00626EE9" w:rsidRPr="001E22DD" w:rsidRDefault="00626EE9" w:rsidP="00626EE9">
            <w:pPr>
              <w:ind w:left="810" w:hanging="810"/>
              <w:jc w:val="center"/>
            </w:pPr>
            <w:r>
              <w:t>54.0</w:t>
            </w:r>
          </w:p>
        </w:tc>
      </w:tr>
      <w:tr w:rsidR="00626EE9" w:rsidRPr="001E22DD" w:rsidTr="00924DA4">
        <w:tc>
          <w:tcPr>
            <w:tcW w:w="3438" w:type="dxa"/>
            <w:shd w:val="clear" w:color="auto" w:fill="DCE6F1"/>
            <w:vAlign w:val="bottom"/>
          </w:tcPr>
          <w:p w:rsidR="00626EE9" w:rsidRPr="001E22DD" w:rsidRDefault="00626EE9" w:rsidP="00626EE9">
            <w:pPr>
              <w:ind w:left="810" w:hanging="810"/>
            </w:pPr>
            <w:r w:rsidRPr="001E22DD">
              <w:t>3.</w:t>
            </w:r>
            <w:r>
              <w:t xml:space="preserve"> </w:t>
            </w:r>
            <w:r w:rsidRPr="001E22DD">
              <w:t>Arizona</w:t>
            </w:r>
          </w:p>
        </w:tc>
        <w:tc>
          <w:tcPr>
            <w:tcW w:w="2430" w:type="dxa"/>
          </w:tcPr>
          <w:p w:rsidR="00626EE9" w:rsidRPr="001E22DD" w:rsidRDefault="00626EE9" w:rsidP="00626EE9">
            <w:pPr>
              <w:ind w:left="810" w:hanging="810"/>
              <w:jc w:val="center"/>
            </w:pPr>
            <w:r>
              <w:t>67.1</w:t>
            </w:r>
          </w:p>
        </w:tc>
        <w:tc>
          <w:tcPr>
            <w:tcW w:w="2340" w:type="dxa"/>
          </w:tcPr>
          <w:p w:rsidR="00626EE9" w:rsidRPr="001E22DD" w:rsidRDefault="00626EE9" w:rsidP="00626EE9">
            <w:pPr>
              <w:ind w:left="810" w:hanging="810"/>
              <w:jc w:val="center"/>
            </w:pPr>
            <w:r>
              <w:t>66.6</w:t>
            </w:r>
          </w:p>
        </w:tc>
        <w:tc>
          <w:tcPr>
            <w:tcW w:w="2160" w:type="dxa"/>
          </w:tcPr>
          <w:p w:rsidR="00626EE9" w:rsidRPr="001E22DD" w:rsidRDefault="00626EE9" w:rsidP="00626EE9">
            <w:pPr>
              <w:ind w:left="810" w:hanging="810"/>
              <w:jc w:val="center"/>
            </w:pPr>
            <w:r>
              <w:t>66.9</w:t>
            </w:r>
          </w:p>
        </w:tc>
      </w:tr>
      <w:tr w:rsidR="00626EE9" w:rsidRPr="001E22DD" w:rsidTr="00924DA4">
        <w:tc>
          <w:tcPr>
            <w:tcW w:w="3438" w:type="dxa"/>
            <w:shd w:val="clear" w:color="auto" w:fill="DCE6F1"/>
            <w:vAlign w:val="bottom"/>
          </w:tcPr>
          <w:p w:rsidR="00626EE9" w:rsidRPr="001E22DD" w:rsidRDefault="00626EE9" w:rsidP="00626EE9">
            <w:pPr>
              <w:ind w:left="810" w:hanging="810"/>
            </w:pPr>
            <w:r w:rsidRPr="001E22DD">
              <w:t>4.</w:t>
            </w:r>
            <w:r>
              <w:t xml:space="preserve"> </w:t>
            </w:r>
            <w:r w:rsidRPr="001E22DD">
              <w:t>Arkansas</w:t>
            </w:r>
          </w:p>
        </w:tc>
        <w:tc>
          <w:tcPr>
            <w:tcW w:w="2430" w:type="dxa"/>
          </w:tcPr>
          <w:p w:rsidR="00626EE9" w:rsidRPr="001E22DD" w:rsidRDefault="00626EE9" w:rsidP="00626EE9">
            <w:pPr>
              <w:ind w:left="810" w:hanging="810"/>
              <w:jc w:val="center"/>
            </w:pPr>
            <w:r>
              <w:t>0.0</w:t>
            </w:r>
          </w:p>
        </w:tc>
        <w:tc>
          <w:tcPr>
            <w:tcW w:w="2340" w:type="dxa"/>
          </w:tcPr>
          <w:p w:rsidR="00626EE9" w:rsidRPr="001E22DD" w:rsidRDefault="00626EE9" w:rsidP="00626EE9">
            <w:pPr>
              <w:ind w:left="810" w:hanging="810"/>
              <w:jc w:val="center"/>
            </w:pPr>
            <w:r>
              <w:t>0.0</w:t>
            </w:r>
          </w:p>
        </w:tc>
        <w:tc>
          <w:tcPr>
            <w:tcW w:w="2160" w:type="dxa"/>
          </w:tcPr>
          <w:p w:rsidR="00626EE9" w:rsidRPr="001E22DD" w:rsidRDefault="00626EE9" w:rsidP="00626EE9">
            <w:pPr>
              <w:ind w:left="810" w:hanging="810"/>
              <w:jc w:val="center"/>
            </w:pPr>
            <w:r>
              <w:t>0.0</w:t>
            </w:r>
          </w:p>
        </w:tc>
      </w:tr>
      <w:tr w:rsidR="00626EE9" w:rsidRPr="001E22DD" w:rsidTr="00924DA4">
        <w:tc>
          <w:tcPr>
            <w:tcW w:w="3438" w:type="dxa"/>
            <w:shd w:val="clear" w:color="auto" w:fill="DCE6F1"/>
            <w:vAlign w:val="bottom"/>
          </w:tcPr>
          <w:p w:rsidR="00626EE9" w:rsidRPr="001E22DD" w:rsidRDefault="00626EE9" w:rsidP="00626EE9">
            <w:pPr>
              <w:ind w:left="810" w:hanging="810"/>
            </w:pPr>
            <w:r w:rsidRPr="001E22DD">
              <w:rPr>
                <w:color w:val="000000"/>
              </w:rPr>
              <w:t>5.</w:t>
            </w:r>
            <w:r>
              <w:rPr>
                <w:color w:val="000000"/>
              </w:rPr>
              <w:t xml:space="preserve"> </w:t>
            </w:r>
            <w:r w:rsidRPr="001E22DD">
              <w:rPr>
                <w:color w:val="000000"/>
              </w:rPr>
              <w:t>Bureau of Indian Affairs</w:t>
            </w:r>
          </w:p>
        </w:tc>
        <w:tc>
          <w:tcPr>
            <w:tcW w:w="2430" w:type="dxa"/>
          </w:tcPr>
          <w:p w:rsidR="00626EE9" w:rsidRPr="001E22DD" w:rsidRDefault="00626EE9" w:rsidP="00626EE9">
            <w:pPr>
              <w:ind w:left="810" w:hanging="810"/>
              <w:jc w:val="center"/>
            </w:pPr>
            <w:r>
              <w:t>0.0</w:t>
            </w:r>
          </w:p>
        </w:tc>
        <w:tc>
          <w:tcPr>
            <w:tcW w:w="2340" w:type="dxa"/>
          </w:tcPr>
          <w:p w:rsidR="00626EE9" w:rsidRPr="001E22DD" w:rsidRDefault="00626EE9" w:rsidP="00626EE9">
            <w:pPr>
              <w:ind w:left="810" w:hanging="810"/>
              <w:jc w:val="center"/>
            </w:pPr>
            <w:r>
              <w:t>0.0</w:t>
            </w:r>
          </w:p>
        </w:tc>
        <w:tc>
          <w:tcPr>
            <w:tcW w:w="2160" w:type="dxa"/>
          </w:tcPr>
          <w:p w:rsidR="00626EE9" w:rsidRPr="001E22DD" w:rsidRDefault="00626EE9" w:rsidP="00626EE9">
            <w:pPr>
              <w:ind w:left="810" w:hanging="810"/>
              <w:jc w:val="center"/>
            </w:pPr>
            <w:r>
              <w:t>0.0</w:t>
            </w:r>
          </w:p>
        </w:tc>
      </w:tr>
      <w:tr w:rsidR="00626EE9" w:rsidRPr="001E22DD" w:rsidTr="00924DA4">
        <w:tc>
          <w:tcPr>
            <w:tcW w:w="3438" w:type="dxa"/>
            <w:shd w:val="clear" w:color="auto" w:fill="DCE6F1"/>
            <w:vAlign w:val="bottom"/>
          </w:tcPr>
          <w:p w:rsidR="00626EE9" w:rsidRPr="001E22DD" w:rsidRDefault="00626EE9" w:rsidP="00626EE9">
            <w:pPr>
              <w:ind w:left="810" w:hanging="810"/>
            </w:pPr>
            <w:r w:rsidRPr="001E22DD">
              <w:t>6.</w:t>
            </w:r>
            <w:r>
              <w:t xml:space="preserve"> </w:t>
            </w:r>
            <w:r w:rsidRPr="001E22DD">
              <w:t>California</w:t>
            </w:r>
          </w:p>
        </w:tc>
        <w:tc>
          <w:tcPr>
            <w:tcW w:w="2430" w:type="dxa"/>
          </w:tcPr>
          <w:p w:rsidR="00626EE9" w:rsidRPr="001E22DD" w:rsidRDefault="00626EE9" w:rsidP="00626EE9">
            <w:pPr>
              <w:ind w:left="810" w:hanging="810"/>
              <w:jc w:val="center"/>
            </w:pPr>
            <w:r>
              <w:t>80.1</w:t>
            </w:r>
          </w:p>
        </w:tc>
        <w:tc>
          <w:tcPr>
            <w:tcW w:w="2340" w:type="dxa"/>
          </w:tcPr>
          <w:p w:rsidR="00626EE9" w:rsidRPr="001E22DD" w:rsidRDefault="00626EE9" w:rsidP="00626EE9">
            <w:pPr>
              <w:ind w:left="810" w:hanging="810"/>
              <w:jc w:val="center"/>
            </w:pPr>
            <w:r>
              <w:t>87.1</w:t>
            </w:r>
          </w:p>
        </w:tc>
        <w:tc>
          <w:tcPr>
            <w:tcW w:w="2160" w:type="dxa"/>
          </w:tcPr>
          <w:p w:rsidR="00626EE9" w:rsidRPr="001E22DD" w:rsidRDefault="00626EE9" w:rsidP="00626EE9">
            <w:pPr>
              <w:ind w:left="810" w:hanging="810"/>
              <w:jc w:val="center"/>
            </w:pPr>
            <w:r>
              <w:t>83.3</w:t>
            </w:r>
          </w:p>
        </w:tc>
      </w:tr>
      <w:tr w:rsidR="00626EE9" w:rsidRPr="001E22DD" w:rsidTr="00924DA4">
        <w:tc>
          <w:tcPr>
            <w:tcW w:w="3438" w:type="dxa"/>
            <w:shd w:val="clear" w:color="auto" w:fill="DCE6F1"/>
            <w:vAlign w:val="bottom"/>
          </w:tcPr>
          <w:p w:rsidR="00626EE9" w:rsidRPr="001E22DD" w:rsidRDefault="00626EE9" w:rsidP="00626EE9">
            <w:pPr>
              <w:ind w:left="810" w:hanging="810"/>
            </w:pPr>
            <w:r w:rsidRPr="001E22DD">
              <w:t>7.</w:t>
            </w:r>
            <w:r>
              <w:t xml:space="preserve"> </w:t>
            </w:r>
            <w:r w:rsidRPr="001E22DD">
              <w:t>Colorado</w:t>
            </w:r>
          </w:p>
        </w:tc>
        <w:tc>
          <w:tcPr>
            <w:tcW w:w="2430" w:type="dxa"/>
          </w:tcPr>
          <w:p w:rsidR="00626EE9" w:rsidRPr="001E22DD" w:rsidRDefault="00626EE9" w:rsidP="00626EE9">
            <w:pPr>
              <w:ind w:left="810" w:hanging="810"/>
              <w:jc w:val="center"/>
            </w:pPr>
            <w:r>
              <w:t>83.9</w:t>
            </w:r>
          </w:p>
        </w:tc>
        <w:tc>
          <w:tcPr>
            <w:tcW w:w="2340" w:type="dxa"/>
          </w:tcPr>
          <w:p w:rsidR="00626EE9" w:rsidRPr="001E22DD" w:rsidRDefault="00626EE9" w:rsidP="00626EE9">
            <w:pPr>
              <w:ind w:left="810" w:hanging="810"/>
              <w:jc w:val="center"/>
            </w:pPr>
            <w:r>
              <w:t>77.2</w:t>
            </w:r>
          </w:p>
        </w:tc>
        <w:tc>
          <w:tcPr>
            <w:tcW w:w="2160" w:type="dxa"/>
          </w:tcPr>
          <w:p w:rsidR="00626EE9" w:rsidRPr="001E22DD" w:rsidRDefault="00626EE9" w:rsidP="00626EE9">
            <w:pPr>
              <w:ind w:left="810" w:hanging="810"/>
              <w:jc w:val="center"/>
            </w:pPr>
            <w:r>
              <w:t>81.7</w:t>
            </w:r>
          </w:p>
        </w:tc>
      </w:tr>
      <w:tr w:rsidR="00626EE9" w:rsidRPr="001E22DD" w:rsidTr="00924DA4">
        <w:tc>
          <w:tcPr>
            <w:tcW w:w="3438" w:type="dxa"/>
            <w:shd w:val="clear" w:color="auto" w:fill="DCE6F1"/>
          </w:tcPr>
          <w:p w:rsidR="00626EE9" w:rsidRPr="001E22DD" w:rsidRDefault="00626EE9" w:rsidP="00626EE9">
            <w:pPr>
              <w:ind w:left="810" w:hanging="810"/>
            </w:pPr>
            <w:r w:rsidRPr="001E22DD">
              <w:rPr>
                <w:color w:val="000000"/>
              </w:rPr>
              <w:t>8.</w:t>
            </w:r>
            <w:r>
              <w:rPr>
                <w:color w:val="000000"/>
              </w:rPr>
              <w:t xml:space="preserve"> </w:t>
            </w:r>
            <w:r w:rsidRPr="001E22DD">
              <w:rPr>
                <w:color w:val="000000"/>
              </w:rPr>
              <w:t>Connecticut</w:t>
            </w:r>
          </w:p>
        </w:tc>
        <w:tc>
          <w:tcPr>
            <w:tcW w:w="2430" w:type="dxa"/>
          </w:tcPr>
          <w:p w:rsidR="00626EE9" w:rsidRPr="001E22DD" w:rsidRDefault="00626EE9" w:rsidP="00626EE9">
            <w:pPr>
              <w:ind w:left="810" w:hanging="810"/>
              <w:jc w:val="center"/>
            </w:pPr>
            <w:r>
              <w:t>52.1</w:t>
            </w:r>
          </w:p>
        </w:tc>
        <w:tc>
          <w:tcPr>
            <w:tcW w:w="2340" w:type="dxa"/>
          </w:tcPr>
          <w:p w:rsidR="00626EE9" w:rsidRPr="001E22DD" w:rsidRDefault="00626EE9" w:rsidP="00626EE9">
            <w:pPr>
              <w:ind w:left="810" w:hanging="810"/>
              <w:jc w:val="center"/>
            </w:pPr>
            <w:r>
              <w:t>57.3</w:t>
            </w:r>
          </w:p>
        </w:tc>
        <w:tc>
          <w:tcPr>
            <w:tcW w:w="2160" w:type="dxa"/>
          </w:tcPr>
          <w:p w:rsidR="00626EE9" w:rsidRPr="001E22DD" w:rsidRDefault="00626EE9" w:rsidP="00626EE9">
            <w:pPr>
              <w:ind w:left="810" w:hanging="810"/>
              <w:jc w:val="center"/>
            </w:pPr>
            <w:r>
              <w:t>53.6</w:t>
            </w:r>
          </w:p>
        </w:tc>
      </w:tr>
      <w:tr w:rsidR="00626EE9" w:rsidRPr="001E22DD" w:rsidTr="00924DA4">
        <w:tc>
          <w:tcPr>
            <w:tcW w:w="3438" w:type="dxa"/>
            <w:shd w:val="clear" w:color="auto" w:fill="DCE6F1"/>
            <w:vAlign w:val="bottom"/>
          </w:tcPr>
          <w:p w:rsidR="00626EE9" w:rsidRPr="001E22DD" w:rsidRDefault="00626EE9" w:rsidP="00626EE9">
            <w:pPr>
              <w:ind w:left="810" w:hanging="810"/>
            </w:pPr>
            <w:r w:rsidRPr="001E22DD">
              <w:t>9.</w:t>
            </w:r>
            <w:r>
              <w:t xml:space="preserve"> </w:t>
            </w:r>
            <w:r w:rsidRPr="001E22DD">
              <w:t>Delaware</w:t>
            </w:r>
          </w:p>
        </w:tc>
        <w:tc>
          <w:tcPr>
            <w:tcW w:w="2430" w:type="dxa"/>
          </w:tcPr>
          <w:p w:rsidR="00626EE9" w:rsidRPr="001E22DD" w:rsidRDefault="00626EE9" w:rsidP="00626EE9">
            <w:pPr>
              <w:ind w:left="810" w:hanging="810"/>
              <w:jc w:val="center"/>
            </w:pPr>
            <w:r>
              <w:t>67.5</w:t>
            </w:r>
          </w:p>
        </w:tc>
        <w:tc>
          <w:tcPr>
            <w:tcW w:w="2340" w:type="dxa"/>
          </w:tcPr>
          <w:p w:rsidR="00626EE9" w:rsidRPr="001E22DD" w:rsidRDefault="00626EE9" w:rsidP="00626EE9">
            <w:pPr>
              <w:ind w:left="810" w:hanging="810"/>
              <w:jc w:val="center"/>
            </w:pPr>
            <w:r>
              <w:t>70.7</w:t>
            </w:r>
          </w:p>
        </w:tc>
        <w:tc>
          <w:tcPr>
            <w:tcW w:w="2160" w:type="dxa"/>
          </w:tcPr>
          <w:p w:rsidR="00626EE9" w:rsidRPr="001E22DD" w:rsidRDefault="00626EE9" w:rsidP="00626EE9">
            <w:pPr>
              <w:ind w:left="810" w:hanging="810"/>
              <w:jc w:val="center"/>
            </w:pPr>
            <w:r>
              <w:t>68.2</w:t>
            </w:r>
          </w:p>
        </w:tc>
      </w:tr>
      <w:tr w:rsidR="00626EE9" w:rsidRPr="001E22DD" w:rsidTr="00924DA4">
        <w:tc>
          <w:tcPr>
            <w:tcW w:w="3438" w:type="dxa"/>
            <w:shd w:val="clear" w:color="auto" w:fill="DCE6F1"/>
            <w:vAlign w:val="bottom"/>
          </w:tcPr>
          <w:p w:rsidR="00626EE9" w:rsidRPr="001E22DD" w:rsidRDefault="00626EE9" w:rsidP="00626EE9">
            <w:pPr>
              <w:ind w:left="810" w:hanging="810"/>
            </w:pPr>
            <w:r w:rsidRPr="001E22DD">
              <w:t>10.</w:t>
            </w:r>
            <w:r>
              <w:t xml:space="preserve"> </w:t>
            </w:r>
            <w:r w:rsidRPr="001E22DD">
              <w:t>District of Columbia</w:t>
            </w:r>
          </w:p>
        </w:tc>
        <w:tc>
          <w:tcPr>
            <w:tcW w:w="2430" w:type="dxa"/>
          </w:tcPr>
          <w:p w:rsidR="00626EE9" w:rsidRPr="001E22DD" w:rsidRDefault="00626EE9" w:rsidP="00626EE9">
            <w:pPr>
              <w:ind w:left="810" w:hanging="810"/>
              <w:jc w:val="center"/>
            </w:pPr>
            <w:r>
              <w:t>81.2</w:t>
            </w:r>
          </w:p>
        </w:tc>
        <w:tc>
          <w:tcPr>
            <w:tcW w:w="2340" w:type="dxa"/>
          </w:tcPr>
          <w:p w:rsidR="00626EE9" w:rsidRPr="001E22DD" w:rsidRDefault="00626EE9" w:rsidP="00626EE9">
            <w:pPr>
              <w:ind w:left="810" w:hanging="810"/>
              <w:jc w:val="center"/>
            </w:pPr>
            <w:r>
              <w:t>75.3</w:t>
            </w:r>
          </w:p>
        </w:tc>
        <w:tc>
          <w:tcPr>
            <w:tcW w:w="2160" w:type="dxa"/>
          </w:tcPr>
          <w:p w:rsidR="00626EE9" w:rsidRPr="001E22DD" w:rsidRDefault="00626EE9" w:rsidP="00626EE9">
            <w:pPr>
              <w:ind w:left="810" w:hanging="810"/>
              <w:jc w:val="center"/>
            </w:pPr>
            <w:r>
              <w:t>78.7</w:t>
            </w:r>
          </w:p>
        </w:tc>
      </w:tr>
      <w:tr w:rsidR="00626EE9" w:rsidRPr="001E22DD" w:rsidTr="00924DA4">
        <w:tc>
          <w:tcPr>
            <w:tcW w:w="3438" w:type="dxa"/>
            <w:shd w:val="clear" w:color="auto" w:fill="DCE6F1"/>
          </w:tcPr>
          <w:p w:rsidR="00626EE9" w:rsidRPr="001E22DD" w:rsidRDefault="00626EE9" w:rsidP="00626EE9">
            <w:pPr>
              <w:ind w:left="810" w:hanging="810"/>
            </w:pPr>
            <w:r w:rsidRPr="001E22DD">
              <w:rPr>
                <w:color w:val="000000"/>
              </w:rPr>
              <w:t>11.</w:t>
            </w:r>
            <w:r>
              <w:rPr>
                <w:color w:val="000000"/>
              </w:rPr>
              <w:t xml:space="preserve"> </w:t>
            </w:r>
            <w:r w:rsidRPr="001E22DD">
              <w:rPr>
                <w:color w:val="000000"/>
              </w:rPr>
              <w:t>Florida</w:t>
            </w:r>
          </w:p>
        </w:tc>
        <w:tc>
          <w:tcPr>
            <w:tcW w:w="2430" w:type="dxa"/>
          </w:tcPr>
          <w:p w:rsidR="00626EE9" w:rsidRPr="001E22DD" w:rsidRDefault="00626EE9" w:rsidP="00626EE9">
            <w:pPr>
              <w:ind w:left="810" w:hanging="810"/>
              <w:jc w:val="center"/>
            </w:pPr>
            <w:r>
              <w:t>69.6</w:t>
            </w:r>
          </w:p>
        </w:tc>
        <w:tc>
          <w:tcPr>
            <w:tcW w:w="2340" w:type="dxa"/>
          </w:tcPr>
          <w:p w:rsidR="00626EE9" w:rsidRPr="001E22DD" w:rsidRDefault="00626EE9" w:rsidP="00626EE9">
            <w:pPr>
              <w:ind w:left="810" w:hanging="810"/>
              <w:jc w:val="center"/>
            </w:pPr>
            <w:r>
              <w:t>71.9</w:t>
            </w:r>
          </w:p>
        </w:tc>
        <w:tc>
          <w:tcPr>
            <w:tcW w:w="2160" w:type="dxa"/>
          </w:tcPr>
          <w:p w:rsidR="00626EE9" w:rsidRPr="001E22DD" w:rsidRDefault="00626EE9" w:rsidP="00626EE9">
            <w:pPr>
              <w:ind w:left="810" w:hanging="810"/>
              <w:jc w:val="center"/>
            </w:pPr>
            <w:r>
              <w:t>70.4</w:t>
            </w:r>
          </w:p>
        </w:tc>
      </w:tr>
      <w:tr w:rsidR="00626EE9" w:rsidRPr="001E22DD" w:rsidTr="00924DA4">
        <w:tc>
          <w:tcPr>
            <w:tcW w:w="3438" w:type="dxa"/>
            <w:shd w:val="clear" w:color="auto" w:fill="DCE6F1"/>
            <w:vAlign w:val="bottom"/>
          </w:tcPr>
          <w:p w:rsidR="00626EE9" w:rsidRPr="001E22DD" w:rsidRDefault="00626EE9" w:rsidP="00626EE9">
            <w:pPr>
              <w:ind w:left="810" w:hanging="810"/>
            </w:pPr>
            <w:r w:rsidRPr="001E22DD">
              <w:t>12.</w:t>
            </w:r>
            <w:r>
              <w:t xml:space="preserve"> </w:t>
            </w:r>
            <w:r w:rsidRPr="001E22DD">
              <w:t>Georgia</w:t>
            </w:r>
          </w:p>
        </w:tc>
        <w:tc>
          <w:tcPr>
            <w:tcW w:w="2430" w:type="dxa"/>
          </w:tcPr>
          <w:p w:rsidR="00626EE9" w:rsidRPr="001E22DD" w:rsidRDefault="00626EE9" w:rsidP="00626EE9">
            <w:pPr>
              <w:ind w:left="810" w:hanging="810"/>
              <w:jc w:val="center"/>
            </w:pPr>
            <w:r>
              <w:t>75.8</w:t>
            </w:r>
          </w:p>
        </w:tc>
        <w:tc>
          <w:tcPr>
            <w:tcW w:w="2340" w:type="dxa"/>
          </w:tcPr>
          <w:p w:rsidR="00626EE9" w:rsidRPr="001E22DD" w:rsidRDefault="00626EE9" w:rsidP="00626EE9">
            <w:pPr>
              <w:ind w:left="810" w:hanging="810"/>
              <w:jc w:val="center"/>
            </w:pPr>
            <w:r>
              <w:t>78.4</w:t>
            </w:r>
          </w:p>
        </w:tc>
        <w:tc>
          <w:tcPr>
            <w:tcW w:w="2160" w:type="dxa"/>
          </w:tcPr>
          <w:p w:rsidR="00626EE9" w:rsidRPr="001E22DD" w:rsidRDefault="00626EE9" w:rsidP="00626EE9">
            <w:pPr>
              <w:ind w:left="810" w:hanging="810"/>
              <w:jc w:val="center"/>
            </w:pPr>
            <w:r>
              <w:t>76.7</w:t>
            </w:r>
          </w:p>
        </w:tc>
      </w:tr>
      <w:tr w:rsidR="00626EE9" w:rsidRPr="001E22DD" w:rsidTr="00924DA4">
        <w:tc>
          <w:tcPr>
            <w:tcW w:w="3438" w:type="dxa"/>
            <w:shd w:val="clear" w:color="auto" w:fill="DCE6F1"/>
            <w:vAlign w:val="bottom"/>
          </w:tcPr>
          <w:p w:rsidR="00626EE9" w:rsidRPr="001E22DD" w:rsidRDefault="00626EE9" w:rsidP="00626EE9">
            <w:pPr>
              <w:ind w:left="810" w:hanging="810"/>
            </w:pPr>
            <w:r w:rsidRPr="001E22DD">
              <w:t>13.</w:t>
            </w:r>
            <w:r>
              <w:t xml:space="preserve"> </w:t>
            </w:r>
            <w:r w:rsidRPr="001E22DD">
              <w:t>Hawaii</w:t>
            </w:r>
          </w:p>
        </w:tc>
        <w:tc>
          <w:tcPr>
            <w:tcW w:w="2430" w:type="dxa"/>
          </w:tcPr>
          <w:p w:rsidR="00626EE9" w:rsidRPr="001E22DD" w:rsidRDefault="00626EE9" w:rsidP="00626EE9">
            <w:pPr>
              <w:ind w:left="810" w:hanging="810"/>
              <w:jc w:val="center"/>
            </w:pPr>
            <w:r>
              <w:t>69.6</w:t>
            </w:r>
          </w:p>
        </w:tc>
        <w:tc>
          <w:tcPr>
            <w:tcW w:w="2340" w:type="dxa"/>
          </w:tcPr>
          <w:p w:rsidR="00626EE9" w:rsidRPr="001E22DD" w:rsidRDefault="00626EE9" w:rsidP="00626EE9">
            <w:pPr>
              <w:ind w:left="810" w:hanging="810"/>
              <w:jc w:val="center"/>
            </w:pPr>
            <w:r>
              <w:t>64.8</w:t>
            </w:r>
          </w:p>
        </w:tc>
        <w:tc>
          <w:tcPr>
            <w:tcW w:w="2160" w:type="dxa"/>
          </w:tcPr>
          <w:p w:rsidR="00626EE9" w:rsidRPr="001E22DD" w:rsidRDefault="00626EE9" w:rsidP="00626EE9">
            <w:pPr>
              <w:ind w:left="810" w:hanging="810"/>
              <w:jc w:val="center"/>
            </w:pPr>
            <w:r>
              <w:t>66.0</w:t>
            </w:r>
          </w:p>
        </w:tc>
      </w:tr>
      <w:tr w:rsidR="00626EE9" w:rsidRPr="001E22DD" w:rsidTr="00924DA4">
        <w:tc>
          <w:tcPr>
            <w:tcW w:w="3438" w:type="dxa"/>
            <w:shd w:val="clear" w:color="auto" w:fill="DCE6F1"/>
            <w:vAlign w:val="bottom"/>
          </w:tcPr>
          <w:p w:rsidR="00626EE9" w:rsidRPr="001E22DD" w:rsidRDefault="00626EE9" w:rsidP="00626EE9">
            <w:pPr>
              <w:ind w:left="810" w:hanging="810"/>
            </w:pPr>
            <w:r w:rsidRPr="001E22DD">
              <w:t>14.</w:t>
            </w:r>
            <w:r>
              <w:t xml:space="preserve"> </w:t>
            </w:r>
            <w:r w:rsidRPr="001E22DD">
              <w:t>Idaho</w:t>
            </w:r>
          </w:p>
        </w:tc>
        <w:tc>
          <w:tcPr>
            <w:tcW w:w="2430" w:type="dxa"/>
          </w:tcPr>
          <w:p w:rsidR="00626EE9" w:rsidRPr="001E22DD" w:rsidRDefault="00626EE9" w:rsidP="00626EE9">
            <w:pPr>
              <w:ind w:left="810" w:hanging="810"/>
              <w:jc w:val="center"/>
            </w:pPr>
            <w:r>
              <w:t>0.0</w:t>
            </w:r>
          </w:p>
        </w:tc>
        <w:tc>
          <w:tcPr>
            <w:tcW w:w="2340" w:type="dxa"/>
          </w:tcPr>
          <w:p w:rsidR="00626EE9" w:rsidRPr="001E22DD" w:rsidRDefault="00626EE9" w:rsidP="00626EE9">
            <w:pPr>
              <w:ind w:left="810" w:hanging="810"/>
              <w:jc w:val="center"/>
            </w:pPr>
            <w:r>
              <w:t>0.0</w:t>
            </w:r>
          </w:p>
        </w:tc>
        <w:tc>
          <w:tcPr>
            <w:tcW w:w="2160" w:type="dxa"/>
          </w:tcPr>
          <w:p w:rsidR="00626EE9" w:rsidRPr="001E22DD" w:rsidRDefault="00626EE9" w:rsidP="00626EE9">
            <w:pPr>
              <w:ind w:left="810" w:hanging="810"/>
              <w:jc w:val="center"/>
            </w:pPr>
            <w:r>
              <w:t>0.0</w:t>
            </w:r>
          </w:p>
        </w:tc>
      </w:tr>
      <w:tr w:rsidR="00626EE9" w:rsidRPr="001E22DD" w:rsidTr="00924DA4">
        <w:tc>
          <w:tcPr>
            <w:tcW w:w="3438" w:type="dxa"/>
            <w:shd w:val="clear" w:color="auto" w:fill="DCE6F1"/>
            <w:vAlign w:val="bottom"/>
          </w:tcPr>
          <w:p w:rsidR="00626EE9" w:rsidRPr="001E22DD" w:rsidRDefault="00626EE9" w:rsidP="00626EE9">
            <w:pPr>
              <w:ind w:left="810" w:hanging="810"/>
            </w:pPr>
            <w:r w:rsidRPr="001E22DD">
              <w:t>15.</w:t>
            </w:r>
            <w:r>
              <w:t xml:space="preserve"> </w:t>
            </w:r>
            <w:r w:rsidRPr="001E22DD">
              <w:t>Illinois</w:t>
            </w:r>
          </w:p>
        </w:tc>
        <w:tc>
          <w:tcPr>
            <w:tcW w:w="2430" w:type="dxa"/>
          </w:tcPr>
          <w:p w:rsidR="00626EE9" w:rsidRPr="001E22DD" w:rsidRDefault="00626EE9" w:rsidP="00626EE9">
            <w:pPr>
              <w:ind w:left="810" w:hanging="810"/>
              <w:jc w:val="center"/>
            </w:pPr>
            <w:r>
              <w:t>61.8</w:t>
            </w:r>
          </w:p>
        </w:tc>
        <w:tc>
          <w:tcPr>
            <w:tcW w:w="2340" w:type="dxa"/>
          </w:tcPr>
          <w:p w:rsidR="00626EE9" w:rsidRPr="001E22DD" w:rsidRDefault="00626EE9" w:rsidP="00626EE9">
            <w:pPr>
              <w:ind w:left="810" w:hanging="810"/>
              <w:jc w:val="center"/>
            </w:pPr>
            <w:r>
              <w:t>55.4</w:t>
            </w:r>
          </w:p>
        </w:tc>
        <w:tc>
          <w:tcPr>
            <w:tcW w:w="2160" w:type="dxa"/>
          </w:tcPr>
          <w:p w:rsidR="00626EE9" w:rsidRPr="001E22DD" w:rsidRDefault="00626EE9" w:rsidP="00626EE9">
            <w:pPr>
              <w:ind w:left="810" w:hanging="810"/>
              <w:jc w:val="center"/>
            </w:pPr>
            <w:r>
              <w:t>59.3</w:t>
            </w:r>
          </w:p>
        </w:tc>
      </w:tr>
      <w:tr w:rsidR="00626EE9" w:rsidRPr="001E22DD" w:rsidTr="00924DA4">
        <w:tc>
          <w:tcPr>
            <w:tcW w:w="3438" w:type="dxa"/>
            <w:shd w:val="clear" w:color="auto" w:fill="DCE6F1"/>
            <w:vAlign w:val="bottom"/>
          </w:tcPr>
          <w:p w:rsidR="00626EE9" w:rsidRPr="001E22DD" w:rsidRDefault="00626EE9" w:rsidP="00626EE9">
            <w:pPr>
              <w:ind w:left="810" w:hanging="810"/>
            </w:pPr>
            <w:r w:rsidRPr="001E22DD">
              <w:t>16.</w:t>
            </w:r>
            <w:r>
              <w:t xml:space="preserve"> </w:t>
            </w:r>
            <w:r w:rsidRPr="001E22DD">
              <w:t>Indiana</w:t>
            </w:r>
          </w:p>
        </w:tc>
        <w:tc>
          <w:tcPr>
            <w:tcW w:w="2430" w:type="dxa"/>
          </w:tcPr>
          <w:p w:rsidR="00626EE9" w:rsidRPr="001E22DD" w:rsidRDefault="00626EE9" w:rsidP="00626EE9">
            <w:pPr>
              <w:ind w:left="810" w:hanging="810"/>
              <w:jc w:val="center"/>
            </w:pPr>
            <w:r>
              <w:t>83.8</w:t>
            </w:r>
          </w:p>
        </w:tc>
        <w:tc>
          <w:tcPr>
            <w:tcW w:w="2340" w:type="dxa"/>
          </w:tcPr>
          <w:p w:rsidR="00626EE9" w:rsidRPr="001E22DD" w:rsidRDefault="00626EE9" w:rsidP="00626EE9">
            <w:pPr>
              <w:ind w:left="810" w:hanging="810"/>
              <w:jc w:val="center"/>
            </w:pPr>
            <w:r>
              <w:t>78.4</w:t>
            </w:r>
          </w:p>
        </w:tc>
        <w:tc>
          <w:tcPr>
            <w:tcW w:w="2160" w:type="dxa"/>
          </w:tcPr>
          <w:p w:rsidR="00626EE9" w:rsidRPr="001E22DD" w:rsidRDefault="00626EE9" w:rsidP="00626EE9">
            <w:pPr>
              <w:ind w:left="810" w:hanging="810"/>
              <w:jc w:val="center"/>
            </w:pPr>
            <w:r>
              <w:t>82.4</w:t>
            </w:r>
          </w:p>
        </w:tc>
      </w:tr>
      <w:tr w:rsidR="00626EE9" w:rsidRPr="001E22DD" w:rsidTr="00924DA4">
        <w:tc>
          <w:tcPr>
            <w:tcW w:w="3438" w:type="dxa"/>
            <w:shd w:val="clear" w:color="auto" w:fill="DCE6F1"/>
            <w:vAlign w:val="bottom"/>
          </w:tcPr>
          <w:p w:rsidR="00626EE9" w:rsidRPr="001E22DD" w:rsidRDefault="00626EE9" w:rsidP="00626EE9">
            <w:pPr>
              <w:ind w:left="810" w:hanging="810"/>
            </w:pPr>
            <w:r w:rsidRPr="001E22DD">
              <w:t>17.</w:t>
            </w:r>
            <w:r>
              <w:t xml:space="preserve"> </w:t>
            </w:r>
            <w:r w:rsidRPr="001E22DD">
              <w:t>Iowa</w:t>
            </w:r>
          </w:p>
        </w:tc>
        <w:tc>
          <w:tcPr>
            <w:tcW w:w="2430" w:type="dxa"/>
          </w:tcPr>
          <w:p w:rsidR="00626EE9" w:rsidRPr="001E22DD" w:rsidRDefault="00626EE9" w:rsidP="00626EE9">
            <w:pPr>
              <w:ind w:left="810" w:hanging="810"/>
              <w:jc w:val="center"/>
            </w:pPr>
            <w:r>
              <w:t>46.2</w:t>
            </w:r>
          </w:p>
        </w:tc>
        <w:tc>
          <w:tcPr>
            <w:tcW w:w="2340" w:type="dxa"/>
          </w:tcPr>
          <w:p w:rsidR="00626EE9" w:rsidRPr="001E22DD" w:rsidRDefault="00626EE9" w:rsidP="00626EE9">
            <w:pPr>
              <w:ind w:left="810" w:hanging="810"/>
              <w:jc w:val="center"/>
            </w:pPr>
            <w:r>
              <w:t>33.7</w:t>
            </w:r>
          </w:p>
        </w:tc>
        <w:tc>
          <w:tcPr>
            <w:tcW w:w="2160" w:type="dxa"/>
          </w:tcPr>
          <w:p w:rsidR="00626EE9" w:rsidRPr="001E22DD" w:rsidRDefault="00626EE9" w:rsidP="00626EE9">
            <w:pPr>
              <w:ind w:left="810" w:hanging="810"/>
              <w:jc w:val="center"/>
            </w:pPr>
            <w:r>
              <w:t>40.7</w:t>
            </w:r>
          </w:p>
        </w:tc>
      </w:tr>
      <w:tr w:rsidR="00626EE9" w:rsidRPr="001E22DD" w:rsidTr="00924DA4">
        <w:tc>
          <w:tcPr>
            <w:tcW w:w="3438" w:type="dxa"/>
            <w:shd w:val="clear" w:color="auto" w:fill="DCE6F1"/>
          </w:tcPr>
          <w:p w:rsidR="00626EE9" w:rsidRPr="001E22DD" w:rsidRDefault="00626EE9" w:rsidP="00626EE9">
            <w:pPr>
              <w:ind w:left="810" w:hanging="810"/>
            </w:pPr>
            <w:r w:rsidRPr="001E22DD">
              <w:rPr>
                <w:color w:val="000000"/>
              </w:rPr>
              <w:t>18.</w:t>
            </w:r>
            <w:r>
              <w:rPr>
                <w:color w:val="000000"/>
              </w:rPr>
              <w:t xml:space="preserve"> </w:t>
            </w:r>
            <w:r w:rsidRPr="001E22DD">
              <w:rPr>
                <w:color w:val="000000"/>
              </w:rPr>
              <w:t>Kansas</w:t>
            </w:r>
          </w:p>
        </w:tc>
        <w:tc>
          <w:tcPr>
            <w:tcW w:w="2430" w:type="dxa"/>
          </w:tcPr>
          <w:p w:rsidR="00626EE9" w:rsidRPr="001E22DD" w:rsidRDefault="00626EE9" w:rsidP="00626EE9">
            <w:pPr>
              <w:ind w:left="810" w:hanging="810"/>
              <w:jc w:val="center"/>
            </w:pPr>
            <w:r>
              <w:t>70.5</w:t>
            </w:r>
          </w:p>
        </w:tc>
        <w:tc>
          <w:tcPr>
            <w:tcW w:w="2340" w:type="dxa"/>
          </w:tcPr>
          <w:p w:rsidR="00626EE9" w:rsidRPr="001E22DD" w:rsidRDefault="00626EE9" w:rsidP="00626EE9">
            <w:pPr>
              <w:ind w:left="810" w:hanging="810"/>
              <w:jc w:val="center"/>
            </w:pPr>
            <w:r>
              <w:t>69.9</w:t>
            </w:r>
          </w:p>
        </w:tc>
        <w:tc>
          <w:tcPr>
            <w:tcW w:w="2160" w:type="dxa"/>
          </w:tcPr>
          <w:p w:rsidR="00626EE9" w:rsidRPr="001E22DD" w:rsidRDefault="00626EE9" w:rsidP="00626EE9">
            <w:pPr>
              <w:ind w:left="810" w:hanging="810"/>
              <w:jc w:val="center"/>
            </w:pPr>
            <w:r>
              <w:t>70.4</w:t>
            </w:r>
          </w:p>
        </w:tc>
      </w:tr>
      <w:tr w:rsidR="00626EE9" w:rsidRPr="001E22DD" w:rsidTr="00924DA4">
        <w:tc>
          <w:tcPr>
            <w:tcW w:w="3438" w:type="dxa"/>
            <w:shd w:val="clear" w:color="auto" w:fill="DCE6F1"/>
            <w:vAlign w:val="bottom"/>
          </w:tcPr>
          <w:p w:rsidR="00626EE9" w:rsidRPr="001E22DD" w:rsidRDefault="00626EE9" w:rsidP="00626EE9">
            <w:pPr>
              <w:ind w:left="810" w:hanging="810"/>
            </w:pPr>
            <w:r w:rsidRPr="001E22DD">
              <w:t>19.</w:t>
            </w:r>
            <w:r>
              <w:t xml:space="preserve"> </w:t>
            </w:r>
            <w:r w:rsidRPr="001E22DD">
              <w:t>Kentucky</w:t>
            </w:r>
          </w:p>
        </w:tc>
        <w:tc>
          <w:tcPr>
            <w:tcW w:w="2430" w:type="dxa"/>
          </w:tcPr>
          <w:p w:rsidR="00626EE9" w:rsidRPr="001E22DD" w:rsidRDefault="00626EE9" w:rsidP="00626EE9">
            <w:pPr>
              <w:ind w:left="810" w:hanging="810"/>
              <w:jc w:val="center"/>
            </w:pPr>
            <w:r>
              <w:t>64.3</w:t>
            </w:r>
          </w:p>
        </w:tc>
        <w:tc>
          <w:tcPr>
            <w:tcW w:w="2340" w:type="dxa"/>
          </w:tcPr>
          <w:p w:rsidR="00626EE9" w:rsidRPr="001E22DD" w:rsidRDefault="00626EE9" w:rsidP="00626EE9">
            <w:pPr>
              <w:ind w:left="810" w:hanging="810"/>
              <w:jc w:val="center"/>
            </w:pPr>
            <w:r>
              <w:t>65.5</w:t>
            </w:r>
          </w:p>
        </w:tc>
        <w:tc>
          <w:tcPr>
            <w:tcW w:w="2160" w:type="dxa"/>
          </w:tcPr>
          <w:p w:rsidR="00626EE9" w:rsidRPr="001E22DD" w:rsidRDefault="00626EE9" w:rsidP="00626EE9">
            <w:pPr>
              <w:ind w:left="810" w:hanging="810"/>
              <w:jc w:val="center"/>
            </w:pPr>
            <w:r>
              <w:t>64.7</w:t>
            </w:r>
          </w:p>
        </w:tc>
      </w:tr>
      <w:tr w:rsidR="00626EE9" w:rsidRPr="001E22DD" w:rsidTr="00924DA4">
        <w:tc>
          <w:tcPr>
            <w:tcW w:w="3438" w:type="dxa"/>
            <w:shd w:val="clear" w:color="auto" w:fill="DCE6F1"/>
          </w:tcPr>
          <w:p w:rsidR="00626EE9" w:rsidRPr="001E22DD" w:rsidRDefault="00626EE9" w:rsidP="00626EE9">
            <w:pPr>
              <w:ind w:left="810" w:hanging="810"/>
            </w:pPr>
            <w:r w:rsidRPr="001E22DD">
              <w:rPr>
                <w:color w:val="000000"/>
              </w:rPr>
              <w:t>20.</w:t>
            </w:r>
            <w:r>
              <w:rPr>
                <w:color w:val="000000"/>
              </w:rPr>
              <w:t xml:space="preserve"> </w:t>
            </w:r>
            <w:r w:rsidRPr="001E22DD">
              <w:rPr>
                <w:color w:val="000000"/>
              </w:rPr>
              <w:t>Louisiana</w:t>
            </w:r>
          </w:p>
        </w:tc>
        <w:tc>
          <w:tcPr>
            <w:tcW w:w="2430" w:type="dxa"/>
          </w:tcPr>
          <w:p w:rsidR="00626EE9" w:rsidRPr="001E22DD" w:rsidRDefault="00626EE9" w:rsidP="00626EE9">
            <w:pPr>
              <w:ind w:left="810" w:hanging="810"/>
              <w:jc w:val="center"/>
            </w:pPr>
            <w:r>
              <w:t>78.6</w:t>
            </w:r>
          </w:p>
        </w:tc>
        <w:tc>
          <w:tcPr>
            <w:tcW w:w="2340" w:type="dxa"/>
          </w:tcPr>
          <w:p w:rsidR="00626EE9" w:rsidRPr="001E22DD" w:rsidRDefault="00626EE9" w:rsidP="00626EE9">
            <w:pPr>
              <w:ind w:left="810" w:hanging="810"/>
              <w:jc w:val="center"/>
            </w:pPr>
            <w:r>
              <w:t>75.7</w:t>
            </w:r>
          </w:p>
        </w:tc>
        <w:tc>
          <w:tcPr>
            <w:tcW w:w="2160" w:type="dxa"/>
          </w:tcPr>
          <w:p w:rsidR="00626EE9" w:rsidRPr="001E22DD" w:rsidRDefault="00626EE9" w:rsidP="00626EE9">
            <w:pPr>
              <w:ind w:left="810" w:hanging="810"/>
              <w:jc w:val="center"/>
            </w:pPr>
            <w:r>
              <w:t>77.9</w:t>
            </w:r>
          </w:p>
        </w:tc>
      </w:tr>
      <w:tr w:rsidR="00626EE9" w:rsidRPr="001E22DD" w:rsidTr="00924DA4">
        <w:tc>
          <w:tcPr>
            <w:tcW w:w="3438" w:type="dxa"/>
            <w:shd w:val="clear" w:color="auto" w:fill="DCE6F1"/>
            <w:vAlign w:val="bottom"/>
          </w:tcPr>
          <w:p w:rsidR="00626EE9" w:rsidRPr="001E22DD" w:rsidRDefault="00626EE9" w:rsidP="00626EE9">
            <w:pPr>
              <w:ind w:left="810" w:hanging="810"/>
            </w:pPr>
            <w:r w:rsidRPr="001E22DD">
              <w:t>21.</w:t>
            </w:r>
            <w:r>
              <w:t xml:space="preserve"> </w:t>
            </w:r>
            <w:r w:rsidRPr="001E22DD">
              <w:t>Maine</w:t>
            </w:r>
          </w:p>
        </w:tc>
        <w:tc>
          <w:tcPr>
            <w:tcW w:w="2430" w:type="dxa"/>
          </w:tcPr>
          <w:p w:rsidR="00626EE9" w:rsidRPr="001E22DD" w:rsidRDefault="00626EE9" w:rsidP="00626EE9">
            <w:pPr>
              <w:ind w:left="810" w:hanging="810"/>
              <w:jc w:val="center"/>
            </w:pPr>
            <w:r>
              <w:t>15.4</w:t>
            </w:r>
          </w:p>
        </w:tc>
        <w:tc>
          <w:tcPr>
            <w:tcW w:w="2340" w:type="dxa"/>
          </w:tcPr>
          <w:p w:rsidR="00626EE9" w:rsidRPr="001E22DD" w:rsidRDefault="00626EE9" w:rsidP="00626EE9">
            <w:pPr>
              <w:ind w:left="810" w:hanging="810"/>
              <w:jc w:val="center"/>
            </w:pPr>
            <w:r>
              <w:t>15.5</w:t>
            </w:r>
          </w:p>
        </w:tc>
        <w:tc>
          <w:tcPr>
            <w:tcW w:w="2160" w:type="dxa"/>
          </w:tcPr>
          <w:p w:rsidR="00626EE9" w:rsidRPr="001E22DD" w:rsidRDefault="00626EE9" w:rsidP="00626EE9">
            <w:pPr>
              <w:ind w:left="810" w:hanging="810"/>
              <w:jc w:val="center"/>
            </w:pPr>
            <w:r>
              <w:t>15.4</w:t>
            </w:r>
          </w:p>
        </w:tc>
      </w:tr>
      <w:tr w:rsidR="00626EE9" w:rsidRPr="001E22DD" w:rsidTr="00924DA4">
        <w:tc>
          <w:tcPr>
            <w:tcW w:w="3438" w:type="dxa"/>
            <w:shd w:val="clear" w:color="auto" w:fill="DCE6F1"/>
            <w:vAlign w:val="bottom"/>
          </w:tcPr>
          <w:p w:rsidR="00626EE9" w:rsidRPr="001E22DD" w:rsidRDefault="00626EE9" w:rsidP="00626EE9">
            <w:pPr>
              <w:ind w:left="810" w:hanging="810"/>
            </w:pPr>
            <w:r w:rsidRPr="001E22DD">
              <w:t>22.</w:t>
            </w:r>
            <w:r>
              <w:t xml:space="preserve"> </w:t>
            </w:r>
            <w:r w:rsidRPr="001E22DD">
              <w:t>Maryland</w:t>
            </w:r>
          </w:p>
        </w:tc>
        <w:tc>
          <w:tcPr>
            <w:tcW w:w="2430" w:type="dxa"/>
          </w:tcPr>
          <w:p w:rsidR="00626EE9" w:rsidRPr="001E22DD" w:rsidRDefault="00626EE9" w:rsidP="00626EE9">
            <w:pPr>
              <w:ind w:left="810" w:hanging="810"/>
              <w:jc w:val="center"/>
            </w:pPr>
            <w:r>
              <w:t>89.2</w:t>
            </w:r>
          </w:p>
        </w:tc>
        <w:tc>
          <w:tcPr>
            <w:tcW w:w="2340" w:type="dxa"/>
          </w:tcPr>
          <w:p w:rsidR="00626EE9" w:rsidRPr="001E22DD" w:rsidRDefault="00626EE9" w:rsidP="00626EE9">
            <w:pPr>
              <w:ind w:left="810" w:hanging="810"/>
              <w:jc w:val="center"/>
            </w:pPr>
            <w:r>
              <w:t>61.6</w:t>
            </w:r>
          </w:p>
        </w:tc>
        <w:tc>
          <w:tcPr>
            <w:tcW w:w="2160" w:type="dxa"/>
          </w:tcPr>
          <w:p w:rsidR="00626EE9" w:rsidRPr="001E22DD" w:rsidRDefault="00626EE9" w:rsidP="00626EE9">
            <w:pPr>
              <w:ind w:left="810" w:hanging="810"/>
              <w:jc w:val="center"/>
            </w:pPr>
            <w:r>
              <w:t>76.7</w:t>
            </w:r>
          </w:p>
        </w:tc>
      </w:tr>
      <w:tr w:rsidR="00626EE9" w:rsidRPr="001E22DD" w:rsidTr="00924DA4">
        <w:tc>
          <w:tcPr>
            <w:tcW w:w="3438" w:type="dxa"/>
            <w:shd w:val="clear" w:color="auto" w:fill="DCE6F1"/>
          </w:tcPr>
          <w:p w:rsidR="00626EE9" w:rsidRPr="001E22DD" w:rsidRDefault="00626EE9" w:rsidP="00626EE9">
            <w:pPr>
              <w:ind w:left="810" w:hanging="810"/>
            </w:pPr>
            <w:r w:rsidRPr="001E22DD">
              <w:rPr>
                <w:color w:val="000000"/>
              </w:rPr>
              <w:t>23.</w:t>
            </w:r>
            <w:r>
              <w:rPr>
                <w:color w:val="000000"/>
              </w:rPr>
              <w:t xml:space="preserve"> </w:t>
            </w:r>
            <w:r w:rsidRPr="001E22DD">
              <w:rPr>
                <w:color w:val="000000"/>
              </w:rPr>
              <w:t>Massachusetts</w:t>
            </w:r>
          </w:p>
        </w:tc>
        <w:tc>
          <w:tcPr>
            <w:tcW w:w="2430" w:type="dxa"/>
          </w:tcPr>
          <w:p w:rsidR="00626EE9" w:rsidRPr="001E22DD" w:rsidRDefault="00626EE9" w:rsidP="00626EE9">
            <w:pPr>
              <w:ind w:left="810" w:hanging="810"/>
              <w:jc w:val="center"/>
            </w:pPr>
            <w:r>
              <w:t>0.0</w:t>
            </w:r>
          </w:p>
        </w:tc>
        <w:tc>
          <w:tcPr>
            <w:tcW w:w="2340" w:type="dxa"/>
          </w:tcPr>
          <w:p w:rsidR="00626EE9" w:rsidRPr="001E22DD" w:rsidRDefault="00626EE9" w:rsidP="00626EE9">
            <w:pPr>
              <w:ind w:left="810" w:hanging="810"/>
              <w:jc w:val="center"/>
            </w:pPr>
            <w:r>
              <w:t>0.0</w:t>
            </w:r>
          </w:p>
        </w:tc>
        <w:tc>
          <w:tcPr>
            <w:tcW w:w="2160" w:type="dxa"/>
          </w:tcPr>
          <w:p w:rsidR="00626EE9" w:rsidRPr="001E22DD" w:rsidRDefault="00626EE9" w:rsidP="00626EE9">
            <w:pPr>
              <w:ind w:left="810" w:hanging="810"/>
              <w:jc w:val="center"/>
            </w:pPr>
            <w:r>
              <w:t>0.0</w:t>
            </w:r>
          </w:p>
        </w:tc>
      </w:tr>
      <w:tr w:rsidR="00626EE9" w:rsidRPr="001E22DD" w:rsidTr="00924DA4">
        <w:tc>
          <w:tcPr>
            <w:tcW w:w="3438" w:type="dxa"/>
            <w:shd w:val="clear" w:color="auto" w:fill="DCE6F1"/>
            <w:vAlign w:val="bottom"/>
          </w:tcPr>
          <w:p w:rsidR="00626EE9" w:rsidRPr="001E22DD" w:rsidRDefault="00626EE9" w:rsidP="00626EE9">
            <w:pPr>
              <w:ind w:left="810" w:hanging="810"/>
            </w:pPr>
            <w:r w:rsidRPr="001E22DD">
              <w:t>24.</w:t>
            </w:r>
            <w:r>
              <w:t xml:space="preserve"> </w:t>
            </w:r>
            <w:r w:rsidRPr="001E22DD">
              <w:t>Michigan</w:t>
            </w:r>
          </w:p>
        </w:tc>
        <w:tc>
          <w:tcPr>
            <w:tcW w:w="2430" w:type="dxa"/>
          </w:tcPr>
          <w:p w:rsidR="00626EE9" w:rsidRPr="001E22DD" w:rsidRDefault="00626EE9" w:rsidP="00626EE9">
            <w:pPr>
              <w:ind w:left="810" w:hanging="810"/>
              <w:jc w:val="center"/>
            </w:pPr>
            <w:r>
              <w:t>58.4</w:t>
            </w:r>
          </w:p>
        </w:tc>
        <w:tc>
          <w:tcPr>
            <w:tcW w:w="2340" w:type="dxa"/>
          </w:tcPr>
          <w:p w:rsidR="00626EE9" w:rsidRPr="001E22DD" w:rsidRDefault="00626EE9" w:rsidP="00626EE9">
            <w:pPr>
              <w:ind w:left="810" w:hanging="810"/>
              <w:jc w:val="center"/>
            </w:pPr>
            <w:r>
              <w:t>59.3</w:t>
            </w:r>
          </w:p>
        </w:tc>
        <w:tc>
          <w:tcPr>
            <w:tcW w:w="2160" w:type="dxa"/>
          </w:tcPr>
          <w:p w:rsidR="00626EE9" w:rsidRPr="001E22DD" w:rsidRDefault="00626EE9" w:rsidP="00626EE9">
            <w:pPr>
              <w:ind w:left="810" w:hanging="810"/>
              <w:jc w:val="center"/>
            </w:pPr>
            <w:r>
              <w:t>58.7</w:t>
            </w:r>
          </w:p>
        </w:tc>
      </w:tr>
      <w:tr w:rsidR="00626EE9" w:rsidRPr="001E22DD" w:rsidTr="00924DA4">
        <w:tc>
          <w:tcPr>
            <w:tcW w:w="3438" w:type="dxa"/>
            <w:shd w:val="clear" w:color="auto" w:fill="DCE6F1"/>
            <w:vAlign w:val="bottom"/>
          </w:tcPr>
          <w:p w:rsidR="00626EE9" w:rsidRPr="001E22DD" w:rsidRDefault="00626EE9" w:rsidP="00626EE9">
            <w:pPr>
              <w:ind w:left="810" w:hanging="810"/>
            </w:pPr>
            <w:r w:rsidRPr="001E22DD">
              <w:t>25.</w:t>
            </w:r>
            <w:r>
              <w:t xml:space="preserve"> </w:t>
            </w:r>
            <w:r w:rsidRPr="001E22DD">
              <w:t>Minnesota</w:t>
            </w:r>
          </w:p>
        </w:tc>
        <w:tc>
          <w:tcPr>
            <w:tcW w:w="2430" w:type="dxa"/>
          </w:tcPr>
          <w:p w:rsidR="00626EE9" w:rsidRPr="001E22DD" w:rsidRDefault="00626EE9" w:rsidP="00626EE9">
            <w:pPr>
              <w:ind w:left="810" w:hanging="810"/>
              <w:jc w:val="center"/>
            </w:pPr>
            <w:r>
              <w:t>52.8</w:t>
            </w:r>
          </w:p>
        </w:tc>
        <w:tc>
          <w:tcPr>
            <w:tcW w:w="2340" w:type="dxa"/>
          </w:tcPr>
          <w:p w:rsidR="00626EE9" w:rsidRPr="001E22DD" w:rsidRDefault="00626EE9" w:rsidP="00626EE9">
            <w:pPr>
              <w:ind w:left="810" w:hanging="810"/>
              <w:jc w:val="center"/>
            </w:pPr>
            <w:r>
              <w:t>67.8</w:t>
            </w:r>
          </w:p>
        </w:tc>
        <w:tc>
          <w:tcPr>
            <w:tcW w:w="2160" w:type="dxa"/>
          </w:tcPr>
          <w:p w:rsidR="00626EE9" w:rsidRPr="001E22DD" w:rsidRDefault="00626EE9" w:rsidP="00626EE9">
            <w:pPr>
              <w:ind w:left="810" w:hanging="810"/>
              <w:jc w:val="center"/>
            </w:pPr>
            <w:r>
              <w:t>62.6</w:t>
            </w:r>
          </w:p>
        </w:tc>
      </w:tr>
      <w:tr w:rsidR="00626EE9" w:rsidRPr="001E22DD" w:rsidTr="00924DA4">
        <w:tc>
          <w:tcPr>
            <w:tcW w:w="3438" w:type="dxa"/>
            <w:shd w:val="clear" w:color="auto" w:fill="DCE6F1"/>
          </w:tcPr>
          <w:p w:rsidR="00626EE9" w:rsidRPr="001E22DD" w:rsidRDefault="00626EE9" w:rsidP="00626EE9">
            <w:pPr>
              <w:ind w:left="810" w:hanging="810"/>
              <w:rPr>
                <w:color w:val="000000"/>
              </w:rPr>
            </w:pPr>
            <w:r w:rsidRPr="001E22DD">
              <w:rPr>
                <w:color w:val="000000"/>
              </w:rPr>
              <w:t>26.</w:t>
            </w:r>
            <w:r>
              <w:rPr>
                <w:color w:val="000000"/>
              </w:rPr>
              <w:t xml:space="preserve"> </w:t>
            </w:r>
            <w:r w:rsidRPr="001E22DD">
              <w:rPr>
                <w:color w:val="000000"/>
              </w:rPr>
              <w:t>Mississippi</w:t>
            </w:r>
          </w:p>
        </w:tc>
        <w:tc>
          <w:tcPr>
            <w:tcW w:w="2430" w:type="dxa"/>
          </w:tcPr>
          <w:p w:rsidR="00626EE9" w:rsidRPr="001E22DD" w:rsidRDefault="00626EE9" w:rsidP="00626EE9">
            <w:pPr>
              <w:ind w:left="810" w:hanging="810"/>
              <w:jc w:val="center"/>
            </w:pPr>
            <w:r>
              <w:t>88.3</w:t>
            </w:r>
          </w:p>
        </w:tc>
        <w:tc>
          <w:tcPr>
            <w:tcW w:w="2340" w:type="dxa"/>
          </w:tcPr>
          <w:p w:rsidR="00626EE9" w:rsidRPr="001E22DD" w:rsidRDefault="00626EE9" w:rsidP="00626EE9">
            <w:pPr>
              <w:ind w:left="810" w:hanging="810"/>
              <w:jc w:val="center"/>
            </w:pPr>
            <w:r>
              <w:t>92.9</w:t>
            </w:r>
          </w:p>
        </w:tc>
        <w:tc>
          <w:tcPr>
            <w:tcW w:w="2160" w:type="dxa"/>
          </w:tcPr>
          <w:p w:rsidR="00626EE9" w:rsidRPr="001E22DD" w:rsidRDefault="00626EE9" w:rsidP="00626EE9">
            <w:pPr>
              <w:ind w:left="810" w:hanging="810"/>
              <w:jc w:val="center"/>
            </w:pPr>
            <w:r>
              <w:t>89.3</w:t>
            </w:r>
          </w:p>
        </w:tc>
      </w:tr>
      <w:tr w:rsidR="00626EE9" w:rsidRPr="001E22DD" w:rsidTr="00924DA4">
        <w:tc>
          <w:tcPr>
            <w:tcW w:w="3438" w:type="dxa"/>
            <w:shd w:val="clear" w:color="auto" w:fill="DCE6F1"/>
          </w:tcPr>
          <w:p w:rsidR="00626EE9" w:rsidRPr="001E22DD" w:rsidRDefault="00626EE9" w:rsidP="00626EE9">
            <w:pPr>
              <w:ind w:left="810" w:hanging="810"/>
            </w:pPr>
            <w:r w:rsidRPr="001E22DD">
              <w:t>27.</w:t>
            </w:r>
            <w:r>
              <w:t xml:space="preserve"> </w:t>
            </w:r>
            <w:r w:rsidRPr="001E22DD">
              <w:t>Missouri</w:t>
            </w:r>
          </w:p>
        </w:tc>
        <w:tc>
          <w:tcPr>
            <w:tcW w:w="2430" w:type="dxa"/>
          </w:tcPr>
          <w:p w:rsidR="00626EE9" w:rsidRPr="001E22DD" w:rsidRDefault="00626EE9" w:rsidP="00626EE9">
            <w:pPr>
              <w:ind w:left="810" w:hanging="810"/>
              <w:jc w:val="center"/>
            </w:pPr>
            <w:r>
              <w:t>0.0</w:t>
            </w:r>
          </w:p>
        </w:tc>
        <w:tc>
          <w:tcPr>
            <w:tcW w:w="2340" w:type="dxa"/>
          </w:tcPr>
          <w:p w:rsidR="00626EE9" w:rsidRPr="001E22DD" w:rsidRDefault="00626EE9" w:rsidP="00626EE9">
            <w:pPr>
              <w:ind w:left="810" w:hanging="810"/>
              <w:jc w:val="center"/>
            </w:pPr>
            <w:r>
              <w:t>0.0</w:t>
            </w:r>
          </w:p>
        </w:tc>
        <w:tc>
          <w:tcPr>
            <w:tcW w:w="2160" w:type="dxa"/>
          </w:tcPr>
          <w:p w:rsidR="00626EE9" w:rsidRPr="001E22DD" w:rsidRDefault="00626EE9" w:rsidP="00626EE9">
            <w:pPr>
              <w:ind w:left="810" w:hanging="810"/>
              <w:jc w:val="center"/>
            </w:pPr>
            <w:r>
              <w:t>0.0</w:t>
            </w:r>
          </w:p>
        </w:tc>
      </w:tr>
      <w:tr w:rsidR="00626EE9" w:rsidRPr="001E22DD" w:rsidTr="00924DA4">
        <w:tc>
          <w:tcPr>
            <w:tcW w:w="3438" w:type="dxa"/>
            <w:shd w:val="clear" w:color="auto" w:fill="DCE6F1"/>
            <w:vAlign w:val="bottom"/>
          </w:tcPr>
          <w:p w:rsidR="00626EE9" w:rsidRPr="001E22DD" w:rsidRDefault="00626EE9" w:rsidP="00626EE9">
            <w:pPr>
              <w:ind w:left="810" w:hanging="810"/>
              <w:rPr>
                <w:color w:val="000000"/>
              </w:rPr>
            </w:pPr>
            <w:r w:rsidRPr="001E22DD">
              <w:rPr>
                <w:color w:val="000000"/>
              </w:rPr>
              <w:t>28.</w:t>
            </w:r>
            <w:r>
              <w:rPr>
                <w:color w:val="000000"/>
              </w:rPr>
              <w:t xml:space="preserve"> </w:t>
            </w:r>
            <w:r w:rsidRPr="001E22DD">
              <w:rPr>
                <w:color w:val="000000"/>
              </w:rPr>
              <w:t>Montana</w:t>
            </w:r>
          </w:p>
        </w:tc>
        <w:tc>
          <w:tcPr>
            <w:tcW w:w="2430" w:type="dxa"/>
          </w:tcPr>
          <w:p w:rsidR="00626EE9" w:rsidRPr="001E22DD" w:rsidRDefault="00626EE9" w:rsidP="00626EE9">
            <w:pPr>
              <w:ind w:left="810" w:hanging="810"/>
              <w:jc w:val="center"/>
            </w:pPr>
            <w:r>
              <w:t>56.3</w:t>
            </w:r>
          </w:p>
        </w:tc>
        <w:tc>
          <w:tcPr>
            <w:tcW w:w="2340" w:type="dxa"/>
          </w:tcPr>
          <w:p w:rsidR="00626EE9" w:rsidRPr="001E22DD" w:rsidRDefault="00626EE9" w:rsidP="00626EE9">
            <w:pPr>
              <w:ind w:left="810" w:hanging="810"/>
              <w:jc w:val="center"/>
            </w:pPr>
            <w:r>
              <w:t>62.5</w:t>
            </w:r>
          </w:p>
        </w:tc>
        <w:tc>
          <w:tcPr>
            <w:tcW w:w="2160" w:type="dxa"/>
          </w:tcPr>
          <w:p w:rsidR="00626EE9" w:rsidRPr="001E22DD" w:rsidRDefault="00626EE9" w:rsidP="00626EE9">
            <w:pPr>
              <w:ind w:left="810" w:hanging="810"/>
              <w:jc w:val="center"/>
            </w:pPr>
            <w:r>
              <w:t>57.3</w:t>
            </w:r>
          </w:p>
        </w:tc>
      </w:tr>
      <w:tr w:rsidR="00626EE9" w:rsidRPr="001E22DD" w:rsidTr="00924DA4">
        <w:tc>
          <w:tcPr>
            <w:tcW w:w="3438" w:type="dxa"/>
            <w:shd w:val="clear" w:color="auto" w:fill="DCE6F1"/>
            <w:vAlign w:val="bottom"/>
          </w:tcPr>
          <w:p w:rsidR="00626EE9" w:rsidRPr="001E22DD" w:rsidRDefault="00626EE9" w:rsidP="00626EE9">
            <w:pPr>
              <w:ind w:left="810" w:hanging="810"/>
              <w:rPr>
                <w:color w:val="000000"/>
              </w:rPr>
            </w:pPr>
            <w:r w:rsidRPr="001E22DD">
              <w:rPr>
                <w:color w:val="000000"/>
              </w:rPr>
              <w:t>29.</w:t>
            </w:r>
            <w:r>
              <w:rPr>
                <w:color w:val="000000"/>
              </w:rPr>
              <w:t xml:space="preserve"> </w:t>
            </w:r>
            <w:r w:rsidRPr="001E22DD">
              <w:rPr>
                <w:color w:val="000000"/>
              </w:rPr>
              <w:t>Nebraska</w:t>
            </w:r>
          </w:p>
        </w:tc>
        <w:tc>
          <w:tcPr>
            <w:tcW w:w="2430" w:type="dxa"/>
          </w:tcPr>
          <w:p w:rsidR="00626EE9" w:rsidRPr="001E22DD" w:rsidRDefault="00626EE9" w:rsidP="00626EE9">
            <w:pPr>
              <w:ind w:left="810" w:hanging="810"/>
              <w:jc w:val="center"/>
            </w:pPr>
            <w:r>
              <w:t>26.6</w:t>
            </w:r>
          </w:p>
        </w:tc>
        <w:tc>
          <w:tcPr>
            <w:tcW w:w="2340" w:type="dxa"/>
          </w:tcPr>
          <w:p w:rsidR="00626EE9" w:rsidRPr="001E22DD" w:rsidRDefault="00626EE9" w:rsidP="00626EE9">
            <w:pPr>
              <w:ind w:left="810" w:hanging="810"/>
              <w:jc w:val="center"/>
            </w:pPr>
            <w:r>
              <w:t>29.4</w:t>
            </w:r>
          </w:p>
        </w:tc>
        <w:tc>
          <w:tcPr>
            <w:tcW w:w="2160" w:type="dxa"/>
          </w:tcPr>
          <w:p w:rsidR="00626EE9" w:rsidRPr="001E22DD" w:rsidRDefault="00626EE9" w:rsidP="00626EE9">
            <w:pPr>
              <w:ind w:left="810" w:hanging="810"/>
              <w:jc w:val="center"/>
            </w:pPr>
            <w:r>
              <w:t>27.2</w:t>
            </w:r>
          </w:p>
        </w:tc>
      </w:tr>
      <w:tr w:rsidR="00626EE9" w:rsidRPr="001E22DD" w:rsidTr="00924DA4">
        <w:tc>
          <w:tcPr>
            <w:tcW w:w="3438" w:type="dxa"/>
            <w:shd w:val="clear" w:color="auto" w:fill="DCE6F1"/>
            <w:vAlign w:val="bottom"/>
          </w:tcPr>
          <w:p w:rsidR="00626EE9" w:rsidRPr="001E22DD" w:rsidRDefault="00626EE9" w:rsidP="00626EE9">
            <w:pPr>
              <w:ind w:left="810" w:hanging="810"/>
              <w:rPr>
                <w:color w:val="000000"/>
              </w:rPr>
            </w:pPr>
            <w:r w:rsidRPr="001E22DD">
              <w:rPr>
                <w:color w:val="000000"/>
              </w:rPr>
              <w:t>30.</w:t>
            </w:r>
            <w:r>
              <w:rPr>
                <w:color w:val="000000"/>
              </w:rPr>
              <w:t xml:space="preserve"> </w:t>
            </w:r>
            <w:r w:rsidRPr="001E22DD">
              <w:rPr>
                <w:color w:val="000000"/>
              </w:rPr>
              <w:t>Nevada</w:t>
            </w:r>
          </w:p>
        </w:tc>
        <w:tc>
          <w:tcPr>
            <w:tcW w:w="2430" w:type="dxa"/>
          </w:tcPr>
          <w:p w:rsidR="00626EE9" w:rsidRPr="001E22DD" w:rsidRDefault="00626EE9" w:rsidP="00626EE9">
            <w:pPr>
              <w:ind w:left="810" w:hanging="810"/>
              <w:jc w:val="center"/>
            </w:pPr>
            <w:r>
              <w:t>70.9</w:t>
            </w:r>
          </w:p>
        </w:tc>
        <w:tc>
          <w:tcPr>
            <w:tcW w:w="2340" w:type="dxa"/>
          </w:tcPr>
          <w:p w:rsidR="00626EE9" w:rsidRPr="001E22DD" w:rsidRDefault="00626EE9" w:rsidP="00626EE9">
            <w:pPr>
              <w:ind w:left="810" w:hanging="810"/>
              <w:jc w:val="center"/>
            </w:pPr>
            <w:r>
              <w:t>58.7</w:t>
            </w:r>
          </w:p>
        </w:tc>
        <w:tc>
          <w:tcPr>
            <w:tcW w:w="2160" w:type="dxa"/>
          </w:tcPr>
          <w:p w:rsidR="00626EE9" w:rsidRPr="001E22DD" w:rsidRDefault="00626EE9" w:rsidP="00626EE9">
            <w:pPr>
              <w:ind w:left="810" w:hanging="810"/>
              <w:jc w:val="center"/>
            </w:pPr>
            <w:r>
              <w:t>68.4</w:t>
            </w:r>
          </w:p>
        </w:tc>
      </w:tr>
      <w:tr w:rsidR="00626EE9" w:rsidRPr="001E22DD" w:rsidTr="00924DA4">
        <w:tc>
          <w:tcPr>
            <w:tcW w:w="3438" w:type="dxa"/>
            <w:shd w:val="clear" w:color="auto" w:fill="DCE6F1"/>
            <w:vAlign w:val="bottom"/>
          </w:tcPr>
          <w:p w:rsidR="00626EE9" w:rsidRPr="001E22DD" w:rsidRDefault="00626EE9" w:rsidP="00626EE9">
            <w:pPr>
              <w:ind w:left="810" w:hanging="810"/>
              <w:rPr>
                <w:color w:val="000000"/>
              </w:rPr>
            </w:pPr>
            <w:r w:rsidRPr="001E22DD">
              <w:rPr>
                <w:color w:val="000000"/>
              </w:rPr>
              <w:t>31.</w:t>
            </w:r>
            <w:r>
              <w:rPr>
                <w:color w:val="000000"/>
              </w:rPr>
              <w:t xml:space="preserve"> </w:t>
            </w:r>
            <w:r w:rsidRPr="001E22DD">
              <w:rPr>
                <w:color w:val="000000"/>
              </w:rPr>
              <w:t>New Hampshire</w:t>
            </w:r>
          </w:p>
        </w:tc>
        <w:tc>
          <w:tcPr>
            <w:tcW w:w="2430" w:type="dxa"/>
          </w:tcPr>
          <w:p w:rsidR="00626EE9" w:rsidRPr="001E22DD" w:rsidRDefault="00626EE9" w:rsidP="00626EE9">
            <w:pPr>
              <w:ind w:left="810" w:hanging="810"/>
              <w:jc w:val="center"/>
            </w:pPr>
            <w:r>
              <w:t>44.2</w:t>
            </w:r>
          </w:p>
        </w:tc>
        <w:tc>
          <w:tcPr>
            <w:tcW w:w="2340" w:type="dxa"/>
          </w:tcPr>
          <w:p w:rsidR="00626EE9" w:rsidRPr="001E22DD" w:rsidRDefault="00626EE9" w:rsidP="00626EE9">
            <w:pPr>
              <w:ind w:left="810" w:hanging="810"/>
              <w:jc w:val="center"/>
            </w:pPr>
            <w:r>
              <w:t>44.0</w:t>
            </w:r>
          </w:p>
        </w:tc>
        <w:tc>
          <w:tcPr>
            <w:tcW w:w="2160" w:type="dxa"/>
          </w:tcPr>
          <w:p w:rsidR="00626EE9" w:rsidRPr="001E22DD" w:rsidRDefault="00626EE9" w:rsidP="00626EE9">
            <w:pPr>
              <w:ind w:left="810" w:hanging="810"/>
              <w:jc w:val="center"/>
            </w:pPr>
            <w:r>
              <w:t>44.2</w:t>
            </w:r>
          </w:p>
        </w:tc>
      </w:tr>
      <w:tr w:rsidR="00626EE9" w:rsidRPr="001E22DD" w:rsidTr="00924DA4">
        <w:tc>
          <w:tcPr>
            <w:tcW w:w="3438" w:type="dxa"/>
            <w:shd w:val="clear" w:color="auto" w:fill="DCE6F1"/>
            <w:vAlign w:val="bottom"/>
          </w:tcPr>
          <w:p w:rsidR="00626EE9" w:rsidRPr="001E22DD" w:rsidRDefault="00626EE9" w:rsidP="00626EE9">
            <w:pPr>
              <w:ind w:left="810" w:hanging="810"/>
              <w:rPr>
                <w:color w:val="000000"/>
              </w:rPr>
            </w:pPr>
            <w:r w:rsidRPr="001E22DD">
              <w:rPr>
                <w:color w:val="000000"/>
              </w:rPr>
              <w:t>32.</w:t>
            </w:r>
            <w:r>
              <w:rPr>
                <w:color w:val="000000"/>
              </w:rPr>
              <w:t xml:space="preserve"> </w:t>
            </w:r>
            <w:r w:rsidRPr="001E22DD">
              <w:rPr>
                <w:color w:val="000000"/>
              </w:rPr>
              <w:t>New Jersey</w:t>
            </w:r>
          </w:p>
        </w:tc>
        <w:tc>
          <w:tcPr>
            <w:tcW w:w="2430" w:type="dxa"/>
          </w:tcPr>
          <w:p w:rsidR="00626EE9" w:rsidRPr="001E22DD" w:rsidRDefault="00626EE9" w:rsidP="00626EE9">
            <w:pPr>
              <w:ind w:left="810" w:hanging="810"/>
              <w:jc w:val="center"/>
            </w:pPr>
            <w:r>
              <w:t>47.0</w:t>
            </w:r>
          </w:p>
        </w:tc>
        <w:tc>
          <w:tcPr>
            <w:tcW w:w="2340" w:type="dxa"/>
          </w:tcPr>
          <w:p w:rsidR="00626EE9" w:rsidRPr="001E22DD" w:rsidRDefault="00626EE9" w:rsidP="00626EE9">
            <w:pPr>
              <w:ind w:left="810" w:hanging="810"/>
              <w:jc w:val="center"/>
            </w:pPr>
            <w:r>
              <w:t>49.8</w:t>
            </w:r>
          </w:p>
        </w:tc>
        <w:tc>
          <w:tcPr>
            <w:tcW w:w="2160" w:type="dxa"/>
          </w:tcPr>
          <w:p w:rsidR="00626EE9" w:rsidRPr="001E22DD" w:rsidRDefault="00626EE9" w:rsidP="00626EE9">
            <w:pPr>
              <w:ind w:left="810" w:hanging="810"/>
              <w:jc w:val="center"/>
            </w:pPr>
            <w:r>
              <w:t>48.5</w:t>
            </w:r>
          </w:p>
        </w:tc>
      </w:tr>
      <w:tr w:rsidR="00626EE9" w:rsidRPr="001E22DD" w:rsidTr="00924DA4">
        <w:tc>
          <w:tcPr>
            <w:tcW w:w="3438" w:type="dxa"/>
            <w:shd w:val="clear" w:color="auto" w:fill="DCE6F1"/>
            <w:vAlign w:val="bottom"/>
          </w:tcPr>
          <w:p w:rsidR="00626EE9" w:rsidRPr="001E22DD" w:rsidRDefault="00626EE9" w:rsidP="00626EE9">
            <w:pPr>
              <w:ind w:left="810" w:hanging="810"/>
              <w:rPr>
                <w:color w:val="000000"/>
              </w:rPr>
            </w:pPr>
            <w:r w:rsidRPr="001E22DD">
              <w:rPr>
                <w:color w:val="000000"/>
              </w:rPr>
              <w:t>33.</w:t>
            </w:r>
            <w:r>
              <w:rPr>
                <w:color w:val="000000"/>
              </w:rPr>
              <w:t xml:space="preserve"> </w:t>
            </w:r>
            <w:r w:rsidRPr="001E22DD">
              <w:rPr>
                <w:color w:val="000000"/>
              </w:rPr>
              <w:t>New Mexico</w:t>
            </w:r>
          </w:p>
        </w:tc>
        <w:tc>
          <w:tcPr>
            <w:tcW w:w="2430" w:type="dxa"/>
          </w:tcPr>
          <w:p w:rsidR="00626EE9" w:rsidRPr="001E22DD" w:rsidRDefault="00626EE9" w:rsidP="00626EE9">
            <w:pPr>
              <w:ind w:left="810" w:hanging="810"/>
              <w:jc w:val="center"/>
            </w:pPr>
            <w:r>
              <w:t>90.5</w:t>
            </w:r>
          </w:p>
        </w:tc>
        <w:tc>
          <w:tcPr>
            <w:tcW w:w="2340" w:type="dxa"/>
          </w:tcPr>
          <w:p w:rsidR="00626EE9" w:rsidRPr="001E22DD" w:rsidRDefault="00626EE9" w:rsidP="00626EE9">
            <w:pPr>
              <w:ind w:left="810" w:hanging="810"/>
              <w:jc w:val="center"/>
            </w:pPr>
            <w:r>
              <w:t>79.9</w:t>
            </w:r>
          </w:p>
        </w:tc>
        <w:tc>
          <w:tcPr>
            <w:tcW w:w="2160" w:type="dxa"/>
          </w:tcPr>
          <w:p w:rsidR="00626EE9" w:rsidRPr="001E22DD" w:rsidRDefault="00626EE9" w:rsidP="00626EE9">
            <w:pPr>
              <w:ind w:left="810" w:hanging="810"/>
              <w:jc w:val="center"/>
            </w:pPr>
            <w:r>
              <w:t>87.3</w:t>
            </w:r>
          </w:p>
        </w:tc>
      </w:tr>
      <w:tr w:rsidR="00626EE9" w:rsidRPr="001E22DD" w:rsidTr="00924DA4">
        <w:tc>
          <w:tcPr>
            <w:tcW w:w="3438" w:type="dxa"/>
            <w:shd w:val="clear" w:color="auto" w:fill="DCE6F1"/>
          </w:tcPr>
          <w:p w:rsidR="00626EE9" w:rsidRPr="001E22DD" w:rsidRDefault="00626EE9" w:rsidP="00626EE9">
            <w:pPr>
              <w:ind w:left="810" w:hanging="810"/>
            </w:pPr>
            <w:r w:rsidRPr="001E22DD">
              <w:rPr>
                <w:color w:val="000000"/>
              </w:rPr>
              <w:lastRenderedPageBreak/>
              <w:t>34.</w:t>
            </w:r>
            <w:r>
              <w:rPr>
                <w:color w:val="000000"/>
              </w:rPr>
              <w:t xml:space="preserve"> </w:t>
            </w:r>
            <w:r w:rsidRPr="001E22DD">
              <w:rPr>
                <w:color w:val="000000"/>
              </w:rPr>
              <w:t>New York</w:t>
            </w:r>
          </w:p>
        </w:tc>
        <w:tc>
          <w:tcPr>
            <w:tcW w:w="2430" w:type="dxa"/>
          </w:tcPr>
          <w:p w:rsidR="00626EE9" w:rsidRPr="001E22DD" w:rsidRDefault="00626EE9" w:rsidP="00626EE9">
            <w:pPr>
              <w:ind w:left="810" w:hanging="810"/>
              <w:jc w:val="center"/>
            </w:pPr>
            <w:r>
              <w:t>64.6</w:t>
            </w:r>
          </w:p>
        </w:tc>
        <w:tc>
          <w:tcPr>
            <w:tcW w:w="2340" w:type="dxa"/>
          </w:tcPr>
          <w:p w:rsidR="00626EE9" w:rsidRPr="001E22DD" w:rsidRDefault="00626EE9" w:rsidP="00626EE9">
            <w:pPr>
              <w:ind w:left="810" w:hanging="810"/>
              <w:jc w:val="center"/>
            </w:pPr>
            <w:r>
              <w:t>73.4</w:t>
            </w:r>
          </w:p>
        </w:tc>
        <w:tc>
          <w:tcPr>
            <w:tcW w:w="2160" w:type="dxa"/>
          </w:tcPr>
          <w:p w:rsidR="00626EE9" w:rsidRPr="001E22DD" w:rsidRDefault="00626EE9" w:rsidP="00626EE9">
            <w:pPr>
              <w:ind w:left="810" w:hanging="810"/>
              <w:jc w:val="center"/>
            </w:pPr>
            <w:r>
              <w:t>67.4</w:t>
            </w:r>
          </w:p>
        </w:tc>
      </w:tr>
      <w:tr w:rsidR="00626EE9" w:rsidRPr="001E22DD" w:rsidTr="00924DA4">
        <w:tc>
          <w:tcPr>
            <w:tcW w:w="3438" w:type="dxa"/>
            <w:shd w:val="clear" w:color="auto" w:fill="DCE6F1"/>
            <w:vAlign w:val="bottom"/>
          </w:tcPr>
          <w:p w:rsidR="00626EE9" w:rsidRPr="001E22DD" w:rsidRDefault="00626EE9" w:rsidP="00626EE9">
            <w:pPr>
              <w:ind w:left="810" w:hanging="810"/>
              <w:rPr>
                <w:color w:val="000000"/>
              </w:rPr>
            </w:pPr>
            <w:r w:rsidRPr="001E22DD">
              <w:rPr>
                <w:color w:val="000000"/>
              </w:rPr>
              <w:t>35.</w:t>
            </w:r>
            <w:r>
              <w:rPr>
                <w:color w:val="000000"/>
              </w:rPr>
              <w:t xml:space="preserve"> </w:t>
            </w:r>
            <w:r w:rsidRPr="001E22DD">
              <w:rPr>
                <w:color w:val="000000"/>
              </w:rPr>
              <w:t>North Carolina</w:t>
            </w:r>
          </w:p>
        </w:tc>
        <w:tc>
          <w:tcPr>
            <w:tcW w:w="2430" w:type="dxa"/>
          </w:tcPr>
          <w:p w:rsidR="00626EE9" w:rsidRPr="001E22DD" w:rsidRDefault="00626EE9" w:rsidP="00626EE9">
            <w:pPr>
              <w:ind w:left="810" w:hanging="810"/>
              <w:jc w:val="center"/>
            </w:pPr>
            <w:r>
              <w:t>47.8</w:t>
            </w:r>
          </w:p>
        </w:tc>
        <w:tc>
          <w:tcPr>
            <w:tcW w:w="2340" w:type="dxa"/>
          </w:tcPr>
          <w:p w:rsidR="00626EE9" w:rsidRPr="001E22DD" w:rsidRDefault="00626EE9" w:rsidP="00626EE9">
            <w:pPr>
              <w:ind w:left="810" w:hanging="810"/>
              <w:jc w:val="center"/>
            </w:pPr>
            <w:r>
              <w:t>31.1</w:t>
            </w:r>
          </w:p>
        </w:tc>
        <w:tc>
          <w:tcPr>
            <w:tcW w:w="2160" w:type="dxa"/>
          </w:tcPr>
          <w:p w:rsidR="00626EE9" w:rsidRPr="001E22DD" w:rsidRDefault="00626EE9" w:rsidP="00626EE9">
            <w:pPr>
              <w:ind w:left="810" w:hanging="810"/>
              <w:jc w:val="center"/>
            </w:pPr>
            <w:r>
              <w:t>43.3</w:t>
            </w:r>
          </w:p>
        </w:tc>
      </w:tr>
      <w:tr w:rsidR="00626EE9" w:rsidRPr="001E22DD" w:rsidTr="00924DA4">
        <w:tc>
          <w:tcPr>
            <w:tcW w:w="3438" w:type="dxa"/>
            <w:shd w:val="clear" w:color="auto" w:fill="DCE6F1"/>
            <w:vAlign w:val="bottom"/>
          </w:tcPr>
          <w:p w:rsidR="00626EE9" w:rsidRPr="001E22DD" w:rsidRDefault="00626EE9" w:rsidP="00626EE9">
            <w:pPr>
              <w:ind w:left="810" w:hanging="810"/>
              <w:rPr>
                <w:color w:val="000000"/>
              </w:rPr>
            </w:pPr>
            <w:r w:rsidRPr="001E22DD">
              <w:rPr>
                <w:color w:val="000000"/>
              </w:rPr>
              <w:t>36.</w:t>
            </w:r>
            <w:r>
              <w:rPr>
                <w:color w:val="000000"/>
              </w:rPr>
              <w:t xml:space="preserve"> </w:t>
            </w:r>
            <w:r w:rsidRPr="001E22DD">
              <w:rPr>
                <w:color w:val="000000"/>
              </w:rPr>
              <w:t>North Dakota</w:t>
            </w:r>
          </w:p>
        </w:tc>
        <w:tc>
          <w:tcPr>
            <w:tcW w:w="2430" w:type="dxa"/>
          </w:tcPr>
          <w:p w:rsidR="00626EE9" w:rsidRPr="001E22DD" w:rsidRDefault="00626EE9" w:rsidP="00626EE9">
            <w:pPr>
              <w:ind w:left="810" w:hanging="810"/>
              <w:jc w:val="center"/>
            </w:pPr>
            <w:r>
              <w:t>0.0</w:t>
            </w:r>
          </w:p>
        </w:tc>
        <w:tc>
          <w:tcPr>
            <w:tcW w:w="2340" w:type="dxa"/>
          </w:tcPr>
          <w:p w:rsidR="00626EE9" w:rsidRPr="001E22DD" w:rsidRDefault="00626EE9" w:rsidP="00626EE9">
            <w:pPr>
              <w:ind w:left="810" w:hanging="810"/>
              <w:jc w:val="center"/>
            </w:pPr>
            <w:r>
              <w:t>0.0</w:t>
            </w:r>
          </w:p>
        </w:tc>
        <w:tc>
          <w:tcPr>
            <w:tcW w:w="2160" w:type="dxa"/>
          </w:tcPr>
          <w:p w:rsidR="00626EE9" w:rsidRPr="001E22DD" w:rsidRDefault="00626EE9" w:rsidP="00626EE9">
            <w:pPr>
              <w:ind w:left="810" w:hanging="810"/>
              <w:jc w:val="center"/>
            </w:pPr>
            <w:r>
              <w:t>0.0</w:t>
            </w:r>
          </w:p>
        </w:tc>
      </w:tr>
      <w:tr w:rsidR="00626EE9" w:rsidRPr="001E22DD" w:rsidTr="00924DA4">
        <w:tc>
          <w:tcPr>
            <w:tcW w:w="3438" w:type="dxa"/>
            <w:shd w:val="clear" w:color="auto" w:fill="DCE6F1"/>
            <w:vAlign w:val="bottom"/>
          </w:tcPr>
          <w:p w:rsidR="00626EE9" w:rsidRPr="001E22DD" w:rsidRDefault="00626EE9" w:rsidP="00626EE9">
            <w:pPr>
              <w:ind w:left="810" w:hanging="810"/>
              <w:rPr>
                <w:color w:val="000000"/>
              </w:rPr>
            </w:pPr>
            <w:r w:rsidRPr="00823170">
              <w:rPr>
                <w:color w:val="000000"/>
              </w:rPr>
              <w:t>37. Ohio</w:t>
            </w:r>
          </w:p>
        </w:tc>
        <w:tc>
          <w:tcPr>
            <w:tcW w:w="2430" w:type="dxa"/>
          </w:tcPr>
          <w:p w:rsidR="00626EE9" w:rsidRPr="001E22DD" w:rsidRDefault="00626EE9" w:rsidP="00626EE9">
            <w:pPr>
              <w:ind w:left="810" w:hanging="810"/>
              <w:jc w:val="center"/>
            </w:pPr>
            <w:r>
              <w:t>63.2</w:t>
            </w:r>
          </w:p>
        </w:tc>
        <w:tc>
          <w:tcPr>
            <w:tcW w:w="2340" w:type="dxa"/>
          </w:tcPr>
          <w:p w:rsidR="00626EE9" w:rsidRPr="001E22DD" w:rsidRDefault="00626EE9" w:rsidP="00626EE9">
            <w:pPr>
              <w:ind w:left="810" w:hanging="810"/>
              <w:jc w:val="center"/>
            </w:pPr>
            <w:r>
              <w:t>77.4</w:t>
            </w:r>
          </w:p>
        </w:tc>
        <w:tc>
          <w:tcPr>
            <w:tcW w:w="2160" w:type="dxa"/>
          </w:tcPr>
          <w:p w:rsidR="00626EE9" w:rsidRPr="001E22DD" w:rsidRDefault="00626EE9" w:rsidP="00626EE9">
            <w:pPr>
              <w:ind w:left="810" w:hanging="810"/>
              <w:jc w:val="center"/>
            </w:pPr>
            <w:r>
              <w:t>66.9</w:t>
            </w:r>
          </w:p>
        </w:tc>
      </w:tr>
      <w:tr w:rsidR="00626EE9" w:rsidRPr="001E22DD" w:rsidTr="00924DA4">
        <w:tc>
          <w:tcPr>
            <w:tcW w:w="3438" w:type="dxa"/>
            <w:shd w:val="clear" w:color="auto" w:fill="DCE6F1"/>
            <w:vAlign w:val="bottom"/>
          </w:tcPr>
          <w:p w:rsidR="00626EE9" w:rsidRPr="001E22DD" w:rsidRDefault="00626EE9" w:rsidP="00626EE9">
            <w:pPr>
              <w:ind w:left="810" w:hanging="810"/>
              <w:rPr>
                <w:color w:val="000000"/>
              </w:rPr>
            </w:pPr>
            <w:r w:rsidRPr="001E22DD">
              <w:rPr>
                <w:color w:val="000000"/>
              </w:rPr>
              <w:t>38.</w:t>
            </w:r>
            <w:r>
              <w:rPr>
                <w:color w:val="000000"/>
              </w:rPr>
              <w:t xml:space="preserve"> </w:t>
            </w:r>
            <w:r w:rsidRPr="001E22DD">
              <w:rPr>
                <w:color w:val="000000"/>
              </w:rPr>
              <w:t>Oklahoma</w:t>
            </w:r>
          </w:p>
        </w:tc>
        <w:tc>
          <w:tcPr>
            <w:tcW w:w="2430" w:type="dxa"/>
          </w:tcPr>
          <w:p w:rsidR="00626EE9" w:rsidRPr="001E22DD" w:rsidRDefault="00626EE9" w:rsidP="00626EE9">
            <w:pPr>
              <w:ind w:left="810" w:hanging="810"/>
              <w:jc w:val="center"/>
            </w:pPr>
            <w:r>
              <w:t>0.0</w:t>
            </w:r>
          </w:p>
        </w:tc>
        <w:tc>
          <w:tcPr>
            <w:tcW w:w="2340" w:type="dxa"/>
          </w:tcPr>
          <w:p w:rsidR="00626EE9" w:rsidRPr="001E22DD" w:rsidRDefault="00626EE9" w:rsidP="00626EE9">
            <w:pPr>
              <w:ind w:left="810" w:hanging="810"/>
              <w:jc w:val="center"/>
            </w:pPr>
            <w:r>
              <w:t>0.0</w:t>
            </w:r>
          </w:p>
        </w:tc>
        <w:tc>
          <w:tcPr>
            <w:tcW w:w="2160" w:type="dxa"/>
          </w:tcPr>
          <w:p w:rsidR="00626EE9" w:rsidRPr="001E22DD" w:rsidRDefault="00626EE9" w:rsidP="00626EE9">
            <w:pPr>
              <w:ind w:left="810" w:hanging="810"/>
              <w:jc w:val="center"/>
            </w:pPr>
            <w:r>
              <w:t>0.0</w:t>
            </w:r>
          </w:p>
        </w:tc>
      </w:tr>
      <w:tr w:rsidR="00626EE9" w:rsidRPr="001E22DD" w:rsidTr="00924DA4">
        <w:tc>
          <w:tcPr>
            <w:tcW w:w="3438" w:type="dxa"/>
            <w:shd w:val="clear" w:color="auto" w:fill="DCE6F1"/>
            <w:vAlign w:val="bottom"/>
          </w:tcPr>
          <w:p w:rsidR="00626EE9" w:rsidRPr="001E22DD" w:rsidRDefault="00626EE9" w:rsidP="00626EE9">
            <w:pPr>
              <w:ind w:left="810" w:hanging="810"/>
              <w:rPr>
                <w:color w:val="000000"/>
              </w:rPr>
            </w:pPr>
            <w:r w:rsidRPr="001E22DD">
              <w:rPr>
                <w:color w:val="000000"/>
              </w:rPr>
              <w:t>39.</w:t>
            </w:r>
            <w:r>
              <w:rPr>
                <w:color w:val="000000"/>
              </w:rPr>
              <w:t xml:space="preserve"> </w:t>
            </w:r>
            <w:r w:rsidRPr="001E22DD">
              <w:rPr>
                <w:color w:val="000000"/>
              </w:rPr>
              <w:t>Oregon</w:t>
            </w:r>
          </w:p>
        </w:tc>
        <w:tc>
          <w:tcPr>
            <w:tcW w:w="2430" w:type="dxa"/>
          </w:tcPr>
          <w:p w:rsidR="00626EE9" w:rsidRPr="001E22DD" w:rsidRDefault="00626EE9" w:rsidP="00626EE9">
            <w:pPr>
              <w:ind w:left="810" w:hanging="810"/>
              <w:jc w:val="center"/>
            </w:pPr>
            <w:r>
              <w:t>64.8</w:t>
            </w:r>
          </w:p>
        </w:tc>
        <w:tc>
          <w:tcPr>
            <w:tcW w:w="2340" w:type="dxa"/>
          </w:tcPr>
          <w:p w:rsidR="00626EE9" w:rsidRPr="001E22DD" w:rsidRDefault="00626EE9" w:rsidP="00626EE9">
            <w:pPr>
              <w:ind w:left="810" w:hanging="810"/>
              <w:jc w:val="center"/>
            </w:pPr>
            <w:r>
              <w:t>53.6</w:t>
            </w:r>
          </w:p>
        </w:tc>
        <w:tc>
          <w:tcPr>
            <w:tcW w:w="2160" w:type="dxa"/>
          </w:tcPr>
          <w:p w:rsidR="00626EE9" w:rsidRPr="001E22DD" w:rsidRDefault="00626EE9" w:rsidP="00626EE9">
            <w:pPr>
              <w:ind w:left="810" w:hanging="810"/>
              <w:jc w:val="center"/>
            </w:pPr>
            <w:r>
              <w:t>60.3</w:t>
            </w:r>
          </w:p>
        </w:tc>
      </w:tr>
      <w:tr w:rsidR="00626EE9" w:rsidRPr="001E22DD" w:rsidTr="00924DA4">
        <w:tc>
          <w:tcPr>
            <w:tcW w:w="3438" w:type="dxa"/>
            <w:shd w:val="clear" w:color="auto" w:fill="DCE6F1"/>
            <w:vAlign w:val="bottom"/>
          </w:tcPr>
          <w:p w:rsidR="00626EE9" w:rsidRPr="001E22DD" w:rsidRDefault="00626EE9" w:rsidP="00626EE9">
            <w:pPr>
              <w:ind w:left="810" w:hanging="810"/>
              <w:rPr>
                <w:color w:val="000000"/>
              </w:rPr>
            </w:pPr>
            <w:r w:rsidRPr="001E22DD">
              <w:rPr>
                <w:color w:val="000000"/>
              </w:rPr>
              <w:t>40.</w:t>
            </w:r>
            <w:r>
              <w:rPr>
                <w:color w:val="000000"/>
              </w:rPr>
              <w:t xml:space="preserve"> </w:t>
            </w:r>
            <w:r w:rsidRPr="001E22DD">
              <w:rPr>
                <w:color w:val="000000"/>
              </w:rPr>
              <w:t>Pennsylvania</w:t>
            </w:r>
          </w:p>
        </w:tc>
        <w:tc>
          <w:tcPr>
            <w:tcW w:w="2430" w:type="dxa"/>
          </w:tcPr>
          <w:p w:rsidR="00626EE9" w:rsidRPr="001E22DD" w:rsidRDefault="00626EE9" w:rsidP="00626EE9">
            <w:pPr>
              <w:ind w:left="810" w:hanging="810"/>
              <w:jc w:val="center"/>
            </w:pPr>
            <w:r>
              <w:t>50.7</w:t>
            </w:r>
          </w:p>
        </w:tc>
        <w:tc>
          <w:tcPr>
            <w:tcW w:w="2340" w:type="dxa"/>
          </w:tcPr>
          <w:p w:rsidR="00626EE9" w:rsidRPr="001E22DD" w:rsidRDefault="00626EE9" w:rsidP="00626EE9">
            <w:pPr>
              <w:ind w:left="810" w:hanging="810"/>
              <w:jc w:val="center"/>
            </w:pPr>
            <w:r>
              <w:t>52.6</w:t>
            </w:r>
          </w:p>
        </w:tc>
        <w:tc>
          <w:tcPr>
            <w:tcW w:w="2160" w:type="dxa"/>
          </w:tcPr>
          <w:p w:rsidR="00626EE9" w:rsidRPr="001E22DD" w:rsidRDefault="00626EE9" w:rsidP="00626EE9">
            <w:pPr>
              <w:ind w:left="810" w:hanging="810"/>
              <w:jc w:val="center"/>
            </w:pPr>
            <w:r>
              <w:t>51.9</w:t>
            </w:r>
          </w:p>
        </w:tc>
      </w:tr>
      <w:tr w:rsidR="00626EE9" w:rsidRPr="001E22DD" w:rsidTr="00924DA4">
        <w:tc>
          <w:tcPr>
            <w:tcW w:w="3438" w:type="dxa"/>
            <w:shd w:val="clear" w:color="auto" w:fill="DCE6F1"/>
            <w:vAlign w:val="bottom"/>
          </w:tcPr>
          <w:p w:rsidR="00626EE9" w:rsidRPr="001E22DD" w:rsidRDefault="00626EE9" w:rsidP="00626EE9">
            <w:pPr>
              <w:ind w:left="810" w:hanging="810"/>
              <w:rPr>
                <w:color w:val="000000"/>
              </w:rPr>
            </w:pPr>
            <w:r w:rsidRPr="001E22DD">
              <w:rPr>
                <w:color w:val="000000"/>
              </w:rPr>
              <w:t>41.</w:t>
            </w:r>
            <w:r>
              <w:rPr>
                <w:color w:val="000000"/>
              </w:rPr>
              <w:t xml:space="preserve"> </w:t>
            </w:r>
            <w:r w:rsidRPr="001E22DD">
              <w:rPr>
                <w:color w:val="000000"/>
              </w:rPr>
              <w:t>Puerto Rico</w:t>
            </w:r>
          </w:p>
        </w:tc>
        <w:tc>
          <w:tcPr>
            <w:tcW w:w="2430" w:type="dxa"/>
          </w:tcPr>
          <w:p w:rsidR="00626EE9" w:rsidRPr="001E22DD" w:rsidRDefault="00626EE9" w:rsidP="00626EE9">
            <w:pPr>
              <w:ind w:left="810" w:hanging="810"/>
              <w:jc w:val="center"/>
            </w:pPr>
            <w:r>
              <w:t>84.3</w:t>
            </w:r>
          </w:p>
        </w:tc>
        <w:tc>
          <w:tcPr>
            <w:tcW w:w="2340" w:type="dxa"/>
          </w:tcPr>
          <w:p w:rsidR="00626EE9" w:rsidRPr="001E22DD" w:rsidRDefault="00626EE9" w:rsidP="00626EE9">
            <w:pPr>
              <w:ind w:left="810" w:hanging="810"/>
              <w:jc w:val="center"/>
            </w:pPr>
            <w:r>
              <w:t>83.4</w:t>
            </w:r>
          </w:p>
        </w:tc>
        <w:tc>
          <w:tcPr>
            <w:tcW w:w="2160" w:type="dxa"/>
          </w:tcPr>
          <w:p w:rsidR="00626EE9" w:rsidRPr="001E22DD" w:rsidRDefault="00626EE9" w:rsidP="00626EE9">
            <w:pPr>
              <w:ind w:left="810" w:hanging="810"/>
              <w:jc w:val="center"/>
            </w:pPr>
            <w:r>
              <w:t>84.0</w:t>
            </w:r>
          </w:p>
        </w:tc>
      </w:tr>
      <w:tr w:rsidR="00626EE9" w:rsidRPr="001E22DD" w:rsidTr="00924DA4">
        <w:tc>
          <w:tcPr>
            <w:tcW w:w="3438" w:type="dxa"/>
            <w:shd w:val="clear" w:color="auto" w:fill="DCE6F1"/>
            <w:vAlign w:val="bottom"/>
          </w:tcPr>
          <w:p w:rsidR="00626EE9" w:rsidRPr="001E22DD" w:rsidRDefault="00626EE9" w:rsidP="00626EE9">
            <w:pPr>
              <w:ind w:left="810" w:hanging="810"/>
              <w:rPr>
                <w:color w:val="000000"/>
              </w:rPr>
            </w:pPr>
            <w:r w:rsidRPr="001E22DD">
              <w:rPr>
                <w:color w:val="000000"/>
              </w:rPr>
              <w:t>42.</w:t>
            </w:r>
            <w:r>
              <w:rPr>
                <w:color w:val="000000"/>
              </w:rPr>
              <w:t xml:space="preserve"> </w:t>
            </w:r>
            <w:r w:rsidRPr="001E22DD">
              <w:rPr>
                <w:color w:val="000000"/>
              </w:rPr>
              <w:t>Rhode Island</w:t>
            </w:r>
          </w:p>
        </w:tc>
        <w:tc>
          <w:tcPr>
            <w:tcW w:w="2430" w:type="dxa"/>
          </w:tcPr>
          <w:p w:rsidR="00626EE9" w:rsidRPr="001E22DD" w:rsidRDefault="00626EE9" w:rsidP="00626EE9">
            <w:pPr>
              <w:ind w:left="810" w:hanging="810"/>
              <w:jc w:val="center"/>
            </w:pPr>
            <w:r>
              <w:t>18.0</w:t>
            </w:r>
          </w:p>
        </w:tc>
        <w:tc>
          <w:tcPr>
            <w:tcW w:w="2340" w:type="dxa"/>
          </w:tcPr>
          <w:p w:rsidR="00626EE9" w:rsidRPr="001E22DD" w:rsidRDefault="00626EE9" w:rsidP="00626EE9">
            <w:pPr>
              <w:ind w:left="810" w:hanging="810"/>
              <w:jc w:val="center"/>
            </w:pPr>
            <w:r>
              <w:t>29.9</w:t>
            </w:r>
          </w:p>
        </w:tc>
        <w:tc>
          <w:tcPr>
            <w:tcW w:w="2160" w:type="dxa"/>
          </w:tcPr>
          <w:p w:rsidR="00626EE9" w:rsidRPr="001E22DD" w:rsidRDefault="00626EE9" w:rsidP="00626EE9">
            <w:pPr>
              <w:ind w:left="810" w:hanging="810"/>
              <w:jc w:val="center"/>
            </w:pPr>
            <w:r>
              <w:t>21.8</w:t>
            </w:r>
          </w:p>
        </w:tc>
      </w:tr>
      <w:tr w:rsidR="00626EE9" w:rsidRPr="001E22DD" w:rsidTr="00924DA4">
        <w:tc>
          <w:tcPr>
            <w:tcW w:w="3438" w:type="dxa"/>
            <w:shd w:val="clear" w:color="auto" w:fill="DCE6F1"/>
            <w:vAlign w:val="bottom"/>
          </w:tcPr>
          <w:p w:rsidR="00626EE9" w:rsidRPr="001E22DD" w:rsidRDefault="00626EE9" w:rsidP="00626EE9">
            <w:pPr>
              <w:ind w:left="810" w:hanging="810"/>
              <w:rPr>
                <w:color w:val="000000"/>
              </w:rPr>
            </w:pPr>
            <w:r w:rsidRPr="001E22DD">
              <w:rPr>
                <w:color w:val="000000"/>
              </w:rPr>
              <w:t>43.</w:t>
            </w:r>
            <w:r>
              <w:rPr>
                <w:color w:val="000000"/>
              </w:rPr>
              <w:t xml:space="preserve"> </w:t>
            </w:r>
            <w:r w:rsidRPr="001E22DD">
              <w:rPr>
                <w:color w:val="000000"/>
              </w:rPr>
              <w:t>South Carolina</w:t>
            </w:r>
          </w:p>
        </w:tc>
        <w:tc>
          <w:tcPr>
            <w:tcW w:w="2430" w:type="dxa"/>
          </w:tcPr>
          <w:p w:rsidR="00626EE9" w:rsidRPr="001E22DD" w:rsidRDefault="00626EE9" w:rsidP="00626EE9">
            <w:pPr>
              <w:ind w:left="810" w:hanging="810"/>
              <w:jc w:val="center"/>
            </w:pPr>
            <w:r>
              <w:t>66.2</w:t>
            </w:r>
          </w:p>
        </w:tc>
        <w:tc>
          <w:tcPr>
            <w:tcW w:w="2340" w:type="dxa"/>
          </w:tcPr>
          <w:p w:rsidR="00626EE9" w:rsidRPr="001E22DD" w:rsidRDefault="00626EE9" w:rsidP="00626EE9">
            <w:pPr>
              <w:ind w:left="810" w:hanging="810"/>
              <w:jc w:val="center"/>
            </w:pPr>
            <w:r>
              <w:t>62.1</w:t>
            </w:r>
          </w:p>
        </w:tc>
        <w:tc>
          <w:tcPr>
            <w:tcW w:w="2160" w:type="dxa"/>
          </w:tcPr>
          <w:p w:rsidR="00626EE9" w:rsidRPr="001E22DD" w:rsidRDefault="00626EE9" w:rsidP="00626EE9">
            <w:pPr>
              <w:ind w:left="810" w:hanging="810"/>
              <w:jc w:val="center"/>
            </w:pPr>
            <w:r>
              <w:t>65.3</w:t>
            </w:r>
          </w:p>
        </w:tc>
      </w:tr>
      <w:tr w:rsidR="00626EE9" w:rsidRPr="001E22DD" w:rsidTr="00924DA4">
        <w:tc>
          <w:tcPr>
            <w:tcW w:w="3438" w:type="dxa"/>
            <w:shd w:val="clear" w:color="auto" w:fill="DCE6F1"/>
            <w:vAlign w:val="bottom"/>
          </w:tcPr>
          <w:p w:rsidR="00626EE9" w:rsidRPr="001E22DD" w:rsidRDefault="00626EE9" w:rsidP="00626EE9">
            <w:pPr>
              <w:ind w:left="810" w:hanging="810"/>
              <w:rPr>
                <w:color w:val="000000"/>
              </w:rPr>
            </w:pPr>
            <w:r w:rsidRPr="001E22DD">
              <w:rPr>
                <w:color w:val="000000"/>
              </w:rPr>
              <w:t>44.</w:t>
            </w:r>
            <w:r>
              <w:rPr>
                <w:color w:val="000000"/>
              </w:rPr>
              <w:t xml:space="preserve"> </w:t>
            </w:r>
            <w:r w:rsidRPr="001E22DD">
              <w:rPr>
                <w:color w:val="000000"/>
              </w:rPr>
              <w:t>South Dakota</w:t>
            </w:r>
          </w:p>
        </w:tc>
        <w:tc>
          <w:tcPr>
            <w:tcW w:w="2430" w:type="dxa"/>
          </w:tcPr>
          <w:p w:rsidR="00626EE9" w:rsidRPr="001E22DD" w:rsidRDefault="00626EE9" w:rsidP="00626EE9">
            <w:pPr>
              <w:ind w:left="810" w:hanging="810"/>
              <w:jc w:val="center"/>
            </w:pPr>
            <w:r>
              <w:t>80.0</w:t>
            </w:r>
          </w:p>
        </w:tc>
        <w:tc>
          <w:tcPr>
            <w:tcW w:w="2340" w:type="dxa"/>
          </w:tcPr>
          <w:p w:rsidR="00626EE9" w:rsidRPr="001E22DD" w:rsidRDefault="00626EE9" w:rsidP="00626EE9">
            <w:pPr>
              <w:ind w:left="810" w:hanging="810"/>
              <w:jc w:val="center"/>
            </w:pPr>
            <w:r>
              <w:t>0.0</w:t>
            </w:r>
          </w:p>
        </w:tc>
        <w:tc>
          <w:tcPr>
            <w:tcW w:w="2160" w:type="dxa"/>
          </w:tcPr>
          <w:p w:rsidR="00626EE9" w:rsidRPr="001E22DD" w:rsidRDefault="00626EE9" w:rsidP="00626EE9">
            <w:pPr>
              <w:ind w:left="810" w:hanging="810"/>
              <w:jc w:val="center"/>
            </w:pPr>
            <w:r>
              <w:t>80.0</w:t>
            </w:r>
          </w:p>
        </w:tc>
      </w:tr>
      <w:tr w:rsidR="00626EE9" w:rsidRPr="001E22DD" w:rsidTr="00924DA4">
        <w:tc>
          <w:tcPr>
            <w:tcW w:w="3438" w:type="dxa"/>
            <w:shd w:val="clear" w:color="auto" w:fill="DCE6F1"/>
            <w:vAlign w:val="bottom"/>
          </w:tcPr>
          <w:p w:rsidR="00626EE9" w:rsidRPr="001E22DD" w:rsidRDefault="00626EE9" w:rsidP="00626EE9">
            <w:pPr>
              <w:ind w:left="810" w:hanging="810"/>
              <w:rPr>
                <w:color w:val="000000"/>
              </w:rPr>
            </w:pPr>
            <w:r w:rsidRPr="001E22DD">
              <w:rPr>
                <w:color w:val="000000"/>
              </w:rPr>
              <w:t>45.</w:t>
            </w:r>
            <w:r>
              <w:rPr>
                <w:color w:val="000000"/>
              </w:rPr>
              <w:t xml:space="preserve"> </w:t>
            </w:r>
            <w:r w:rsidRPr="001E22DD">
              <w:rPr>
                <w:color w:val="000000"/>
              </w:rPr>
              <w:t>Tennessee</w:t>
            </w:r>
          </w:p>
        </w:tc>
        <w:tc>
          <w:tcPr>
            <w:tcW w:w="2430" w:type="dxa"/>
          </w:tcPr>
          <w:p w:rsidR="00626EE9" w:rsidRPr="001E22DD" w:rsidRDefault="00626EE9" w:rsidP="00626EE9">
            <w:pPr>
              <w:ind w:left="810" w:hanging="810"/>
              <w:jc w:val="center"/>
            </w:pPr>
            <w:r>
              <w:t>72.8</w:t>
            </w:r>
          </w:p>
        </w:tc>
        <w:tc>
          <w:tcPr>
            <w:tcW w:w="2340" w:type="dxa"/>
          </w:tcPr>
          <w:p w:rsidR="00626EE9" w:rsidRPr="001E22DD" w:rsidRDefault="00626EE9" w:rsidP="00626EE9">
            <w:pPr>
              <w:ind w:left="810" w:hanging="810"/>
              <w:jc w:val="center"/>
            </w:pPr>
            <w:r>
              <w:t>68.9</w:t>
            </w:r>
          </w:p>
        </w:tc>
        <w:tc>
          <w:tcPr>
            <w:tcW w:w="2160" w:type="dxa"/>
          </w:tcPr>
          <w:p w:rsidR="00626EE9" w:rsidRPr="001E22DD" w:rsidRDefault="00626EE9" w:rsidP="00626EE9">
            <w:pPr>
              <w:ind w:left="810" w:hanging="810"/>
              <w:jc w:val="center"/>
            </w:pPr>
            <w:r>
              <w:t>71.6</w:t>
            </w:r>
          </w:p>
        </w:tc>
      </w:tr>
      <w:tr w:rsidR="00626EE9" w:rsidRPr="001E22DD" w:rsidTr="00924DA4">
        <w:tc>
          <w:tcPr>
            <w:tcW w:w="3438" w:type="dxa"/>
            <w:shd w:val="clear" w:color="auto" w:fill="DCE6F1"/>
            <w:vAlign w:val="bottom"/>
          </w:tcPr>
          <w:p w:rsidR="00626EE9" w:rsidRPr="001E22DD" w:rsidRDefault="00626EE9" w:rsidP="00626EE9">
            <w:pPr>
              <w:ind w:left="810" w:hanging="810"/>
              <w:rPr>
                <w:color w:val="000000"/>
              </w:rPr>
            </w:pPr>
            <w:r w:rsidRPr="001E22DD">
              <w:rPr>
                <w:color w:val="000000"/>
              </w:rPr>
              <w:t>46.</w:t>
            </w:r>
            <w:r>
              <w:rPr>
                <w:color w:val="000000"/>
              </w:rPr>
              <w:t xml:space="preserve"> </w:t>
            </w:r>
            <w:r w:rsidRPr="001E22DD">
              <w:rPr>
                <w:color w:val="000000"/>
              </w:rPr>
              <w:t>Texas</w:t>
            </w:r>
          </w:p>
        </w:tc>
        <w:tc>
          <w:tcPr>
            <w:tcW w:w="2430" w:type="dxa"/>
          </w:tcPr>
          <w:p w:rsidR="00626EE9" w:rsidRPr="001E22DD" w:rsidRDefault="00626EE9" w:rsidP="00626EE9">
            <w:pPr>
              <w:ind w:left="810" w:hanging="810"/>
              <w:jc w:val="center"/>
            </w:pPr>
            <w:r>
              <w:t>0.0</w:t>
            </w:r>
          </w:p>
        </w:tc>
        <w:tc>
          <w:tcPr>
            <w:tcW w:w="2340" w:type="dxa"/>
          </w:tcPr>
          <w:p w:rsidR="00626EE9" w:rsidRPr="001E22DD" w:rsidRDefault="00626EE9" w:rsidP="00626EE9">
            <w:pPr>
              <w:ind w:left="810" w:hanging="810"/>
              <w:jc w:val="center"/>
            </w:pPr>
            <w:r>
              <w:t>0.0</w:t>
            </w:r>
          </w:p>
        </w:tc>
        <w:tc>
          <w:tcPr>
            <w:tcW w:w="2160" w:type="dxa"/>
          </w:tcPr>
          <w:p w:rsidR="00626EE9" w:rsidRPr="001E22DD" w:rsidRDefault="00626EE9" w:rsidP="00626EE9">
            <w:pPr>
              <w:ind w:left="810" w:hanging="810"/>
              <w:jc w:val="center"/>
            </w:pPr>
            <w:r>
              <w:t>0.0</w:t>
            </w:r>
          </w:p>
        </w:tc>
      </w:tr>
      <w:tr w:rsidR="00626EE9" w:rsidRPr="001E22DD" w:rsidTr="00924DA4">
        <w:tc>
          <w:tcPr>
            <w:tcW w:w="3438" w:type="dxa"/>
            <w:shd w:val="clear" w:color="auto" w:fill="DCE6F1"/>
            <w:vAlign w:val="bottom"/>
          </w:tcPr>
          <w:p w:rsidR="00626EE9" w:rsidRPr="001E22DD" w:rsidRDefault="00626EE9" w:rsidP="00626EE9">
            <w:pPr>
              <w:ind w:left="810" w:hanging="810"/>
              <w:rPr>
                <w:color w:val="000000"/>
              </w:rPr>
            </w:pPr>
            <w:r w:rsidRPr="001E22DD">
              <w:rPr>
                <w:color w:val="000000"/>
              </w:rPr>
              <w:t>47.</w:t>
            </w:r>
            <w:r>
              <w:rPr>
                <w:color w:val="000000"/>
              </w:rPr>
              <w:t xml:space="preserve"> </w:t>
            </w:r>
            <w:r w:rsidRPr="001E22DD">
              <w:rPr>
                <w:color w:val="000000"/>
              </w:rPr>
              <w:t>Utah</w:t>
            </w:r>
          </w:p>
        </w:tc>
        <w:tc>
          <w:tcPr>
            <w:tcW w:w="2430" w:type="dxa"/>
          </w:tcPr>
          <w:p w:rsidR="00626EE9" w:rsidRPr="001E22DD" w:rsidRDefault="00626EE9" w:rsidP="00626EE9">
            <w:pPr>
              <w:ind w:left="810" w:hanging="810"/>
              <w:jc w:val="center"/>
            </w:pPr>
            <w:r>
              <w:t>70.4</w:t>
            </w:r>
          </w:p>
        </w:tc>
        <w:tc>
          <w:tcPr>
            <w:tcW w:w="2340" w:type="dxa"/>
          </w:tcPr>
          <w:p w:rsidR="00626EE9" w:rsidRPr="001E22DD" w:rsidRDefault="00626EE9" w:rsidP="00626EE9">
            <w:pPr>
              <w:ind w:left="810" w:hanging="810"/>
              <w:jc w:val="center"/>
            </w:pPr>
            <w:r>
              <w:t>65.5</w:t>
            </w:r>
          </w:p>
        </w:tc>
        <w:tc>
          <w:tcPr>
            <w:tcW w:w="2160" w:type="dxa"/>
          </w:tcPr>
          <w:p w:rsidR="00626EE9" w:rsidRPr="001E22DD" w:rsidRDefault="00626EE9" w:rsidP="00626EE9">
            <w:pPr>
              <w:ind w:left="810" w:hanging="810"/>
              <w:jc w:val="center"/>
            </w:pPr>
            <w:r>
              <w:t>68.7</w:t>
            </w:r>
          </w:p>
        </w:tc>
      </w:tr>
      <w:tr w:rsidR="00626EE9" w:rsidRPr="001E22DD" w:rsidTr="00924DA4">
        <w:tc>
          <w:tcPr>
            <w:tcW w:w="3438" w:type="dxa"/>
            <w:shd w:val="clear" w:color="auto" w:fill="DCE6F1"/>
            <w:vAlign w:val="bottom"/>
          </w:tcPr>
          <w:p w:rsidR="00626EE9" w:rsidRPr="001E22DD" w:rsidRDefault="00626EE9" w:rsidP="00626EE9">
            <w:pPr>
              <w:ind w:left="810" w:hanging="810"/>
              <w:rPr>
                <w:color w:val="000000"/>
              </w:rPr>
            </w:pPr>
            <w:r w:rsidRPr="001E22DD">
              <w:rPr>
                <w:color w:val="000000"/>
              </w:rPr>
              <w:t>48.</w:t>
            </w:r>
            <w:r>
              <w:rPr>
                <w:color w:val="000000"/>
              </w:rPr>
              <w:t xml:space="preserve"> </w:t>
            </w:r>
            <w:r w:rsidRPr="001E22DD">
              <w:rPr>
                <w:color w:val="000000"/>
              </w:rPr>
              <w:t>Vermont</w:t>
            </w:r>
          </w:p>
        </w:tc>
        <w:tc>
          <w:tcPr>
            <w:tcW w:w="2430" w:type="dxa"/>
          </w:tcPr>
          <w:p w:rsidR="00626EE9" w:rsidRPr="001E22DD" w:rsidRDefault="00626EE9" w:rsidP="00626EE9">
            <w:pPr>
              <w:ind w:left="810" w:hanging="810"/>
              <w:jc w:val="center"/>
            </w:pPr>
            <w:r>
              <w:t>0.0</w:t>
            </w:r>
          </w:p>
        </w:tc>
        <w:tc>
          <w:tcPr>
            <w:tcW w:w="2340" w:type="dxa"/>
          </w:tcPr>
          <w:p w:rsidR="00626EE9" w:rsidRPr="001E22DD" w:rsidRDefault="00626EE9" w:rsidP="00626EE9">
            <w:pPr>
              <w:ind w:left="810" w:hanging="810"/>
              <w:jc w:val="center"/>
            </w:pPr>
            <w:r>
              <w:t>0.0</w:t>
            </w:r>
          </w:p>
        </w:tc>
        <w:tc>
          <w:tcPr>
            <w:tcW w:w="2160" w:type="dxa"/>
          </w:tcPr>
          <w:p w:rsidR="00626EE9" w:rsidRPr="001E22DD" w:rsidRDefault="00626EE9" w:rsidP="00626EE9">
            <w:pPr>
              <w:ind w:left="810" w:hanging="810"/>
              <w:jc w:val="center"/>
            </w:pPr>
            <w:r>
              <w:t>0.0</w:t>
            </w:r>
          </w:p>
        </w:tc>
      </w:tr>
      <w:tr w:rsidR="00626EE9" w:rsidRPr="001E22DD" w:rsidTr="00924DA4">
        <w:tc>
          <w:tcPr>
            <w:tcW w:w="3438" w:type="dxa"/>
            <w:shd w:val="clear" w:color="auto" w:fill="DCE6F1"/>
            <w:vAlign w:val="bottom"/>
          </w:tcPr>
          <w:p w:rsidR="00626EE9" w:rsidRPr="001E22DD" w:rsidRDefault="00626EE9" w:rsidP="00626EE9">
            <w:pPr>
              <w:ind w:left="810" w:hanging="810"/>
              <w:rPr>
                <w:color w:val="000000"/>
              </w:rPr>
            </w:pPr>
            <w:r w:rsidRPr="001E22DD">
              <w:rPr>
                <w:color w:val="000000"/>
              </w:rPr>
              <w:t>49.</w:t>
            </w:r>
            <w:r>
              <w:rPr>
                <w:color w:val="000000"/>
              </w:rPr>
              <w:t xml:space="preserve"> </w:t>
            </w:r>
            <w:r w:rsidRPr="001E22DD">
              <w:t>Virgin Islands</w:t>
            </w:r>
          </w:p>
        </w:tc>
        <w:tc>
          <w:tcPr>
            <w:tcW w:w="2430" w:type="dxa"/>
          </w:tcPr>
          <w:p w:rsidR="00626EE9" w:rsidRPr="001E22DD" w:rsidRDefault="00626EE9" w:rsidP="00626EE9">
            <w:pPr>
              <w:ind w:left="810" w:hanging="810"/>
              <w:jc w:val="center"/>
            </w:pPr>
            <w:r>
              <w:t>0.0</w:t>
            </w:r>
          </w:p>
        </w:tc>
        <w:tc>
          <w:tcPr>
            <w:tcW w:w="2340" w:type="dxa"/>
          </w:tcPr>
          <w:p w:rsidR="00626EE9" w:rsidRPr="001E22DD" w:rsidRDefault="00626EE9" w:rsidP="00626EE9">
            <w:pPr>
              <w:ind w:left="810" w:hanging="810"/>
              <w:jc w:val="center"/>
            </w:pPr>
            <w:r>
              <w:t>0.0</w:t>
            </w:r>
          </w:p>
        </w:tc>
        <w:tc>
          <w:tcPr>
            <w:tcW w:w="2160" w:type="dxa"/>
          </w:tcPr>
          <w:p w:rsidR="00626EE9" w:rsidRPr="001E22DD" w:rsidRDefault="00626EE9" w:rsidP="00626EE9">
            <w:pPr>
              <w:ind w:left="810" w:hanging="810"/>
              <w:jc w:val="center"/>
            </w:pPr>
            <w:r>
              <w:t>0.0</w:t>
            </w:r>
          </w:p>
        </w:tc>
      </w:tr>
      <w:tr w:rsidR="00626EE9" w:rsidRPr="001E22DD" w:rsidTr="00924DA4">
        <w:tc>
          <w:tcPr>
            <w:tcW w:w="3438" w:type="dxa"/>
            <w:shd w:val="clear" w:color="auto" w:fill="DCE6F1"/>
          </w:tcPr>
          <w:p w:rsidR="00626EE9" w:rsidRPr="001E22DD" w:rsidRDefault="00626EE9" w:rsidP="00626EE9">
            <w:pPr>
              <w:ind w:left="810" w:hanging="810"/>
            </w:pPr>
            <w:r w:rsidRPr="001E22DD">
              <w:rPr>
                <w:color w:val="000000"/>
              </w:rPr>
              <w:t>50.</w:t>
            </w:r>
            <w:r>
              <w:rPr>
                <w:color w:val="000000"/>
              </w:rPr>
              <w:t xml:space="preserve"> </w:t>
            </w:r>
            <w:r w:rsidRPr="001E22DD">
              <w:rPr>
                <w:color w:val="000000"/>
              </w:rPr>
              <w:t>Virginia</w:t>
            </w:r>
          </w:p>
        </w:tc>
        <w:tc>
          <w:tcPr>
            <w:tcW w:w="2430" w:type="dxa"/>
          </w:tcPr>
          <w:p w:rsidR="00626EE9" w:rsidRPr="001E22DD" w:rsidRDefault="00626EE9" w:rsidP="00626EE9">
            <w:pPr>
              <w:ind w:left="810" w:hanging="810"/>
              <w:jc w:val="center"/>
            </w:pPr>
            <w:r>
              <w:t>74.6</w:t>
            </w:r>
          </w:p>
        </w:tc>
        <w:tc>
          <w:tcPr>
            <w:tcW w:w="2340" w:type="dxa"/>
          </w:tcPr>
          <w:p w:rsidR="00626EE9" w:rsidRPr="001E22DD" w:rsidRDefault="00626EE9" w:rsidP="00626EE9">
            <w:pPr>
              <w:ind w:left="810" w:hanging="810"/>
              <w:jc w:val="center"/>
            </w:pPr>
            <w:r>
              <w:t>77.0</w:t>
            </w:r>
          </w:p>
        </w:tc>
        <w:tc>
          <w:tcPr>
            <w:tcW w:w="2160" w:type="dxa"/>
          </w:tcPr>
          <w:p w:rsidR="00626EE9" w:rsidRPr="001E22DD" w:rsidRDefault="00626EE9" w:rsidP="00626EE9">
            <w:pPr>
              <w:ind w:left="810" w:hanging="810"/>
              <w:jc w:val="center"/>
            </w:pPr>
            <w:r>
              <w:t>75.6</w:t>
            </w:r>
          </w:p>
        </w:tc>
      </w:tr>
      <w:tr w:rsidR="00626EE9" w:rsidRPr="001E22DD" w:rsidTr="00924DA4">
        <w:tc>
          <w:tcPr>
            <w:tcW w:w="3438" w:type="dxa"/>
            <w:shd w:val="clear" w:color="auto" w:fill="DCE6F1"/>
            <w:vAlign w:val="bottom"/>
          </w:tcPr>
          <w:p w:rsidR="00626EE9" w:rsidRPr="001E22DD" w:rsidRDefault="00626EE9" w:rsidP="00626EE9">
            <w:pPr>
              <w:ind w:left="810" w:hanging="810"/>
              <w:rPr>
                <w:color w:val="000000"/>
              </w:rPr>
            </w:pPr>
            <w:r w:rsidRPr="001E22DD">
              <w:t>51.</w:t>
            </w:r>
            <w:r>
              <w:t xml:space="preserve"> </w:t>
            </w:r>
            <w:r w:rsidRPr="001E22DD">
              <w:rPr>
                <w:color w:val="000000"/>
              </w:rPr>
              <w:t>Washington</w:t>
            </w:r>
            <w:r w:rsidRPr="001E22DD">
              <w:t xml:space="preserve"> </w:t>
            </w:r>
          </w:p>
        </w:tc>
        <w:tc>
          <w:tcPr>
            <w:tcW w:w="2430" w:type="dxa"/>
          </w:tcPr>
          <w:p w:rsidR="00626EE9" w:rsidRPr="001E22DD" w:rsidRDefault="00626EE9" w:rsidP="00626EE9">
            <w:pPr>
              <w:ind w:left="810" w:hanging="810"/>
              <w:jc w:val="center"/>
            </w:pPr>
            <w:r>
              <w:t>33.3</w:t>
            </w:r>
          </w:p>
        </w:tc>
        <w:tc>
          <w:tcPr>
            <w:tcW w:w="2340" w:type="dxa"/>
          </w:tcPr>
          <w:p w:rsidR="00626EE9" w:rsidRPr="001E22DD" w:rsidRDefault="00626EE9" w:rsidP="00626EE9">
            <w:pPr>
              <w:ind w:left="810" w:hanging="810"/>
              <w:jc w:val="center"/>
            </w:pPr>
            <w:r>
              <w:t>62.5</w:t>
            </w:r>
          </w:p>
        </w:tc>
        <w:tc>
          <w:tcPr>
            <w:tcW w:w="2160" w:type="dxa"/>
          </w:tcPr>
          <w:p w:rsidR="00626EE9" w:rsidRPr="001E22DD" w:rsidRDefault="00626EE9" w:rsidP="00626EE9">
            <w:pPr>
              <w:ind w:left="810" w:hanging="810"/>
              <w:jc w:val="center"/>
            </w:pPr>
            <w:r>
              <w:t>40.6</w:t>
            </w:r>
          </w:p>
        </w:tc>
      </w:tr>
      <w:tr w:rsidR="00626EE9" w:rsidRPr="001E22DD" w:rsidTr="00924DA4">
        <w:tc>
          <w:tcPr>
            <w:tcW w:w="3438" w:type="dxa"/>
            <w:shd w:val="clear" w:color="auto" w:fill="DCE6F1"/>
            <w:vAlign w:val="bottom"/>
          </w:tcPr>
          <w:p w:rsidR="00626EE9" w:rsidRPr="001E22DD" w:rsidRDefault="00626EE9" w:rsidP="00626EE9">
            <w:pPr>
              <w:ind w:left="810" w:hanging="810"/>
              <w:rPr>
                <w:color w:val="000000"/>
              </w:rPr>
            </w:pPr>
            <w:r w:rsidRPr="001E22DD">
              <w:rPr>
                <w:color w:val="000000"/>
              </w:rPr>
              <w:t>52.</w:t>
            </w:r>
            <w:r>
              <w:rPr>
                <w:color w:val="000000"/>
              </w:rPr>
              <w:t xml:space="preserve"> </w:t>
            </w:r>
            <w:r w:rsidRPr="001E22DD">
              <w:rPr>
                <w:color w:val="000000"/>
              </w:rPr>
              <w:t>West Virginia</w:t>
            </w:r>
          </w:p>
        </w:tc>
        <w:tc>
          <w:tcPr>
            <w:tcW w:w="2430" w:type="dxa"/>
          </w:tcPr>
          <w:p w:rsidR="00626EE9" w:rsidRPr="001E22DD" w:rsidRDefault="00626EE9" w:rsidP="00626EE9">
            <w:pPr>
              <w:ind w:left="810" w:hanging="810"/>
              <w:jc w:val="center"/>
            </w:pPr>
            <w:r>
              <w:t>67.8</w:t>
            </w:r>
          </w:p>
        </w:tc>
        <w:tc>
          <w:tcPr>
            <w:tcW w:w="2340" w:type="dxa"/>
          </w:tcPr>
          <w:p w:rsidR="00626EE9" w:rsidRPr="001E22DD" w:rsidRDefault="00626EE9" w:rsidP="00626EE9">
            <w:pPr>
              <w:ind w:left="810" w:hanging="810"/>
              <w:jc w:val="center"/>
            </w:pPr>
            <w:r>
              <w:t>65.0</w:t>
            </w:r>
          </w:p>
        </w:tc>
        <w:tc>
          <w:tcPr>
            <w:tcW w:w="2160" w:type="dxa"/>
          </w:tcPr>
          <w:p w:rsidR="00626EE9" w:rsidRPr="001E22DD" w:rsidRDefault="00626EE9" w:rsidP="00626EE9">
            <w:pPr>
              <w:ind w:left="810" w:hanging="810"/>
              <w:jc w:val="center"/>
            </w:pPr>
            <w:r>
              <w:t>67.2</w:t>
            </w:r>
          </w:p>
        </w:tc>
      </w:tr>
      <w:tr w:rsidR="00626EE9" w:rsidRPr="001E22DD" w:rsidTr="00924DA4">
        <w:tc>
          <w:tcPr>
            <w:tcW w:w="3438" w:type="dxa"/>
            <w:shd w:val="clear" w:color="auto" w:fill="DCE6F1"/>
            <w:vAlign w:val="bottom"/>
          </w:tcPr>
          <w:p w:rsidR="00626EE9" w:rsidRPr="001E22DD" w:rsidRDefault="00626EE9" w:rsidP="00626EE9">
            <w:pPr>
              <w:ind w:left="810" w:hanging="810"/>
              <w:rPr>
                <w:color w:val="000000"/>
              </w:rPr>
            </w:pPr>
            <w:r w:rsidRPr="001E22DD">
              <w:rPr>
                <w:color w:val="000000"/>
              </w:rPr>
              <w:t>53.</w:t>
            </w:r>
            <w:r>
              <w:rPr>
                <w:color w:val="000000"/>
              </w:rPr>
              <w:t xml:space="preserve"> </w:t>
            </w:r>
            <w:r w:rsidRPr="001E22DD">
              <w:rPr>
                <w:color w:val="000000"/>
              </w:rPr>
              <w:t>Wisconsin</w:t>
            </w:r>
          </w:p>
        </w:tc>
        <w:tc>
          <w:tcPr>
            <w:tcW w:w="2430" w:type="dxa"/>
          </w:tcPr>
          <w:p w:rsidR="00626EE9" w:rsidRPr="001E22DD" w:rsidRDefault="00626EE9" w:rsidP="00626EE9">
            <w:pPr>
              <w:ind w:left="810" w:hanging="810"/>
              <w:jc w:val="center"/>
            </w:pPr>
            <w:r>
              <w:t>32.3</w:t>
            </w:r>
          </w:p>
        </w:tc>
        <w:tc>
          <w:tcPr>
            <w:tcW w:w="2340" w:type="dxa"/>
          </w:tcPr>
          <w:p w:rsidR="00626EE9" w:rsidRPr="001E22DD" w:rsidRDefault="00626EE9" w:rsidP="00626EE9">
            <w:pPr>
              <w:ind w:left="810" w:hanging="810"/>
              <w:jc w:val="center"/>
            </w:pPr>
            <w:r>
              <w:t>33.1</w:t>
            </w:r>
          </w:p>
        </w:tc>
        <w:tc>
          <w:tcPr>
            <w:tcW w:w="2160" w:type="dxa"/>
          </w:tcPr>
          <w:p w:rsidR="00626EE9" w:rsidRPr="001E22DD" w:rsidRDefault="00626EE9" w:rsidP="00626EE9">
            <w:pPr>
              <w:ind w:left="810" w:hanging="810"/>
              <w:jc w:val="center"/>
            </w:pPr>
            <w:r>
              <w:t>32.5</w:t>
            </w:r>
          </w:p>
        </w:tc>
      </w:tr>
      <w:tr w:rsidR="00626EE9" w:rsidRPr="001E22DD" w:rsidTr="00924DA4">
        <w:tc>
          <w:tcPr>
            <w:tcW w:w="3438" w:type="dxa"/>
            <w:tcBorders>
              <w:bottom w:val="single" w:sz="2" w:space="0" w:color="auto"/>
            </w:tcBorders>
            <w:shd w:val="clear" w:color="auto" w:fill="DCE6F1"/>
            <w:vAlign w:val="bottom"/>
          </w:tcPr>
          <w:p w:rsidR="00626EE9" w:rsidRPr="001E22DD" w:rsidRDefault="00626EE9" w:rsidP="00626EE9">
            <w:pPr>
              <w:ind w:left="810" w:hanging="810"/>
              <w:rPr>
                <w:color w:val="000000"/>
              </w:rPr>
            </w:pPr>
            <w:r w:rsidRPr="001E22DD">
              <w:rPr>
                <w:color w:val="000000"/>
              </w:rPr>
              <w:t>54.</w:t>
            </w:r>
            <w:r>
              <w:rPr>
                <w:color w:val="000000"/>
              </w:rPr>
              <w:t xml:space="preserve"> </w:t>
            </w:r>
            <w:r w:rsidRPr="001E22DD">
              <w:rPr>
                <w:color w:val="000000"/>
              </w:rPr>
              <w:t>Wyoming</w:t>
            </w:r>
          </w:p>
        </w:tc>
        <w:tc>
          <w:tcPr>
            <w:tcW w:w="2430" w:type="dxa"/>
            <w:tcBorders>
              <w:bottom w:val="single" w:sz="2" w:space="0" w:color="auto"/>
            </w:tcBorders>
          </w:tcPr>
          <w:p w:rsidR="00626EE9" w:rsidRPr="001E22DD" w:rsidRDefault="00626EE9" w:rsidP="00626EE9">
            <w:pPr>
              <w:ind w:left="810" w:hanging="810"/>
              <w:jc w:val="center"/>
            </w:pPr>
            <w:r>
              <w:t>79.9</w:t>
            </w:r>
          </w:p>
        </w:tc>
        <w:tc>
          <w:tcPr>
            <w:tcW w:w="2340" w:type="dxa"/>
            <w:tcBorders>
              <w:bottom w:val="single" w:sz="2" w:space="0" w:color="auto"/>
            </w:tcBorders>
          </w:tcPr>
          <w:p w:rsidR="00626EE9" w:rsidRPr="001E22DD" w:rsidRDefault="00626EE9" w:rsidP="00626EE9">
            <w:pPr>
              <w:ind w:left="810" w:hanging="810"/>
              <w:jc w:val="center"/>
            </w:pPr>
            <w:r>
              <w:t>80.6</w:t>
            </w:r>
          </w:p>
        </w:tc>
        <w:tc>
          <w:tcPr>
            <w:tcW w:w="2160" w:type="dxa"/>
            <w:tcBorders>
              <w:bottom w:val="single" w:sz="2" w:space="0" w:color="auto"/>
            </w:tcBorders>
          </w:tcPr>
          <w:p w:rsidR="00626EE9" w:rsidRPr="001E22DD" w:rsidRDefault="00626EE9" w:rsidP="00626EE9">
            <w:pPr>
              <w:ind w:left="810" w:hanging="810"/>
              <w:jc w:val="center"/>
            </w:pPr>
            <w:r>
              <w:t>80.0</w:t>
            </w:r>
          </w:p>
        </w:tc>
      </w:tr>
      <w:tr w:rsidR="00626EE9" w:rsidRPr="001E22DD" w:rsidTr="00924DA4">
        <w:tc>
          <w:tcPr>
            <w:tcW w:w="3438" w:type="dxa"/>
          </w:tcPr>
          <w:p w:rsidR="00626EE9" w:rsidRPr="001E22DD" w:rsidRDefault="00626EE9" w:rsidP="00626EE9">
            <w:pPr>
              <w:ind w:left="810" w:hanging="810"/>
              <w:rPr>
                <w:b/>
              </w:rPr>
            </w:pPr>
            <w:r w:rsidRPr="001E22DD">
              <w:rPr>
                <w:b/>
              </w:rPr>
              <w:t>Overall</w:t>
            </w:r>
          </w:p>
        </w:tc>
        <w:tc>
          <w:tcPr>
            <w:tcW w:w="2430" w:type="dxa"/>
          </w:tcPr>
          <w:p w:rsidR="00626EE9" w:rsidRPr="00823170" w:rsidRDefault="00626EE9" w:rsidP="00626EE9">
            <w:pPr>
              <w:ind w:left="810" w:hanging="810"/>
              <w:jc w:val="center"/>
              <w:rPr>
                <w:b/>
              </w:rPr>
            </w:pPr>
            <w:r>
              <w:rPr>
                <w:b/>
              </w:rPr>
              <w:t>62.8%</w:t>
            </w:r>
          </w:p>
        </w:tc>
        <w:tc>
          <w:tcPr>
            <w:tcW w:w="2340" w:type="dxa"/>
          </w:tcPr>
          <w:p w:rsidR="00626EE9" w:rsidRPr="00823170" w:rsidRDefault="00626EE9" w:rsidP="00626EE9">
            <w:pPr>
              <w:ind w:left="810" w:hanging="810"/>
              <w:jc w:val="center"/>
              <w:rPr>
                <w:b/>
              </w:rPr>
            </w:pPr>
            <w:r>
              <w:rPr>
                <w:b/>
              </w:rPr>
              <w:t>62.6%</w:t>
            </w:r>
          </w:p>
        </w:tc>
        <w:tc>
          <w:tcPr>
            <w:tcW w:w="2160" w:type="dxa"/>
          </w:tcPr>
          <w:p w:rsidR="00626EE9" w:rsidRPr="00823170" w:rsidRDefault="00626EE9" w:rsidP="00626EE9">
            <w:pPr>
              <w:ind w:left="810" w:hanging="810"/>
              <w:jc w:val="center"/>
              <w:rPr>
                <w:b/>
              </w:rPr>
            </w:pPr>
            <w:r>
              <w:rPr>
                <w:b/>
              </w:rPr>
              <w:t>62.7%</w:t>
            </w:r>
          </w:p>
        </w:tc>
      </w:tr>
    </w:tbl>
    <w:p w:rsidR="00CF737C" w:rsidRDefault="00B31441" w:rsidP="004E44A1">
      <w:pPr>
        <w:rPr>
          <w:rFonts w:eastAsia="Times New Roman"/>
          <w:sz w:val="20"/>
          <w:szCs w:val="20"/>
        </w:rPr>
      </w:pPr>
      <w:r w:rsidRPr="001E22DD">
        <w:rPr>
          <w:sz w:val="20"/>
          <w:szCs w:val="20"/>
        </w:rPr>
        <w:t>Note: Raw scores were used to calculate overall % improvement.</w:t>
      </w:r>
      <w:r w:rsidR="001E22DD">
        <w:rPr>
          <w:sz w:val="20"/>
          <w:szCs w:val="20"/>
        </w:rPr>
        <w:t xml:space="preserve"> </w:t>
      </w:r>
      <w:r w:rsidR="00CF737C" w:rsidRPr="001E22DD">
        <w:rPr>
          <w:sz w:val="20"/>
          <w:szCs w:val="20"/>
        </w:rPr>
        <w:t xml:space="preserve">When calculating the % improvement “Overall”, the total amounts of regular attendees with reported APR results were used in the calculations across all states/territories. </w:t>
      </w:r>
      <w:r w:rsidR="005635A6" w:rsidRPr="001E22DD">
        <w:rPr>
          <w:rFonts w:eastAsia="Times New Roman"/>
          <w:color w:val="222222"/>
          <w:sz w:val="20"/>
          <w:szCs w:val="20"/>
          <w:shd w:val="clear" w:color="auto" w:fill="FFFFFF"/>
        </w:rPr>
        <w:t>Zeroes do not necessarily reflect delinquency in reporting or lack of improvement; States elect to report on one, two, or three of the GPRA measures. Therefore, zeros in this table may reflect that a State is not reporting on the outcome represented.</w:t>
      </w:r>
      <w:r w:rsidR="005635A6" w:rsidRPr="001E22DD">
        <w:t xml:space="preserve"> </w:t>
      </w:r>
    </w:p>
    <w:p w:rsidR="00735C05" w:rsidRPr="00735C05" w:rsidRDefault="00735C05" w:rsidP="00632053">
      <w:pPr>
        <w:ind w:left="810" w:hanging="810"/>
        <w:rPr>
          <w:rFonts w:eastAsia="Times New Roman"/>
          <w:sz w:val="20"/>
          <w:szCs w:val="20"/>
        </w:rPr>
      </w:pPr>
    </w:p>
    <w:p w:rsidR="00B31441" w:rsidRPr="001E22DD" w:rsidRDefault="00B31441" w:rsidP="00632053">
      <w:pPr>
        <w:pStyle w:val="Heading2"/>
        <w:ind w:left="810" w:hanging="810"/>
      </w:pPr>
      <w:bookmarkStart w:id="25" w:name="_Toc472549153"/>
      <w:r w:rsidRPr="001E22DD">
        <w:t>E.</w:t>
      </w:r>
      <w:r w:rsidR="001E22DD">
        <w:t xml:space="preserve"> </w:t>
      </w:r>
      <w:r w:rsidRPr="001E22DD">
        <w:t xml:space="preserve">GPRA Measures #12-14: </w:t>
      </w:r>
      <w:r w:rsidR="007F1019" w:rsidRPr="001E22DD">
        <w:t>Percentage of</w:t>
      </w:r>
      <w:r w:rsidRPr="001E22DD">
        <w:t xml:space="preserve"> Improvement in Student Behavior</w:t>
      </w:r>
      <w:bookmarkEnd w:id="25"/>
    </w:p>
    <w:p w:rsidR="00112CBB" w:rsidRPr="00BD2375" w:rsidRDefault="00F302A2" w:rsidP="00BD2375">
      <w:pPr>
        <w:pStyle w:val="ListParagraph"/>
        <w:numPr>
          <w:ilvl w:val="0"/>
          <w:numId w:val="7"/>
        </w:numPr>
        <w:spacing w:after="0" w:line="240" w:lineRule="auto"/>
        <w:ind w:left="810" w:hanging="270"/>
        <w:rPr>
          <w:rFonts w:ascii="Times New Roman" w:hAnsi="Times New Roman" w:cs="Times New Roman"/>
          <w:bCs/>
          <w:sz w:val="24"/>
          <w:szCs w:val="24"/>
        </w:rPr>
      </w:pPr>
      <w:r>
        <w:rPr>
          <w:rFonts w:ascii="Times New Roman" w:hAnsi="Times New Roman" w:cs="Times New Roman"/>
          <w:bCs/>
          <w:sz w:val="24"/>
          <w:szCs w:val="24"/>
        </w:rPr>
        <w:t>43</w:t>
      </w:r>
      <w:r w:rsidRPr="00BD2375">
        <w:rPr>
          <w:rFonts w:ascii="Times New Roman" w:hAnsi="Times New Roman" w:cs="Times New Roman"/>
          <w:bCs/>
          <w:sz w:val="24"/>
          <w:szCs w:val="24"/>
        </w:rPr>
        <w:t xml:space="preserve"> </w:t>
      </w:r>
      <w:r w:rsidR="00B31441" w:rsidRPr="00BD2375">
        <w:rPr>
          <w:rFonts w:ascii="Times New Roman" w:hAnsi="Times New Roman" w:cs="Times New Roman"/>
          <w:bCs/>
          <w:sz w:val="24"/>
          <w:szCs w:val="24"/>
        </w:rPr>
        <w:t>out of 54 states (</w:t>
      </w:r>
      <w:r>
        <w:rPr>
          <w:rFonts w:ascii="Times New Roman" w:hAnsi="Times New Roman" w:cs="Times New Roman"/>
          <w:bCs/>
          <w:sz w:val="24"/>
          <w:szCs w:val="24"/>
        </w:rPr>
        <w:t>79.6</w:t>
      </w:r>
      <w:r w:rsidR="00B31441" w:rsidRPr="00BD2375">
        <w:rPr>
          <w:rFonts w:ascii="Times New Roman" w:hAnsi="Times New Roman" w:cs="Times New Roman"/>
          <w:bCs/>
          <w:sz w:val="24"/>
          <w:szCs w:val="24"/>
        </w:rPr>
        <w:t>%) reported data on student behavior</w:t>
      </w:r>
      <w:r w:rsidR="00112CBB" w:rsidRPr="00BD2375">
        <w:rPr>
          <w:rFonts w:ascii="Times New Roman" w:hAnsi="Times New Roman" w:cs="Times New Roman"/>
          <w:bCs/>
          <w:sz w:val="24"/>
          <w:szCs w:val="24"/>
        </w:rPr>
        <w:t>.</w:t>
      </w:r>
    </w:p>
    <w:p w:rsidR="00B31441" w:rsidRDefault="00B31441" w:rsidP="00BD2375">
      <w:pPr>
        <w:pStyle w:val="ListParagraph"/>
        <w:numPr>
          <w:ilvl w:val="0"/>
          <w:numId w:val="7"/>
        </w:numPr>
        <w:spacing w:after="0" w:line="240" w:lineRule="auto"/>
        <w:ind w:left="810" w:hanging="270"/>
        <w:rPr>
          <w:rFonts w:ascii="Times New Roman" w:hAnsi="Times New Roman" w:cs="Times New Roman"/>
          <w:sz w:val="24"/>
          <w:szCs w:val="24"/>
        </w:rPr>
      </w:pPr>
      <w:r w:rsidRPr="00823170">
        <w:rPr>
          <w:rFonts w:ascii="Times New Roman" w:hAnsi="Times New Roman" w:cs="Times New Roman"/>
          <w:bCs/>
          <w:sz w:val="24"/>
          <w:szCs w:val="24"/>
        </w:rPr>
        <w:t>Overall</w:t>
      </w:r>
      <w:r w:rsidRPr="00823170">
        <w:rPr>
          <w:rFonts w:ascii="Times New Roman" w:hAnsi="Times New Roman" w:cs="Times New Roman"/>
          <w:sz w:val="24"/>
          <w:szCs w:val="24"/>
        </w:rPr>
        <w:t xml:space="preserve">, the states reported the following % improvement: </w:t>
      </w:r>
      <w:r w:rsidR="00F841B1" w:rsidRPr="00823170">
        <w:rPr>
          <w:rFonts w:ascii="Times New Roman" w:hAnsi="Times New Roman" w:cs="Times New Roman"/>
          <w:sz w:val="24"/>
          <w:szCs w:val="24"/>
        </w:rPr>
        <w:t>5</w:t>
      </w:r>
      <w:r w:rsidR="006B324B">
        <w:rPr>
          <w:rFonts w:ascii="Times New Roman" w:hAnsi="Times New Roman" w:cs="Times New Roman"/>
          <w:sz w:val="24"/>
          <w:szCs w:val="24"/>
        </w:rPr>
        <w:t>4</w:t>
      </w:r>
      <w:r w:rsidR="00D413EF" w:rsidRPr="00823170">
        <w:rPr>
          <w:rFonts w:ascii="Times New Roman" w:hAnsi="Times New Roman" w:cs="Times New Roman"/>
          <w:sz w:val="24"/>
          <w:szCs w:val="24"/>
        </w:rPr>
        <w:t>.</w:t>
      </w:r>
      <w:r w:rsidR="006B324B">
        <w:rPr>
          <w:rFonts w:ascii="Times New Roman" w:hAnsi="Times New Roman" w:cs="Times New Roman"/>
          <w:sz w:val="24"/>
          <w:szCs w:val="24"/>
        </w:rPr>
        <w:t>7</w:t>
      </w:r>
      <w:r w:rsidRPr="00823170">
        <w:rPr>
          <w:rFonts w:ascii="Times New Roman" w:hAnsi="Times New Roman" w:cs="Times New Roman"/>
          <w:sz w:val="24"/>
          <w:szCs w:val="24"/>
        </w:rPr>
        <w:t xml:space="preserve">% Elementary, </w:t>
      </w:r>
      <w:r w:rsidR="00F841B1" w:rsidRPr="00823170">
        <w:rPr>
          <w:rFonts w:ascii="Times New Roman" w:hAnsi="Times New Roman" w:cs="Times New Roman"/>
          <w:sz w:val="24"/>
          <w:szCs w:val="24"/>
        </w:rPr>
        <w:t>5</w:t>
      </w:r>
      <w:r w:rsidR="00D413EF" w:rsidRPr="00823170">
        <w:rPr>
          <w:rFonts w:ascii="Times New Roman" w:hAnsi="Times New Roman" w:cs="Times New Roman"/>
          <w:sz w:val="24"/>
          <w:szCs w:val="24"/>
        </w:rPr>
        <w:t>4.</w:t>
      </w:r>
      <w:r w:rsidR="00823170" w:rsidRPr="00823170">
        <w:rPr>
          <w:rFonts w:ascii="Times New Roman" w:hAnsi="Times New Roman" w:cs="Times New Roman"/>
          <w:sz w:val="24"/>
          <w:szCs w:val="24"/>
        </w:rPr>
        <w:t>4</w:t>
      </w:r>
      <w:r w:rsidRPr="00823170">
        <w:rPr>
          <w:rFonts w:ascii="Times New Roman" w:hAnsi="Times New Roman" w:cs="Times New Roman"/>
          <w:sz w:val="24"/>
          <w:szCs w:val="24"/>
        </w:rPr>
        <w:t xml:space="preserve">% </w:t>
      </w:r>
      <w:proofErr w:type="gramStart"/>
      <w:r w:rsidRPr="00823170">
        <w:rPr>
          <w:rFonts w:ascii="Times New Roman" w:hAnsi="Times New Roman" w:cs="Times New Roman"/>
          <w:sz w:val="24"/>
          <w:szCs w:val="24"/>
        </w:rPr>
        <w:t>Middle/High School,</w:t>
      </w:r>
      <w:proofErr w:type="gramEnd"/>
      <w:r w:rsidRPr="00823170">
        <w:rPr>
          <w:rFonts w:ascii="Times New Roman" w:hAnsi="Times New Roman" w:cs="Times New Roman"/>
          <w:sz w:val="24"/>
          <w:szCs w:val="24"/>
        </w:rPr>
        <w:t xml:space="preserve"> and </w:t>
      </w:r>
      <w:r w:rsidR="00F841B1" w:rsidRPr="00823170">
        <w:rPr>
          <w:rFonts w:ascii="Times New Roman" w:hAnsi="Times New Roman" w:cs="Times New Roman"/>
          <w:sz w:val="24"/>
          <w:szCs w:val="24"/>
        </w:rPr>
        <w:t>5</w:t>
      </w:r>
      <w:r w:rsidR="006B324B">
        <w:rPr>
          <w:rFonts w:ascii="Times New Roman" w:hAnsi="Times New Roman" w:cs="Times New Roman"/>
          <w:sz w:val="24"/>
          <w:szCs w:val="24"/>
        </w:rPr>
        <w:t>4.6</w:t>
      </w:r>
      <w:r w:rsidRPr="00823170">
        <w:rPr>
          <w:rFonts w:ascii="Times New Roman" w:hAnsi="Times New Roman" w:cs="Times New Roman"/>
          <w:sz w:val="24"/>
          <w:szCs w:val="24"/>
        </w:rPr>
        <w:t>% for al</w:t>
      </w:r>
      <w:r w:rsidRPr="001E22DD">
        <w:rPr>
          <w:rFonts w:ascii="Times New Roman" w:hAnsi="Times New Roman" w:cs="Times New Roman"/>
          <w:sz w:val="24"/>
          <w:szCs w:val="24"/>
        </w:rPr>
        <w:t>l students.</w:t>
      </w:r>
    </w:p>
    <w:p w:rsidR="00BD2375" w:rsidRPr="005B2B53" w:rsidRDefault="00BD2375" w:rsidP="00BD2375">
      <w:pPr>
        <w:pStyle w:val="ListParagraph"/>
        <w:spacing w:after="0" w:line="240" w:lineRule="auto"/>
        <w:ind w:left="810"/>
        <w:rPr>
          <w:rFonts w:ascii="Times New Roman" w:hAnsi="Times New Roman" w:cs="Times New Roman"/>
          <w:sz w:val="24"/>
          <w:szCs w:val="24"/>
        </w:rPr>
      </w:pPr>
    </w:p>
    <w:p w:rsidR="00B31441" w:rsidRPr="001E22DD" w:rsidRDefault="00762299" w:rsidP="00632053">
      <w:pPr>
        <w:pStyle w:val="Heading3"/>
        <w:ind w:left="810" w:right="-630" w:hanging="810"/>
      </w:pPr>
      <w:bookmarkStart w:id="26" w:name="_Toc469659203"/>
      <w:bookmarkStart w:id="27" w:name="_Toc471456903"/>
      <w:bookmarkStart w:id="28" w:name="_Toc472549154"/>
      <w:bookmarkStart w:id="29" w:name="_Toc506758202"/>
      <w:proofErr w:type="gramStart"/>
      <w:r w:rsidRPr="001E22DD">
        <w:t>Table 5</w:t>
      </w:r>
      <w:r w:rsidR="00B31441" w:rsidRPr="001E22DD">
        <w:t>.</w:t>
      </w:r>
      <w:proofErr w:type="gramEnd"/>
      <w:r w:rsidR="00B31441" w:rsidRPr="001E22DD">
        <w:t xml:space="preserve"> Regular Attendees % Improved Student Behavior</w:t>
      </w:r>
      <w:bookmarkEnd w:id="26"/>
      <w:bookmarkEnd w:id="27"/>
      <w:bookmarkEnd w:id="28"/>
      <w:bookmarkEnd w:id="29"/>
    </w:p>
    <w:tbl>
      <w:tblPr>
        <w:tblStyle w:val="TableGrid"/>
        <w:tblW w:w="9985" w:type="dxa"/>
        <w:tblLook w:val="04A0" w:firstRow="1" w:lastRow="0" w:firstColumn="1" w:lastColumn="0" w:noHBand="0" w:noVBand="1"/>
        <w:tblCaption w:val="Table 5. Regular Attendees % Improved Student Behavior"/>
      </w:tblPr>
      <w:tblGrid>
        <w:gridCol w:w="3055"/>
        <w:gridCol w:w="2070"/>
        <w:gridCol w:w="2700"/>
        <w:gridCol w:w="2160"/>
      </w:tblGrid>
      <w:tr w:rsidR="00B31441" w:rsidRPr="001E22DD" w:rsidTr="00E828F9">
        <w:trPr>
          <w:tblHeader/>
        </w:trPr>
        <w:tc>
          <w:tcPr>
            <w:tcW w:w="3055" w:type="dxa"/>
            <w:shd w:val="clear" w:color="auto" w:fill="4375B1"/>
          </w:tcPr>
          <w:p w:rsidR="00B31441" w:rsidRPr="001E22DD" w:rsidRDefault="00B31441" w:rsidP="00632053">
            <w:pPr>
              <w:ind w:left="810" w:hanging="810"/>
              <w:rPr>
                <w:b/>
                <w:color w:val="FFFFFF" w:themeColor="background1"/>
              </w:rPr>
            </w:pPr>
            <w:r w:rsidRPr="001E22DD">
              <w:rPr>
                <w:b/>
                <w:color w:val="FFFFFF" w:themeColor="background1"/>
              </w:rPr>
              <w:t>State/Territory</w:t>
            </w:r>
          </w:p>
          <w:p w:rsidR="00B31441" w:rsidRPr="001E22DD" w:rsidRDefault="00B31441" w:rsidP="00632053">
            <w:pPr>
              <w:ind w:left="810" w:hanging="810"/>
            </w:pPr>
          </w:p>
        </w:tc>
        <w:tc>
          <w:tcPr>
            <w:tcW w:w="2070" w:type="dxa"/>
            <w:shd w:val="clear" w:color="auto" w:fill="4375B1"/>
          </w:tcPr>
          <w:p w:rsidR="00B31441" w:rsidRPr="001E22DD" w:rsidRDefault="00B31441" w:rsidP="00632053">
            <w:pPr>
              <w:ind w:left="810" w:hanging="810"/>
              <w:jc w:val="center"/>
              <w:rPr>
                <w:b/>
                <w:color w:val="FFFFFF" w:themeColor="background1"/>
              </w:rPr>
            </w:pPr>
            <w:r w:rsidRPr="001E22DD">
              <w:rPr>
                <w:b/>
                <w:color w:val="FFFFFF" w:themeColor="background1"/>
              </w:rPr>
              <w:t>Student Behavior</w:t>
            </w:r>
          </w:p>
          <w:p w:rsidR="00B31441" w:rsidRPr="001E22DD" w:rsidRDefault="00B31441" w:rsidP="00632053">
            <w:pPr>
              <w:ind w:left="810" w:hanging="810"/>
              <w:jc w:val="center"/>
              <w:rPr>
                <w:b/>
                <w:color w:val="FFFFFF" w:themeColor="background1"/>
              </w:rPr>
            </w:pPr>
            <w:r w:rsidRPr="001E22DD">
              <w:rPr>
                <w:b/>
                <w:color w:val="FFFFFF" w:themeColor="background1"/>
              </w:rPr>
              <w:t>Elementary</w:t>
            </w:r>
          </w:p>
        </w:tc>
        <w:tc>
          <w:tcPr>
            <w:tcW w:w="2700" w:type="dxa"/>
            <w:shd w:val="clear" w:color="auto" w:fill="4375B1"/>
          </w:tcPr>
          <w:p w:rsidR="00B31441" w:rsidRPr="001E22DD" w:rsidRDefault="00B31441" w:rsidP="00632053">
            <w:pPr>
              <w:ind w:left="810" w:hanging="810"/>
              <w:jc w:val="center"/>
              <w:rPr>
                <w:b/>
                <w:color w:val="FFFFFF" w:themeColor="background1"/>
              </w:rPr>
            </w:pPr>
            <w:r w:rsidRPr="001E22DD">
              <w:rPr>
                <w:b/>
                <w:color w:val="FFFFFF" w:themeColor="background1"/>
              </w:rPr>
              <w:t>Student Behavior</w:t>
            </w:r>
          </w:p>
          <w:p w:rsidR="00B31441" w:rsidRPr="001E22DD" w:rsidRDefault="00B31441" w:rsidP="00632053">
            <w:pPr>
              <w:ind w:left="810" w:hanging="810"/>
              <w:jc w:val="center"/>
              <w:rPr>
                <w:b/>
                <w:color w:val="FFFFFF" w:themeColor="background1"/>
              </w:rPr>
            </w:pPr>
            <w:r w:rsidRPr="001E22DD">
              <w:rPr>
                <w:b/>
                <w:color w:val="FFFFFF" w:themeColor="background1"/>
              </w:rPr>
              <w:t>Middle</w:t>
            </w:r>
            <w:r w:rsidR="007A23D0" w:rsidRPr="001E22DD">
              <w:rPr>
                <w:b/>
                <w:color w:val="FFFFFF" w:themeColor="background1"/>
              </w:rPr>
              <w:t>/High</w:t>
            </w:r>
            <w:r w:rsidRPr="001E22DD">
              <w:rPr>
                <w:b/>
                <w:color w:val="FFFFFF" w:themeColor="background1"/>
              </w:rPr>
              <w:t xml:space="preserve"> School</w:t>
            </w:r>
          </w:p>
        </w:tc>
        <w:tc>
          <w:tcPr>
            <w:tcW w:w="2160" w:type="dxa"/>
            <w:shd w:val="clear" w:color="auto" w:fill="4375B1"/>
          </w:tcPr>
          <w:p w:rsidR="00B31441" w:rsidRPr="001E22DD" w:rsidRDefault="00B31441" w:rsidP="00632053">
            <w:pPr>
              <w:ind w:left="810" w:hanging="810"/>
              <w:jc w:val="center"/>
              <w:rPr>
                <w:b/>
                <w:color w:val="FFFFFF" w:themeColor="background1"/>
              </w:rPr>
            </w:pPr>
            <w:r w:rsidRPr="001E22DD">
              <w:rPr>
                <w:b/>
                <w:color w:val="FFFFFF" w:themeColor="background1"/>
              </w:rPr>
              <w:t>Student Behavior</w:t>
            </w:r>
          </w:p>
          <w:p w:rsidR="00B31441" w:rsidRPr="001E22DD" w:rsidRDefault="00B31441" w:rsidP="00632053">
            <w:pPr>
              <w:ind w:left="810" w:hanging="810"/>
              <w:jc w:val="center"/>
              <w:rPr>
                <w:b/>
                <w:color w:val="FFFFFF" w:themeColor="background1"/>
              </w:rPr>
            </w:pPr>
            <w:r w:rsidRPr="001E22DD">
              <w:rPr>
                <w:b/>
                <w:color w:val="FFFFFF" w:themeColor="background1"/>
              </w:rPr>
              <w:t>All Students</w:t>
            </w:r>
          </w:p>
        </w:tc>
      </w:tr>
      <w:tr w:rsidR="00B31441" w:rsidRPr="001E22DD" w:rsidTr="007A23D0">
        <w:tc>
          <w:tcPr>
            <w:tcW w:w="3055" w:type="dxa"/>
          </w:tcPr>
          <w:p w:rsidR="00B31441" w:rsidRPr="001E22DD" w:rsidRDefault="00B31441" w:rsidP="00632053">
            <w:pPr>
              <w:ind w:left="810" w:hanging="810"/>
            </w:pPr>
          </w:p>
        </w:tc>
        <w:tc>
          <w:tcPr>
            <w:tcW w:w="2070" w:type="dxa"/>
          </w:tcPr>
          <w:p w:rsidR="00B31441" w:rsidRPr="001E22DD" w:rsidRDefault="00B31441" w:rsidP="00632053">
            <w:pPr>
              <w:ind w:left="810" w:right="-108" w:hanging="810"/>
              <w:jc w:val="center"/>
            </w:pPr>
            <w:r w:rsidRPr="001E22DD">
              <w:rPr>
                <w:b/>
              </w:rPr>
              <w:t>% Improved</w:t>
            </w:r>
          </w:p>
        </w:tc>
        <w:tc>
          <w:tcPr>
            <w:tcW w:w="2700" w:type="dxa"/>
          </w:tcPr>
          <w:p w:rsidR="00B31441" w:rsidRPr="001E22DD" w:rsidRDefault="00B31441" w:rsidP="00632053">
            <w:pPr>
              <w:ind w:left="810" w:hanging="810"/>
              <w:jc w:val="center"/>
            </w:pPr>
            <w:r w:rsidRPr="001E22DD">
              <w:rPr>
                <w:b/>
              </w:rPr>
              <w:t>% Improved</w:t>
            </w:r>
          </w:p>
        </w:tc>
        <w:tc>
          <w:tcPr>
            <w:tcW w:w="2160" w:type="dxa"/>
          </w:tcPr>
          <w:p w:rsidR="00B31441" w:rsidRPr="001E22DD" w:rsidRDefault="00B31441" w:rsidP="00632053">
            <w:pPr>
              <w:ind w:left="810" w:hanging="810"/>
              <w:jc w:val="center"/>
            </w:pPr>
            <w:r w:rsidRPr="001E22DD">
              <w:rPr>
                <w:b/>
              </w:rPr>
              <w:t>% Improved</w:t>
            </w:r>
          </w:p>
        </w:tc>
      </w:tr>
      <w:tr w:rsidR="00626EE9" w:rsidRPr="001E22DD" w:rsidTr="007A23D0">
        <w:tc>
          <w:tcPr>
            <w:tcW w:w="3055" w:type="dxa"/>
            <w:shd w:val="clear" w:color="auto" w:fill="DCE6F1"/>
            <w:vAlign w:val="bottom"/>
          </w:tcPr>
          <w:p w:rsidR="00626EE9" w:rsidRPr="001E22DD" w:rsidRDefault="00626EE9" w:rsidP="00626EE9">
            <w:pPr>
              <w:ind w:left="810" w:hanging="810"/>
            </w:pPr>
            <w:r w:rsidRPr="001E22DD">
              <w:t>1.</w:t>
            </w:r>
            <w:r>
              <w:t xml:space="preserve"> </w:t>
            </w:r>
            <w:r w:rsidRPr="001E22DD">
              <w:t>Alabama</w:t>
            </w:r>
          </w:p>
        </w:tc>
        <w:tc>
          <w:tcPr>
            <w:tcW w:w="2070" w:type="dxa"/>
          </w:tcPr>
          <w:p w:rsidR="00626EE9" w:rsidRPr="001E22DD" w:rsidRDefault="00626EE9" w:rsidP="00626EE9">
            <w:pPr>
              <w:ind w:left="810" w:hanging="810"/>
              <w:jc w:val="center"/>
            </w:pPr>
            <w:r>
              <w:t>91.6</w:t>
            </w:r>
          </w:p>
        </w:tc>
        <w:tc>
          <w:tcPr>
            <w:tcW w:w="2700" w:type="dxa"/>
          </w:tcPr>
          <w:p w:rsidR="00626EE9" w:rsidRPr="001E22DD" w:rsidRDefault="00626EE9" w:rsidP="00626EE9">
            <w:pPr>
              <w:ind w:left="810" w:hanging="810"/>
              <w:jc w:val="center"/>
            </w:pPr>
            <w:r>
              <w:t>93.3</w:t>
            </w:r>
          </w:p>
        </w:tc>
        <w:tc>
          <w:tcPr>
            <w:tcW w:w="2160" w:type="dxa"/>
          </w:tcPr>
          <w:p w:rsidR="00626EE9" w:rsidRPr="001E22DD" w:rsidRDefault="00626EE9" w:rsidP="00626EE9">
            <w:pPr>
              <w:ind w:left="810" w:hanging="810"/>
              <w:jc w:val="center"/>
            </w:pPr>
            <w:r>
              <w:t>91.9</w:t>
            </w:r>
          </w:p>
        </w:tc>
      </w:tr>
      <w:tr w:rsidR="00626EE9" w:rsidRPr="001E22DD" w:rsidTr="007A23D0">
        <w:tc>
          <w:tcPr>
            <w:tcW w:w="3055" w:type="dxa"/>
            <w:shd w:val="clear" w:color="auto" w:fill="DCE6F1"/>
            <w:vAlign w:val="bottom"/>
          </w:tcPr>
          <w:p w:rsidR="00626EE9" w:rsidRPr="001E22DD" w:rsidRDefault="00626EE9" w:rsidP="00626EE9">
            <w:pPr>
              <w:ind w:left="810" w:hanging="810"/>
            </w:pPr>
            <w:r w:rsidRPr="001E22DD">
              <w:t>2.</w:t>
            </w:r>
            <w:r>
              <w:t xml:space="preserve"> </w:t>
            </w:r>
            <w:r w:rsidRPr="001E22DD">
              <w:t>Alaska</w:t>
            </w:r>
          </w:p>
        </w:tc>
        <w:tc>
          <w:tcPr>
            <w:tcW w:w="2070" w:type="dxa"/>
          </w:tcPr>
          <w:p w:rsidR="00626EE9" w:rsidRPr="001E22DD" w:rsidRDefault="00626EE9" w:rsidP="00626EE9">
            <w:pPr>
              <w:ind w:left="810" w:hanging="810"/>
              <w:jc w:val="center"/>
            </w:pPr>
            <w:r>
              <w:t>53.5</w:t>
            </w:r>
          </w:p>
        </w:tc>
        <w:tc>
          <w:tcPr>
            <w:tcW w:w="2700" w:type="dxa"/>
          </w:tcPr>
          <w:p w:rsidR="00626EE9" w:rsidRPr="001E22DD" w:rsidRDefault="00626EE9" w:rsidP="00626EE9">
            <w:pPr>
              <w:ind w:left="810" w:hanging="810"/>
              <w:jc w:val="center"/>
            </w:pPr>
            <w:r>
              <w:t>48.8</w:t>
            </w:r>
          </w:p>
        </w:tc>
        <w:tc>
          <w:tcPr>
            <w:tcW w:w="2160" w:type="dxa"/>
          </w:tcPr>
          <w:p w:rsidR="00626EE9" w:rsidRPr="001E22DD" w:rsidRDefault="00626EE9" w:rsidP="00626EE9">
            <w:pPr>
              <w:ind w:left="810" w:hanging="810"/>
              <w:jc w:val="center"/>
            </w:pPr>
            <w:r>
              <w:t>52.6</w:t>
            </w:r>
          </w:p>
        </w:tc>
      </w:tr>
      <w:tr w:rsidR="00626EE9" w:rsidRPr="001E22DD" w:rsidTr="007A23D0">
        <w:tc>
          <w:tcPr>
            <w:tcW w:w="3055" w:type="dxa"/>
            <w:shd w:val="clear" w:color="auto" w:fill="DCE6F1"/>
            <w:vAlign w:val="bottom"/>
          </w:tcPr>
          <w:p w:rsidR="00626EE9" w:rsidRPr="001E22DD" w:rsidRDefault="00626EE9" w:rsidP="00626EE9">
            <w:pPr>
              <w:ind w:left="810" w:hanging="810"/>
            </w:pPr>
            <w:r w:rsidRPr="001E22DD">
              <w:t>3.</w:t>
            </w:r>
            <w:r>
              <w:t xml:space="preserve"> </w:t>
            </w:r>
            <w:r w:rsidRPr="001E22DD">
              <w:t>Arizona</w:t>
            </w:r>
          </w:p>
        </w:tc>
        <w:tc>
          <w:tcPr>
            <w:tcW w:w="2070" w:type="dxa"/>
          </w:tcPr>
          <w:p w:rsidR="00626EE9" w:rsidRPr="001E22DD" w:rsidRDefault="00626EE9" w:rsidP="00626EE9">
            <w:pPr>
              <w:ind w:left="810" w:hanging="810"/>
              <w:jc w:val="center"/>
            </w:pPr>
            <w:r>
              <w:t>58.2</w:t>
            </w:r>
          </w:p>
        </w:tc>
        <w:tc>
          <w:tcPr>
            <w:tcW w:w="2700" w:type="dxa"/>
          </w:tcPr>
          <w:p w:rsidR="00626EE9" w:rsidRPr="001E22DD" w:rsidRDefault="00626EE9" w:rsidP="00626EE9">
            <w:pPr>
              <w:ind w:left="810" w:hanging="810"/>
              <w:jc w:val="center"/>
            </w:pPr>
            <w:r>
              <w:t>58.6</w:t>
            </w:r>
          </w:p>
        </w:tc>
        <w:tc>
          <w:tcPr>
            <w:tcW w:w="2160" w:type="dxa"/>
          </w:tcPr>
          <w:p w:rsidR="00626EE9" w:rsidRPr="001E22DD" w:rsidRDefault="00626EE9" w:rsidP="00626EE9">
            <w:pPr>
              <w:ind w:left="810" w:hanging="810"/>
              <w:jc w:val="center"/>
            </w:pPr>
            <w:r>
              <w:t>58.4</w:t>
            </w:r>
          </w:p>
        </w:tc>
      </w:tr>
      <w:tr w:rsidR="00626EE9" w:rsidRPr="001E22DD" w:rsidTr="007A23D0">
        <w:tc>
          <w:tcPr>
            <w:tcW w:w="3055" w:type="dxa"/>
            <w:shd w:val="clear" w:color="auto" w:fill="DCE6F1"/>
            <w:vAlign w:val="bottom"/>
          </w:tcPr>
          <w:p w:rsidR="00626EE9" w:rsidRPr="001E22DD" w:rsidRDefault="00626EE9" w:rsidP="00626EE9">
            <w:pPr>
              <w:ind w:left="810" w:hanging="810"/>
            </w:pPr>
            <w:r w:rsidRPr="001E22DD">
              <w:t>4.</w:t>
            </w:r>
            <w:r>
              <w:t xml:space="preserve"> </w:t>
            </w:r>
            <w:r w:rsidRPr="001E22DD">
              <w:t>Arkansas</w:t>
            </w:r>
          </w:p>
        </w:tc>
        <w:tc>
          <w:tcPr>
            <w:tcW w:w="2070" w:type="dxa"/>
          </w:tcPr>
          <w:p w:rsidR="00626EE9" w:rsidRPr="001E22DD" w:rsidRDefault="00626EE9" w:rsidP="00626EE9">
            <w:pPr>
              <w:ind w:left="810" w:hanging="810"/>
              <w:jc w:val="center"/>
            </w:pPr>
            <w:r>
              <w:t>0.0</w:t>
            </w:r>
          </w:p>
        </w:tc>
        <w:tc>
          <w:tcPr>
            <w:tcW w:w="2700" w:type="dxa"/>
          </w:tcPr>
          <w:p w:rsidR="00626EE9" w:rsidRPr="001E22DD" w:rsidRDefault="00626EE9" w:rsidP="00626EE9">
            <w:pPr>
              <w:ind w:left="810" w:hanging="810"/>
              <w:jc w:val="center"/>
            </w:pPr>
            <w:r>
              <w:t>0.0</w:t>
            </w:r>
          </w:p>
        </w:tc>
        <w:tc>
          <w:tcPr>
            <w:tcW w:w="2160" w:type="dxa"/>
          </w:tcPr>
          <w:p w:rsidR="00626EE9" w:rsidRPr="001E22DD" w:rsidRDefault="00626EE9" w:rsidP="00626EE9">
            <w:pPr>
              <w:ind w:left="810" w:hanging="810"/>
              <w:jc w:val="center"/>
            </w:pPr>
            <w:r>
              <w:t>0.0</w:t>
            </w:r>
          </w:p>
        </w:tc>
      </w:tr>
      <w:tr w:rsidR="00626EE9" w:rsidRPr="001E22DD" w:rsidTr="007A23D0">
        <w:tc>
          <w:tcPr>
            <w:tcW w:w="3055" w:type="dxa"/>
            <w:shd w:val="clear" w:color="auto" w:fill="DCE6F1"/>
            <w:vAlign w:val="bottom"/>
          </w:tcPr>
          <w:p w:rsidR="00626EE9" w:rsidRPr="001E22DD" w:rsidRDefault="00626EE9" w:rsidP="00626EE9">
            <w:pPr>
              <w:ind w:left="810" w:hanging="810"/>
            </w:pPr>
            <w:r w:rsidRPr="001E22DD">
              <w:rPr>
                <w:color w:val="000000"/>
              </w:rPr>
              <w:t>5.</w:t>
            </w:r>
            <w:r>
              <w:rPr>
                <w:color w:val="000000"/>
              </w:rPr>
              <w:t xml:space="preserve"> </w:t>
            </w:r>
            <w:r w:rsidRPr="001E22DD">
              <w:rPr>
                <w:color w:val="000000"/>
              </w:rPr>
              <w:t>Bureau of Indian Affairs</w:t>
            </w:r>
          </w:p>
        </w:tc>
        <w:tc>
          <w:tcPr>
            <w:tcW w:w="2070" w:type="dxa"/>
          </w:tcPr>
          <w:p w:rsidR="00626EE9" w:rsidRPr="001E22DD" w:rsidRDefault="00626EE9" w:rsidP="00626EE9">
            <w:pPr>
              <w:ind w:left="810" w:hanging="810"/>
              <w:jc w:val="center"/>
            </w:pPr>
            <w:r>
              <w:t>0.0</w:t>
            </w:r>
          </w:p>
        </w:tc>
        <w:tc>
          <w:tcPr>
            <w:tcW w:w="2700" w:type="dxa"/>
          </w:tcPr>
          <w:p w:rsidR="00626EE9" w:rsidRPr="001E22DD" w:rsidRDefault="00626EE9" w:rsidP="00626EE9">
            <w:pPr>
              <w:ind w:left="810" w:hanging="810"/>
              <w:jc w:val="center"/>
            </w:pPr>
            <w:r>
              <w:t>0.0</w:t>
            </w:r>
          </w:p>
        </w:tc>
        <w:tc>
          <w:tcPr>
            <w:tcW w:w="2160" w:type="dxa"/>
          </w:tcPr>
          <w:p w:rsidR="00626EE9" w:rsidRPr="001E22DD" w:rsidRDefault="00626EE9" w:rsidP="00626EE9">
            <w:pPr>
              <w:ind w:left="810" w:hanging="810"/>
              <w:jc w:val="center"/>
            </w:pPr>
            <w:r>
              <w:t>0.0</w:t>
            </w:r>
          </w:p>
        </w:tc>
      </w:tr>
      <w:tr w:rsidR="00626EE9" w:rsidRPr="001E22DD" w:rsidTr="007A23D0">
        <w:tc>
          <w:tcPr>
            <w:tcW w:w="3055" w:type="dxa"/>
            <w:shd w:val="clear" w:color="auto" w:fill="DCE6F1"/>
            <w:vAlign w:val="bottom"/>
          </w:tcPr>
          <w:p w:rsidR="00626EE9" w:rsidRPr="001E22DD" w:rsidRDefault="00626EE9" w:rsidP="00626EE9">
            <w:pPr>
              <w:ind w:left="810" w:hanging="810"/>
            </w:pPr>
            <w:r w:rsidRPr="001E22DD">
              <w:t>6.</w:t>
            </w:r>
            <w:r>
              <w:t xml:space="preserve"> </w:t>
            </w:r>
            <w:r w:rsidRPr="001E22DD">
              <w:t>California</w:t>
            </w:r>
          </w:p>
        </w:tc>
        <w:tc>
          <w:tcPr>
            <w:tcW w:w="2070" w:type="dxa"/>
          </w:tcPr>
          <w:p w:rsidR="00626EE9" w:rsidRPr="001E22DD" w:rsidRDefault="00626EE9" w:rsidP="00626EE9">
            <w:pPr>
              <w:ind w:left="810" w:hanging="810"/>
              <w:jc w:val="center"/>
            </w:pPr>
            <w:r>
              <w:t>81.0</w:t>
            </w:r>
          </w:p>
        </w:tc>
        <w:tc>
          <w:tcPr>
            <w:tcW w:w="2700" w:type="dxa"/>
          </w:tcPr>
          <w:p w:rsidR="00626EE9" w:rsidRPr="001E22DD" w:rsidRDefault="00626EE9" w:rsidP="00626EE9">
            <w:pPr>
              <w:ind w:left="810" w:hanging="810"/>
              <w:jc w:val="center"/>
            </w:pPr>
            <w:r>
              <w:t>86.7</w:t>
            </w:r>
          </w:p>
        </w:tc>
        <w:tc>
          <w:tcPr>
            <w:tcW w:w="2160" w:type="dxa"/>
          </w:tcPr>
          <w:p w:rsidR="00626EE9" w:rsidRPr="001E22DD" w:rsidRDefault="00626EE9" w:rsidP="00626EE9">
            <w:pPr>
              <w:ind w:left="810" w:hanging="810"/>
              <w:jc w:val="center"/>
            </w:pPr>
            <w:r>
              <w:t>83.6</w:t>
            </w:r>
          </w:p>
        </w:tc>
      </w:tr>
      <w:tr w:rsidR="00626EE9" w:rsidRPr="001E22DD" w:rsidTr="007A23D0">
        <w:tc>
          <w:tcPr>
            <w:tcW w:w="3055" w:type="dxa"/>
            <w:shd w:val="clear" w:color="auto" w:fill="DCE6F1"/>
            <w:vAlign w:val="bottom"/>
          </w:tcPr>
          <w:p w:rsidR="00626EE9" w:rsidRPr="001E22DD" w:rsidRDefault="00626EE9" w:rsidP="00626EE9">
            <w:pPr>
              <w:ind w:left="810" w:hanging="810"/>
            </w:pPr>
            <w:r w:rsidRPr="001E22DD">
              <w:t>7.</w:t>
            </w:r>
            <w:r>
              <w:t xml:space="preserve"> </w:t>
            </w:r>
            <w:r w:rsidRPr="001E22DD">
              <w:t>Colorado</w:t>
            </w:r>
          </w:p>
        </w:tc>
        <w:tc>
          <w:tcPr>
            <w:tcW w:w="2070" w:type="dxa"/>
          </w:tcPr>
          <w:p w:rsidR="00626EE9" w:rsidRPr="001E22DD" w:rsidRDefault="00626EE9" w:rsidP="00626EE9">
            <w:pPr>
              <w:ind w:left="810" w:hanging="810"/>
              <w:jc w:val="center"/>
            </w:pPr>
            <w:r>
              <w:t>89.0</w:t>
            </w:r>
          </w:p>
        </w:tc>
        <w:tc>
          <w:tcPr>
            <w:tcW w:w="2700" w:type="dxa"/>
          </w:tcPr>
          <w:p w:rsidR="00626EE9" w:rsidRPr="001E22DD" w:rsidRDefault="00626EE9" w:rsidP="00626EE9">
            <w:pPr>
              <w:ind w:left="810" w:hanging="810"/>
              <w:jc w:val="center"/>
            </w:pPr>
            <w:r>
              <w:t>81.4</w:t>
            </w:r>
          </w:p>
        </w:tc>
        <w:tc>
          <w:tcPr>
            <w:tcW w:w="2160" w:type="dxa"/>
          </w:tcPr>
          <w:p w:rsidR="00626EE9" w:rsidRPr="001E22DD" w:rsidRDefault="00626EE9" w:rsidP="00626EE9">
            <w:pPr>
              <w:ind w:left="810" w:hanging="810"/>
              <w:jc w:val="center"/>
            </w:pPr>
            <w:r>
              <w:t>86.6</w:t>
            </w:r>
          </w:p>
        </w:tc>
      </w:tr>
      <w:tr w:rsidR="00626EE9" w:rsidRPr="001E22DD" w:rsidTr="007A23D0">
        <w:tc>
          <w:tcPr>
            <w:tcW w:w="3055" w:type="dxa"/>
            <w:shd w:val="clear" w:color="auto" w:fill="DCE6F1"/>
          </w:tcPr>
          <w:p w:rsidR="00626EE9" w:rsidRPr="001E22DD" w:rsidRDefault="00626EE9" w:rsidP="00626EE9">
            <w:pPr>
              <w:ind w:left="810" w:hanging="810"/>
            </w:pPr>
            <w:r w:rsidRPr="001E22DD">
              <w:rPr>
                <w:color w:val="000000"/>
              </w:rPr>
              <w:t>8.</w:t>
            </w:r>
            <w:r>
              <w:rPr>
                <w:color w:val="000000"/>
              </w:rPr>
              <w:t xml:space="preserve"> </w:t>
            </w:r>
            <w:r w:rsidRPr="001E22DD">
              <w:rPr>
                <w:color w:val="000000"/>
              </w:rPr>
              <w:t>Connecticut</w:t>
            </w:r>
          </w:p>
        </w:tc>
        <w:tc>
          <w:tcPr>
            <w:tcW w:w="2070" w:type="dxa"/>
          </w:tcPr>
          <w:p w:rsidR="00626EE9" w:rsidRPr="001E22DD" w:rsidRDefault="00626EE9" w:rsidP="00626EE9">
            <w:pPr>
              <w:ind w:left="810" w:hanging="810"/>
              <w:jc w:val="center"/>
            </w:pPr>
            <w:r>
              <w:t>38.7</w:t>
            </w:r>
          </w:p>
        </w:tc>
        <w:tc>
          <w:tcPr>
            <w:tcW w:w="2700" w:type="dxa"/>
          </w:tcPr>
          <w:p w:rsidR="00626EE9" w:rsidRPr="001E22DD" w:rsidRDefault="00626EE9" w:rsidP="00626EE9">
            <w:pPr>
              <w:ind w:left="810" w:hanging="810"/>
              <w:jc w:val="center"/>
            </w:pPr>
            <w:r>
              <w:t>39.7</w:t>
            </w:r>
          </w:p>
        </w:tc>
        <w:tc>
          <w:tcPr>
            <w:tcW w:w="2160" w:type="dxa"/>
          </w:tcPr>
          <w:p w:rsidR="00626EE9" w:rsidRPr="001E22DD" w:rsidRDefault="00626EE9" w:rsidP="00626EE9">
            <w:pPr>
              <w:ind w:left="810" w:hanging="810"/>
              <w:jc w:val="center"/>
            </w:pPr>
            <w:r>
              <w:t>38.9</w:t>
            </w:r>
          </w:p>
        </w:tc>
      </w:tr>
      <w:tr w:rsidR="00626EE9" w:rsidRPr="001E22DD" w:rsidTr="007A23D0">
        <w:tc>
          <w:tcPr>
            <w:tcW w:w="3055" w:type="dxa"/>
            <w:shd w:val="clear" w:color="auto" w:fill="DCE6F1"/>
            <w:vAlign w:val="bottom"/>
          </w:tcPr>
          <w:p w:rsidR="00626EE9" w:rsidRPr="001E22DD" w:rsidRDefault="00626EE9" w:rsidP="00626EE9">
            <w:pPr>
              <w:ind w:left="810" w:hanging="810"/>
            </w:pPr>
            <w:r w:rsidRPr="001E22DD">
              <w:t>9.</w:t>
            </w:r>
            <w:r>
              <w:t xml:space="preserve"> </w:t>
            </w:r>
            <w:r w:rsidRPr="001E22DD">
              <w:t>Delaware</w:t>
            </w:r>
          </w:p>
        </w:tc>
        <w:tc>
          <w:tcPr>
            <w:tcW w:w="2070" w:type="dxa"/>
          </w:tcPr>
          <w:p w:rsidR="00626EE9" w:rsidRPr="001E22DD" w:rsidRDefault="00626EE9" w:rsidP="00626EE9">
            <w:pPr>
              <w:ind w:left="810" w:hanging="810"/>
              <w:jc w:val="center"/>
            </w:pPr>
            <w:r>
              <w:t>51.1</w:t>
            </w:r>
          </w:p>
        </w:tc>
        <w:tc>
          <w:tcPr>
            <w:tcW w:w="2700" w:type="dxa"/>
          </w:tcPr>
          <w:p w:rsidR="00626EE9" w:rsidRPr="001E22DD" w:rsidRDefault="00626EE9" w:rsidP="00626EE9">
            <w:pPr>
              <w:ind w:left="810" w:hanging="810"/>
              <w:jc w:val="center"/>
            </w:pPr>
            <w:r>
              <w:t>61.4</w:t>
            </w:r>
          </w:p>
        </w:tc>
        <w:tc>
          <w:tcPr>
            <w:tcW w:w="2160" w:type="dxa"/>
          </w:tcPr>
          <w:p w:rsidR="00626EE9" w:rsidRPr="001E22DD" w:rsidRDefault="00626EE9" w:rsidP="00626EE9">
            <w:pPr>
              <w:ind w:left="810" w:hanging="810"/>
              <w:jc w:val="center"/>
            </w:pPr>
            <w:r>
              <w:t>53.5</w:t>
            </w:r>
          </w:p>
        </w:tc>
      </w:tr>
      <w:tr w:rsidR="00626EE9" w:rsidRPr="001E22DD" w:rsidTr="007A23D0">
        <w:tc>
          <w:tcPr>
            <w:tcW w:w="3055" w:type="dxa"/>
            <w:shd w:val="clear" w:color="auto" w:fill="DCE6F1"/>
            <w:vAlign w:val="bottom"/>
          </w:tcPr>
          <w:p w:rsidR="00626EE9" w:rsidRPr="001E22DD" w:rsidRDefault="00626EE9" w:rsidP="00626EE9">
            <w:pPr>
              <w:ind w:left="810" w:hanging="810"/>
            </w:pPr>
            <w:r w:rsidRPr="001E22DD">
              <w:t>10.</w:t>
            </w:r>
            <w:r>
              <w:t xml:space="preserve"> </w:t>
            </w:r>
            <w:r w:rsidRPr="001E22DD">
              <w:t>District of Columbia</w:t>
            </w:r>
          </w:p>
        </w:tc>
        <w:tc>
          <w:tcPr>
            <w:tcW w:w="2070" w:type="dxa"/>
          </w:tcPr>
          <w:p w:rsidR="00626EE9" w:rsidRPr="001E22DD" w:rsidRDefault="00626EE9" w:rsidP="00626EE9">
            <w:pPr>
              <w:ind w:left="810" w:hanging="810"/>
              <w:jc w:val="center"/>
            </w:pPr>
            <w:r>
              <w:t>75.7</w:t>
            </w:r>
          </w:p>
        </w:tc>
        <w:tc>
          <w:tcPr>
            <w:tcW w:w="2700" w:type="dxa"/>
          </w:tcPr>
          <w:p w:rsidR="00626EE9" w:rsidRPr="001E22DD" w:rsidRDefault="00626EE9" w:rsidP="00626EE9">
            <w:pPr>
              <w:ind w:left="810" w:hanging="810"/>
              <w:jc w:val="center"/>
            </w:pPr>
            <w:r>
              <w:t>75.6</w:t>
            </w:r>
          </w:p>
        </w:tc>
        <w:tc>
          <w:tcPr>
            <w:tcW w:w="2160" w:type="dxa"/>
          </w:tcPr>
          <w:p w:rsidR="00626EE9" w:rsidRPr="001E22DD" w:rsidRDefault="00626EE9" w:rsidP="00626EE9">
            <w:pPr>
              <w:ind w:left="810" w:hanging="810"/>
              <w:jc w:val="center"/>
            </w:pPr>
            <w:r>
              <w:t>75.7</w:t>
            </w:r>
          </w:p>
        </w:tc>
      </w:tr>
      <w:tr w:rsidR="00626EE9" w:rsidRPr="001E22DD" w:rsidTr="007A23D0">
        <w:tc>
          <w:tcPr>
            <w:tcW w:w="3055" w:type="dxa"/>
            <w:shd w:val="clear" w:color="auto" w:fill="DCE6F1"/>
          </w:tcPr>
          <w:p w:rsidR="00626EE9" w:rsidRPr="001E22DD" w:rsidRDefault="00626EE9" w:rsidP="00626EE9">
            <w:pPr>
              <w:ind w:left="810" w:hanging="810"/>
            </w:pPr>
            <w:r w:rsidRPr="001E22DD">
              <w:rPr>
                <w:color w:val="000000"/>
              </w:rPr>
              <w:lastRenderedPageBreak/>
              <w:t>11.</w:t>
            </w:r>
            <w:r>
              <w:rPr>
                <w:color w:val="000000"/>
              </w:rPr>
              <w:t xml:space="preserve"> </w:t>
            </w:r>
            <w:r w:rsidRPr="001E22DD">
              <w:rPr>
                <w:color w:val="000000"/>
              </w:rPr>
              <w:t>Florida</w:t>
            </w:r>
          </w:p>
        </w:tc>
        <w:tc>
          <w:tcPr>
            <w:tcW w:w="2070" w:type="dxa"/>
          </w:tcPr>
          <w:p w:rsidR="00626EE9" w:rsidRPr="001E22DD" w:rsidRDefault="00626EE9" w:rsidP="00626EE9">
            <w:pPr>
              <w:ind w:left="810" w:hanging="810"/>
              <w:jc w:val="center"/>
            </w:pPr>
            <w:r>
              <w:t>67.1</w:t>
            </w:r>
          </w:p>
        </w:tc>
        <w:tc>
          <w:tcPr>
            <w:tcW w:w="2700" w:type="dxa"/>
          </w:tcPr>
          <w:p w:rsidR="00626EE9" w:rsidRPr="001E22DD" w:rsidRDefault="00626EE9" w:rsidP="00626EE9">
            <w:pPr>
              <w:ind w:left="810" w:hanging="810"/>
              <w:jc w:val="center"/>
            </w:pPr>
            <w:r>
              <w:t>69.8</w:t>
            </w:r>
          </w:p>
        </w:tc>
        <w:tc>
          <w:tcPr>
            <w:tcW w:w="2160" w:type="dxa"/>
          </w:tcPr>
          <w:p w:rsidR="00626EE9" w:rsidRPr="001E22DD" w:rsidRDefault="00626EE9" w:rsidP="00626EE9">
            <w:pPr>
              <w:ind w:left="810" w:hanging="810"/>
              <w:jc w:val="center"/>
            </w:pPr>
            <w:r>
              <w:t>68.0</w:t>
            </w:r>
          </w:p>
        </w:tc>
      </w:tr>
      <w:tr w:rsidR="00626EE9" w:rsidRPr="001E22DD" w:rsidTr="007A23D0">
        <w:tc>
          <w:tcPr>
            <w:tcW w:w="3055" w:type="dxa"/>
            <w:shd w:val="clear" w:color="auto" w:fill="DCE6F1"/>
            <w:vAlign w:val="bottom"/>
          </w:tcPr>
          <w:p w:rsidR="00626EE9" w:rsidRPr="001E22DD" w:rsidRDefault="00626EE9" w:rsidP="00626EE9">
            <w:pPr>
              <w:ind w:left="810" w:hanging="810"/>
            </w:pPr>
            <w:r w:rsidRPr="001E22DD">
              <w:t>12.</w:t>
            </w:r>
            <w:r>
              <w:t xml:space="preserve"> </w:t>
            </w:r>
            <w:r w:rsidRPr="001E22DD">
              <w:t>Georgia</w:t>
            </w:r>
          </w:p>
        </w:tc>
        <w:tc>
          <w:tcPr>
            <w:tcW w:w="2070" w:type="dxa"/>
          </w:tcPr>
          <w:p w:rsidR="00626EE9" w:rsidRPr="001E22DD" w:rsidRDefault="00626EE9" w:rsidP="00626EE9">
            <w:pPr>
              <w:ind w:left="810" w:hanging="810"/>
              <w:jc w:val="center"/>
            </w:pPr>
            <w:r>
              <w:t>49.6</w:t>
            </w:r>
          </w:p>
        </w:tc>
        <w:tc>
          <w:tcPr>
            <w:tcW w:w="2700" w:type="dxa"/>
          </w:tcPr>
          <w:p w:rsidR="00626EE9" w:rsidRPr="001E22DD" w:rsidRDefault="00626EE9" w:rsidP="00626EE9">
            <w:pPr>
              <w:ind w:left="810" w:hanging="810"/>
              <w:jc w:val="center"/>
            </w:pPr>
            <w:r>
              <w:t>53.1</w:t>
            </w:r>
          </w:p>
        </w:tc>
        <w:tc>
          <w:tcPr>
            <w:tcW w:w="2160" w:type="dxa"/>
          </w:tcPr>
          <w:p w:rsidR="00626EE9" w:rsidRPr="001E22DD" w:rsidRDefault="00626EE9" w:rsidP="00626EE9">
            <w:pPr>
              <w:ind w:left="810" w:hanging="810"/>
              <w:jc w:val="center"/>
            </w:pPr>
            <w:r>
              <w:t>50.8</w:t>
            </w:r>
          </w:p>
        </w:tc>
      </w:tr>
      <w:tr w:rsidR="00626EE9" w:rsidRPr="001E22DD" w:rsidTr="007A23D0">
        <w:tc>
          <w:tcPr>
            <w:tcW w:w="3055" w:type="dxa"/>
            <w:shd w:val="clear" w:color="auto" w:fill="DCE6F1"/>
            <w:vAlign w:val="bottom"/>
          </w:tcPr>
          <w:p w:rsidR="00626EE9" w:rsidRPr="001E22DD" w:rsidRDefault="00626EE9" w:rsidP="00626EE9">
            <w:pPr>
              <w:ind w:left="810" w:hanging="810"/>
            </w:pPr>
            <w:r w:rsidRPr="001E22DD">
              <w:t>13.</w:t>
            </w:r>
            <w:r>
              <w:t xml:space="preserve"> </w:t>
            </w:r>
            <w:r w:rsidRPr="001E22DD">
              <w:t>Hawaii</w:t>
            </w:r>
          </w:p>
        </w:tc>
        <w:tc>
          <w:tcPr>
            <w:tcW w:w="2070" w:type="dxa"/>
          </w:tcPr>
          <w:p w:rsidR="00626EE9" w:rsidRPr="001E22DD" w:rsidRDefault="00626EE9" w:rsidP="00626EE9">
            <w:pPr>
              <w:ind w:left="810" w:hanging="810"/>
              <w:jc w:val="center"/>
            </w:pPr>
            <w:r>
              <w:t>59.7</w:t>
            </w:r>
          </w:p>
        </w:tc>
        <w:tc>
          <w:tcPr>
            <w:tcW w:w="2700" w:type="dxa"/>
          </w:tcPr>
          <w:p w:rsidR="00626EE9" w:rsidRPr="001E22DD" w:rsidRDefault="00626EE9" w:rsidP="00626EE9">
            <w:pPr>
              <w:ind w:left="810" w:hanging="810"/>
              <w:jc w:val="center"/>
            </w:pPr>
            <w:r>
              <w:t>50.4</w:t>
            </w:r>
          </w:p>
        </w:tc>
        <w:tc>
          <w:tcPr>
            <w:tcW w:w="2160" w:type="dxa"/>
          </w:tcPr>
          <w:p w:rsidR="00626EE9" w:rsidRPr="001E22DD" w:rsidRDefault="00626EE9" w:rsidP="00626EE9">
            <w:pPr>
              <w:ind w:left="810" w:hanging="810"/>
              <w:jc w:val="center"/>
            </w:pPr>
            <w:r>
              <w:t>54.2</w:t>
            </w:r>
          </w:p>
        </w:tc>
      </w:tr>
      <w:tr w:rsidR="00626EE9" w:rsidRPr="001E22DD" w:rsidTr="007A23D0">
        <w:tc>
          <w:tcPr>
            <w:tcW w:w="3055" w:type="dxa"/>
            <w:shd w:val="clear" w:color="auto" w:fill="DCE6F1"/>
            <w:vAlign w:val="bottom"/>
          </w:tcPr>
          <w:p w:rsidR="00626EE9" w:rsidRPr="001E22DD" w:rsidRDefault="00626EE9" w:rsidP="00626EE9">
            <w:pPr>
              <w:ind w:left="810" w:hanging="810"/>
            </w:pPr>
            <w:r w:rsidRPr="001E22DD">
              <w:t>14.</w:t>
            </w:r>
            <w:r>
              <w:t xml:space="preserve"> </w:t>
            </w:r>
            <w:r w:rsidRPr="001E22DD">
              <w:t>Idaho</w:t>
            </w:r>
          </w:p>
        </w:tc>
        <w:tc>
          <w:tcPr>
            <w:tcW w:w="2070" w:type="dxa"/>
          </w:tcPr>
          <w:p w:rsidR="00626EE9" w:rsidRPr="001E22DD" w:rsidRDefault="00626EE9" w:rsidP="00626EE9">
            <w:pPr>
              <w:ind w:left="810" w:hanging="810"/>
              <w:jc w:val="center"/>
            </w:pPr>
            <w:r>
              <w:t>0.0</w:t>
            </w:r>
          </w:p>
        </w:tc>
        <w:tc>
          <w:tcPr>
            <w:tcW w:w="2700" w:type="dxa"/>
          </w:tcPr>
          <w:p w:rsidR="00626EE9" w:rsidRPr="001E22DD" w:rsidRDefault="00626EE9" w:rsidP="00626EE9">
            <w:pPr>
              <w:ind w:left="810" w:hanging="810"/>
              <w:jc w:val="center"/>
            </w:pPr>
            <w:r>
              <w:t>0.0</w:t>
            </w:r>
          </w:p>
        </w:tc>
        <w:tc>
          <w:tcPr>
            <w:tcW w:w="2160" w:type="dxa"/>
          </w:tcPr>
          <w:p w:rsidR="00626EE9" w:rsidRPr="001E22DD" w:rsidRDefault="00626EE9" w:rsidP="00626EE9">
            <w:pPr>
              <w:ind w:left="810" w:hanging="810"/>
              <w:jc w:val="center"/>
            </w:pPr>
            <w:r>
              <w:t>0.0</w:t>
            </w:r>
          </w:p>
        </w:tc>
      </w:tr>
      <w:tr w:rsidR="00626EE9" w:rsidRPr="001E22DD" w:rsidTr="007A23D0">
        <w:tc>
          <w:tcPr>
            <w:tcW w:w="3055" w:type="dxa"/>
            <w:shd w:val="clear" w:color="auto" w:fill="DCE6F1"/>
            <w:vAlign w:val="bottom"/>
          </w:tcPr>
          <w:p w:rsidR="00626EE9" w:rsidRPr="001E22DD" w:rsidRDefault="00626EE9" w:rsidP="00626EE9">
            <w:pPr>
              <w:ind w:left="810" w:hanging="810"/>
            </w:pPr>
            <w:r w:rsidRPr="001E22DD">
              <w:t>15.</w:t>
            </w:r>
            <w:r>
              <w:t xml:space="preserve"> </w:t>
            </w:r>
            <w:r w:rsidRPr="001E22DD">
              <w:t>Illinois</w:t>
            </w:r>
          </w:p>
        </w:tc>
        <w:tc>
          <w:tcPr>
            <w:tcW w:w="2070" w:type="dxa"/>
          </w:tcPr>
          <w:p w:rsidR="00626EE9" w:rsidRPr="001E22DD" w:rsidRDefault="00626EE9" w:rsidP="00626EE9">
            <w:pPr>
              <w:ind w:left="810" w:hanging="810"/>
              <w:jc w:val="center"/>
            </w:pPr>
            <w:r>
              <w:t>51.5</w:t>
            </w:r>
          </w:p>
        </w:tc>
        <w:tc>
          <w:tcPr>
            <w:tcW w:w="2700" w:type="dxa"/>
          </w:tcPr>
          <w:p w:rsidR="00626EE9" w:rsidRPr="001E22DD" w:rsidRDefault="00626EE9" w:rsidP="00626EE9">
            <w:pPr>
              <w:ind w:left="810" w:hanging="810"/>
              <w:jc w:val="center"/>
            </w:pPr>
            <w:r>
              <w:t>49.1</w:t>
            </w:r>
          </w:p>
        </w:tc>
        <w:tc>
          <w:tcPr>
            <w:tcW w:w="2160" w:type="dxa"/>
          </w:tcPr>
          <w:p w:rsidR="00626EE9" w:rsidRPr="001E22DD" w:rsidRDefault="00626EE9" w:rsidP="00626EE9">
            <w:pPr>
              <w:ind w:left="810" w:hanging="810"/>
              <w:jc w:val="center"/>
            </w:pPr>
            <w:r>
              <w:t>50.5</w:t>
            </w:r>
          </w:p>
        </w:tc>
      </w:tr>
      <w:tr w:rsidR="00626EE9" w:rsidRPr="001E22DD" w:rsidTr="007A23D0">
        <w:tc>
          <w:tcPr>
            <w:tcW w:w="3055" w:type="dxa"/>
            <w:shd w:val="clear" w:color="auto" w:fill="DCE6F1"/>
            <w:vAlign w:val="bottom"/>
          </w:tcPr>
          <w:p w:rsidR="00626EE9" w:rsidRPr="001E22DD" w:rsidRDefault="00626EE9" w:rsidP="00626EE9">
            <w:pPr>
              <w:ind w:left="810" w:hanging="810"/>
            </w:pPr>
            <w:r w:rsidRPr="001E22DD">
              <w:t>16.</w:t>
            </w:r>
            <w:r>
              <w:t xml:space="preserve"> </w:t>
            </w:r>
            <w:r w:rsidRPr="001E22DD">
              <w:t>Indiana</w:t>
            </w:r>
          </w:p>
        </w:tc>
        <w:tc>
          <w:tcPr>
            <w:tcW w:w="2070" w:type="dxa"/>
          </w:tcPr>
          <w:p w:rsidR="00626EE9" w:rsidRPr="001E22DD" w:rsidRDefault="00626EE9" w:rsidP="00626EE9">
            <w:pPr>
              <w:ind w:left="810" w:hanging="810"/>
              <w:jc w:val="center"/>
            </w:pPr>
            <w:r>
              <w:t>86.4</w:t>
            </w:r>
          </w:p>
        </w:tc>
        <w:tc>
          <w:tcPr>
            <w:tcW w:w="2700" w:type="dxa"/>
          </w:tcPr>
          <w:p w:rsidR="00626EE9" w:rsidRPr="001E22DD" w:rsidRDefault="00626EE9" w:rsidP="00626EE9">
            <w:pPr>
              <w:ind w:left="810" w:hanging="810"/>
              <w:jc w:val="center"/>
            </w:pPr>
            <w:r>
              <w:t>81.1</w:t>
            </w:r>
          </w:p>
        </w:tc>
        <w:tc>
          <w:tcPr>
            <w:tcW w:w="2160" w:type="dxa"/>
          </w:tcPr>
          <w:p w:rsidR="00626EE9" w:rsidRPr="001E22DD" w:rsidRDefault="00626EE9" w:rsidP="00626EE9">
            <w:pPr>
              <w:ind w:left="810" w:hanging="810"/>
              <w:jc w:val="center"/>
            </w:pPr>
            <w:r>
              <w:t>85.0</w:t>
            </w:r>
          </w:p>
        </w:tc>
      </w:tr>
      <w:tr w:rsidR="00626EE9" w:rsidRPr="001E22DD" w:rsidTr="007A23D0">
        <w:tc>
          <w:tcPr>
            <w:tcW w:w="3055" w:type="dxa"/>
            <w:shd w:val="clear" w:color="auto" w:fill="DCE6F1"/>
            <w:vAlign w:val="bottom"/>
          </w:tcPr>
          <w:p w:rsidR="00626EE9" w:rsidRPr="001E22DD" w:rsidRDefault="00626EE9" w:rsidP="00626EE9">
            <w:pPr>
              <w:ind w:left="810" w:hanging="810"/>
            </w:pPr>
            <w:r w:rsidRPr="001E22DD">
              <w:t>17.</w:t>
            </w:r>
            <w:r>
              <w:t xml:space="preserve"> </w:t>
            </w:r>
            <w:r w:rsidRPr="001E22DD">
              <w:t>Iowa</w:t>
            </w:r>
          </w:p>
        </w:tc>
        <w:tc>
          <w:tcPr>
            <w:tcW w:w="2070" w:type="dxa"/>
          </w:tcPr>
          <w:p w:rsidR="00626EE9" w:rsidRPr="001E22DD" w:rsidRDefault="00626EE9" w:rsidP="00626EE9">
            <w:pPr>
              <w:ind w:left="810" w:hanging="810"/>
              <w:jc w:val="center"/>
            </w:pPr>
            <w:r>
              <w:t>35.5</w:t>
            </w:r>
          </w:p>
        </w:tc>
        <w:tc>
          <w:tcPr>
            <w:tcW w:w="2700" w:type="dxa"/>
          </w:tcPr>
          <w:p w:rsidR="00626EE9" w:rsidRPr="001E22DD" w:rsidRDefault="00626EE9" w:rsidP="00626EE9">
            <w:pPr>
              <w:ind w:left="810" w:hanging="810"/>
              <w:jc w:val="center"/>
            </w:pPr>
            <w:r>
              <w:t>24.5</w:t>
            </w:r>
          </w:p>
        </w:tc>
        <w:tc>
          <w:tcPr>
            <w:tcW w:w="2160" w:type="dxa"/>
          </w:tcPr>
          <w:p w:rsidR="00626EE9" w:rsidRPr="001E22DD" w:rsidRDefault="00626EE9" w:rsidP="00626EE9">
            <w:pPr>
              <w:ind w:left="810" w:hanging="810"/>
              <w:jc w:val="center"/>
            </w:pPr>
            <w:r>
              <w:t>30.6</w:t>
            </w:r>
          </w:p>
        </w:tc>
      </w:tr>
      <w:tr w:rsidR="00626EE9" w:rsidRPr="001E22DD" w:rsidTr="007A23D0">
        <w:tc>
          <w:tcPr>
            <w:tcW w:w="3055" w:type="dxa"/>
            <w:shd w:val="clear" w:color="auto" w:fill="DCE6F1"/>
          </w:tcPr>
          <w:p w:rsidR="00626EE9" w:rsidRPr="001E22DD" w:rsidRDefault="00626EE9" w:rsidP="00626EE9">
            <w:pPr>
              <w:ind w:left="810" w:hanging="810"/>
            </w:pPr>
            <w:r w:rsidRPr="001E22DD">
              <w:rPr>
                <w:color w:val="000000"/>
              </w:rPr>
              <w:t>18.</w:t>
            </w:r>
            <w:r>
              <w:rPr>
                <w:color w:val="000000"/>
              </w:rPr>
              <w:t xml:space="preserve"> </w:t>
            </w:r>
            <w:r w:rsidRPr="001E22DD">
              <w:rPr>
                <w:color w:val="000000"/>
              </w:rPr>
              <w:t>Kansas</w:t>
            </w:r>
          </w:p>
        </w:tc>
        <w:tc>
          <w:tcPr>
            <w:tcW w:w="2070" w:type="dxa"/>
          </w:tcPr>
          <w:p w:rsidR="00626EE9" w:rsidRPr="001E22DD" w:rsidRDefault="00626EE9" w:rsidP="00626EE9">
            <w:pPr>
              <w:ind w:left="810" w:hanging="810"/>
              <w:jc w:val="center"/>
            </w:pPr>
            <w:r>
              <w:t>61.8</w:t>
            </w:r>
          </w:p>
        </w:tc>
        <w:tc>
          <w:tcPr>
            <w:tcW w:w="2700" w:type="dxa"/>
          </w:tcPr>
          <w:p w:rsidR="00626EE9" w:rsidRPr="001E22DD" w:rsidRDefault="00626EE9" w:rsidP="00626EE9">
            <w:pPr>
              <w:ind w:left="810" w:hanging="810"/>
              <w:jc w:val="center"/>
            </w:pPr>
            <w:r>
              <w:t>61.4</w:t>
            </w:r>
          </w:p>
        </w:tc>
        <w:tc>
          <w:tcPr>
            <w:tcW w:w="2160" w:type="dxa"/>
          </w:tcPr>
          <w:p w:rsidR="00626EE9" w:rsidRPr="001E22DD" w:rsidRDefault="00626EE9" w:rsidP="00626EE9">
            <w:pPr>
              <w:ind w:left="810" w:hanging="810"/>
              <w:jc w:val="center"/>
            </w:pPr>
            <w:r>
              <w:t>61.7</w:t>
            </w:r>
          </w:p>
        </w:tc>
      </w:tr>
      <w:tr w:rsidR="00626EE9" w:rsidRPr="001E22DD" w:rsidTr="007A23D0">
        <w:tc>
          <w:tcPr>
            <w:tcW w:w="3055" w:type="dxa"/>
            <w:shd w:val="clear" w:color="auto" w:fill="DCE6F1"/>
            <w:vAlign w:val="bottom"/>
          </w:tcPr>
          <w:p w:rsidR="00626EE9" w:rsidRPr="001E22DD" w:rsidRDefault="00626EE9" w:rsidP="00626EE9">
            <w:pPr>
              <w:ind w:left="810" w:hanging="810"/>
            </w:pPr>
            <w:r w:rsidRPr="001E22DD">
              <w:t>19.</w:t>
            </w:r>
            <w:r>
              <w:t xml:space="preserve"> </w:t>
            </w:r>
            <w:r w:rsidRPr="001E22DD">
              <w:t>Kentucky</w:t>
            </w:r>
          </w:p>
        </w:tc>
        <w:tc>
          <w:tcPr>
            <w:tcW w:w="2070" w:type="dxa"/>
          </w:tcPr>
          <w:p w:rsidR="00626EE9" w:rsidRPr="001E22DD" w:rsidRDefault="00626EE9" w:rsidP="00626EE9">
            <w:pPr>
              <w:ind w:left="810" w:hanging="810"/>
              <w:jc w:val="center"/>
            </w:pPr>
            <w:r>
              <w:t>42.6</w:t>
            </w:r>
          </w:p>
        </w:tc>
        <w:tc>
          <w:tcPr>
            <w:tcW w:w="2700" w:type="dxa"/>
          </w:tcPr>
          <w:p w:rsidR="00626EE9" w:rsidRPr="001E22DD" w:rsidRDefault="00626EE9" w:rsidP="00626EE9">
            <w:pPr>
              <w:ind w:left="810" w:hanging="810"/>
              <w:jc w:val="center"/>
            </w:pPr>
            <w:r>
              <w:t>42.2</w:t>
            </w:r>
          </w:p>
        </w:tc>
        <w:tc>
          <w:tcPr>
            <w:tcW w:w="2160" w:type="dxa"/>
          </w:tcPr>
          <w:p w:rsidR="00626EE9" w:rsidRPr="001E22DD" w:rsidRDefault="00626EE9" w:rsidP="00626EE9">
            <w:pPr>
              <w:ind w:left="810" w:hanging="810"/>
              <w:jc w:val="center"/>
            </w:pPr>
            <w:r>
              <w:t>42.5</w:t>
            </w:r>
          </w:p>
        </w:tc>
      </w:tr>
      <w:tr w:rsidR="00626EE9" w:rsidRPr="001E22DD" w:rsidTr="007A23D0">
        <w:tc>
          <w:tcPr>
            <w:tcW w:w="3055" w:type="dxa"/>
            <w:shd w:val="clear" w:color="auto" w:fill="DCE6F1"/>
          </w:tcPr>
          <w:p w:rsidR="00626EE9" w:rsidRPr="001E22DD" w:rsidRDefault="00626EE9" w:rsidP="00626EE9">
            <w:pPr>
              <w:ind w:left="810" w:hanging="810"/>
            </w:pPr>
            <w:r w:rsidRPr="001E22DD">
              <w:rPr>
                <w:color w:val="000000"/>
              </w:rPr>
              <w:t>20.</w:t>
            </w:r>
            <w:r>
              <w:rPr>
                <w:color w:val="000000"/>
              </w:rPr>
              <w:t xml:space="preserve"> </w:t>
            </w:r>
            <w:r w:rsidRPr="001E22DD">
              <w:rPr>
                <w:color w:val="000000"/>
              </w:rPr>
              <w:t>Louisiana</w:t>
            </w:r>
          </w:p>
        </w:tc>
        <w:tc>
          <w:tcPr>
            <w:tcW w:w="2070" w:type="dxa"/>
          </w:tcPr>
          <w:p w:rsidR="00626EE9" w:rsidRPr="001E22DD" w:rsidRDefault="00626EE9" w:rsidP="00626EE9">
            <w:pPr>
              <w:ind w:left="810" w:hanging="810"/>
              <w:jc w:val="center"/>
            </w:pPr>
            <w:r>
              <w:t>68.5</w:t>
            </w:r>
          </w:p>
        </w:tc>
        <w:tc>
          <w:tcPr>
            <w:tcW w:w="2700" w:type="dxa"/>
          </w:tcPr>
          <w:p w:rsidR="00626EE9" w:rsidRPr="001E22DD" w:rsidRDefault="00626EE9" w:rsidP="00626EE9">
            <w:pPr>
              <w:ind w:left="810" w:hanging="810"/>
              <w:jc w:val="center"/>
            </w:pPr>
            <w:r>
              <w:t>68.5</w:t>
            </w:r>
          </w:p>
        </w:tc>
        <w:tc>
          <w:tcPr>
            <w:tcW w:w="2160" w:type="dxa"/>
          </w:tcPr>
          <w:p w:rsidR="00626EE9" w:rsidRPr="001E22DD" w:rsidRDefault="00626EE9" w:rsidP="00626EE9">
            <w:pPr>
              <w:ind w:left="810" w:hanging="810"/>
              <w:jc w:val="center"/>
            </w:pPr>
            <w:r>
              <w:t>68.5</w:t>
            </w:r>
          </w:p>
        </w:tc>
      </w:tr>
      <w:tr w:rsidR="00626EE9" w:rsidRPr="001E22DD" w:rsidTr="007A23D0">
        <w:tc>
          <w:tcPr>
            <w:tcW w:w="3055" w:type="dxa"/>
            <w:shd w:val="clear" w:color="auto" w:fill="DCE6F1"/>
            <w:vAlign w:val="bottom"/>
          </w:tcPr>
          <w:p w:rsidR="00626EE9" w:rsidRPr="001E22DD" w:rsidRDefault="00626EE9" w:rsidP="00626EE9">
            <w:pPr>
              <w:ind w:left="810" w:hanging="810"/>
            </w:pPr>
            <w:r w:rsidRPr="001E22DD">
              <w:t>21.</w:t>
            </w:r>
            <w:r>
              <w:t xml:space="preserve"> </w:t>
            </w:r>
            <w:r w:rsidRPr="001E22DD">
              <w:t>Maine</w:t>
            </w:r>
          </w:p>
        </w:tc>
        <w:tc>
          <w:tcPr>
            <w:tcW w:w="2070" w:type="dxa"/>
          </w:tcPr>
          <w:p w:rsidR="00626EE9" w:rsidRPr="001E22DD" w:rsidRDefault="00626EE9" w:rsidP="00626EE9">
            <w:pPr>
              <w:ind w:left="810" w:hanging="810"/>
              <w:jc w:val="center"/>
            </w:pPr>
            <w:r>
              <w:t>23.7</w:t>
            </w:r>
          </w:p>
        </w:tc>
        <w:tc>
          <w:tcPr>
            <w:tcW w:w="2700" w:type="dxa"/>
          </w:tcPr>
          <w:p w:rsidR="00626EE9" w:rsidRPr="001E22DD" w:rsidRDefault="00626EE9" w:rsidP="00626EE9">
            <w:pPr>
              <w:ind w:left="810" w:hanging="810"/>
              <w:jc w:val="center"/>
            </w:pPr>
            <w:r>
              <w:t>22.2</w:t>
            </w:r>
          </w:p>
        </w:tc>
        <w:tc>
          <w:tcPr>
            <w:tcW w:w="2160" w:type="dxa"/>
          </w:tcPr>
          <w:p w:rsidR="00626EE9" w:rsidRPr="001E22DD" w:rsidRDefault="00626EE9" w:rsidP="00626EE9">
            <w:pPr>
              <w:ind w:left="810" w:hanging="810"/>
              <w:jc w:val="center"/>
            </w:pPr>
            <w:r>
              <w:t>23.3</w:t>
            </w:r>
          </w:p>
        </w:tc>
      </w:tr>
      <w:tr w:rsidR="00626EE9" w:rsidRPr="001E22DD" w:rsidTr="007A23D0">
        <w:tc>
          <w:tcPr>
            <w:tcW w:w="3055" w:type="dxa"/>
            <w:shd w:val="clear" w:color="auto" w:fill="DCE6F1"/>
            <w:vAlign w:val="bottom"/>
          </w:tcPr>
          <w:p w:rsidR="00626EE9" w:rsidRPr="001E22DD" w:rsidRDefault="00626EE9" w:rsidP="00626EE9">
            <w:pPr>
              <w:ind w:left="810" w:hanging="810"/>
            </w:pPr>
            <w:r w:rsidRPr="001E22DD">
              <w:t>22.</w:t>
            </w:r>
            <w:r>
              <w:t xml:space="preserve"> </w:t>
            </w:r>
            <w:r w:rsidRPr="001E22DD">
              <w:t>Maryland</w:t>
            </w:r>
          </w:p>
        </w:tc>
        <w:tc>
          <w:tcPr>
            <w:tcW w:w="2070" w:type="dxa"/>
          </w:tcPr>
          <w:p w:rsidR="00626EE9" w:rsidRPr="001E22DD" w:rsidRDefault="00626EE9" w:rsidP="00626EE9">
            <w:pPr>
              <w:ind w:left="810" w:hanging="810"/>
              <w:jc w:val="center"/>
            </w:pPr>
            <w:r>
              <w:t>84.7</w:t>
            </w:r>
          </w:p>
        </w:tc>
        <w:tc>
          <w:tcPr>
            <w:tcW w:w="2700" w:type="dxa"/>
          </w:tcPr>
          <w:p w:rsidR="00626EE9" w:rsidRPr="001E22DD" w:rsidRDefault="00626EE9" w:rsidP="00626EE9">
            <w:pPr>
              <w:ind w:left="810" w:hanging="810"/>
              <w:jc w:val="center"/>
            </w:pPr>
            <w:r>
              <w:t>58.9</w:t>
            </w:r>
          </w:p>
        </w:tc>
        <w:tc>
          <w:tcPr>
            <w:tcW w:w="2160" w:type="dxa"/>
          </w:tcPr>
          <w:p w:rsidR="00626EE9" w:rsidRPr="001E22DD" w:rsidRDefault="00626EE9" w:rsidP="00626EE9">
            <w:pPr>
              <w:ind w:left="810" w:hanging="810"/>
              <w:jc w:val="center"/>
            </w:pPr>
            <w:r>
              <w:t>73.0</w:t>
            </w:r>
          </w:p>
        </w:tc>
      </w:tr>
      <w:tr w:rsidR="00626EE9" w:rsidRPr="001E22DD" w:rsidTr="007A23D0">
        <w:tc>
          <w:tcPr>
            <w:tcW w:w="3055" w:type="dxa"/>
            <w:shd w:val="clear" w:color="auto" w:fill="DCE6F1"/>
          </w:tcPr>
          <w:p w:rsidR="00626EE9" w:rsidRPr="001E22DD" w:rsidRDefault="00626EE9" w:rsidP="00626EE9">
            <w:pPr>
              <w:ind w:left="810" w:hanging="810"/>
            </w:pPr>
            <w:r w:rsidRPr="001E22DD">
              <w:rPr>
                <w:color w:val="000000"/>
              </w:rPr>
              <w:t>23.</w:t>
            </w:r>
            <w:r>
              <w:rPr>
                <w:color w:val="000000"/>
              </w:rPr>
              <w:t xml:space="preserve"> </w:t>
            </w:r>
            <w:r w:rsidRPr="001E22DD">
              <w:rPr>
                <w:color w:val="000000"/>
              </w:rPr>
              <w:t>Massachusetts</w:t>
            </w:r>
          </w:p>
        </w:tc>
        <w:tc>
          <w:tcPr>
            <w:tcW w:w="2070" w:type="dxa"/>
          </w:tcPr>
          <w:p w:rsidR="00626EE9" w:rsidRPr="001E22DD" w:rsidRDefault="00626EE9" w:rsidP="00626EE9">
            <w:pPr>
              <w:ind w:left="810" w:hanging="810"/>
              <w:jc w:val="center"/>
            </w:pPr>
            <w:r>
              <w:t>0.0</w:t>
            </w:r>
          </w:p>
        </w:tc>
        <w:tc>
          <w:tcPr>
            <w:tcW w:w="2700" w:type="dxa"/>
          </w:tcPr>
          <w:p w:rsidR="00626EE9" w:rsidRPr="001E22DD" w:rsidRDefault="00626EE9" w:rsidP="00626EE9">
            <w:pPr>
              <w:ind w:left="810" w:hanging="810"/>
              <w:jc w:val="center"/>
            </w:pPr>
            <w:r>
              <w:t>0.0</w:t>
            </w:r>
          </w:p>
        </w:tc>
        <w:tc>
          <w:tcPr>
            <w:tcW w:w="2160" w:type="dxa"/>
          </w:tcPr>
          <w:p w:rsidR="00626EE9" w:rsidRPr="001E22DD" w:rsidRDefault="00626EE9" w:rsidP="00626EE9">
            <w:pPr>
              <w:ind w:left="810" w:hanging="810"/>
              <w:jc w:val="center"/>
            </w:pPr>
            <w:r>
              <w:t>0.0</w:t>
            </w:r>
          </w:p>
        </w:tc>
      </w:tr>
      <w:tr w:rsidR="00626EE9" w:rsidRPr="001E22DD" w:rsidTr="007A23D0">
        <w:tc>
          <w:tcPr>
            <w:tcW w:w="3055" w:type="dxa"/>
            <w:shd w:val="clear" w:color="auto" w:fill="DCE6F1"/>
            <w:vAlign w:val="bottom"/>
          </w:tcPr>
          <w:p w:rsidR="00626EE9" w:rsidRPr="001E22DD" w:rsidRDefault="00626EE9" w:rsidP="00626EE9">
            <w:pPr>
              <w:ind w:left="810" w:hanging="810"/>
            </w:pPr>
            <w:r w:rsidRPr="001E22DD">
              <w:t>24.</w:t>
            </w:r>
            <w:r>
              <w:t xml:space="preserve"> </w:t>
            </w:r>
            <w:r w:rsidRPr="001E22DD">
              <w:t>Michigan</w:t>
            </w:r>
          </w:p>
        </w:tc>
        <w:tc>
          <w:tcPr>
            <w:tcW w:w="2070" w:type="dxa"/>
          </w:tcPr>
          <w:p w:rsidR="00626EE9" w:rsidRPr="001E22DD" w:rsidRDefault="00626EE9" w:rsidP="00626EE9">
            <w:pPr>
              <w:ind w:left="810" w:hanging="810"/>
              <w:jc w:val="center"/>
            </w:pPr>
            <w:r>
              <w:t>53.8</w:t>
            </w:r>
          </w:p>
        </w:tc>
        <w:tc>
          <w:tcPr>
            <w:tcW w:w="2700" w:type="dxa"/>
          </w:tcPr>
          <w:p w:rsidR="00626EE9" w:rsidRPr="001E22DD" w:rsidRDefault="00626EE9" w:rsidP="00626EE9">
            <w:pPr>
              <w:ind w:left="810" w:hanging="810"/>
              <w:jc w:val="center"/>
            </w:pPr>
            <w:r>
              <w:t>55.6</w:t>
            </w:r>
          </w:p>
        </w:tc>
        <w:tc>
          <w:tcPr>
            <w:tcW w:w="2160" w:type="dxa"/>
          </w:tcPr>
          <w:p w:rsidR="00626EE9" w:rsidRPr="001E22DD" w:rsidRDefault="00626EE9" w:rsidP="00626EE9">
            <w:pPr>
              <w:ind w:left="810" w:hanging="810"/>
              <w:jc w:val="center"/>
            </w:pPr>
            <w:r>
              <w:t>54.5</w:t>
            </w:r>
          </w:p>
        </w:tc>
      </w:tr>
      <w:tr w:rsidR="00626EE9" w:rsidRPr="001E22DD" w:rsidTr="007A23D0">
        <w:tc>
          <w:tcPr>
            <w:tcW w:w="3055" w:type="dxa"/>
            <w:shd w:val="clear" w:color="auto" w:fill="DCE6F1"/>
            <w:vAlign w:val="bottom"/>
          </w:tcPr>
          <w:p w:rsidR="00626EE9" w:rsidRPr="001E22DD" w:rsidRDefault="00626EE9" w:rsidP="00626EE9">
            <w:pPr>
              <w:ind w:left="810" w:hanging="810"/>
            </w:pPr>
            <w:r w:rsidRPr="001E22DD">
              <w:t>25.</w:t>
            </w:r>
            <w:r>
              <w:t xml:space="preserve"> </w:t>
            </w:r>
            <w:r w:rsidRPr="001E22DD">
              <w:t>Minnesota</w:t>
            </w:r>
          </w:p>
        </w:tc>
        <w:tc>
          <w:tcPr>
            <w:tcW w:w="2070" w:type="dxa"/>
          </w:tcPr>
          <w:p w:rsidR="00626EE9" w:rsidRPr="001E22DD" w:rsidRDefault="00626EE9" w:rsidP="00626EE9">
            <w:pPr>
              <w:ind w:left="810" w:hanging="810"/>
              <w:jc w:val="center"/>
            </w:pPr>
            <w:r>
              <w:t>58.4</w:t>
            </w:r>
          </w:p>
        </w:tc>
        <w:tc>
          <w:tcPr>
            <w:tcW w:w="2700" w:type="dxa"/>
          </w:tcPr>
          <w:p w:rsidR="00626EE9" w:rsidRPr="001E22DD" w:rsidRDefault="00626EE9" w:rsidP="00626EE9">
            <w:pPr>
              <w:ind w:left="810" w:hanging="810"/>
              <w:jc w:val="center"/>
            </w:pPr>
            <w:r>
              <w:t>68.3</w:t>
            </w:r>
          </w:p>
        </w:tc>
        <w:tc>
          <w:tcPr>
            <w:tcW w:w="2160" w:type="dxa"/>
          </w:tcPr>
          <w:p w:rsidR="00626EE9" w:rsidRPr="001E22DD" w:rsidRDefault="00626EE9" w:rsidP="00626EE9">
            <w:pPr>
              <w:ind w:left="810" w:hanging="810"/>
              <w:jc w:val="center"/>
            </w:pPr>
            <w:r>
              <w:t>64.9</w:t>
            </w:r>
          </w:p>
        </w:tc>
      </w:tr>
      <w:tr w:rsidR="00626EE9" w:rsidRPr="001E22DD" w:rsidTr="007A23D0">
        <w:tc>
          <w:tcPr>
            <w:tcW w:w="3055" w:type="dxa"/>
            <w:shd w:val="clear" w:color="auto" w:fill="DCE6F1"/>
          </w:tcPr>
          <w:p w:rsidR="00626EE9" w:rsidRPr="001E22DD" w:rsidRDefault="00626EE9" w:rsidP="00626EE9">
            <w:pPr>
              <w:ind w:left="810" w:hanging="810"/>
              <w:rPr>
                <w:color w:val="000000"/>
              </w:rPr>
            </w:pPr>
            <w:r w:rsidRPr="001E22DD">
              <w:rPr>
                <w:color w:val="000000"/>
              </w:rPr>
              <w:t>26.</w:t>
            </w:r>
            <w:r>
              <w:rPr>
                <w:color w:val="000000"/>
              </w:rPr>
              <w:t xml:space="preserve"> </w:t>
            </w:r>
            <w:r w:rsidRPr="001E22DD">
              <w:rPr>
                <w:color w:val="000000"/>
              </w:rPr>
              <w:t>Mississippi</w:t>
            </w:r>
          </w:p>
        </w:tc>
        <w:tc>
          <w:tcPr>
            <w:tcW w:w="2070" w:type="dxa"/>
          </w:tcPr>
          <w:p w:rsidR="00626EE9" w:rsidRPr="001E22DD" w:rsidRDefault="00626EE9" w:rsidP="00626EE9">
            <w:pPr>
              <w:ind w:left="810" w:hanging="810"/>
              <w:jc w:val="center"/>
            </w:pPr>
            <w:r>
              <w:t>71.0</w:t>
            </w:r>
          </w:p>
        </w:tc>
        <w:tc>
          <w:tcPr>
            <w:tcW w:w="2700" w:type="dxa"/>
          </w:tcPr>
          <w:p w:rsidR="00626EE9" w:rsidRPr="001E22DD" w:rsidRDefault="00626EE9" w:rsidP="00626EE9">
            <w:pPr>
              <w:ind w:left="810" w:hanging="810"/>
              <w:jc w:val="center"/>
            </w:pPr>
            <w:r>
              <w:t>93.6</w:t>
            </w:r>
          </w:p>
        </w:tc>
        <w:tc>
          <w:tcPr>
            <w:tcW w:w="2160" w:type="dxa"/>
          </w:tcPr>
          <w:p w:rsidR="00626EE9" w:rsidRPr="001E22DD" w:rsidRDefault="00626EE9" w:rsidP="00626EE9">
            <w:pPr>
              <w:ind w:left="810" w:hanging="810"/>
              <w:jc w:val="center"/>
            </w:pPr>
            <w:r>
              <w:t>75.9</w:t>
            </w:r>
          </w:p>
        </w:tc>
      </w:tr>
      <w:tr w:rsidR="00626EE9" w:rsidRPr="001E22DD" w:rsidTr="007A23D0">
        <w:tc>
          <w:tcPr>
            <w:tcW w:w="3055" w:type="dxa"/>
            <w:shd w:val="clear" w:color="auto" w:fill="DCE6F1"/>
          </w:tcPr>
          <w:p w:rsidR="00626EE9" w:rsidRPr="001E22DD" w:rsidRDefault="00626EE9" w:rsidP="00626EE9">
            <w:pPr>
              <w:ind w:left="810" w:hanging="810"/>
            </w:pPr>
            <w:r w:rsidRPr="001E22DD">
              <w:t>27.</w:t>
            </w:r>
            <w:r>
              <w:t xml:space="preserve"> </w:t>
            </w:r>
            <w:r w:rsidRPr="001E22DD">
              <w:t>Missouri</w:t>
            </w:r>
          </w:p>
        </w:tc>
        <w:tc>
          <w:tcPr>
            <w:tcW w:w="2070" w:type="dxa"/>
          </w:tcPr>
          <w:p w:rsidR="00626EE9" w:rsidRPr="001E22DD" w:rsidRDefault="00626EE9" w:rsidP="00626EE9">
            <w:pPr>
              <w:ind w:left="810" w:hanging="810"/>
              <w:jc w:val="center"/>
            </w:pPr>
            <w:r>
              <w:t>0.0</w:t>
            </w:r>
          </w:p>
        </w:tc>
        <w:tc>
          <w:tcPr>
            <w:tcW w:w="2700" w:type="dxa"/>
          </w:tcPr>
          <w:p w:rsidR="00626EE9" w:rsidRPr="001E22DD" w:rsidRDefault="00626EE9" w:rsidP="00626EE9">
            <w:pPr>
              <w:ind w:left="810" w:hanging="810"/>
              <w:jc w:val="center"/>
            </w:pPr>
            <w:r>
              <w:t>0.0</w:t>
            </w:r>
          </w:p>
        </w:tc>
        <w:tc>
          <w:tcPr>
            <w:tcW w:w="2160" w:type="dxa"/>
          </w:tcPr>
          <w:p w:rsidR="00626EE9" w:rsidRPr="001E22DD" w:rsidRDefault="00626EE9" w:rsidP="00626EE9">
            <w:pPr>
              <w:ind w:left="810" w:hanging="810"/>
              <w:jc w:val="center"/>
            </w:pPr>
            <w:r>
              <w:t>0.0</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1E22DD">
              <w:rPr>
                <w:color w:val="000000"/>
              </w:rPr>
              <w:t>28.</w:t>
            </w:r>
            <w:r>
              <w:rPr>
                <w:color w:val="000000"/>
              </w:rPr>
              <w:t xml:space="preserve"> </w:t>
            </w:r>
            <w:r w:rsidRPr="001E22DD">
              <w:rPr>
                <w:color w:val="000000"/>
              </w:rPr>
              <w:t>Montana</w:t>
            </w:r>
          </w:p>
        </w:tc>
        <w:tc>
          <w:tcPr>
            <w:tcW w:w="2070" w:type="dxa"/>
          </w:tcPr>
          <w:p w:rsidR="00626EE9" w:rsidRPr="001E22DD" w:rsidRDefault="00626EE9" w:rsidP="00626EE9">
            <w:pPr>
              <w:ind w:left="810" w:hanging="810"/>
              <w:jc w:val="center"/>
            </w:pPr>
            <w:r>
              <w:t>44.8</w:t>
            </w:r>
          </w:p>
        </w:tc>
        <w:tc>
          <w:tcPr>
            <w:tcW w:w="2700" w:type="dxa"/>
          </w:tcPr>
          <w:p w:rsidR="00626EE9" w:rsidRPr="001E22DD" w:rsidRDefault="00626EE9" w:rsidP="00626EE9">
            <w:pPr>
              <w:ind w:left="810" w:hanging="810"/>
              <w:jc w:val="center"/>
            </w:pPr>
            <w:r>
              <w:t>48.1</w:t>
            </w:r>
          </w:p>
        </w:tc>
        <w:tc>
          <w:tcPr>
            <w:tcW w:w="2160" w:type="dxa"/>
          </w:tcPr>
          <w:p w:rsidR="00626EE9" w:rsidRPr="001E22DD" w:rsidRDefault="00626EE9" w:rsidP="00626EE9">
            <w:pPr>
              <w:ind w:left="810" w:hanging="810"/>
              <w:jc w:val="center"/>
            </w:pPr>
            <w:r>
              <w:t>45.3</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1E22DD">
              <w:rPr>
                <w:color w:val="000000"/>
              </w:rPr>
              <w:t>29.</w:t>
            </w:r>
            <w:r>
              <w:rPr>
                <w:color w:val="000000"/>
              </w:rPr>
              <w:t xml:space="preserve"> </w:t>
            </w:r>
            <w:r w:rsidRPr="001E22DD">
              <w:rPr>
                <w:color w:val="000000"/>
              </w:rPr>
              <w:t>Nebraska</w:t>
            </w:r>
          </w:p>
        </w:tc>
        <w:tc>
          <w:tcPr>
            <w:tcW w:w="2070" w:type="dxa"/>
          </w:tcPr>
          <w:p w:rsidR="00626EE9" w:rsidRPr="001E22DD" w:rsidRDefault="00626EE9" w:rsidP="00626EE9">
            <w:pPr>
              <w:ind w:left="810" w:hanging="810"/>
              <w:jc w:val="center"/>
            </w:pPr>
            <w:r>
              <w:t>27.5</w:t>
            </w:r>
          </w:p>
        </w:tc>
        <w:tc>
          <w:tcPr>
            <w:tcW w:w="2700" w:type="dxa"/>
          </w:tcPr>
          <w:p w:rsidR="00626EE9" w:rsidRPr="001E22DD" w:rsidRDefault="00626EE9" w:rsidP="00626EE9">
            <w:pPr>
              <w:ind w:left="810" w:hanging="810"/>
              <w:jc w:val="center"/>
            </w:pPr>
            <w:r>
              <w:t>23.3</w:t>
            </w:r>
          </w:p>
        </w:tc>
        <w:tc>
          <w:tcPr>
            <w:tcW w:w="2160" w:type="dxa"/>
          </w:tcPr>
          <w:p w:rsidR="00626EE9" w:rsidRPr="001E22DD" w:rsidRDefault="00626EE9" w:rsidP="00626EE9">
            <w:pPr>
              <w:ind w:left="810" w:hanging="810"/>
              <w:jc w:val="center"/>
            </w:pPr>
            <w:r>
              <w:t>26.6</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1E22DD">
              <w:rPr>
                <w:color w:val="000000"/>
              </w:rPr>
              <w:t>30.</w:t>
            </w:r>
            <w:r>
              <w:rPr>
                <w:color w:val="000000"/>
              </w:rPr>
              <w:t xml:space="preserve"> </w:t>
            </w:r>
            <w:r w:rsidRPr="001E22DD">
              <w:rPr>
                <w:color w:val="000000"/>
              </w:rPr>
              <w:t>Nevada</w:t>
            </w:r>
          </w:p>
        </w:tc>
        <w:tc>
          <w:tcPr>
            <w:tcW w:w="2070" w:type="dxa"/>
          </w:tcPr>
          <w:p w:rsidR="00626EE9" w:rsidRPr="001E22DD" w:rsidRDefault="00626EE9" w:rsidP="00626EE9">
            <w:pPr>
              <w:ind w:left="810" w:hanging="810"/>
              <w:jc w:val="center"/>
            </w:pPr>
            <w:r>
              <w:t>41.1</w:t>
            </w:r>
          </w:p>
        </w:tc>
        <w:tc>
          <w:tcPr>
            <w:tcW w:w="2700" w:type="dxa"/>
          </w:tcPr>
          <w:p w:rsidR="00626EE9" w:rsidRPr="001E22DD" w:rsidRDefault="00626EE9" w:rsidP="00626EE9">
            <w:pPr>
              <w:ind w:left="810" w:hanging="810"/>
              <w:jc w:val="center"/>
            </w:pPr>
            <w:r>
              <w:t>34.3</w:t>
            </w:r>
          </w:p>
        </w:tc>
        <w:tc>
          <w:tcPr>
            <w:tcW w:w="2160" w:type="dxa"/>
          </w:tcPr>
          <w:p w:rsidR="00626EE9" w:rsidRPr="001E22DD" w:rsidRDefault="00626EE9" w:rsidP="00626EE9">
            <w:pPr>
              <w:ind w:left="810" w:hanging="810"/>
              <w:jc w:val="center"/>
            </w:pPr>
            <w:r>
              <w:t>39.7</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1E22DD">
              <w:rPr>
                <w:color w:val="000000"/>
              </w:rPr>
              <w:t>31.</w:t>
            </w:r>
            <w:r>
              <w:rPr>
                <w:color w:val="000000"/>
              </w:rPr>
              <w:t xml:space="preserve"> </w:t>
            </w:r>
            <w:r w:rsidRPr="001E22DD">
              <w:rPr>
                <w:color w:val="000000"/>
              </w:rPr>
              <w:t>New Hampshire</w:t>
            </w:r>
          </w:p>
        </w:tc>
        <w:tc>
          <w:tcPr>
            <w:tcW w:w="2070" w:type="dxa"/>
          </w:tcPr>
          <w:p w:rsidR="00626EE9" w:rsidRPr="001E22DD" w:rsidRDefault="00626EE9" w:rsidP="00626EE9">
            <w:pPr>
              <w:ind w:left="810" w:hanging="810"/>
              <w:jc w:val="center"/>
            </w:pPr>
            <w:r>
              <w:t>29.0</w:t>
            </w:r>
          </w:p>
        </w:tc>
        <w:tc>
          <w:tcPr>
            <w:tcW w:w="2700" w:type="dxa"/>
          </w:tcPr>
          <w:p w:rsidR="00626EE9" w:rsidRPr="001E22DD" w:rsidRDefault="00626EE9" w:rsidP="00626EE9">
            <w:pPr>
              <w:ind w:left="810" w:hanging="810"/>
              <w:jc w:val="center"/>
            </w:pPr>
            <w:r>
              <w:t>22.8</w:t>
            </w:r>
          </w:p>
        </w:tc>
        <w:tc>
          <w:tcPr>
            <w:tcW w:w="2160" w:type="dxa"/>
          </w:tcPr>
          <w:p w:rsidR="00626EE9" w:rsidRPr="001E22DD" w:rsidRDefault="00626EE9" w:rsidP="00626EE9">
            <w:pPr>
              <w:ind w:left="810" w:hanging="810"/>
              <w:jc w:val="center"/>
            </w:pPr>
            <w:r>
              <w:t>27.7</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1E22DD">
              <w:rPr>
                <w:color w:val="000000"/>
              </w:rPr>
              <w:t>32.</w:t>
            </w:r>
            <w:r>
              <w:rPr>
                <w:color w:val="000000"/>
              </w:rPr>
              <w:t xml:space="preserve"> </w:t>
            </w:r>
            <w:r w:rsidRPr="001E22DD">
              <w:rPr>
                <w:color w:val="000000"/>
              </w:rPr>
              <w:t>New Jersey</w:t>
            </w:r>
          </w:p>
        </w:tc>
        <w:tc>
          <w:tcPr>
            <w:tcW w:w="2070" w:type="dxa"/>
          </w:tcPr>
          <w:p w:rsidR="00626EE9" w:rsidRPr="001E22DD" w:rsidRDefault="00626EE9" w:rsidP="00626EE9">
            <w:pPr>
              <w:ind w:left="810" w:hanging="810"/>
              <w:jc w:val="center"/>
            </w:pPr>
            <w:r>
              <w:t>36.5</w:t>
            </w:r>
          </w:p>
        </w:tc>
        <w:tc>
          <w:tcPr>
            <w:tcW w:w="2700" w:type="dxa"/>
          </w:tcPr>
          <w:p w:rsidR="00626EE9" w:rsidRPr="001E22DD" w:rsidRDefault="00626EE9" w:rsidP="00626EE9">
            <w:pPr>
              <w:ind w:left="810" w:hanging="810"/>
              <w:jc w:val="center"/>
            </w:pPr>
            <w:r>
              <w:t>42.4</w:t>
            </w:r>
          </w:p>
        </w:tc>
        <w:tc>
          <w:tcPr>
            <w:tcW w:w="2160" w:type="dxa"/>
          </w:tcPr>
          <w:p w:rsidR="00626EE9" w:rsidRPr="001E22DD" w:rsidRDefault="00626EE9" w:rsidP="00626EE9">
            <w:pPr>
              <w:ind w:left="810" w:hanging="810"/>
              <w:jc w:val="center"/>
            </w:pPr>
            <w:r>
              <w:t>39.7</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1E22DD">
              <w:rPr>
                <w:color w:val="000000"/>
              </w:rPr>
              <w:t>33.</w:t>
            </w:r>
            <w:r>
              <w:rPr>
                <w:color w:val="000000"/>
              </w:rPr>
              <w:t xml:space="preserve"> </w:t>
            </w:r>
            <w:r w:rsidRPr="001E22DD">
              <w:rPr>
                <w:color w:val="000000"/>
              </w:rPr>
              <w:t>New Mexico</w:t>
            </w:r>
          </w:p>
        </w:tc>
        <w:tc>
          <w:tcPr>
            <w:tcW w:w="2070" w:type="dxa"/>
          </w:tcPr>
          <w:p w:rsidR="00626EE9" w:rsidRPr="001E22DD" w:rsidRDefault="00626EE9" w:rsidP="00626EE9">
            <w:pPr>
              <w:ind w:left="810" w:hanging="810"/>
              <w:jc w:val="center"/>
            </w:pPr>
            <w:r>
              <w:t>93.6</w:t>
            </w:r>
          </w:p>
        </w:tc>
        <w:tc>
          <w:tcPr>
            <w:tcW w:w="2700" w:type="dxa"/>
          </w:tcPr>
          <w:p w:rsidR="00626EE9" w:rsidRPr="001E22DD" w:rsidRDefault="00626EE9" w:rsidP="00626EE9">
            <w:pPr>
              <w:ind w:left="810" w:hanging="810"/>
              <w:jc w:val="center"/>
            </w:pPr>
            <w:r>
              <w:t>83.1</w:t>
            </w:r>
          </w:p>
        </w:tc>
        <w:tc>
          <w:tcPr>
            <w:tcW w:w="2160" w:type="dxa"/>
          </w:tcPr>
          <w:p w:rsidR="00626EE9" w:rsidRPr="001E22DD" w:rsidRDefault="00626EE9" w:rsidP="00626EE9">
            <w:pPr>
              <w:ind w:left="810" w:hanging="810"/>
              <w:jc w:val="center"/>
            </w:pPr>
            <w:r>
              <w:t>90.5</w:t>
            </w:r>
          </w:p>
        </w:tc>
      </w:tr>
      <w:tr w:rsidR="00626EE9" w:rsidRPr="001E22DD" w:rsidTr="007A23D0">
        <w:tc>
          <w:tcPr>
            <w:tcW w:w="3055" w:type="dxa"/>
            <w:shd w:val="clear" w:color="auto" w:fill="DCE6F1"/>
          </w:tcPr>
          <w:p w:rsidR="00626EE9" w:rsidRPr="001E22DD" w:rsidRDefault="00626EE9" w:rsidP="00626EE9">
            <w:pPr>
              <w:ind w:left="810" w:hanging="810"/>
            </w:pPr>
            <w:r w:rsidRPr="001E22DD">
              <w:rPr>
                <w:color w:val="000000"/>
              </w:rPr>
              <w:t>34.</w:t>
            </w:r>
            <w:r>
              <w:rPr>
                <w:color w:val="000000"/>
              </w:rPr>
              <w:t xml:space="preserve"> </w:t>
            </w:r>
            <w:r w:rsidRPr="001E22DD">
              <w:rPr>
                <w:color w:val="000000"/>
              </w:rPr>
              <w:t>New York</w:t>
            </w:r>
          </w:p>
        </w:tc>
        <w:tc>
          <w:tcPr>
            <w:tcW w:w="2070" w:type="dxa"/>
          </w:tcPr>
          <w:p w:rsidR="00626EE9" w:rsidRPr="001E22DD" w:rsidRDefault="00626EE9" w:rsidP="00626EE9">
            <w:pPr>
              <w:ind w:left="810" w:hanging="810"/>
              <w:jc w:val="center"/>
            </w:pPr>
            <w:r>
              <w:t>65.4</w:t>
            </w:r>
          </w:p>
        </w:tc>
        <w:tc>
          <w:tcPr>
            <w:tcW w:w="2700" w:type="dxa"/>
          </w:tcPr>
          <w:p w:rsidR="00626EE9" w:rsidRPr="001E22DD" w:rsidRDefault="00626EE9" w:rsidP="00626EE9">
            <w:pPr>
              <w:ind w:left="810" w:hanging="810"/>
              <w:jc w:val="center"/>
            </w:pPr>
            <w:r>
              <w:t>59.1</w:t>
            </w:r>
          </w:p>
        </w:tc>
        <w:tc>
          <w:tcPr>
            <w:tcW w:w="2160" w:type="dxa"/>
          </w:tcPr>
          <w:p w:rsidR="00626EE9" w:rsidRPr="001E22DD" w:rsidRDefault="00626EE9" w:rsidP="00626EE9">
            <w:pPr>
              <w:ind w:left="810" w:hanging="810"/>
              <w:jc w:val="center"/>
            </w:pPr>
            <w:r>
              <w:t>61.1</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1E22DD">
              <w:rPr>
                <w:color w:val="000000"/>
              </w:rPr>
              <w:t>35.</w:t>
            </w:r>
            <w:r>
              <w:rPr>
                <w:color w:val="000000"/>
              </w:rPr>
              <w:t xml:space="preserve"> </w:t>
            </w:r>
            <w:r w:rsidRPr="001E22DD">
              <w:rPr>
                <w:color w:val="000000"/>
              </w:rPr>
              <w:t>North Carolina</w:t>
            </w:r>
          </w:p>
        </w:tc>
        <w:tc>
          <w:tcPr>
            <w:tcW w:w="2070" w:type="dxa"/>
          </w:tcPr>
          <w:p w:rsidR="00626EE9" w:rsidRPr="001E22DD" w:rsidRDefault="00626EE9" w:rsidP="00626EE9">
            <w:pPr>
              <w:ind w:left="810" w:hanging="810"/>
              <w:jc w:val="center"/>
            </w:pPr>
            <w:r>
              <w:t>47.1</w:t>
            </w:r>
          </w:p>
        </w:tc>
        <w:tc>
          <w:tcPr>
            <w:tcW w:w="2700" w:type="dxa"/>
          </w:tcPr>
          <w:p w:rsidR="00626EE9" w:rsidRPr="001E22DD" w:rsidRDefault="00626EE9" w:rsidP="00626EE9">
            <w:pPr>
              <w:ind w:left="810" w:hanging="810"/>
              <w:jc w:val="center"/>
            </w:pPr>
            <w:r>
              <w:t>29.4</w:t>
            </w:r>
          </w:p>
        </w:tc>
        <w:tc>
          <w:tcPr>
            <w:tcW w:w="2160" w:type="dxa"/>
          </w:tcPr>
          <w:p w:rsidR="00626EE9" w:rsidRPr="001E22DD" w:rsidRDefault="00626EE9" w:rsidP="00626EE9">
            <w:pPr>
              <w:ind w:left="810" w:hanging="810"/>
              <w:jc w:val="center"/>
            </w:pPr>
            <w:r>
              <w:t>42.4</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1E22DD">
              <w:rPr>
                <w:color w:val="000000"/>
              </w:rPr>
              <w:t>36.</w:t>
            </w:r>
            <w:r>
              <w:rPr>
                <w:color w:val="000000"/>
              </w:rPr>
              <w:t xml:space="preserve"> </w:t>
            </w:r>
            <w:r w:rsidRPr="001E22DD">
              <w:rPr>
                <w:color w:val="000000"/>
              </w:rPr>
              <w:t>North Dakota</w:t>
            </w:r>
          </w:p>
        </w:tc>
        <w:tc>
          <w:tcPr>
            <w:tcW w:w="2070" w:type="dxa"/>
          </w:tcPr>
          <w:p w:rsidR="00626EE9" w:rsidRPr="001E22DD" w:rsidRDefault="00626EE9" w:rsidP="00626EE9">
            <w:pPr>
              <w:ind w:left="810" w:hanging="810"/>
              <w:jc w:val="center"/>
            </w:pPr>
            <w:r>
              <w:t>0.0</w:t>
            </w:r>
          </w:p>
        </w:tc>
        <w:tc>
          <w:tcPr>
            <w:tcW w:w="2700" w:type="dxa"/>
          </w:tcPr>
          <w:p w:rsidR="00626EE9" w:rsidRPr="001E22DD" w:rsidRDefault="00626EE9" w:rsidP="00626EE9">
            <w:pPr>
              <w:ind w:left="810" w:hanging="810"/>
              <w:jc w:val="center"/>
            </w:pPr>
            <w:r>
              <w:t>0.0</w:t>
            </w:r>
          </w:p>
        </w:tc>
        <w:tc>
          <w:tcPr>
            <w:tcW w:w="2160" w:type="dxa"/>
          </w:tcPr>
          <w:p w:rsidR="00626EE9" w:rsidRPr="001E22DD" w:rsidRDefault="00626EE9" w:rsidP="00626EE9">
            <w:pPr>
              <w:ind w:left="810" w:hanging="810"/>
              <w:jc w:val="center"/>
            </w:pPr>
            <w:r>
              <w:t>0.0</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823170">
              <w:rPr>
                <w:color w:val="000000"/>
              </w:rPr>
              <w:t>37. Ohio</w:t>
            </w:r>
          </w:p>
        </w:tc>
        <w:tc>
          <w:tcPr>
            <w:tcW w:w="2070" w:type="dxa"/>
          </w:tcPr>
          <w:p w:rsidR="00626EE9" w:rsidRPr="001E22DD" w:rsidRDefault="00626EE9" w:rsidP="00626EE9">
            <w:pPr>
              <w:ind w:left="810" w:hanging="810"/>
              <w:jc w:val="center"/>
            </w:pPr>
            <w:r>
              <w:t>52.7</w:t>
            </w:r>
          </w:p>
        </w:tc>
        <w:tc>
          <w:tcPr>
            <w:tcW w:w="2700" w:type="dxa"/>
          </w:tcPr>
          <w:p w:rsidR="00626EE9" w:rsidRPr="001E22DD" w:rsidRDefault="00626EE9" w:rsidP="00626EE9">
            <w:pPr>
              <w:ind w:left="810" w:hanging="810"/>
              <w:jc w:val="center"/>
            </w:pPr>
            <w:r>
              <w:t>58.1</w:t>
            </w:r>
          </w:p>
        </w:tc>
        <w:tc>
          <w:tcPr>
            <w:tcW w:w="2160" w:type="dxa"/>
          </w:tcPr>
          <w:p w:rsidR="00626EE9" w:rsidRPr="001E22DD" w:rsidRDefault="00626EE9" w:rsidP="00626EE9">
            <w:pPr>
              <w:ind w:left="810" w:hanging="810"/>
              <w:jc w:val="center"/>
            </w:pPr>
            <w:r>
              <w:t>54.1</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1E22DD">
              <w:rPr>
                <w:color w:val="000000"/>
              </w:rPr>
              <w:t>38.</w:t>
            </w:r>
            <w:r>
              <w:rPr>
                <w:color w:val="000000"/>
              </w:rPr>
              <w:t xml:space="preserve"> </w:t>
            </w:r>
            <w:r w:rsidRPr="001E22DD">
              <w:rPr>
                <w:color w:val="000000"/>
              </w:rPr>
              <w:t>Oklahoma</w:t>
            </w:r>
          </w:p>
        </w:tc>
        <w:tc>
          <w:tcPr>
            <w:tcW w:w="2070" w:type="dxa"/>
          </w:tcPr>
          <w:p w:rsidR="00626EE9" w:rsidRPr="001E22DD" w:rsidRDefault="00626EE9" w:rsidP="00626EE9">
            <w:pPr>
              <w:ind w:left="810" w:hanging="810"/>
              <w:jc w:val="center"/>
            </w:pPr>
            <w:r>
              <w:t>0.0</w:t>
            </w:r>
          </w:p>
        </w:tc>
        <w:tc>
          <w:tcPr>
            <w:tcW w:w="2700" w:type="dxa"/>
          </w:tcPr>
          <w:p w:rsidR="00626EE9" w:rsidRPr="001E22DD" w:rsidRDefault="00626EE9" w:rsidP="00626EE9">
            <w:pPr>
              <w:ind w:left="810" w:hanging="810"/>
              <w:jc w:val="center"/>
            </w:pPr>
            <w:r>
              <w:t>0.0</w:t>
            </w:r>
          </w:p>
        </w:tc>
        <w:tc>
          <w:tcPr>
            <w:tcW w:w="2160" w:type="dxa"/>
          </w:tcPr>
          <w:p w:rsidR="00626EE9" w:rsidRPr="001E22DD" w:rsidRDefault="00626EE9" w:rsidP="00626EE9">
            <w:pPr>
              <w:ind w:left="810" w:hanging="810"/>
              <w:jc w:val="center"/>
            </w:pPr>
            <w:r>
              <w:t>0.0</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1E22DD">
              <w:rPr>
                <w:color w:val="000000"/>
              </w:rPr>
              <w:t>39.</w:t>
            </w:r>
            <w:r>
              <w:rPr>
                <w:color w:val="000000"/>
              </w:rPr>
              <w:t xml:space="preserve"> </w:t>
            </w:r>
            <w:r w:rsidRPr="001E22DD">
              <w:rPr>
                <w:color w:val="000000"/>
              </w:rPr>
              <w:t>Oregon</w:t>
            </w:r>
          </w:p>
        </w:tc>
        <w:tc>
          <w:tcPr>
            <w:tcW w:w="2070" w:type="dxa"/>
          </w:tcPr>
          <w:p w:rsidR="00626EE9" w:rsidRPr="001E22DD" w:rsidRDefault="00626EE9" w:rsidP="00626EE9">
            <w:pPr>
              <w:ind w:left="810" w:hanging="810"/>
              <w:jc w:val="center"/>
            </w:pPr>
            <w:r>
              <w:t>58.1</w:t>
            </w:r>
          </w:p>
        </w:tc>
        <w:tc>
          <w:tcPr>
            <w:tcW w:w="2700" w:type="dxa"/>
          </w:tcPr>
          <w:p w:rsidR="00626EE9" w:rsidRPr="001E22DD" w:rsidRDefault="00626EE9" w:rsidP="00626EE9">
            <w:pPr>
              <w:ind w:left="810" w:hanging="810"/>
              <w:jc w:val="center"/>
            </w:pPr>
            <w:r>
              <w:t>40.4</w:t>
            </w:r>
          </w:p>
        </w:tc>
        <w:tc>
          <w:tcPr>
            <w:tcW w:w="2160" w:type="dxa"/>
          </w:tcPr>
          <w:p w:rsidR="00626EE9" w:rsidRPr="001E22DD" w:rsidRDefault="00626EE9" w:rsidP="00626EE9">
            <w:pPr>
              <w:ind w:left="810" w:hanging="810"/>
              <w:jc w:val="center"/>
            </w:pPr>
            <w:r>
              <w:t>51.0</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1E22DD">
              <w:rPr>
                <w:color w:val="000000"/>
              </w:rPr>
              <w:t>40.</w:t>
            </w:r>
            <w:r>
              <w:rPr>
                <w:color w:val="000000"/>
              </w:rPr>
              <w:t xml:space="preserve"> </w:t>
            </w:r>
            <w:r w:rsidRPr="001E22DD">
              <w:rPr>
                <w:color w:val="000000"/>
              </w:rPr>
              <w:t>Pennsylvania</w:t>
            </w:r>
          </w:p>
        </w:tc>
        <w:tc>
          <w:tcPr>
            <w:tcW w:w="2070" w:type="dxa"/>
          </w:tcPr>
          <w:p w:rsidR="00626EE9" w:rsidRPr="001E22DD" w:rsidRDefault="00626EE9" w:rsidP="00626EE9">
            <w:pPr>
              <w:ind w:left="810" w:hanging="810"/>
              <w:jc w:val="center"/>
            </w:pPr>
            <w:r>
              <w:t>38.2</w:t>
            </w:r>
          </w:p>
        </w:tc>
        <w:tc>
          <w:tcPr>
            <w:tcW w:w="2700" w:type="dxa"/>
          </w:tcPr>
          <w:p w:rsidR="00626EE9" w:rsidRPr="001E22DD" w:rsidRDefault="00626EE9" w:rsidP="00626EE9">
            <w:pPr>
              <w:ind w:left="810" w:hanging="810"/>
              <w:jc w:val="center"/>
            </w:pPr>
            <w:r>
              <w:t>44.1</w:t>
            </w:r>
          </w:p>
        </w:tc>
        <w:tc>
          <w:tcPr>
            <w:tcW w:w="2160" w:type="dxa"/>
          </w:tcPr>
          <w:p w:rsidR="00626EE9" w:rsidRPr="001E22DD" w:rsidRDefault="00626EE9" w:rsidP="00626EE9">
            <w:pPr>
              <w:ind w:left="810" w:hanging="810"/>
              <w:jc w:val="center"/>
            </w:pPr>
            <w:r>
              <w:t>41.8</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1E22DD">
              <w:rPr>
                <w:color w:val="000000"/>
              </w:rPr>
              <w:t>41.</w:t>
            </w:r>
            <w:r>
              <w:rPr>
                <w:color w:val="000000"/>
              </w:rPr>
              <w:t xml:space="preserve"> </w:t>
            </w:r>
            <w:r w:rsidRPr="001E22DD">
              <w:rPr>
                <w:color w:val="000000"/>
              </w:rPr>
              <w:t>Puerto Rico</w:t>
            </w:r>
          </w:p>
        </w:tc>
        <w:tc>
          <w:tcPr>
            <w:tcW w:w="2070" w:type="dxa"/>
          </w:tcPr>
          <w:p w:rsidR="00626EE9" w:rsidRPr="001E22DD" w:rsidRDefault="00626EE9" w:rsidP="00626EE9">
            <w:pPr>
              <w:ind w:left="810" w:hanging="810"/>
              <w:jc w:val="center"/>
            </w:pPr>
            <w:r>
              <w:t>80.6</w:t>
            </w:r>
          </w:p>
        </w:tc>
        <w:tc>
          <w:tcPr>
            <w:tcW w:w="2700" w:type="dxa"/>
          </w:tcPr>
          <w:p w:rsidR="00626EE9" w:rsidRPr="001E22DD" w:rsidRDefault="00626EE9" w:rsidP="00626EE9">
            <w:pPr>
              <w:ind w:left="810" w:hanging="810"/>
              <w:jc w:val="center"/>
            </w:pPr>
            <w:r>
              <w:t>80.9</w:t>
            </w:r>
          </w:p>
        </w:tc>
        <w:tc>
          <w:tcPr>
            <w:tcW w:w="2160" w:type="dxa"/>
          </w:tcPr>
          <w:p w:rsidR="00626EE9" w:rsidRPr="001E22DD" w:rsidRDefault="00626EE9" w:rsidP="00626EE9">
            <w:pPr>
              <w:ind w:left="810" w:hanging="810"/>
              <w:jc w:val="center"/>
            </w:pPr>
            <w:r>
              <w:t>80.7</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1E22DD">
              <w:rPr>
                <w:color w:val="000000"/>
              </w:rPr>
              <w:t>42.</w:t>
            </w:r>
            <w:r>
              <w:rPr>
                <w:color w:val="000000"/>
              </w:rPr>
              <w:t xml:space="preserve"> </w:t>
            </w:r>
            <w:r w:rsidRPr="001E22DD">
              <w:rPr>
                <w:color w:val="000000"/>
              </w:rPr>
              <w:t>Rhode Island</w:t>
            </w:r>
          </w:p>
        </w:tc>
        <w:tc>
          <w:tcPr>
            <w:tcW w:w="2070" w:type="dxa"/>
          </w:tcPr>
          <w:p w:rsidR="00626EE9" w:rsidRPr="001E22DD" w:rsidRDefault="00626EE9" w:rsidP="00626EE9">
            <w:pPr>
              <w:ind w:left="810" w:hanging="810"/>
              <w:jc w:val="center"/>
            </w:pPr>
            <w:r>
              <w:t>20.4</w:t>
            </w:r>
          </w:p>
        </w:tc>
        <w:tc>
          <w:tcPr>
            <w:tcW w:w="2700" w:type="dxa"/>
          </w:tcPr>
          <w:p w:rsidR="00626EE9" w:rsidRPr="001E22DD" w:rsidRDefault="00626EE9" w:rsidP="00626EE9">
            <w:pPr>
              <w:ind w:left="810" w:hanging="810"/>
              <w:jc w:val="center"/>
            </w:pPr>
            <w:r>
              <w:t>24.7</w:t>
            </w:r>
          </w:p>
        </w:tc>
        <w:tc>
          <w:tcPr>
            <w:tcW w:w="2160" w:type="dxa"/>
          </w:tcPr>
          <w:p w:rsidR="00626EE9" w:rsidRPr="001E22DD" w:rsidRDefault="00626EE9" w:rsidP="00626EE9">
            <w:pPr>
              <w:ind w:left="810" w:hanging="810"/>
              <w:jc w:val="center"/>
            </w:pPr>
            <w:r>
              <w:t>21.7</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1E22DD">
              <w:rPr>
                <w:color w:val="000000"/>
              </w:rPr>
              <w:t>43.</w:t>
            </w:r>
            <w:r>
              <w:rPr>
                <w:color w:val="000000"/>
              </w:rPr>
              <w:t xml:space="preserve"> </w:t>
            </w:r>
            <w:r w:rsidRPr="001E22DD">
              <w:rPr>
                <w:color w:val="000000"/>
              </w:rPr>
              <w:t>South Carolina</w:t>
            </w:r>
          </w:p>
        </w:tc>
        <w:tc>
          <w:tcPr>
            <w:tcW w:w="2070" w:type="dxa"/>
          </w:tcPr>
          <w:p w:rsidR="00626EE9" w:rsidRPr="001E22DD" w:rsidRDefault="00626EE9" w:rsidP="00626EE9">
            <w:pPr>
              <w:ind w:left="810" w:hanging="810"/>
              <w:jc w:val="center"/>
            </w:pPr>
            <w:r>
              <w:t>42.4</w:t>
            </w:r>
          </w:p>
        </w:tc>
        <w:tc>
          <w:tcPr>
            <w:tcW w:w="2700" w:type="dxa"/>
          </w:tcPr>
          <w:p w:rsidR="00626EE9" w:rsidRPr="001E22DD" w:rsidRDefault="00626EE9" w:rsidP="00626EE9">
            <w:pPr>
              <w:ind w:left="810" w:hanging="810"/>
              <w:jc w:val="center"/>
            </w:pPr>
            <w:r>
              <w:t>41.2</w:t>
            </w:r>
          </w:p>
        </w:tc>
        <w:tc>
          <w:tcPr>
            <w:tcW w:w="2160" w:type="dxa"/>
          </w:tcPr>
          <w:p w:rsidR="00626EE9" w:rsidRPr="001E22DD" w:rsidRDefault="00626EE9" w:rsidP="00626EE9">
            <w:pPr>
              <w:ind w:left="810" w:hanging="810"/>
              <w:jc w:val="center"/>
            </w:pPr>
            <w:r>
              <w:t>42.1</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1E22DD">
              <w:rPr>
                <w:color w:val="000000"/>
              </w:rPr>
              <w:t>44.</w:t>
            </w:r>
            <w:r>
              <w:rPr>
                <w:color w:val="000000"/>
              </w:rPr>
              <w:t xml:space="preserve"> </w:t>
            </w:r>
            <w:r w:rsidRPr="001E22DD">
              <w:rPr>
                <w:color w:val="000000"/>
              </w:rPr>
              <w:t>South Dakota</w:t>
            </w:r>
          </w:p>
        </w:tc>
        <w:tc>
          <w:tcPr>
            <w:tcW w:w="2070" w:type="dxa"/>
          </w:tcPr>
          <w:p w:rsidR="00626EE9" w:rsidRPr="001E22DD" w:rsidRDefault="00626EE9" w:rsidP="00626EE9">
            <w:pPr>
              <w:ind w:left="810" w:hanging="810"/>
              <w:jc w:val="center"/>
            </w:pPr>
            <w:r>
              <w:t>0.0</w:t>
            </w:r>
          </w:p>
        </w:tc>
        <w:tc>
          <w:tcPr>
            <w:tcW w:w="2700" w:type="dxa"/>
          </w:tcPr>
          <w:p w:rsidR="00626EE9" w:rsidRPr="001E22DD" w:rsidRDefault="00626EE9" w:rsidP="00626EE9">
            <w:pPr>
              <w:ind w:left="810" w:hanging="810"/>
              <w:jc w:val="center"/>
            </w:pPr>
            <w:r>
              <w:t>0.0</w:t>
            </w:r>
          </w:p>
        </w:tc>
        <w:tc>
          <w:tcPr>
            <w:tcW w:w="2160" w:type="dxa"/>
          </w:tcPr>
          <w:p w:rsidR="00626EE9" w:rsidRPr="001E22DD" w:rsidRDefault="00626EE9" w:rsidP="00626EE9">
            <w:pPr>
              <w:ind w:left="810" w:hanging="810"/>
              <w:jc w:val="center"/>
            </w:pPr>
            <w:r>
              <w:t>0.0</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1E22DD">
              <w:rPr>
                <w:color w:val="000000"/>
              </w:rPr>
              <w:t>45.</w:t>
            </w:r>
            <w:r>
              <w:rPr>
                <w:color w:val="000000"/>
              </w:rPr>
              <w:t xml:space="preserve"> </w:t>
            </w:r>
            <w:r w:rsidRPr="001E22DD">
              <w:rPr>
                <w:color w:val="000000"/>
              </w:rPr>
              <w:t>Tennessee</w:t>
            </w:r>
          </w:p>
        </w:tc>
        <w:tc>
          <w:tcPr>
            <w:tcW w:w="2070" w:type="dxa"/>
          </w:tcPr>
          <w:p w:rsidR="00626EE9" w:rsidRPr="001E22DD" w:rsidRDefault="00626EE9" w:rsidP="00626EE9">
            <w:pPr>
              <w:ind w:left="810" w:hanging="810"/>
              <w:jc w:val="center"/>
            </w:pPr>
            <w:r>
              <w:t>60.6</w:t>
            </w:r>
          </w:p>
        </w:tc>
        <w:tc>
          <w:tcPr>
            <w:tcW w:w="2700" w:type="dxa"/>
          </w:tcPr>
          <w:p w:rsidR="00626EE9" w:rsidRPr="001E22DD" w:rsidRDefault="00626EE9" w:rsidP="00626EE9">
            <w:pPr>
              <w:ind w:left="810" w:hanging="810"/>
              <w:jc w:val="center"/>
            </w:pPr>
            <w:r>
              <w:t>55.3</w:t>
            </w:r>
          </w:p>
        </w:tc>
        <w:tc>
          <w:tcPr>
            <w:tcW w:w="2160" w:type="dxa"/>
          </w:tcPr>
          <w:p w:rsidR="00626EE9" w:rsidRPr="001E22DD" w:rsidRDefault="00626EE9" w:rsidP="00626EE9">
            <w:pPr>
              <w:ind w:left="810" w:hanging="810"/>
              <w:jc w:val="center"/>
            </w:pPr>
            <w:r>
              <w:t>59.0</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1E22DD">
              <w:rPr>
                <w:color w:val="000000"/>
              </w:rPr>
              <w:t>46.</w:t>
            </w:r>
            <w:r>
              <w:rPr>
                <w:color w:val="000000"/>
              </w:rPr>
              <w:t xml:space="preserve"> </w:t>
            </w:r>
            <w:r w:rsidRPr="001E22DD">
              <w:rPr>
                <w:color w:val="000000"/>
              </w:rPr>
              <w:t>Texas</w:t>
            </w:r>
          </w:p>
        </w:tc>
        <w:tc>
          <w:tcPr>
            <w:tcW w:w="2070" w:type="dxa"/>
          </w:tcPr>
          <w:p w:rsidR="00626EE9" w:rsidRPr="001E22DD" w:rsidRDefault="00626EE9" w:rsidP="00626EE9">
            <w:pPr>
              <w:ind w:left="810" w:hanging="810"/>
              <w:jc w:val="center"/>
            </w:pPr>
            <w:r>
              <w:t>0.0</w:t>
            </w:r>
          </w:p>
        </w:tc>
        <w:tc>
          <w:tcPr>
            <w:tcW w:w="2700" w:type="dxa"/>
          </w:tcPr>
          <w:p w:rsidR="00626EE9" w:rsidRPr="001E22DD" w:rsidRDefault="00626EE9" w:rsidP="00626EE9">
            <w:pPr>
              <w:ind w:left="810" w:hanging="810"/>
              <w:jc w:val="center"/>
            </w:pPr>
            <w:r>
              <w:t>0.0</w:t>
            </w:r>
          </w:p>
        </w:tc>
        <w:tc>
          <w:tcPr>
            <w:tcW w:w="2160" w:type="dxa"/>
          </w:tcPr>
          <w:p w:rsidR="00626EE9" w:rsidRPr="001E22DD" w:rsidRDefault="00626EE9" w:rsidP="00626EE9">
            <w:pPr>
              <w:ind w:left="810" w:hanging="810"/>
              <w:jc w:val="center"/>
            </w:pPr>
            <w:r>
              <w:t>0.0</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1E22DD">
              <w:rPr>
                <w:color w:val="000000"/>
              </w:rPr>
              <w:t>47.</w:t>
            </w:r>
            <w:r>
              <w:rPr>
                <w:color w:val="000000"/>
              </w:rPr>
              <w:t xml:space="preserve"> </w:t>
            </w:r>
            <w:r w:rsidRPr="001E22DD">
              <w:rPr>
                <w:color w:val="000000"/>
              </w:rPr>
              <w:t>Utah</w:t>
            </w:r>
          </w:p>
        </w:tc>
        <w:tc>
          <w:tcPr>
            <w:tcW w:w="2070" w:type="dxa"/>
          </w:tcPr>
          <w:p w:rsidR="00626EE9" w:rsidRPr="001E22DD" w:rsidRDefault="00626EE9" w:rsidP="00626EE9">
            <w:pPr>
              <w:ind w:left="810" w:hanging="810"/>
              <w:jc w:val="center"/>
            </w:pPr>
            <w:r>
              <w:t>61.6</w:t>
            </w:r>
          </w:p>
        </w:tc>
        <w:tc>
          <w:tcPr>
            <w:tcW w:w="2700" w:type="dxa"/>
          </w:tcPr>
          <w:p w:rsidR="00626EE9" w:rsidRPr="001E22DD" w:rsidRDefault="00626EE9" w:rsidP="00626EE9">
            <w:pPr>
              <w:ind w:left="810" w:hanging="810"/>
              <w:jc w:val="center"/>
            </w:pPr>
            <w:r>
              <w:t>63.7</w:t>
            </w:r>
          </w:p>
        </w:tc>
        <w:tc>
          <w:tcPr>
            <w:tcW w:w="2160" w:type="dxa"/>
          </w:tcPr>
          <w:p w:rsidR="00626EE9" w:rsidRPr="001E22DD" w:rsidRDefault="00626EE9" w:rsidP="00626EE9">
            <w:pPr>
              <w:ind w:left="810" w:hanging="810"/>
              <w:jc w:val="center"/>
            </w:pPr>
            <w:r>
              <w:t>62.3</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1E22DD">
              <w:rPr>
                <w:color w:val="000000"/>
              </w:rPr>
              <w:t>48.</w:t>
            </w:r>
            <w:r>
              <w:rPr>
                <w:color w:val="000000"/>
              </w:rPr>
              <w:t xml:space="preserve"> </w:t>
            </w:r>
            <w:r w:rsidRPr="001E22DD">
              <w:rPr>
                <w:color w:val="000000"/>
              </w:rPr>
              <w:t>Vermont</w:t>
            </w:r>
          </w:p>
        </w:tc>
        <w:tc>
          <w:tcPr>
            <w:tcW w:w="2070" w:type="dxa"/>
          </w:tcPr>
          <w:p w:rsidR="00626EE9" w:rsidRPr="001E22DD" w:rsidRDefault="00626EE9" w:rsidP="00626EE9">
            <w:pPr>
              <w:ind w:left="810" w:hanging="810"/>
              <w:jc w:val="center"/>
            </w:pPr>
            <w:r>
              <w:t>0.0</w:t>
            </w:r>
          </w:p>
        </w:tc>
        <w:tc>
          <w:tcPr>
            <w:tcW w:w="2700" w:type="dxa"/>
          </w:tcPr>
          <w:p w:rsidR="00626EE9" w:rsidRPr="001E22DD" w:rsidRDefault="00626EE9" w:rsidP="00626EE9">
            <w:pPr>
              <w:ind w:left="810" w:hanging="810"/>
              <w:jc w:val="center"/>
            </w:pPr>
            <w:r>
              <w:t>0.0</w:t>
            </w:r>
          </w:p>
        </w:tc>
        <w:tc>
          <w:tcPr>
            <w:tcW w:w="2160" w:type="dxa"/>
          </w:tcPr>
          <w:p w:rsidR="00626EE9" w:rsidRPr="001E22DD" w:rsidRDefault="00626EE9" w:rsidP="00626EE9">
            <w:pPr>
              <w:ind w:left="810" w:hanging="810"/>
              <w:jc w:val="center"/>
            </w:pPr>
            <w:r>
              <w:t>0.0</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1E22DD">
              <w:rPr>
                <w:color w:val="000000"/>
              </w:rPr>
              <w:t>49.</w:t>
            </w:r>
            <w:r>
              <w:rPr>
                <w:color w:val="000000"/>
              </w:rPr>
              <w:t xml:space="preserve"> </w:t>
            </w:r>
            <w:r w:rsidRPr="001E22DD">
              <w:t>Virgin Islands</w:t>
            </w:r>
          </w:p>
        </w:tc>
        <w:tc>
          <w:tcPr>
            <w:tcW w:w="2070" w:type="dxa"/>
          </w:tcPr>
          <w:p w:rsidR="00626EE9" w:rsidRPr="001E22DD" w:rsidRDefault="00626EE9" w:rsidP="00626EE9">
            <w:pPr>
              <w:ind w:left="810" w:hanging="810"/>
              <w:jc w:val="center"/>
            </w:pPr>
            <w:r>
              <w:t>0.0</w:t>
            </w:r>
          </w:p>
        </w:tc>
        <w:tc>
          <w:tcPr>
            <w:tcW w:w="2700" w:type="dxa"/>
          </w:tcPr>
          <w:p w:rsidR="00626EE9" w:rsidRPr="001E22DD" w:rsidRDefault="00626EE9" w:rsidP="00626EE9">
            <w:pPr>
              <w:ind w:left="810" w:hanging="810"/>
              <w:jc w:val="center"/>
            </w:pPr>
            <w:r>
              <w:t>0.0</w:t>
            </w:r>
          </w:p>
        </w:tc>
        <w:tc>
          <w:tcPr>
            <w:tcW w:w="2160" w:type="dxa"/>
          </w:tcPr>
          <w:p w:rsidR="00626EE9" w:rsidRPr="001E22DD" w:rsidRDefault="00626EE9" w:rsidP="00626EE9">
            <w:pPr>
              <w:ind w:left="810" w:hanging="810"/>
              <w:jc w:val="center"/>
            </w:pPr>
            <w:r>
              <w:t>0.0</w:t>
            </w:r>
          </w:p>
        </w:tc>
      </w:tr>
      <w:tr w:rsidR="00626EE9" w:rsidRPr="001E22DD" w:rsidTr="007A23D0">
        <w:tc>
          <w:tcPr>
            <w:tcW w:w="3055" w:type="dxa"/>
            <w:shd w:val="clear" w:color="auto" w:fill="DCE6F1"/>
          </w:tcPr>
          <w:p w:rsidR="00626EE9" w:rsidRPr="001E22DD" w:rsidRDefault="00626EE9" w:rsidP="00626EE9">
            <w:pPr>
              <w:ind w:left="810" w:hanging="810"/>
            </w:pPr>
            <w:r w:rsidRPr="001E22DD">
              <w:rPr>
                <w:color w:val="000000"/>
              </w:rPr>
              <w:t>50.</w:t>
            </w:r>
            <w:r>
              <w:rPr>
                <w:color w:val="000000"/>
              </w:rPr>
              <w:t xml:space="preserve"> </w:t>
            </w:r>
            <w:r w:rsidRPr="001E22DD">
              <w:rPr>
                <w:color w:val="000000"/>
              </w:rPr>
              <w:t>Virginia</w:t>
            </w:r>
          </w:p>
        </w:tc>
        <w:tc>
          <w:tcPr>
            <w:tcW w:w="2070" w:type="dxa"/>
          </w:tcPr>
          <w:p w:rsidR="00626EE9" w:rsidRPr="001E22DD" w:rsidRDefault="00626EE9" w:rsidP="00626EE9">
            <w:pPr>
              <w:ind w:left="810" w:hanging="810"/>
              <w:jc w:val="center"/>
            </w:pPr>
            <w:r>
              <w:t>64.9</w:t>
            </w:r>
          </w:p>
        </w:tc>
        <w:tc>
          <w:tcPr>
            <w:tcW w:w="2700" w:type="dxa"/>
          </w:tcPr>
          <w:p w:rsidR="00626EE9" w:rsidRPr="001E22DD" w:rsidRDefault="00626EE9" w:rsidP="00626EE9">
            <w:pPr>
              <w:ind w:left="810" w:hanging="810"/>
              <w:jc w:val="center"/>
            </w:pPr>
            <w:r>
              <w:t>66.9</w:t>
            </w:r>
          </w:p>
        </w:tc>
        <w:tc>
          <w:tcPr>
            <w:tcW w:w="2160" w:type="dxa"/>
          </w:tcPr>
          <w:p w:rsidR="00626EE9" w:rsidRPr="001E22DD" w:rsidRDefault="00626EE9" w:rsidP="00626EE9">
            <w:pPr>
              <w:ind w:left="810" w:hanging="810"/>
              <w:jc w:val="center"/>
            </w:pPr>
            <w:r>
              <w:t>65.7</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1E22DD">
              <w:t>51.</w:t>
            </w:r>
            <w:r>
              <w:t xml:space="preserve"> </w:t>
            </w:r>
            <w:r w:rsidRPr="001E22DD">
              <w:rPr>
                <w:color w:val="000000"/>
              </w:rPr>
              <w:t>Washington</w:t>
            </w:r>
            <w:r w:rsidRPr="001E22DD">
              <w:t xml:space="preserve"> </w:t>
            </w:r>
          </w:p>
        </w:tc>
        <w:tc>
          <w:tcPr>
            <w:tcW w:w="2070" w:type="dxa"/>
          </w:tcPr>
          <w:p w:rsidR="00626EE9" w:rsidRPr="001E22DD" w:rsidRDefault="00626EE9" w:rsidP="00626EE9">
            <w:pPr>
              <w:ind w:left="810" w:hanging="810"/>
              <w:jc w:val="center"/>
            </w:pPr>
            <w:r>
              <w:t>39.6</w:t>
            </w:r>
          </w:p>
        </w:tc>
        <w:tc>
          <w:tcPr>
            <w:tcW w:w="2700" w:type="dxa"/>
          </w:tcPr>
          <w:p w:rsidR="00626EE9" w:rsidRPr="001E22DD" w:rsidRDefault="00626EE9" w:rsidP="00626EE9">
            <w:pPr>
              <w:ind w:left="810" w:hanging="810"/>
              <w:jc w:val="center"/>
            </w:pPr>
            <w:r>
              <w:t>43.8</w:t>
            </w:r>
          </w:p>
        </w:tc>
        <w:tc>
          <w:tcPr>
            <w:tcW w:w="2160" w:type="dxa"/>
          </w:tcPr>
          <w:p w:rsidR="00626EE9" w:rsidRPr="001E22DD" w:rsidRDefault="00626EE9" w:rsidP="00626EE9">
            <w:pPr>
              <w:ind w:left="810" w:hanging="810"/>
              <w:jc w:val="center"/>
            </w:pPr>
            <w:r>
              <w:t>40.6</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1E22DD">
              <w:rPr>
                <w:color w:val="000000"/>
              </w:rPr>
              <w:t>52.</w:t>
            </w:r>
            <w:r>
              <w:rPr>
                <w:color w:val="000000"/>
              </w:rPr>
              <w:t xml:space="preserve"> </w:t>
            </w:r>
            <w:r w:rsidRPr="001E22DD">
              <w:rPr>
                <w:color w:val="000000"/>
              </w:rPr>
              <w:t>West Virginia</w:t>
            </w:r>
          </w:p>
        </w:tc>
        <w:tc>
          <w:tcPr>
            <w:tcW w:w="2070" w:type="dxa"/>
          </w:tcPr>
          <w:p w:rsidR="00626EE9" w:rsidRPr="001E22DD" w:rsidRDefault="00626EE9" w:rsidP="00626EE9">
            <w:pPr>
              <w:ind w:left="810" w:hanging="810"/>
              <w:jc w:val="center"/>
            </w:pPr>
            <w:r>
              <w:t>59.2</w:t>
            </w:r>
          </w:p>
        </w:tc>
        <w:tc>
          <w:tcPr>
            <w:tcW w:w="2700" w:type="dxa"/>
          </w:tcPr>
          <w:p w:rsidR="00626EE9" w:rsidRPr="001E22DD" w:rsidRDefault="00626EE9" w:rsidP="00626EE9">
            <w:pPr>
              <w:ind w:left="810" w:hanging="810"/>
              <w:jc w:val="center"/>
            </w:pPr>
            <w:r>
              <w:t>60.1</w:t>
            </w:r>
          </w:p>
        </w:tc>
        <w:tc>
          <w:tcPr>
            <w:tcW w:w="2160" w:type="dxa"/>
          </w:tcPr>
          <w:p w:rsidR="00626EE9" w:rsidRPr="001E22DD" w:rsidRDefault="00626EE9" w:rsidP="00626EE9">
            <w:pPr>
              <w:ind w:left="810" w:hanging="810"/>
              <w:jc w:val="center"/>
            </w:pPr>
            <w:r>
              <w:t>59.4</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1E22DD">
              <w:rPr>
                <w:color w:val="000000"/>
              </w:rPr>
              <w:t>53.</w:t>
            </w:r>
            <w:r>
              <w:rPr>
                <w:color w:val="000000"/>
              </w:rPr>
              <w:t xml:space="preserve"> </w:t>
            </w:r>
            <w:r w:rsidRPr="001E22DD">
              <w:rPr>
                <w:color w:val="000000"/>
              </w:rPr>
              <w:t>Wisconsin</w:t>
            </w:r>
          </w:p>
        </w:tc>
        <w:tc>
          <w:tcPr>
            <w:tcW w:w="2070" w:type="dxa"/>
          </w:tcPr>
          <w:p w:rsidR="00626EE9" w:rsidRPr="001E22DD" w:rsidRDefault="00626EE9" w:rsidP="00626EE9">
            <w:pPr>
              <w:ind w:left="810" w:hanging="810"/>
              <w:jc w:val="center"/>
            </w:pPr>
            <w:r>
              <w:t>30.4</w:t>
            </w:r>
          </w:p>
        </w:tc>
        <w:tc>
          <w:tcPr>
            <w:tcW w:w="2700" w:type="dxa"/>
          </w:tcPr>
          <w:p w:rsidR="00626EE9" w:rsidRPr="001E22DD" w:rsidRDefault="00626EE9" w:rsidP="00626EE9">
            <w:pPr>
              <w:ind w:left="810" w:hanging="810"/>
              <w:jc w:val="center"/>
            </w:pPr>
            <w:r>
              <w:t>29.1</w:t>
            </w:r>
          </w:p>
        </w:tc>
        <w:tc>
          <w:tcPr>
            <w:tcW w:w="2160" w:type="dxa"/>
          </w:tcPr>
          <w:p w:rsidR="00626EE9" w:rsidRPr="001E22DD" w:rsidRDefault="00626EE9" w:rsidP="00626EE9">
            <w:pPr>
              <w:ind w:left="810" w:hanging="810"/>
              <w:jc w:val="center"/>
            </w:pPr>
            <w:r>
              <w:t>30.1</w:t>
            </w:r>
          </w:p>
        </w:tc>
      </w:tr>
      <w:tr w:rsidR="00626EE9" w:rsidRPr="001E22DD" w:rsidTr="007A23D0">
        <w:tc>
          <w:tcPr>
            <w:tcW w:w="3055" w:type="dxa"/>
            <w:shd w:val="clear" w:color="auto" w:fill="DCE6F1"/>
            <w:vAlign w:val="bottom"/>
          </w:tcPr>
          <w:p w:rsidR="00626EE9" w:rsidRPr="001E22DD" w:rsidRDefault="00626EE9" w:rsidP="00626EE9">
            <w:pPr>
              <w:ind w:left="810" w:hanging="810"/>
              <w:rPr>
                <w:color w:val="000000"/>
              </w:rPr>
            </w:pPr>
            <w:r w:rsidRPr="001E22DD">
              <w:rPr>
                <w:color w:val="000000"/>
              </w:rPr>
              <w:t>54.</w:t>
            </w:r>
            <w:r>
              <w:rPr>
                <w:color w:val="000000"/>
              </w:rPr>
              <w:t xml:space="preserve"> </w:t>
            </w:r>
            <w:r w:rsidRPr="001E22DD">
              <w:rPr>
                <w:color w:val="000000"/>
              </w:rPr>
              <w:t>Wyoming</w:t>
            </w:r>
          </w:p>
        </w:tc>
        <w:tc>
          <w:tcPr>
            <w:tcW w:w="2070" w:type="dxa"/>
          </w:tcPr>
          <w:p w:rsidR="00626EE9" w:rsidRPr="001E22DD" w:rsidRDefault="00626EE9" w:rsidP="00626EE9">
            <w:pPr>
              <w:ind w:left="810" w:hanging="810"/>
              <w:jc w:val="center"/>
            </w:pPr>
            <w:r>
              <w:t>81.1</w:t>
            </w:r>
          </w:p>
        </w:tc>
        <w:tc>
          <w:tcPr>
            <w:tcW w:w="2700" w:type="dxa"/>
          </w:tcPr>
          <w:p w:rsidR="00626EE9" w:rsidRPr="001E22DD" w:rsidRDefault="00626EE9" w:rsidP="00626EE9">
            <w:pPr>
              <w:ind w:left="810" w:hanging="810"/>
              <w:jc w:val="center"/>
            </w:pPr>
            <w:r>
              <w:t>81.3</w:t>
            </w:r>
          </w:p>
        </w:tc>
        <w:tc>
          <w:tcPr>
            <w:tcW w:w="2160" w:type="dxa"/>
          </w:tcPr>
          <w:p w:rsidR="00626EE9" w:rsidRPr="001E22DD" w:rsidRDefault="00626EE9" w:rsidP="00626EE9">
            <w:pPr>
              <w:ind w:left="810" w:hanging="810"/>
              <w:jc w:val="center"/>
            </w:pPr>
            <w:r>
              <w:t>81.1</w:t>
            </w:r>
          </w:p>
        </w:tc>
      </w:tr>
      <w:tr w:rsidR="00626EE9" w:rsidRPr="001E22DD" w:rsidTr="007A23D0">
        <w:tc>
          <w:tcPr>
            <w:tcW w:w="3055" w:type="dxa"/>
          </w:tcPr>
          <w:p w:rsidR="00626EE9" w:rsidRPr="001E22DD" w:rsidRDefault="00626EE9" w:rsidP="00626EE9">
            <w:pPr>
              <w:ind w:left="810" w:hanging="810"/>
              <w:rPr>
                <w:b/>
              </w:rPr>
            </w:pPr>
            <w:r w:rsidRPr="001E22DD">
              <w:rPr>
                <w:b/>
              </w:rPr>
              <w:t>Overall</w:t>
            </w:r>
          </w:p>
        </w:tc>
        <w:tc>
          <w:tcPr>
            <w:tcW w:w="2070" w:type="dxa"/>
          </w:tcPr>
          <w:p w:rsidR="00626EE9" w:rsidRPr="00823170" w:rsidRDefault="00626EE9" w:rsidP="00626EE9">
            <w:pPr>
              <w:ind w:left="810" w:hanging="810"/>
              <w:jc w:val="center"/>
              <w:rPr>
                <w:b/>
              </w:rPr>
            </w:pPr>
            <w:r>
              <w:rPr>
                <w:b/>
              </w:rPr>
              <w:t>54.7%</w:t>
            </w:r>
          </w:p>
        </w:tc>
        <w:tc>
          <w:tcPr>
            <w:tcW w:w="2700" w:type="dxa"/>
          </w:tcPr>
          <w:p w:rsidR="00626EE9" w:rsidRPr="00823170" w:rsidRDefault="00626EE9" w:rsidP="00626EE9">
            <w:pPr>
              <w:ind w:left="810" w:hanging="810"/>
              <w:jc w:val="center"/>
              <w:rPr>
                <w:b/>
              </w:rPr>
            </w:pPr>
            <w:r>
              <w:rPr>
                <w:b/>
              </w:rPr>
              <w:t>54.4%</w:t>
            </w:r>
          </w:p>
        </w:tc>
        <w:tc>
          <w:tcPr>
            <w:tcW w:w="2160" w:type="dxa"/>
          </w:tcPr>
          <w:p w:rsidR="00626EE9" w:rsidRPr="00823170" w:rsidRDefault="00626EE9" w:rsidP="00626EE9">
            <w:pPr>
              <w:ind w:left="810" w:hanging="810"/>
              <w:jc w:val="center"/>
              <w:rPr>
                <w:b/>
              </w:rPr>
            </w:pPr>
            <w:r>
              <w:rPr>
                <w:b/>
              </w:rPr>
              <w:t>54.6%</w:t>
            </w:r>
          </w:p>
        </w:tc>
      </w:tr>
    </w:tbl>
    <w:p w:rsidR="00B31441" w:rsidRDefault="00B31441" w:rsidP="004E44A1">
      <w:pPr>
        <w:rPr>
          <w:sz w:val="20"/>
          <w:szCs w:val="20"/>
        </w:rPr>
      </w:pPr>
      <w:r w:rsidRPr="001E22DD">
        <w:rPr>
          <w:sz w:val="20"/>
          <w:szCs w:val="20"/>
        </w:rPr>
        <w:t xml:space="preserve">Note: Raw scores were used to calculate overall % improvement. </w:t>
      </w:r>
      <w:r w:rsidR="00CF737C" w:rsidRPr="001E22DD">
        <w:rPr>
          <w:sz w:val="20"/>
          <w:szCs w:val="20"/>
        </w:rPr>
        <w:t>When calculating the % improvement “Overall”, the total amounts of regular attendees with reported APR results were used in the calculations across all states/territories.</w:t>
      </w:r>
      <w:r w:rsidR="001E22DD">
        <w:rPr>
          <w:sz w:val="20"/>
          <w:szCs w:val="20"/>
        </w:rPr>
        <w:t xml:space="preserve"> </w:t>
      </w:r>
    </w:p>
    <w:p w:rsidR="00735C05" w:rsidRPr="00735C05" w:rsidRDefault="00735C05" w:rsidP="00632053">
      <w:pPr>
        <w:ind w:left="810" w:hanging="810"/>
        <w:rPr>
          <w:sz w:val="20"/>
          <w:szCs w:val="20"/>
        </w:rPr>
      </w:pPr>
    </w:p>
    <w:p w:rsidR="00B31441" w:rsidRPr="001E22DD" w:rsidRDefault="00762299" w:rsidP="00632053">
      <w:pPr>
        <w:pStyle w:val="Heading3"/>
        <w:ind w:left="810" w:right="0" w:hanging="810"/>
      </w:pPr>
      <w:bookmarkStart w:id="30" w:name="_Toc469659204"/>
      <w:bookmarkStart w:id="31" w:name="_Toc471456904"/>
      <w:bookmarkStart w:id="32" w:name="_Toc472549155"/>
      <w:bookmarkStart w:id="33" w:name="_Toc506758203"/>
      <w:proofErr w:type="gramStart"/>
      <w:r w:rsidRPr="001E22DD">
        <w:t>Table 6</w:t>
      </w:r>
      <w:r w:rsidR="00B31441" w:rsidRPr="001E22DD">
        <w:t>.</w:t>
      </w:r>
      <w:proofErr w:type="gramEnd"/>
      <w:r w:rsidR="00B31441" w:rsidRPr="001E22DD">
        <w:t xml:space="preserve"> The GPRA Outcomes for all 54 States/Territories</w:t>
      </w:r>
      <w:bookmarkEnd w:id="30"/>
      <w:bookmarkEnd w:id="31"/>
      <w:bookmarkEnd w:id="32"/>
      <w:bookmarkEnd w:id="33"/>
    </w:p>
    <w:tbl>
      <w:tblPr>
        <w:tblStyle w:val="TableGrid"/>
        <w:tblW w:w="9355" w:type="dxa"/>
        <w:tblLayout w:type="fixed"/>
        <w:tblLook w:val="04A0" w:firstRow="1" w:lastRow="0" w:firstColumn="1" w:lastColumn="0" w:noHBand="0" w:noVBand="1"/>
        <w:tblCaption w:val="Table 6. The GPRA Outcomes for all 54 States/Territories"/>
      </w:tblPr>
      <w:tblGrid>
        <w:gridCol w:w="7645"/>
        <w:gridCol w:w="1710"/>
      </w:tblGrid>
      <w:tr w:rsidR="00B31441" w:rsidRPr="001E22DD" w:rsidTr="00310BC5">
        <w:trPr>
          <w:trHeight w:val="620"/>
          <w:tblHeader/>
        </w:trPr>
        <w:tc>
          <w:tcPr>
            <w:tcW w:w="7645" w:type="dxa"/>
            <w:shd w:val="clear" w:color="auto" w:fill="4375B1"/>
            <w:vAlign w:val="center"/>
          </w:tcPr>
          <w:p w:rsidR="00B31441" w:rsidRPr="001E22DD" w:rsidRDefault="00B31441" w:rsidP="00632053">
            <w:pPr>
              <w:ind w:left="810" w:hanging="810"/>
              <w:rPr>
                <w:b/>
                <w:color w:val="FFFFFF" w:themeColor="background1"/>
              </w:rPr>
            </w:pPr>
          </w:p>
          <w:p w:rsidR="00B31441" w:rsidRPr="001E22DD" w:rsidRDefault="00B31441" w:rsidP="00632053">
            <w:pPr>
              <w:ind w:left="810" w:hanging="810"/>
              <w:rPr>
                <w:b/>
                <w:color w:val="FFFFFF" w:themeColor="background1"/>
              </w:rPr>
            </w:pPr>
            <w:r w:rsidRPr="001E22DD">
              <w:rPr>
                <w:b/>
                <w:color w:val="FFFFFF" w:themeColor="background1"/>
              </w:rPr>
              <w:t>Program GPRA Measures</w:t>
            </w:r>
          </w:p>
          <w:p w:rsidR="00B31441" w:rsidRPr="001E22DD" w:rsidRDefault="00B31441" w:rsidP="00632053">
            <w:pPr>
              <w:ind w:left="810" w:hanging="810"/>
              <w:rPr>
                <w:b/>
                <w:color w:val="FFFFFF" w:themeColor="background1"/>
              </w:rPr>
            </w:pPr>
          </w:p>
        </w:tc>
        <w:tc>
          <w:tcPr>
            <w:tcW w:w="1710" w:type="dxa"/>
            <w:shd w:val="clear" w:color="auto" w:fill="4375B1"/>
            <w:vAlign w:val="center"/>
          </w:tcPr>
          <w:p w:rsidR="00B31441" w:rsidRPr="001E22DD" w:rsidRDefault="00B31441" w:rsidP="00E117E7">
            <w:pPr>
              <w:rPr>
                <w:b/>
                <w:color w:val="FFFFFF" w:themeColor="background1"/>
              </w:rPr>
            </w:pPr>
          </w:p>
          <w:p w:rsidR="00B31441" w:rsidRPr="001E22DD" w:rsidRDefault="00CE1E00" w:rsidP="00632053">
            <w:pPr>
              <w:ind w:left="810" w:hanging="810"/>
              <w:jc w:val="center"/>
              <w:rPr>
                <w:b/>
                <w:color w:val="FFFFFF" w:themeColor="background1"/>
              </w:rPr>
            </w:pPr>
            <w:r w:rsidRPr="001E22DD">
              <w:rPr>
                <w:b/>
                <w:color w:val="FFFFFF" w:themeColor="background1"/>
              </w:rPr>
              <w:t>2015</w:t>
            </w:r>
            <w:r w:rsidR="00B31441" w:rsidRPr="001E22DD">
              <w:rPr>
                <w:b/>
                <w:color w:val="FFFFFF" w:themeColor="background1"/>
              </w:rPr>
              <w:t>-201</w:t>
            </w:r>
            <w:r w:rsidRPr="001E22DD">
              <w:rPr>
                <w:b/>
                <w:color w:val="FFFFFF" w:themeColor="background1"/>
              </w:rPr>
              <w:t>6</w:t>
            </w:r>
          </w:p>
          <w:p w:rsidR="00B31441" w:rsidRPr="001E22DD" w:rsidRDefault="00B31441" w:rsidP="00632053">
            <w:pPr>
              <w:ind w:left="810" w:hanging="810"/>
              <w:jc w:val="center"/>
              <w:rPr>
                <w:b/>
                <w:color w:val="FFFFFF" w:themeColor="background1"/>
              </w:rPr>
            </w:pPr>
          </w:p>
        </w:tc>
      </w:tr>
      <w:tr w:rsidR="001605F4" w:rsidRPr="001E22DD" w:rsidTr="00310BC5">
        <w:trPr>
          <w:tblHeader/>
        </w:trPr>
        <w:tc>
          <w:tcPr>
            <w:tcW w:w="7645" w:type="dxa"/>
            <w:shd w:val="clear" w:color="auto" w:fill="DCE6F1"/>
            <w:vAlign w:val="center"/>
          </w:tcPr>
          <w:p w:rsidR="001605F4" w:rsidRPr="001E22DD" w:rsidRDefault="001605F4" w:rsidP="001605F4">
            <w:pPr>
              <w:ind w:left="810" w:hanging="810"/>
            </w:pPr>
            <w:r w:rsidRPr="001E22DD">
              <w:t>1. The percentage of elementary 21</w:t>
            </w:r>
            <w:r w:rsidRPr="001E22DD">
              <w:rPr>
                <w:vertAlign w:val="superscript"/>
              </w:rPr>
              <w:t>st</w:t>
            </w:r>
            <w:r w:rsidRPr="001E22DD">
              <w:t xml:space="preserve"> Century regular program participants whose mathematics grades improved from fall to spring.</w:t>
            </w:r>
          </w:p>
        </w:tc>
        <w:tc>
          <w:tcPr>
            <w:tcW w:w="1710" w:type="dxa"/>
          </w:tcPr>
          <w:p w:rsidR="001605F4" w:rsidRDefault="001605F4" w:rsidP="001605F4">
            <w:pPr>
              <w:ind w:left="810" w:hanging="810"/>
              <w:jc w:val="center"/>
            </w:pPr>
          </w:p>
          <w:p w:rsidR="001605F4" w:rsidRPr="001605F4" w:rsidRDefault="001605F4" w:rsidP="001605F4">
            <w:pPr>
              <w:ind w:left="810" w:hanging="810"/>
              <w:jc w:val="center"/>
            </w:pPr>
            <w:r w:rsidRPr="001605F4">
              <w:t>48.2</w:t>
            </w:r>
            <w:r>
              <w:t>%</w:t>
            </w:r>
          </w:p>
        </w:tc>
      </w:tr>
      <w:tr w:rsidR="001605F4" w:rsidRPr="001E22DD" w:rsidTr="00310BC5">
        <w:trPr>
          <w:tblHeader/>
        </w:trPr>
        <w:tc>
          <w:tcPr>
            <w:tcW w:w="7645" w:type="dxa"/>
            <w:shd w:val="clear" w:color="auto" w:fill="DCE6F1"/>
            <w:vAlign w:val="center"/>
          </w:tcPr>
          <w:p w:rsidR="001605F4" w:rsidRPr="001E22DD" w:rsidRDefault="001605F4" w:rsidP="001605F4">
            <w:pPr>
              <w:ind w:left="810" w:hanging="810"/>
            </w:pPr>
            <w:r w:rsidRPr="001E22DD">
              <w:t>2. The percentage of middle/high school 21</w:t>
            </w:r>
            <w:r w:rsidRPr="001E22DD">
              <w:rPr>
                <w:vertAlign w:val="superscript"/>
              </w:rPr>
              <w:t>st</w:t>
            </w:r>
            <w:r w:rsidRPr="001E22DD">
              <w:t xml:space="preserve"> Century regular program participants whose mathematics grades improved from fall to spring.</w:t>
            </w:r>
          </w:p>
        </w:tc>
        <w:tc>
          <w:tcPr>
            <w:tcW w:w="1710" w:type="dxa"/>
          </w:tcPr>
          <w:p w:rsidR="001605F4" w:rsidRDefault="001605F4" w:rsidP="001605F4">
            <w:pPr>
              <w:ind w:left="810" w:hanging="810"/>
              <w:jc w:val="center"/>
            </w:pPr>
          </w:p>
          <w:p w:rsidR="001605F4" w:rsidRPr="001605F4" w:rsidRDefault="001605F4" w:rsidP="001605F4">
            <w:pPr>
              <w:ind w:left="810" w:hanging="810"/>
              <w:jc w:val="center"/>
            </w:pPr>
            <w:r w:rsidRPr="001605F4">
              <w:t>45.5</w:t>
            </w:r>
            <w:r>
              <w:t>%</w:t>
            </w:r>
          </w:p>
        </w:tc>
      </w:tr>
      <w:tr w:rsidR="001605F4" w:rsidRPr="001E22DD" w:rsidTr="00310BC5">
        <w:trPr>
          <w:tblHeader/>
        </w:trPr>
        <w:tc>
          <w:tcPr>
            <w:tcW w:w="7645" w:type="dxa"/>
            <w:shd w:val="clear" w:color="auto" w:fill="DCE6F1"/>
            <w:vAlign w:val="center"/>
          </w:tcPr>
          <w:p w:rsidR="001605F4" w:rsidRPr="001E22DD" w:rsidRDefault="001605F4" w:rsidP="001605F4">
            <w:pPr>
              <w:ind w:left="810" w:hanging="810"/>
            </w:pPr>
            <w:r w:rsidRPr="001E22DD">
              <w:t>3. The percentage of all 21</w:t>
            </w:r>
            <w:r w:rsidRPr="001E22DD">
              <w:rPr>
                <w:vertAlign w:val="superscript"/>
              </w:rPr>
              <w:t>st</w:t>
            </w:r>
            <w:r w:rsidRPr="001E22DD">
              <w:t xml:space="preserve"> Century regular program participants whose mathematics grades improved from fall to spring.</w:t>
            </w:r>
          </w:p>
        </w:tc>
        <w:tc>
          <w:tcPr>
            <w:tcW w:w="1710" w:type="dxa"/>
          </w:tcPr>
          <w:p w:rsidR="001605F4" w:rsidRDefault="001605F4" w:rsidP="001605F4">
            <w:pPr>
              <w:ind w:left="810" w:hanging="810"/>
              <w:jc w:val="center"/>
            </w:pPr>
          </w:p>
          <w:p w:rsidR="001605F4" w:rsidRPr="001605F4" w:rsidRDefault="001605F4" w:rsidP="001605F4">
            <w:pPr>
              <w:ind w:left="810" w:hanging="810"/>
              <w:jc w:val="center"/>
            </w:pPr>
            <w:r w:rsidRPr="001605F4">
              <w:t>47.2</w:t>
            </w:r>
            <w:r>
              <w:t>%</w:t>
            </w:r>
          </w:p>
        </w:tc>
      </w:tr>
      <w:tr w:rsidR="001605F4" w:rsidRPr="001E22DD" w:rsidTr="00310BC5">
        <w:trPr>
          <w:tblHeader/>
        </w:trPr>
        <w:tc>
          <w:tcPr>
            <w:tcW w:w="7645" w:type="dxa"/>
            <w:shd w:val="clear" w:color="auto" w:fill="DCE6F1"/>
            <w:vAlign w:val="center"/>
          </w:tcPr>
          <w:p w:rsidR="001605F4" w:rsidRPr="001E22DD" w:rsidRDefault="001605F4" w:rsidP="001605F4">
            <w:pPr>
              <w:ind w:left="810" w:hanging="810"/>
            </w:pPr>
            <w:r w:rsidRPr="001E22DD">
              <w:t>4. The percentage of elementary 21</w:t>
            </w:r>
            <w:r w:rsidRPr="001E22DD">
              <w:rPr>
                <w:vertAlign w:val="superscript"/>
              </w:rPr>
              <w:t>st</w:t>
            </w:r>
            <w:r w:rsidRPr="001E22DD">
              <w:t xml:space="preserve"> Century regular program participants whose English grades improved from fall to spring.</w:t>
            </w:r>
          </w:p>
        </w:tc>
        <w:tc>
          <w:tcPr>
            <w:tcW w:w="1710" w:type="dxa"/>
          </w:tcPr>
          <w:p w:rsidR="001605F4" w:rsidRDefault="001605F4" w:rsidP="001605F4">
            <w:pPr>
              <w:ind w:left="810" w:hanging="810"/>
              <w:jc w:val="center"/>
            </w:pPr>
          </w:p>
          <w:p w:rsidR="001605F4" w:rsidRPr="001605F4" w:rsidRDefault="001605F4" w:rsidP="001605F4">
            <w:pPr>
              <w:ind w:left="810" w:hanging="810"/>
              <w:jc w:val="center"/>
            </w:pPr>
            <w:r w:rsidRPr="001605F4">
              <w:t>46.7</w:t>
            </w:r>
            <w:r>
              <w:t>%</w:t>
            </w:r>
          </w:p>
        </w:tc>
      </w:tr>
      <w:tr w:rsidR="001605F4" w:rsidRPr="001E22DD" w:rsidTr="00310BC5">
        <w:trPr>
          <w:tblHeader/>
        </w:trPr>
        <w:tc>
          <w:tcPr>
            <w:tcW w:w="7645" w:type="dxa"/>
            <w:shd w:val="clear" w:color="auto" w:fill="DCE6F1"/>
            <w:vAlign w:val="center"/>
          </w:tcPr>
          <w:p w:rsidR="001605F4" w:rsidRPr="001E22DD" w:rsidRDefault="001605F4" w:rsidP="001605F4">
            <w:pPr>
              <w:ind w:left="810" w:hanging="810"/>
            </w:pPr>
            <w:r w:rsidRPr="001E22DD">
              <w:t>5. The percentage of middle/high school 21</w:t>
            </w:r>
            <w:r w:rsidRPr="001E22DD">
              <w:rPr>
                <w:vertAlign w:val="superscript"/>
              </w:rPr>
              <w:t>st</w:t>
            </w:r>
            <w:r w:rsidRPr="001E22DD">
              <w:t xml:space="preserve"> Century regular program participants whose English grades improved from fall to spring.</w:t>
            </w:r>
          </w:p>
        </w:tc>
        <w:tc>
          <w:tcPr>
            <w:tcW w:w="1710" w:type="dxa"/>
          </w:tcPr>
          <w:p w:rsidR="001605F4" w:rsidRDefault="001605F4" w:rsidP="001605F4">
            <w:pPr>
              <w:ind w:left="810" w:hanging="810"/>
              <w:jc w:val="center"/>
            </w:pPr>
          </w:p>
          <w:p w:rsidR="001605F4" w:rsidRPr="001605F4" w:rsidRDefault="001605F4" w:rsidP="001605F4">
            <w:pPr>
              <w:ind w:left="810" w:hanging="810"/>
              <w:jc w:val="center"/>
            </w:pPr>
            <w:r w:rsidRPr="001605F4">
              <w:t>45.5</w:t>
            </w:r>
            <w:r>
              <w:t>%</w:t>
            </w:r>
          </w:p>
        </w:tc>
      </w:tr>
      <w:tr w:rsidR="001605F4" w:rsidRPr="001E22DD" w:rsidTr="00310BC5">
        <w:trPr>
          <w:tblHeader/>
        </w:trPr>
        <w:tc>
          <w:tcPr>
            <w:tcW w:w="7645" w:type="dxa"/>
            <w:shd w:val="clear" w:color="auto" w:fill="DCE6F1"/>
            <w:vAlign w:val="center"/>
          </w:tcPr>
          <w:p w:rsidR="001605F4" w:rsidRPr="001E22DD" w:rsidRDefault="001605F4" w:rsidP="001605F4">
            <w:pPr>
              <w:ind w:left="810" w:hanging="810"/>
            </w:pPr>
            <w:r w:rsidRPr="001E22DD">
              <w:t>6. The percentage of all 21</w:t>
            </w:r>
            <w:r w:rsidRPr="001E22DD">
              <w:rPr>
                <w:vertAlign w:val="superscript"/>
              </w:rPr>
              <w:t>st</w:t>
            </w:r>
            <w:r w:rsidRPr="001E22DD">
              <w:t xml:space="preserve"> Century regular program participants whose English grades improved from fall to spring.</w:t>
            </w:r>
          </w:p>
        </w:tc>
        <w:tc>
          <w:tcPr>
            <w:tcW w:w="1710" w:type="dxa"/>
          </w:tcPr>
          <w:p w:rsidR="001605F4" w:rsidRDefault="001605F4" w:rsidP="001605F4">
            <w:pPr>
              <w:ind w:left="810" w:hanging="810"/>
              <w:jc w:val="center"/>
            </w:pPr>
          </w:p>
          <w:p w:rsidR="001605F4" w:rsidRPr="001605F4" w:rsidRDefault="001605F4" w:rsidP="001605F4">
            <w:pPr>
              <w:ind w:left="810" w:hanging="810"/>
              <w:jc w:val="center"/>
            </w:pPr>
            <w:r w:rsidRPr="001605F4">
              <w:t>46.3</w:t>
            </w:r>
            <w:r>
              <w:t>%</w:t>
            </w:r>
          </w:p>
        </w:tc>
      </w:tr>
      <w:tr w:rsidR="001605F4" w:rsidRPr="001E22DD" w:rsidTr="00310BC5">
        <w:trPr>
          <w:tblHeader/>
        </w:trPr>
        <w:tc>
          <w:tcPr>
            <w:tcW w:w="7645" w:type="dxa"/>
            <w:shd w:val="clear" w:color="auto" w:fill="DCE6F1"/>
            <w:vAlign w:val="center"/>
          </w:tcPr>
          <w:p w:rsidR="001605F4" w:rsidRPr="001E22DD" w:rsidRDefault="001605F4" w:rsidP="001605F4">
            <w:pPr>
              <w:ind w:left="810" w:hanging="810"/>
            </w:pPr>
            <w:r w:rsidRPr="001E22DD">
              <w:t>7. The percentage of elementary 21</w:t>
            </w:r>
            <w:r w:rsidRPr="001E22DD">
              <w:rPr>
                <w:vertAlign w:val="superscript"/>
              </w:rPr>
              <w:t>st</w:t>
            </w:r>
            <w:r w:rsidRPr="001E22DD">
              <w:t xml:space="preserve"> Century regular program participants who improve from not proficient to proficient or above in reading on state assessments.</w:t>
            </w:r>
          </w:p>
        </w:tc>
        <w:tc>
          <w:tcPr>
            <w:tcW w:w="1710" w:type="dxa"/>
          </w:tcPr>
          <w:p w:rsidR="001605F4" w:rsidRDefault="001605F4" w:rsidP="001605F4">
            <w:pPr>
              <w:ind w:left="810" w:hanging="810"/>
              <w:jc w:val="center"/>
            </w:pPr>
          </w:p>
          <w:p w:rsidR="001605F4" w:rsidRPr="001605F4" w:rsidRDefault="001605F4" w:rsidP="001605F4">
            <w:pPr>
              <w:ind w:left="810" w:hanging="810"/>
              <w:jc w:val="center"/>
            </w:pPr>
            <w:r w:rsidRPr="001605F4">
              <w:t>25.5</w:t>
            </w:r>
            <w:r>
              <w:t>%</w:t>
            </w:r>
          </w:p>
        </w:tc>
      </w:tr>
      <w:tr w:rsidR="001605F4" w:rsidRPr="001E22DD" w:rsidTr="00310BC5">
        <w:trPr>
          <w:tblHeader/>
        </w:trPr>
        <w:tc>
          <w:tcPr>
            <w:tcW w:w="7645" w:type="dxa"/>
            <w:shd w:val="clear" w:color="auto" w:fill="DCE6F1"/>
            <w:vAlign w:val="center"/>
          </w:tcPr>
          <w:p w:rsidR="001605F4" w:rsidRPr="001E22DD" w:rsidRDefault="001605F4" w:rsidP="001605F4">
            <w:pPr>
              <w:ind w:left="810" w:hanging="810"/>
            </w:pPr>
            <w:r w:rsidRPr="001E22DD">
              <w:t>8. The percentage of middle/high school 21</w:t>
            </w:r>
            <w:r w:rsidRPr="001E22DD">
              <w:rPr>
                <w:vertAlign w:val="superscript"/>
              </w:rPr>
              <w:t>st</w:t>
            </w:r>
            <w:r w:rsidRPr="001E22DD">
              <w:t xml:space="preserve"> Century regular program participants who improve from not proficient to proficient or above in mathematics on state assessments.</w:t>
            </w:r>
          </w:p>
        </w:tc>
        <w:tc>
          <w:tcPr>
            <w:tcW w:w="1710" w:type="dxa"/>
          </w:tcPr>
          <w:p w:rsidR="001605F4" w:rsidRDefault="001605F4" w:rsidP="001605F4">
            <w:pPr>
              <w:ind w:left="810" w:hanging="810"/>
              <w:jc w:val="center"/>
            </w:pPr>
          </w:p>
          <w:p w:rsidR="001605F4" w:rsidRPr="001605F4" w:rsidRDefault="001605F4" w:rsidP="001605F4">
            <w:pPr>
              <w:ind w:left="810" w:hanging="810"/>
              <w:jc w:val="center"/>
            </w:pPr>
            <w:r w:rsidRPr="001605F4">
              <w:t>19.1</w:t>
            </w:r>
            <w:r>
              <w:t>%</w:t>
            </w:r>
          </w:p>
        </w:tc>
      </w:tr>
      <w:tr w:rsidR="001605F4" w:rsidRPr="001E22DD" w:rsidTr="00310BC5">
        <w:trPr>
          <w:trHeight w:val="926"/>
          <w:tblHeader/>
        </w:trPr>
        <w:tc>
          <w:tcPr>
            <w:tcW w:w="7645" w:type="dxa"/>
            <w:shd w:val="clear" w:color="auto" w:fill="DCE6F1"/>
            <w:vAlign w:val="center"/>
          </w:tcPr>
          <w:p w:rsidR="001605F4" w:rsidRPr="001E22DD" w:rsidRDefault="001605F4" w:rsidP="001605F4">
            <w:pPr>
              <w:ind w:left="810" w:hanging="810"/>
            </w:pPr>
            <w:r w:rsidRPr="001E22DD">
              <w:t>9. The percentage of elementary 21</w:t>
            </w:r>
            <w:r w:rsidRPr="001E22DD">
              <w:rPr>
                <w:vertAlign w:val="superscript"/>
              </w:rPr>
              <w:t>st</w:t>
            </w:r>
            <w:r w:rsidRPr="001E22DD">
              <w:t xml:space="preserve"> Century regular program participants with teacher-reported improvement in homework completion and class participation.</w:t>
            </w:r>
          </w:p>
        </w:tc>
        <w:tc>
          <w:tcPr>
            <w:tcW w:w="1710" w:type="dxa"/>
            <w:vAlign w:val="center"/>
          </w:tcPr>
          <w:p w:rsidR="001605F4" w:rsidRPr="001605F4" w:rsidRDefault="001605F4" w:rsidP="001605F4">
            <w:pPr>
              <w:ind w:left="810" w:hanging="810"/>
              <w:jc w:val="center"/>
            </w:pPr>
            <w:r w:rsidRPr="001605F4">
              <w:t>62.8</w:t>
            </w:r>
            <w:r>
              <w:t>%</w:t>
            </w:r>
          </w:p>
        </w:tc>
      </w:tr>
      <w:tr w:rsidR="001605F4" w:rsidRPr="001E22DD" w:rsidTr="00310BC5">
        <w:trPr>
          <w:trHeight w:val="701"/>
          <w:tblHeader/>
        </w:trPr>
        <w:tc>
          <w:tcPr>
            <w:tcW w:w="7645" w:type="dxa"/>
            <w:shd w:val="clear" w:color="auto" w:fill="DCE6F1"/>
            <w:vAlign w:val="center"/>
          </w:tcPr>
          <w:p w:rsidR="001605F4" w:rsidRPr="001E22DD" w:rsidRDefault="001605F4" w:rsidP="001605F4">
            <w:pPr>
              <w:ind w:left="810" w:hanging="810"/>
            </w:pPr>
            <w:r w:rsidRPr="001E22DD">
              <w:t>10. The percentage of middle/high school 21</w:t>
            </w:r>
            <w:r w:rsidRPr="001E22DD">
              <w:rPr>
                <w:vertAlign w:val="superscript"/>
              </w:rPr>
              <w:t>st</w:t>
            </w:r>
            <w:r w:rsidRPr="001E22DD">
              <w:t xml:space="preserve"> Century program participants with teacher-reported improvement in homework completion and class participation.</w:t>
            </w:r>
            <w:r w:rsidRPr="001E22DD">
              <w:rPr>
                <w:rStyle w:val="FootnoteReference"/>
              </w:rPr>
              <w:footnoteReference w:id="3"/>
            </w:r>
          </w:p>
        </w:tc>
        <w:tc>
          <w:tcPr>
            <w:tcW w:w="1710" w:type="dxa"/>
            <w:vAlign w:val="center"/>
          </w:tcPr>
          <w:p w:rsidR="001605F4" w:rsidRPr="001605F4" w:rsidRDefault="001605F4" w:rsidP="001605F4">
            <w:pPr>
              <w:ind w:left="810" w:hanging="810"/>
              <w:jc w:val="center"/>
            </w:pPr>
            <w:r w:rsidRPr="001605F4">
              <w:t>62.6</w:t>
            </w:r>
            <w:r>
              <w:t>%</w:t>
            </w:r>
          </w:p>
        </w:tc>
      </w:tr>
      <w:tr w:rsidR="001605F4" w:rsidRPr="001E22DD" w:rsidTr="00310BC5">
        <w:trPr>
          <w:trHeight w:val="854"/>
          <w:tblHeader/>
        </w:trPr>
        <w:tc>
          <w:tcPr>
            <w:tcW w:w="7645" w:type="dxa"/>
            <w:shd w:val="clear" w:color="auto" w:fill="DCE6F1"/>
            <w:vAlign w:val="center"/>
          </w:tcPr>
          <w:p w:rsidR="001605F4" w:rsidRPr="001E22DD" w:rsidRDefault="001605F4" w:rsidP="001605F4">
            <w:pPr>
              <w:ind w:left="810" w:hanging="810"/>
            </w:pPr>
            <w:r w:rsidRPr="001E22DD">
              <w:t>11. The percentage of all 21</w:t>
            </w:r>
            <w:r w:rsidRPr="001E22DD">
              <w:rPr>
                <w:vertAlign w:val="superscript"/>
              </w:rPr>
              <w:t>st</w:t>
            </w:r>
            <w:r w:rsidRPr="001E22DD">
              <w:t xml:space="preserve"> Century regular program participants with teacher-reported improvement in homework completion and class participation.</w:t>
            </w:r>
          </w:p>
        </w:tc>
        <w:tc>
          <w:tcPr>
            <w:tcW w:w="1710" w:type="dxa"/>
            <w:vAlign w:val="center"/>
          </w:tcPr>
          <w:p w:rsidR="001605F4" w:rsidRPr="001605F4" w:rsidRDefault="001605F4" w:rsidP="001605F4">
            <w:pPr>
              <w:ind w:left="810" w:hanging="810"/>
              <w:jc w:val="center"/>
            </w:pPr>
            <w:r w:rsidRPr="001605F4">
              <w:t>62.7</w:t>
            </w:r>
            <w:r>
              <w:t>%</w:t>
            </w:r>
          </w:p>
        </w:tc>
      </w:tr>
      <w:tr w:rsidR="001605F4" w:rsidRPr="001E22DD" w:rsidTr="00310BC5">
        <w:trPr>
          <w:tblHeader/>
        </w:trPr>
        <w:tc>
          <w:tcPr>
            <w:tcW w:w="7645" w:type="dxa"/>
            <w:shd w:val="clear" w:color="auto" w:fill="DCE6F1"/>
            <w:vAlign w:val="center"/>
          </w:tcPr>
          <w:p w:rsidR="001605F4" w:rsidRPr="001E22DD" w:rsidRDefault="001605F4" w:rsidP="001605F4">
            <w:pPr>
              <w:ind w:left="810" w:hanging="810"/>
            </w:pPr>
            <w:r w:rsidRPr="001E22DD">
              <w:t>12. The percentage of elementary 21</w:t>
            </w:r>
            <w:r w:rsidRPr="001E22DD">
              <w:rPr>
                <w:vertAlign w:val="superscript"/>
              </w:rPr>
              <w:t>st</w:t>
            </w:r>
            <w:r w:rsidRPr="001E22DD">
              <w:t xml:space="preserve"> Century participants with teacher-reported improvements in student behavior.</w:t>
            </w:r>
          </w:p>
        </w:tc>
        <w:tc>
          <w:tcPr>
            <w:tcW w:w="1710" w:type="dxa"/>
            <w:vAlign w:val="center"/>
          </w:tcPr>
          <w:p w:rsidR="001605F4" w:rsidRPr="001605F4" w:rsidRDefault="001605F4" w:rsidP="001605F4">
            <w:pPr>
              <w:ind w:left="810" w:hanging="810"/>
              <w:jc w:val="center"/>
            </w:pPr>
            <w:r w:rsidRPr="001605F4">
              <w:t>54.7</w:t>
            </w:r>
            <w:r>
              <w:t>%</w:t>
            </w:r>
          </w:p>
        </w:tc>
      </w:tr>
      <w:tr w:rsidR="001605F4" w:rsidRPr="001E22DD" w:rsidTr="00310BC5">
        <w:trPr>
          <w:tblHeader/>
        </w:trPr>
        <w:tc>
          <w:tcPr>
            <w:tcW w:w="7645" w:type="dxa"/>
            <w:shd w:val="clear" w:color="auto" w:fill="DCE6F1"/>
            <w:vAlign w:val="center"/>
          </w:tcPr>
          <w:p w:rsidR="001605F4" w:rsidRPr="001E22DD" w:rsidRDefault="001605F4" w:rsidP="001605F4">
            <w:pPr>
              <w:ind w:left="810" w:hanging="810"/>
            </w:pPr>
            <w:r w:rsidRPr="001E22DD">
              <w:t>13. The percentage of middle/high school 21</w:t>
            </w:r>
            <w:r w:rsidRPr="001E22DD">
              <w:rPr>
                <w:vertAlign w:val="superscript"/>
              </w:rPr>
              <w:t>st</w:t>
            </w:r>
            <w:r w:rsidRPr="001E22DD">
              <w:t xml:space="preserve"> Century participants with teacher-reported improvements in student behavior.</w:t>
            </w:r>
          </w:p>
        </w:tc>
        <w:tc>
          <w:tcPr>
            <w:tcW w:w="1710" w:type="dxa"/>
            <w:vAlign w:val="center"/>
          </w:tcPr>
          <w:p w:rsidR="001605F4" w:rsidRPr="001605F4" w:rsidRDefault="001605F4" w:rsidP="001605F4">
            <w:pPr>
              <w:ind w:left="810" w:hanging="810"/>
              <w:jc w:val="center"/>
            </w:pPr>
            <w:r w:rsidRPr="001605F4">
              <w:t>54.4</w:t>
            </w:r>
            <w:r>
              <w:t>%</w:t>
            </w:r>
          </w:p>
        </w:tc>
      </w:tr>
      <w:tr w:rsidR="001605F4" w:rsidRPr="001E22DD" w:rsidTr="00310BC5">
        <w:trPr>
          <w:tblHeader/>
        </w:trPr>
        <w:tc>
          <w:tcPr>
            <w:tcW w:w="7645" w:type="dxa"/>
            <w:shd w:val="clear" w:color="auto" w:fill="DCE6F1"/>
            <w:vAlign w:val="center"/>
          </w:tcPr>
          <w:p w:rsidR="001605F4" w:rsidRPr="001E22DD" w:rsidRDefault="001605F4" w:rsidP="001605F4">
            <w:pPr>
              <w:ind w:left="810" w:hanging="810"/>
            </w:pPr>
            <w:r w:rsidRPr="001E22DD">
              <w:t>14. The percentage of all 21</w:t>
            </w:r>
            <w:r w:rsidRPr="001E22DD">
              <w:rPr>
                <w:vertAlign w:val="superscript"/>
              </w:rPr>
              <w:t>st</w:t>
            </w:r>
            <w:r w:rsidRPr="001E22DD">
              <w:t xml:space="preserve"> Century participants with teacher-reported improvements in student behavior.</w:t>
            </w:r>
          </w:p>
        </w:tc>
        <w:tc>
          <w:tcPr>
            <w:tcW w:w="1710" w:type="dxa"/>
            <w:vAlign w:val="center"/>
          </w:tcPr>
          <w:p w:rsidR="001605F4" w:rsidRPr="001605F4" w:rsidRDefault="001605F4" w:rsidP="001605F4">
            <w:pPr>
              <w:ind w:left="810" w:hanging="810"/>
              <w:jc w:val="center"/>
            </w:pPr>
            <w:r w:rsidRPr="001605F4">
              <w:t>54.6</w:t>
            </w:r>
            <w:r>
              <w:t>%</w:t>
            </w:r>
          </w:p>
        </w:tc>
      </w:tr>
    </w:tbl>
    <w:p w:rsidR="00185BFE" w:rsidRDefault="00185BFE" w:rsidP="00632053">
      <w:pPr>
        <w:pStyle w:val="Heading1"/>
        <w:ind w:left="810" w:hanging="810"/>
        <w:sectPr w:rsidR="00185BFE" w:rsidSect="001D0354">
          <w:pgSz w:w="12240" w:h="15840"/>
          <w:pgMar w:top="810" w:right="990" w:bottom="900" w:left="1440" w:header="720" w:footer="432" w:gutter="0"/>
          <w:cols w:space="720"/>
          <w:titlePg/>
          <w:docGrid w:linePitch="360"/>
        </w:sectPr>
      </w:pPr>
      <w:bookmarkStart w:id="34" w:name="_Toc472549156"/>
    </w:p>
    <w:p w:rsidR="00882A29" w:rsidRPr="001E22DD" w:rsidRDefault="00882A29" w:rsidP="00632053">
      <w:pPr>
        <w:pStyle w:val="Heading1"/>
        <w:ind w:left="810" w:hanging="810"/>
      </w:pPr>
      <w:r w:rsidRPr="001E22DD">
        <w:lastRenderedPageBreak/>
        <w:t>SECTION 2: GRANTEE AND CENTER CHARACTERISTICS</w:t>
      </w:r>
      <w:bookmarkEnd w:id="34"/>
      <w:r w:rsidRPr="001E22DD">
        <w:t xml:space="preserve"> </w:t>
      </w:r>
    </w:p>
    <w:p w:rsidR="00882A29" w:rsidRPr="001E22DD" w:rsidRDefault="00882A29" w:rsidP="00771805">
      <w:pPr>
        <w:pStyle w:val="Heading2"/>
        <w:ind w:hanging="810"/>
      </w:pPr>
      <w:r w:rsidRPr="001E22DD">
        <w:rPr>
          <w:color w:val="555555"/>
        </w:rPr>
        <w:br/>
      </w:r>
      <w:bookmarkStart w:id="35" w:name="_Toc472549157"/>
      <w:r w:rsidRPr="000544BE">
        <w:t>A. Center Type</w:t>
      </w:r>
      <w:bookmarkEnd w:id="35"/>
    </w:p>
    <w:p w:rsidR="00735C05" w:rsidRDefault="00882A29" w:rsidP="00101B31">
      <w:pPr>
        <w:ind w:right="-180"/>
        <w:rPr>
          <w:bCs/>
        </w:rPr>
      </w:pPr>
      <w:r w:rsidRPr="001E22DD">
        <w:rPr>
          <w:bCs/>
        </w:rPr>
        <w:t xml:space="preserve">Table 7 displays the results of the grantees’ centers for all 54 states/territories. Of the </w:t>
      </w:r>
      <w:r w:rsidR="00236BDA">
        <w:rPr>
          <w:bCs/>
        </w:rPr>
        <w:t>8,556</w:t>
      </w:r>
      <w:r w:rsidRPr="001E22DD">
        <w:rPr>
          <w:bCs/>
        </w:rPr>
        <w:t xml:space="preserve"> centers</w:t>
      </w:r>
      <w:r w:rsidR="004F6C17" w:rsidRPr="001E22DD">
        <w:rPr>
          <w:bCs/>
        </w:rPr>
        <w:t xml:space="preserve"> listed</w:t>
      </w:r>
      <w:r w:rsidRPr="001E22DD">
        <w:rPr>
          <w:bCs/>
        </w:rPr>
        <w:t xml:space="preserve">, </w:t>
      </w:r>
      <w:r w:rsidR="00A7578C">
        <w:rPr>
          <w:bCs/>
        </w:rPr>
        <w:t>8</w:t>
      </w:r>
      <w:r w:rsidR="00236BDA">
        <w:rPr>
          <w:bCs/>
        </w:rPr>
        <w:t>2</w:t>
      </w:r>
      <w:r w:rsidR="00A7578C">
        <w:rPr>
          <w:bCs/>
        </w:rPr>
        <w:t>.</w:t>
      </w:r>
      <w:r w:rsidR="005D6CDE">
        <w:rPr>
          <w:bCs/>
        </w:rPr>
        <w:t>8</w:t>
      </w:r>
      <w:r w:rsidRPr="001E22DD">
        <w:rPr>
          <w:bCs/>
        </w:rPr>
        <w:t xml:space="preserve">% were classified as school districts (n = </w:t>
      </w:r>
      <w:r w:rsidR="00C813C5">
        <w:rPr>
          <w:bCs/>
        </w:rPr>
        <w:t>7,</w:t>
      </w:r>
      <w:r w:rsidR="00236BDA">
        <w:rPr>
          <w:bCs/>
        </w:rPr>
        <w:t>083</w:t>
      </w:r>
      <w:r w:rsidRPr="001E22DD">
        <w:rPr>
          <w:bCs/>
        </w:rPr>
        <w:t xml:space="preserve">) and </w:t>
      </w:r>
      <w:r w:rsidR="00236BDA">
        <w:rPr>
          <w:bCs/>
        </w:rPr>
        <w:t>9.</w:t>
      </w:r>
      <w:r w:rsidR="005D6CDE">
        <w:rPr>
          <w:bCs/>
        </w:rPr>
        <w:t>7</w:t>
      </w:r>
      <w:r w:rsidRPr="001E22DD">
        <w:rPr>
          <w:bCs/>
        </w:rPr>
        <w:t xml:space="preserve">% as community-based organizations (n = </w:t>
      </w:r>
      <w:r w:rsidR="00236BDA">
        <w:rPr>
          <w:bCs/>
        </w:rPr>
        <w:t>828</w:t>
      </w:r>
      <w:r w:rsidRPr="001E22DD">
        <w:rPr>
          <w:bCs/>
        </w:rPr>
        <w:t>).</w:t>
      </w:r>
    </w:p>
    <w:p w:rsidR="00882A29" w:rsidRPr="001E22DD" w:rsidRDefault="00735C05" w:rsidP="00632053">
      <w:pPr>
        <w:tabs>
          <w:tab w:val="left" w:pos="3510"/>
        </w:tabs>
        <w:ind w:left="810" w:hanging="810"/>
        <w:rPr>
          <w:b/>
          <w:bCs/>
        </w:rPr>
      </w:pPr>
      <w:r w:rsidRPr="001E22DD">
        <w:rPr>
          <w:b/>
          <w:bCs/>
        </w:rPr>
        <w:t xml:space="preserve"> </w:t>
      </w:r>
    </w:p>
    <w:p w:rsidR="00882A29" w:rsidRPr="001E22DD" w:rsidRDefault="00882A29" w:rsidP="00632053">
      <w:pPr>
        <w:pStyle w:val="Heading3"/>
        <w:ind w:left="810" w:right="180" w:hanging="810"/>
      </w:pPr>
      <w:bookmarkStart w:id="36" w:name="_Toc469659207"/>
      <w:bookmarkStart w:id="37" w:name="_Toc471456907"/>
      <w:bookmarkStart w:id="38" w:name="_Toc472549158"/>
      <w:bookmarkStart w:id="39" w:name="_Toc506758204"/>
      <w:proofErr w:type="gramStart"/>
      <w:r w:rsidRPr="001E22DD">
        <w:t>Table 7.</w:t>
      </w:r>
      <w:proofErr w:type="gramEnd"/>
      <w:r w:rsidRPr="001E22DD">
        <w:t xml:space="preserve"> Grantees’ Centers Broken Down by Organization Type</w:t>
      </w:r>
      <w:bookmarkEnd w:id="36"/>
      <w:bookmarkEnd w:id="37"/>
      <w:bookmarkEnd w:id="38"/>
      <w:bookmarkEnd w:id="39"/>
      <w:r w:rsidRPr="001E22DD">
        <w:t xml:space="preserve"> </w:t>
      </w:r>
    </w:p>
    <w:tbl>
      <w:tblPr>
        <w:tblStyle w:val="TableGrid"/>
        <w:tblW w:w="0" w:type="auto"/>
        <w:tblLook w:val="04A0" w:firstRow="1" w:lastRow="0" w:firstColumn="1" w:lastColumn="0" w:noHBand="0" w:noVBand="1"/>
        <w:tblCaption w:val="Table 7. Grantees’ Centers Broken Down by Organization Type "/>
      </w:tblPr>
      <w:tblGrid>
        <w:gridCol w:w="3685"/>
        <w:gridCol w:w="2790"/>
        <w:gridCol w:w="2700"/>
      </w:tblGrid>
      <w:tr w:rsidR="001D2221" w:rsidRPr="001E22DD" w:rsidTr="00632053">
        <w:trPr>
          <w:tblHeader/>
        </w:trPr>
        <w:tc>
          <w:tcPr>
            <w:tcW w:w="3685" w:type="dxa"/>
            <w:shd w:val="clear" w:color="auto" w:fill="4375B1"/>
          </w:tcPr>
          <w:p w:rsidR="001D2221" w:rsidRPr="001E22DD" w:rsidRDefault="001D2221" w:rsidP="00632053">
            <w:pPr>
              <w:ind w:left="810" w:hanging="810"/>
              <w:rPr>
                <w:b/>
                <w:bCs/>
                <w:color w:val="FFFFFF" w:themeColor="background1"/>
              </w:rPr>
            </w:pPr>
            <w:r w:rsidRPr="001E22DD">
              <w:rPr>
                <w:b/>
                <w:bCs/>
                <w:color w:val="FFFFFF" w:themeColor="background1"/>
              </w:rPr>
              <w:t>Center Type</w:t>
            </w:r>
          </w:p>
        </w:tc>
        <w:tc>
          <w:tcPr>
            <w:tcW w:w="2790" w:type="dxa"/>
            <w:shd w:val="clear" w:color="auto" w:fill="4375B1"/>
          </w:tcPr>
          <w:p w:rsidR="001D2221" w:rsidRPr="001E22DD" w:rsidRDefault="001D2221" w:rsidP="003E2A8D">
            <w:pPr>
              <w:ind w:left="7" w:hanging="7"/>
              <w:jc w:val="center"/>
              <w:rPr>
                <w:b/>
                <w:bCs/>
                <w:color w:val="FFFFFF" w:themeColor="background1"/>
              </w:rPr>
            </w:pPr>
            <w:r>
              <w:rPr>
                <w:b/>
                <w:bCs/>
                <w:color w:val="FFFFFF" w:themeColor="background1"/>
              </w:rPr>
              <w:t>All 54 States/Territories N</w:t>
            </w:r>
          </w:p>
        </w:tc>
        <w:tc>
          <w:tcPr>
            <w:tcW w:w="2700" w:type="dxa"/>
            <w:shd w:val="clear" w:color="auto" w:fill="4375B1"/>
          </w:tcPr>
          <w:p w:rsidR="001D2221" w:rsidRPr="001E22DD" w:rsidRDefault="001D2221" w:rsidP="003E2A8D">
            <w:pPr>
              <w:ind w:left="7" w:hanging="7"/>
              <w:jc w:val="center"/>
              <w:rPr>
                <w:b/>
                <w:bCs/>
                <w:color w:val="FFFFFF" w:themeColor="background1"/>
              </w:rPr>
            </w:pPr>
            <w:r w:rsidRPr="001E22DD">
              <w:rPr>
                <w:b/>
                <w:bCs/>
                <w:color w:val="FFFFFF" w:themeColor="background1"/>
              </w:rPr>
              <w:t>All 54 States/Territories</w:t>
            </w:r>
            <w:r>
              <w:rPr>
                <w:b/>
                <w:bCs/>
                <w:color w:val="FFFFFF" w:themeColor="background1"/>
              </w:rPr>
              <w:t xml:space="preserve"> %</w:t>
            </w:r>
          </w:p>
        </w:tc>
      </w:tr>
      <w:tr w:rsidR="000544BE" w:rsidRPr="001E22DD" w:rsidTr="00C813C5">
        <w:tc>
          <w:tcPr>
            <w:tcW w:w="3685" w:type="dxa"/>
            <w:shd w:val="clear" w:color="auto" w:fill="DCE6F1"/>
            <w:vAlign w:val="center"/>
          </w:tcPr>
          <w:p w:rsidR="000544BE" w:rsidRPr="001E22DD" w:rsidRDefault="000544BE" w:rsidP="000544BE">
            <w:pPr>
              <w:ind w:left="810" w:hanging="810"/>
              <w:rPr>
                <w:bCs/>
              </w:rPr>
            </w:pPr>
            <w:r w:rsidRPr="001E22DD">
              <w:rPr>
                <w:bCs/>
              </w:rPr>
              <w:t>Charter School</w:t>
            </w:r>
          </w:p>
        </w:tc>
        <w:tc>
          <w:tcPr>
            <w:tcW w:w="2790" w:type="dxa"/>
            <w:vAlign w:val="center"/>
          </w:tcPr>
          <w:p w:rsidR="000544BE" w:rsidRPr="001E22DD" w:rsidRDefault="000544BE" w:rsidP="000544BE">
            <w:pPr>
              <w:ind w:left="810" w:right="-108" w:hanging="810"/>
              <w:jc w:val="center"/>
              <w:rPr>
                <w:bCs/>
              </w:rPr>
            </w:pPr>
            <w:r>
              <w:rPr>
                <w:bCs/>
              </w:rPr>
              <w:t>355</w:t>
            </w:r>
          </w:p>
        </w:tc>
        <w:tc>
          <w:tcPr>
            <w:tcW w:w="2700" w:type="dxa"/>
            <w:vAlign w:val="bottom"/>
          </w:tcPr>
          <w:p w:rsidR="000544BE" w:rsidRPr="000544BE" w:rsidRDefault="000544BE" w:rsidP="000544BE">
            <w:pPr>
              <w:ind w:left="810" w:hanging="810"/>
              <w:jc w:val="center"/>
              <w:rPr>
                <w:bCs/>
              </w:rPr>
            </w:pPr>
            <w:r w:rsidRPr="000544BE">
              <w:rPr>
                <w:color w:val="000000"/>
              </w:rPr>
              <w:t>4.1</w:t>
            </w:r>
          </w:p>
        </w:tc>
      </w:tr>
      <w:tr w:rsidR="000544BE" w:rsidRPr="001E22DD" w:rsidTr="00C813C5">
        <w:tc>
          <w:tcPr>
            <w:tcW w:w="3685" w:type="dxa"/>
            <w:shd w:val="clear" w:color="auto" w:fill="DCE6F1"/>
            <w:vAlign w:val="center"/>
          </w:tcPr>
          <w:p w:rsidR="000544BE" w:rsidRPr="001E22DD" w:rsidRDefault="000544BE" w:rsidP="000544BE">
            <w:pPr>
              <w:ind w:left="810" w:hanging="810"/>
              <w:rPr>
                <w:bCs/>
              </w:rPr>
            </w:pPr>
            <w:r w:rsidRPr="001E22DD">
              <w:rPr>
                <w:bCs/>
              </w:rPr>
              <w:t>College/University</w:t>
            </w:r>
          </w:p>
        </w:tc>
        <w:tc>
          <w:tcPr>
            <w:tcW w:w="2790" w:type="dxa"/>
            <w:vAlign w:val="center"/>
          </w:tcPr>
          <w:p w:rsidR="000544BE" w:rsidRPr="001E22DD" w:rsidRDefault="000544BE" w:rsidP="000544BE">
            <w:pPr>
              <w:ind w:left="810" w:right="-108" w:hanging="810"/>
              <w:jc w:val="center"/>
              <w:rPr>
                <w:bCs/>
              </w:rPr>
            </w:pPr>
            <w:r>
              <w:rPr>
                <w:bCs/>
              </w:rPr>
              <w:t>26</w:t>
            </w:r>
          </w:p>
        </w:tc>
        <w:tc>
          <w:tcPr>
            <w:tcW w:w="2700" w:type="dxa"/>
            <w:vAlign w:val="bottom"/>
          </w:tcPr>
          <w:p w:rsidR="000544BE" w:rsidRPr="000544BE" w:rsidRDefault="000544BE" w:rsidP="000544BE">
            <w:pPr>
              <w:ind w:left="810" w:hanging="810"/>
              <w:jc w:val="center"/>
              <w:rPr>
                <w:bCs/>
              </w:rPr>
            </w:pPr>
            <w:r w:rsidRPr="000544BE">
              <w:rPr>
                <w:color w:val="000000"/>
              </w:rPr>
              <w:t>0.3</w:t>
            </w:r>
          </w:p>
        </w:tc>
      </w:tr>
      <w:tr w:rsidR="000544BE" w:rsidRPr="001E22DD" w:rsidTr="00C813C5">
        <w:tc>
          <w:tcPr>
            <w:tcW w:w="3685" w:type="dxa"/>
            <w:shd w:val="clear" w:color="auto" w:fill="DCE6F1"/>
            <w:vAlign w:val="center"/>
          </w:tcPr>
          <w:p w:rsidR="000544BE" w:rsidRPr="001E22DD" w:rsidRDefault="000544BE" w:rsidP="000544BE">
            <w:pPr>
              <w:ind w:left="810" w:hanging="810"/>
              <w:rPr>
                <w:bCs/>
              </w:rPr>
            </w:pPr>
            <w:r w:rsidRPr="001E22DD">
              <w:rPr>
                <w:bCs/>
              </w:rPr>
              <w:t>Community Based Organization</w:t>
            </w:r>
          </w:p>
        </w:tc>
        <w:tc>
          <w:tcPr>
            <w:tcW w:w="2790" w:type="dxa"/>
            <w:vAlign w:val="center"/>
          </w:tcPr>
          <w:p w:rsidR="000544BE" w:rsidRPr="001E22DD" w:rsidRDefault="000544BE" w:rsidP="000544BE">
            <w:pPr>
              <w:ind w:left="810" w:right="-108" w:hanging="810"/>
              <w:jc w:val="center"/>
              <w:rPr>
                <w:bCs/>
              </w:rPr>
            </w:pPr>
            <w:r>
              <w:rPr>
                <w:bCs/>
              </w:rPr>
              <w:t>828</w:t>
            </w:r>
          </w:p>
        </w:tc>
        <w:tc>
          <w:tcPr>
            <w:tcW w:w="2700" w:type="dxa"/>
            <w:vAlign w:val="bottom"/>
          </w:tcPr>
          <w:p w:rsidR="000544BE" w:rsidRPr="000544BE" w:rsidRDefault="000544BE" w:rsidP="000544BE">
            <w:pPr>
              <w:ind w:left="810" w:hanging="810"/>
              <w:jc w:val="center"/>
              <w:rPr>
                <w:bCs/>
              </w:rPr>
            </w:pPr>
            <w:r w:rsidRPr="000544BE">
              <w:rPr>
                <w:color w:val="000000"/>
              </w:rPr>
              <w:t>9.7</w:t>
            </w:r>
          </w:p>
        </w:tc>
      </w:tr>
      <w:tr w:rsidR="000544BE" w:rsidRPr="001E22DD" w:rsidTr="00C813C5">
        <w:tc>
          <w:tcPr>
            <w:tcW w:w="3685" w:type="dxa"/>
            <w:shd w:val="clear" w:color="auto" w:fill="DCE6F1"/>
            <w:vAlign w:val="center"/>
          </w:tcPr>
          <w:p w:rsidR="000544BE" w:rsidRPr="001E22DD" w:rsidRDefault="000544BE" w:rsidP="000544BE">
            <w:pPr>
              <w:ind w:left="810" w:hanging="810"/>
              <w:rPr>
                <w:bCs/>
              </w:rPr>
            </w:pPr>
            <w:r w:rsidRPr="001E22DD">
              <w:rPr>
                <w:bCs/>
              </w:rPr>
              <w:t>Faith Based Organization</w:t>
            </w:r>
          </w:p>
        </w:tc>
        <w:tc>
          <w:tcPr>
            <w:tcW w:w="2790" w:type="dxa"/>
            <w:vAlign w:val="center"/>
          </w:tcPr>
          <w:p w:rsidR="000544BE" w:rsidRPr="001E22DD" w:rsidRDefault="000544BE" w:rsidP="000544BE">
            <w:pPr>
              <w:ind w:left="810" w:right="-108" w:hanging="810"/>
              <w:jc w:val="center"/>
              <w:rPr>
                <w:bCs/>
              </w:rPr>
            </w:pPr>
            <w:r>
              <w:rPr>
                <w:bCs/>
              </w:rPr>
              <w:t>105</w:t>
            </w:r>
          </w:p>
        </w:tc>
        <w:tc>
          <w:tcPr>
            <w:tcW w:w="2700" w:type="dxa"/>
            <w:vAlign w:val="bottom"/>
          </w:tcPr>
          <w:p w:rsidR="000544BE" w:rsidRPr="000544BE" w:rsidRDefault="000544BE" w:rsidP="000544BE">
            <w:pPr>
              <w:ind w:left="810" w:hanging="810"/>
              <w:jc w:val="center"/>
              <w:rPr>
                <w:bCs/>
              </w:rPr>
            </w:pPr>
            <w:r w:rsidRPr="000544BE">
              <w:rPr>
                <w:color w:val="000000"/>
              </w:rPr>
              <w:t>1.2</w:t>
            </w:r>
          </w:p>
        </w:tc>
      </w:tr>
      <w:tr w:rsidR="000544BE" w:rsidRPr="001E22DD" w:rsidTr="00C813C5">
        <w:tc>
          <w:tcPr>
            <w:tcW w:w="3685" w:type="dxa"/>
            <w:shd w:val="clear" w:color="auto" w:fill="DCE6F1"/>
            <w:vAlign w:val="center"/>
          </w:tcPr>
          <w:p w:rsidR="000544BE" w:rsidRPr="001E22DD" w:rsidRDefault="000544BE" w:rsidP="000544BE">
            <w:pPr>
              <w:ind w:left="810" w:hanging="810"/>
              <w:rPr>
                <w:bCs/>
              </w:rPr>
            </w:pPr>
            <w:r w:rsidRPr="001E22DD">
              <w:rPr>
                <w:bCs/>
              </w:rPr>
              <w:t>Public School Districts</w:t>
            </w:r>
          </w:p>
        </w:tc>
        <w:tc>
          <w:tcPr>
            <w:tcW w:w="2790" w:type="dxa"/>
            <w:vAlign w:val="center"/>
          </w:tcPr>
          <w:p w:rsidR="000544BE" w:rsidRPr="001E22DD" w:rsidRDefault="000544BE" w:rsidP="000544BE">
            <w:pPr>
              <w:ind w:left="810" w:right="-108" w:hanging="810"/>
              <w:jc w:val="center"/>
              <w:rPr>
                <w:bCs/>
              </w:rPr>
            </w:pPr>
            <w:r>
              <w:rPr>
                <w:bCs/>
              </w:rPr>
              <w:t>7,083</w:t>
            </w:r>
          </w:p>
        </w:tc>
        <w:tc>
          <w:tcPr>
            <w:tcW w:w="2700" w:type="dxa"/>
            <w:vAlign w:val="bottom"/>
          </w:tcPr>
          <w:p w:rsidR="000544BE" w:rsidRPr="000544BE" w:rsidRDefault="000544BE" w:rsidP="000544BE">
            <w:pPr>
              <w:ind w:left="810" w:hanging="810"/>
              <w:jc w:val="center"/>
              <w:rPr>
                <w:bCs/>
              </w:rPr>
            </w:pPr>
            <w:r w:rsidRPr="000544BE">
              <w:rPr>
                <w:color w:val="000000"/>
              </w:rPr>
              <w:t>82.8</w:t>
            </w:r>
          </w:p>
        </w:tc>
      </w:tr>
      <w:tr w:rsidR="000544BE" w:rsidRPr="001E22DD" w:rsidTr="002B7648">
        <w:tc>
          <w:tcPr>
            <w:tcW w:w="3685" w:type="dxa"/>
            <w:tcBorders>
              <w:bottom w:val="single" w:sz="2" w:space="0" w:color="auto"/>
            </w:tcBorders>
            <w:shd w:val="clear" w:color="auto" w:fill="DCE6F1"/>
            <w:vAlign w:val="center"/>
          </w:tcPr>
          <w:p w:rsidR="000544BE" w:rsidRPr="001E22DD" w:rsidRDefault="000544BE" w:rsidP="000544BE">
            <w:pPr>
              <w:ind w:left="810" w:hanging="810"/>
              <w:rPr>
                <w:bCs/>
              </w:rPr>
            </w:pPr>
            <w:r w:rsidRPr="001E22DD">
              <w:rPr>
                <w:bCs/>
              </w:rPr>
              <w:t>Other</w:t>
            </w:r>
          </w:p>
        </w:tc>
        <w:tc>
          <w:tcPr>
            <w:tcW w:w="2790" w:type="dxa"/>
            <w:tcBorders>
              <w:bottom w:val="single" w:sz="2" w:space="0" w:color="auto"/>
            </w:tcBorders>
            <w:vAlign w:val="center"/>
          </w:tcPr>
          <w:p w:rsidR="000544BE" w:rsidRPr="001E22DD" w:rsidRDefault="000544BE" w:rsidP="000544BE">
            <w:pPr>
              <w:ind w:left="810" w:right="-108" w:hanging="810"/>
              <w:jc w:val="center"/>
              <w:rPr>
                <w:bCs/>
              </w:rPr>
            </w:pPr>
            <w:r>
              <w:rPr>
                <w:bCs/>
              </w:rPr>
              <w:t>159</w:t>
            </w:r>
          </w:p>
        </w:tc>
        <w:tc>
          <w:tcPr>
            <w:tcW w:w="2700" w:type="dxa"/>
            <w:tcBorders>
              <w:bottom w:val="single" w:sz="2" w:space="0" w:color="auto"/>
            </w:tcBorders>
            <w:vAlign w:val="bottom"/>
          </w:tcPr>
          <w:p w:rsidR="000544BE" w:rsidRPr="000544BE" w:rsidRDefault="000544BE" w:rsidP="000544BE">
            <w:pPr>
              <w:ind w:left="810" w:hanging="810"/>
              <w:jc w:val="center"/>
              <w:rPr>
                <w:bCs/>
              </w:rPr>
            </w:pPr>
            <w:r w:rsidRPr="000544BE">
              <w:rPr>
                <w:color w:val="000000"/>
              </w:rPr>
              <w:t>1.9</w:t>
            </w:r>
          </w:p>
        </w:tc>
      </w:tr>
      <w:tr w:rsidR="00882A29" w:rsidRPr="001E22DD" w:rsidTr="002B7648">
        <w:tc>
          <w:tcPr>
            <w:tcW w:w="3685" w:type="dxa"/>
            <w:tcBorders>
              <w:top w:val="single" w:sz="2" w:space="0" w:color="auto"/>
              <w:left w:val="single" w:sz="2" w:space="0" w:color="auto"/>
              <w:bottom w:val="single" w:sz="2" w:space="0" w:color="auto"/>
              <w:right w:val="single" w:sz="2" w:space="0" w:color="auto"/>
            </w:tcBorders>
            <w:vAlign w:val="center"/>
          </w:tcPr>
          <w:p w:rsidR="00882A29" w:rsidRPr="001E22DD" w:rsidRDefault="00882A29" w:rsidP="00632053">
            <w:pPr>
              <w:ind w:left="810" w:hanging="810"/>
              <w:rPr>
                <w:b/>
                <w:bCs/>
              </w:rPr>
            </w:pPr>
            <w:r w:rsidRPr="001E22DD">
              <w:rPr>
                <w:b/>
                <w:bCs/>
              </w:rPr>
              <w:t>Total</w:t>
            </w:r>
          </w:p>
        </w:tc>
        <w:tc>
          <w:tcPr>
            <w:tcW w:w="2790" w:type="dxa"/>
            <w:tcBorders>
              <w:top w:val="single" w:sz="2" w:space="0" w:color="auto"/>
              <w:left w:val="single" w:sz="2" w:space="0" w:color="auto"/>
              <w:bottom w:val="single" w:sz="2" w:space="0" w:color="auto"/>
              <w:right w:val="single" w:sz="2" w:space="0" w:color="auto"/>
            </w:tcBorders>
            <w:vAlign w:val="center"/>
          </w:tcPr>
          <w:p w:rsidR="00882A29" w:rsidRPr="001E22DD" w:rsidRDefault="007A7BFD" w:rsidP="00632053">
            <w:pPr>
              <w:ind w:left="810" w:right="-108" w:hanging="810"/>
              <w:jc w:val="center"/>
              <w:rPr>
                <w:b/>
                <w:bCs/>
              </w:rPr>
            </w:pPr>
            <w:r>
              <w:rPr>
                <w:b/>
                <w:bCs/>
              </w:rPr>
              <w:t>8,556</w:t>
            </w:r>
          </w:p>
        </w:tc>
        <w:tc>
          <w:tcPr>
            <w:tcW w:w="2700" w:type="dxa"/>
            <w:tcBorders>
              <w:top w:val="single" w:sz="2" w:space="0" w:color="auto"/>
              <w:left w:val="single" w:sz="2" w:space="0" w:color="auto"/>
              <w:bottom w:val="single" w:sz="2" w:space="0" w:color="auto"/>
              <w:right w:val="single" w:sz="2" w:space="0" w:color="auto"/>
            </w:tcBorders>
            <w:vAlign w:val="center"/>
          </w:tcPr>
          <w:p w:rsidR="00882A29" w:rsidRPr="001E22DD" w:rsidRDefault="00882A29" w:rsidP="00632053">
            <w:pPr>
              <w:ind w:left="810" w:hanging="810"/>
              <w:jc w:val="center"/>
              <w:rPr>
                <w:b/>
                <w:bCs/>
              </w:rPr>
            </w:pPr>
            <w:r w:rsidRPr="001E22DD">
              <w:rPr>
                <w:b/>
                <w:bCs/>
              </w:rPr>
              <w:t>100.0%</w:t>
            </w:r>
          </w:p>
        </w:tc>
      </w:tr>
    </w:tbl>
    <w:p w:rsidR="00882A29" w:rsidRPr="003E2A8D" w:rsidRDefault="00882A29" w:rsidP="00AB49E3">
      <w:pPr>
        <w:ind w:right="540"/>
        <w:rPr>
          <w:sz w:val="20"/>
          <w:szCs w:val="20"/>
        </w:rPr>
      </w:pPr>
      <w:r w:rsidRPr="004E44A1">
        <w:rPr>
          <w:sz w:val="20"/>
          <w:szCs w:val="20"/>
        </w:rPr>
        <w:t>Note: The category Other is a combination of the Bureau of Indian Affairs, Health-Based Organization, Library, Museum, Park/Recreation District, Other Unit of City or County Government, Private School, Regional/Intermediate Education Agency, and Other.</w:t>
      </w:r>
    </w:p>
    <w:p w:rsidR="00E76EB5" w:rsidRPr="001E22DD" w:rsidRDefault="00E76EB5" w:rsidP="00632053">
      <w:pPr>
        <w:pStyle w:val="Heading2"/>
        <w:ind w:left="810" w:hanging="810"/>
      </w:pPr>
      <w:bookmarkStart w:id="40" w:name="_Toc472549159"/>
    </w:p>
    <w:p w:rsidR="00882A29" w:rsidRPr="001E22DD" w:rsidRDefault="00882A29" w:rsidP="00632053">
      <w:pPr>
        <w:pStyle w:val="Heading2"/>
        <w:ind w:left="810" w:hanging="810"/>
      </w:pPr>
      <w:r w:rsidRPr="001E22DD">
        <w:t>B. People Served</w:t>
      </w:r>
      <w:bookmarkEnd w:id="40"/>
    </w:p>
    <w:p w:rsidR="00882A29" w:rsidRPr="001E22DD" w:rsidRDefault="00882A29" w:rsidP="00101B31">
      <w:pPr>
        <w:ind w:right="-180"/>
        <w:rPr>
          <w:bCs/>
        </w:rPr>
      </w:pPr>
      <w:r w:rsidRPr="001E22DD">
        <w:rPr>
          <w:bCs/>
        </w:rPr>
        <w:t xml:space="preserve">During SY 15-16 over </w:t>
      </w:r>
      <w:r w:rsidR="001F3980">
        <w:rPr>
          <w:bCs/>
        </w:rPr>
        <w:t>1.8</w:t>
      </w:r>
      <w:r w:rsidRPr="001E22DD">
        <w:rPr>
          <w:bCs/>
        </w:rPr>
        <w:t xml:space="preserve"> million people have been served by </w:t>
      </w:r>
      <w:r w:rsidR="000454E6" w:rsidRPr="001E22DD">
        <w:rPr>
          <w:bCs/>
        </w:rPr>
        <w:t>the 21</w:t>
      </w:r>
      <w:r w:rsidR="000454E6" w:rsidRPr="001E22DD">
        <w:rPr>
          <w:bCs/>
          <w:vertAlign w:val="superscript"/>
        </w:rPr>
        <w:t>st</w:t>
      </w:r>
      <w:r w:rsidR="000454E6" w:rsidRPr="001E22DD">
        <w:rPr>
          <w:bCs/>
        </w:rPr>
        <w:t xml:space="preserve"> CCLC program</w:t>
      </w:r>
      <w:r w:rsidRPr="001E22DD">
        <w:rPr>
          <w:bCs/>
        </w:rPr>
        <w:t>.</w:t>
      </w:r>
      <w:r w:rsidR="001E22DD">
        <w:rPr>
          <w:bCs/>
        </w:rPr>
        <w:t xml:space="preserve"> </w:t>
      </w:r>
      <w:r w:rsidRPr="001E22DD">
        <w:t>The total number of attendees served by the program is calculated by adding the total number of student attendees, which includes the number of regular</w:t>
      </w:r>
      <w:r w:rsidRPr="001E22DD">
        <w:rPr>
          <w:rStyle w:val="FootnoteReference"/>
          <w:bCs/>
        </w:rPr>
        <w:footnoteReference w:id="4"/>
      </w:r>
      <w:r w:rsidRPr="001E22DD">
        <w:rPr>
          <w:bCs/>
        </w:rPr>
        <w:t xml:space="preserve"> </w:t>
      </w:r>
      <w:r w:rsidRPr="001E22DD">
        <w:t>student attendees, to the number of summer attendees and adults/family members served.</w:t>
      </w:r>
      <w:r w:rsidRPr="001E22DD">
        <w:rPr>
          <w:bCs/>
        </w:rPr>
        <w:t xml:space="preserve"> Table 8 displays the amount of people served by the program per classification: </w:t>
      </w:r>
    </w:p>
    <w:p w:rsidR="00882A29" w:rsidRPr="00335AC9" w:rsidRDefault="00882A29" w:rsidP="00BD2375">
      <w:pPr>
        <w:pStyle w:val="ListParagraph"/>
        <w:numPr>
          <w:ilvl w:val="0"/>
          <w:numId w:val="7"/>
        </w:numPr>
        <w:spacing w:after="0" w:line="240" w:lineRule="auto"/>
        <w:ind w:left="810" w:hanging="270"/>
        <w:rPr>
          <w:rFonts w:ascii="Times New Roman" w:hAnsi="Times New Roman" w:cs="Times New Roman"/>
          <w:sz w:val="24"/>
          <w:szCs w:val="24"/>
        </w:rPr>
      </w:pPr>
      <w:r w:rsidRPr="00335AC9">
        <w:rPr>
          <w:rFonts w:ascii="Times New Roman" w:hAnsi="Times New Roman" w:cs="Times New Roman"/>
          <w:sz w:val="24"/>
          <w:szCs w:val="24"/>
        </w:rPr>
        <w:t xml:space="preserve">total student attendees (n = </w:t>
      </w:r>
      <w:r w:rsidR="00335AC9" w:rsidRPr="00335AC9">
        <w:rPr>
          <w:rFonts w:ascii="Times New Roman" w:eastAsia="Times New Roman" w:hAnsi="Times New Roman" w:cs="Times New Roman"/>
          <w:color w:val="000000"/>
          <w:sz w:val="24"/>
          <w:szCs w:val="24"/>
        </w:rPr>
        <w:t>1,34</w:t>
      </w:r>
      <w:r w:rsidR="003F71FB">
        <w:rPr>
          <w:rFonts w:ascii="Times New Roman" w:eastAsia="Times New Roman" w:hAnsi="Times New Roman" w:cs="Times New Roman"/>
          <w:color w:val="000000"/>
          <w:sz w:val="24"/>
          <w:szCs w:val="24"/>
        </w:rPr>
        <w:t>3</w:t>
      </w:r>
      <w:r w:rsidR="00335AC9" w:rsidRPr="00335AC9">
        <w:rPr>
          <w:rFonts w:ascii="Times New Roman" w:eastAsia="Times New Roman" w:hAnsi="Times New Roman" w:cs="Times New Roman"/>
          <w:color w:val="000000"/>
          <w:sz w:val="24"/>
          <w:szCs w:val="24"/>
        </w:rPr>
        <w:t>,2</w:t>
      </w:r>
      <w:r w:rsidR="003F71FB">
        <w:rPr>
          <w:rFonts w:ascii="Times New Roman" w:eastAsia="Times New Roman" w:hAnsi="Times New Roman" w:cs="Times New Roman"/>
          <w:color w:val="000000"/>
          <w:sz w:val="24"/>
          <w:szCs w:val="24"/>
        </w:rPr>
        <w:t>32</w:t>
      </w:r>
      <w:r w:rsidRPr="00335AC9">
        <w:rPr>
          <w:rFonts w:ascii="Times New Roman" w:hAnsi="Times New Roman" w:cs="Times New Roman"/>
          <w:sz w:val="24"/>
          <w:szCs w:val="24"/>
        </w:rPr>
        <w:t>) including regular student attendees</w:t>
      </w:r>
      <w:r w:rsidR="001E22DD" w:rsidRPr="00335AC9">
        <w:rPr>
          <w:rFonts w:ascii="Times New Roman" w:hAnsi="Times New Roman" w:cs="Times New Roman"/>
          <w:sz w:val="24"/>
          <w:szCs w:val="24"/>
        </w:rPr>
        <w:t xml:space="preserve"> </w:t>
      </w:r>
      <w:r w:rsidRPr="00335AC9">
        <w:rPr>
          <w:rFonts w:ascii="Times New Roman" w:hAnsi="Times New Roman" w:cs="Times New Roman"/>
          <w:sz w:val="24"/>
          <w:szCs w:val="24"/>
        </w:rPr>
        <w:t xml:space="preserve">(n = </w:t>
      </w:r>
      <w:r w:rsidR="00335AC9" w:rsidRPr="00335AC9">
        <w:rPr>
          <w:rFonts w:ascii="Times New Roman" w:eastAsia="Times New Roman" w:hAnsi="Times New Roman" w:cs="Times New Roman"/>
          <w:color w:val="000000"/>
          <w:sz w:val="24"/>
          <w:szCs w:val="24"/>
        </w:rPr>
        <w:t>7</w:t>
      </w:r>
      <w:r w:rsidR="003F71FB">
        <w:rPr>
          <w:rFonts w:ascii="Times New Roman" w:eastAsia="Times New Roman" w:hAnsi="Times New Roman" w:cs="Times New Roman"/>
          <w:color w:val="000000"/>
          <w:sz w:val="24"/>
          <w:szCs w:val="24"/>
        </w:rPr>
        <w:t>28,126</w:t>
      </w:r>
      <w:r w:rsidRPr="00335AC9">
        <w:rPr>
          <w:rFonts w:ascii="Times New Roman" w:hAnsi="Times New Roman" w:cs="Times New Roman"/>
          <w:sz w:val="24"/>
          <w:szCs w:val="24"/>
        </w:rPr>
        <w:t>),</w:t>
      </w:r>
    </w:p>
    <w:p w:rsidR="00882A29" w:rsidRPr="003F71FB" w:rsidRDefault="00882A29" w:rsidP="00BD2375">
      <w:pPr>
        <w:pStyle w:val="ListParagraph"/>
        <w:numPr>
          <w:ilvl w:val="0"/>
          <w:numId w:val="7"/>
        </w:numPr>
        <w:spacing w:after="0" w:line="240" w:lineRule="auto"/>
        <w:ind w:left="810" w:hanging="270"/>
        <w:rPr>
          <w:rFonts w:ascii="Times New Roman" w:hAnsi="Times New Roman" w:cs="Times New Roman"/>
          <w:sz w:val="24"/>
          <w:szCs w:val="24"/>
        </w:rPr>
      </w:pPr>
      <w:r w:rsidRPr="00335AC9">
        <w:rPr>
          <w:rFonts w:ascii="Times New Roman" w:hAnsi="Times New Roman" w:cs="Times New Roman"/>
          <w:sz w:val="24"/>
          <w:szCs w:val="24"/>
        </w:rPr>
        <w:t xml:space="preserve">summer attendees </w:t>
      </w:r>
      <w:r w:rsidRPr="003F71FB">
        <w:rPr>
          <w:rFonts w:ascii="Times New Roman" w:hAnsi="Times New Roman" w:cs="Times New Roman"/>
          <w:sz w:val="24"/>
          <w:szCs w:val="24"/>
        </w:rPr>
        <w:t xml:space="preserve">(n = </w:t>
      </w:r>
      <w:r w:rsidR="003F71FB" w:rsidRPr="003F71FB">
        <w:rPr>
          <w:rFonts w:ascii="Times New Roman" w:eastAsia="Times New Roman" w:hAnsi="Times New Roman" w:cs="Times New Roman"/>
          <w:color w:val="000000"/>
          <w:sz w:val="24"/>
          <w:szCs w:val="24"/>
        </w:rPr>
        <w:t>293,949</w:t>
      </w:r>
      <w:r w:rsidRPr="003F71FB">
        <w:rPr>
          <w:rFonts w:ascii="Times New Roman" w:hAnsi="Times New Roman" w:cs="Times New Roman"/>
          <w:sz w:val="24"/>
          <w:szCs w:val="24"/>
        </w:rPr>
        <w:t>), and</w:t>
      </w:r>
    </w:p>
    <w:p w:rsidR="00882A29" w:rsidRPr="003F71FB" w:rsidRDefault="00882A29" w:rsidP="00BD2375">
      <w:pPr>
        <w:pStyle w:val="ListParagraph"/>
        <w:numPr>
          <w:ilvl w:val="0"/>
          <w:numId w:val="7"/>
        </w:numPr>
        <w:spacing w:after="0" w:line="240" w:lineRule="auto"/>
        <w:ind w:left="810" w:hanging="270"/>
        <w:rPr>
          <w:rFonts w:ascii="Times New Roman" w:hAnsi="Times New Roman" w:cs="Times New Roman"/>
          <w:bCs/>
          <w:sz w:val="24"/>
          <w:szCs w:val="24"/>
        </w:rPr>
      </w:pPr>
      <w:proofErr w:type="gramStart"/>
      <w:r w:rsidRPr="003F71FB">
        <w:rPr>
          <w:rFonts w:ascii="Times New Roman" w:hAnsi="Times New Roman" w:cs="Times New Roman"/>
          <w:sz w:val="24"/>
          <w:szCs w:val="24"/>
        </w:rPr>
        <w:t>adults</w:t>
      </w:r>
      <w:r w:rsidRPr="003F71FB">
        <w:rPr>
          <w:rFonts w:ascii="Times New Roman" w:hAnsi="Times New Roman" w:cs="Times New Roman"/>
          <w:bCs/>
          <w:sz w:val="24"/>
          <w:szCs w:val="24"/>
        </w:rPr>
        <w:t>/family</w:t>
      </w:r>
      <w:proofErr w:type="gramEnd"/>
      <w:r w:rsidRPr="003F71FB">
        <w:rPr>
          <w:rFonts w:ascii="Times New Roman" w:hAnsi="Times New Roman" w:cs="Times New Roman"/>
          <w:bCs/>
          <w:sz w:val="24"/>
          <w:szCs w:val="24"/>
        </w:rPr>
        <w:t xml:space="preserve"> members (n = </w:t>
      </w:r>
      <w:r w:rsidR="003F71FB" w:rsidRPr="003F71FB">
        <w:rPr>
          <w:rFonts w:ascii="Times New Roman" w:hAnsi="Times New Roman" w:cs="Times New Roman"/>
          <w:color w:val="000000"/>
          <w:sz w:val="24"/>
          <w:szCs w:val="24"/>
        </w:rPr>
        <w:t>221,322</w:t>
      </w:r>
      <w:r w:rsidRPr="003F71FB">
        <w:rPr>
          <w:rFonts w:ascii="Times New Roman" w:hAnsi="Times New Roman" w:cs="Times New Roman"/>
          <w:bCs/>
          <w:sz w:val="24"/>
          <w:szCs w:val="24"/>
        </w:rPr>
        <w:t>).</w:t>
      </w:r>
      <w:r w:rsidR="001E22DD" w:rsidRPr="003F71FB">
        <w:rPr>
          <w:rFonts w:ascii="Times New Roman" w:hAnsi="Times New Roman" w:cs="Times New Roman"/>
          <w:bCs/>
          <w:sz w:val="24"/>
          <w:szCs w:val="24"/>
        </w:rPr>
        <w:t xml:space="preserve"> </w:t>
      </w:r>
    </w:p>
    <w:p w:rsidR="003E2A8D" w:rsidRPr="00335AC9" w:rsidRDefault="003E2A8D" w:rsidP="003E2A8D">
      <w:pPr>
        <w:pStyle w:val="ListParagraph"/>
        <w:spacing w:after="0" w:line="240" w:lineRule="auto"/>
        <w:ind w:left="810"/>
        <w:rPr>
          <w:rFonts w:ascii="Times New Roman" w:hAnsi="Times New Roman" w:cs="Times New Roman"/>
          <w:bCs/>
          <w:sz w:val="24"/>
          <w:szCs w:val="24"/>
        </w:rPr>
      </w:pPr>
    </w:p>
    <w:p w:rsidR="00AD7C25" w:rsidRPr="00632053" w:rsidRDefault="00882A29" w:rsidP="00101B31">
      <w:pPr>
        <w:ind w:right="-180"/>
        <w:rPr>
          <w:bCs/>
        </w:rPr>
      </w:pPr>
      <w:r w:rsidRPr="001E22DD">
        <w:rPr>
          <w:bCs/>
        </w:rPr>
        <w:t xml:space="preserve">Tables 9 and 10 provide a </w:t>
      </w:r>
      <w:r w:rsidR="006460AC" w:rsidRPr="001E22DD">
        <w:rPr>
          <w:bCs/>
        </w:rPr>
        <w:t>look at attendance based on center type</w:t>
      </w:r>
      <w:r w:rsidRPr="001E22DD">
        <w:rPr>
          <w:bCs/>
        </w:rPr>
        <w:t>.</w:t>
      </w:r>
      <w:r w:rsidR="001E22DD">
        <w:rPr>
          <w:bCs/>
        </w:rPr>
        <w:t xml:space="preserve"> </w:t>
      </w:r>
      <w:r w:rsidRPr="001E22DD">
        <w:rPr>
          <w:bCs/>
        </w:rPr>
        <w:t>The majority of regular attendees attended programs provided by public school distr</w:t>
      </w:r>
      <w:r w:rsidRPr="001E1148">
        <w:rPr>
          <w:bCs/>
        </w:rPr>
        <w:t>icts (8</w:t>
      </w:r>
      <w:r w:rsidR="005174BD">
        <w:rPr>
          <w:bCs/>
        </w:rPr>
        <w:t>3.2</w:t>
      </w:r>
      <w:r w:rsidRPr="001E1148">
        <w:rPr>
          <w:bCs/>
        </w:rPr>
        <w:t xml:space="preserve">%, n = </w:t>
      </w:r>
      <w:bookmarkStart w:id="41" w:name="_Toc469659209"/>
      <w:bookmarkStart w:id="42" w:name="_Toc471456909"/>
      <w:bookmarkStart w:id="43" w:name="_Toc472549160"/>
      <w:r w:rsidR="005174BD">
        <w:rPr>
          <w:bCs/>
        </w:rPr>
        <w:t>605,662</w:t>
      </w:r>
      <w:r w:rsidR="00632053" w:rsidRPr="001E1148">
        <w:rPr>
          <w:bCs/>
        </w:rPr>
        <w:t>).</w:t>
      </w:r>
      <w:r w:rsidR="00AD7C25">
        <w:br w:type="page"/>
      </w:r>
    </w:p>
    <w:p w:rsidR="00882A29" w:rsidRPr="001E22DD" w:rsidRDefault="00882A29" w:rsidP="00632053">
      <w:pPr>
        <w:pStyle w:val="Heading3"/>
        <w:ind w:left="810" w:right="540" w:hanging="810"/>
      </w:pPr>
      <w:bookmarkStart w:id="44" w:name="_Toc506758205"/>
      <w:proofErr w:type="gramStart"/>
      <w:r w:rsidRPr="001E22DD">
        <w:lastRenderedPageBreak/>
        <w:t>Table 8.</w:t>
      </w:r>
      <w:proofErr w:type="gramEnd"/>
      <w:r w:rsidRPr="001E22DD">
        <w:t xml:space="preserve"> Attendees Served </w:t>
      </w:r>
      <w:r w:rsidR="003201D9">
        <w:t>B</w:t>
      </w:r>
      <w:r w:rsidRPr="001E22DD">
        <w:t>ased on Type</w:t>
      </w:r>
      <w:bookmarkEnd w:id="41"/>
      <w:bookmarkEnd w:id="42"/>
      <w:bookmarkEnd w:id="43"/>
      <w:bookmarkEnd w:id="44"/>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Attendees Served based on Type"/>
      </w:tblPr>
      <w:tblGrid>
        <w:gridCol w:w="5333"/>
        <w:gridCol w:w="2070"/>
        <w:gridCol w:w="1710"/>
      </w:tblGrid>
      <w:tr w:rsidR="001D2221" w:rsidRPr="001D2221" w:rsidTr="00401F7A">
        <w:trPr>
          <w:trHeight w:val="300"/>
          <w:tblHeader/>
        </w:trPr>
        <w:tc>
          <w:tcPr>
            <w:tcW w:w="5333" w:type="dxa"/>
            <w:shd w:val="clear" w:color="000000" w:fill="4375B1"/>
            <w:vAlign w:val="center"/>
            <w:hideMark/>
          </w:tcPr>
          <w:p w:rsidR="001D2221" w:rsidRPr="001D2221" w:rsidRDefault="001D2221" w:rsidP="00632053">
            <w:pPr>
              <w:ind w:left="810" w:hanging="810"/>
              <w:rPr>
                <w:rFonts w:eastAsia="Times New Roman"/>
                <w:b/>
                <w:bCs/>
                <w:color w:val="FFFFFF"/>
              </w:rPr>
            </w:pPr>
            <w:r w:rsidRPr="001D2221">
              <w:rPr>
                <w:rFonts w:eastAsia="Times New Roman"/>
                <w:b/>
                <w:bCs/>
                <w:color w:val="FFFFFF" w:themeColor="background1"/>
              </w:rPr>
              <w:t>Attendees Served</w:t>
            </w:r>
          </w:p>
        </w:tc>
        <w:tc>
          <w:tcPr>
            <w:tcW w:w="2070" w:type="dxa"/>
            <w:shd w:val="clear" w:color="000000" w:fill="4375B1"/>
            <w:vAlign w:val="center"/>
            <w:hideMark/>
          </w:tcPr>
          <w:p w:rsidR="00401F7A" w:rsidRDefault="001D2221" w:rsidP="00632053">
            <w:pPr>
              <w:ind w:left="810" w:hanging="810"/>
              <w:jc w:val="center"/>
              <w:rPr>
                <w:rFonts w:eastAsia="Times New Roman"/>
                <w:b/>
                <w:bCs/>
                <w:color w:val="FFFFFF" w:themeColor="background1"/>
              </w:rPr>
            </w:pPr>
            <w:r w:rsidRPr="001D2221">
              <w:rPr>
                <w:rFonts w:eastAsia="Times New Roman"/>
                <w:b/>
                <w:bCs/>
                <w:color w:val="FFFFFF" w:themeColor="background1"/>
              </w:rPr>
              <w:t>Total</w:t>
            </w:r>
            <w:r>
              <w:rPr>
                <w:rFonts w:eastAsia="Times New Roman"/>
                <w:b/>
                <w:bCs/>
                <w:color w:val="FFFFFF" w:themeColor="background1"/>
              </w:rPr>
              <w:t xml:space="preserve"> </w:t>
            </w:r>
          </w:p>
          <w:p w:rsidR="001D2221" w:rsidRPr="001D2221" w:rsidRDefault="001D2221" w:rsidP="00632053">
            <w:pPr>
              <w:ind w:left="810" w:hanging="810"/>
              <w:jc w:val="center"/>
              <w:rPr>
                <w:rFonts w:eastAsia="Times New Roman"/>
                <w:b/>
                <w:bCs/>
                <w:color w:val="FFFFFF"/>
              </w:rPr>
            </w:pPr>
            <w:r>
              <w:rPr>
                <w:rFonts w:eastAsia="Times New Roman"/>
                <w:b/>
                <w:bCs/>
                <w:color w:val="FFFFFF" w:themeColor="background1"/>
              </w:rPr>
              <w:t>N</w:t>
            </w:r>
          </w:p>
        </w:tc>
        <w:tc>
          <w:tcPr>
            <w:tcW w:w="1710" w:type="dxa"/>
            <w:shd w:val="clear" w:color="000000" w:fill="4375B1"/>
            <w:vAlign w:val="center"/>
          </w:tcPr>
          <w:p w:rsidR="00401F7A" w:rsidRDefault="001D2221" w:rsidP="00632053">
            <w:pPr>
              <w:ind w:left="810" w:hanging="810"/>
              <w:jc w:val="center"/>
              <w:rPr>
                <w:rFonts w:eastAsia="Times New Roman"/>
                <w:b/>
                <w:bCs/>
                <w:color w:val="FFFFFF"/>
              </w:rPr>
            </w:pPr>
            <w:r>
              <w:rPr>
                <w:rFonts w:eastAsia="Times New Roman"/>
                <w:b/>
                <w:bCs/>
                <w:color w:val="FFFFFF"/>
              </w:rPr>
              <w:t xml:space="preserve">Total </w:t>
            </w:r>
          </w:p>
          <w:p w:rsidR="001D2221" w:rsidRPr="001D2221" w:rsidRDefault="001D2221" w:rsidP="00632053">
            <w:pPr>
              <w:ind w:left="810" w:hanging="810"/>
              <w:jc w:val="center"/>
              <w:rPr>
                <w:rFonts w:eastAsia="Times New Roman"/>
                <w:b/>
                <w:bCs/>
                <w:color w:val="FFFFFF"/>
              </w:rPr>
            </w:pPr>
            <w:r>
              <w:rPr>
                <w:rFonts w:eastAsia="Times New Roman"/>
                <w:b/>
                <w:bCs/>
                <w:color w:val="FFFFFF"/>
              </w:rPr>
              <w:t>%</w:t>
            </w:r>
          </w:p>
        </w:tc>
      </w:tr>
      <w:tr w:rsidR="00493DE6" w:rsidRPr="001D2221" w:rsidTr="00401F7A">
        <w:trPr>
          <w:trHeight w:val="308"/>
        </w:trPr>
        <w:tc>
          <w:tcPr>
            <w:tcW w:w="5333" w:type="dxa"/>
            <w:shd w:val="clear" w:color="000000" w:fill="DEEAF6"/>
            <w:vAlign w:val="center"/>
            <w:hideMark/>
          </w:tcPr>
          <w:p w:rsidR="00493DE6" w:rsidRPr="001D2221" w:rsidRDefault="00493DE6" w:rsidP="00493DE6">
            <w:pPr>
              <w:ind w:left="810" w:hanging="810"/>
              <w:rPr>
                <w:rFonts w:eastAsia="Times New Roman"/>
                <w:color w:val="000000"/>
              </w:rPr>
            </w:pPr>
            <w:r>
              <w:rPr>
                <w:rFonts w:eastAsia="Times New Roman"/>
                <w:bCs/>
                <w:color w:val="000000"/>
              </w:rPr>
              <w:t xml:space="preserve">  </w:t>
            </w:r>
            <w:r w:rsidRPr="001D2221">
              <w:rPr>
                <w:rFonts w:eastAsia="Times New Roman"/>
                <w:bCs/>
                <w:color w:val="000000"/>
              </w:rPr>
              <w:t>Regular Student Attendees</w:t>
            </w:r>
          </w:p>
        </w:tc>
        <w:tc>
          <w:tcPr>
            <w:tcW w:w="2070" w:type="dxa"/>
            <w:shd w:val="clear" w:color="000000" w:fill="DEEAF6"/>
            <w:vAlign w:val="center"/>
            <w:hideMark/>
          </w:tcPr>
          <w:p w:rsidR="00493DE6" w:rsidRPr="00C27DC7" w:rsidRDefault="00C27DC7" w:rsidP="00493DE6">
            <w:pPr>
              <w:ind w:left="810" w:hanging="810"/>
              <w:jc w:val="center"/>
              <w:rPr>
                <w:rFonts w:eastAsia="Times New Roman"/>
                <w:color w:val="000000"/>
              </w:rPr>
            </w:pPr>
            <w:r w:rsidRPr="00C27DC7">
              <w:rPr>
                <w:color w:val="000000"/>
              </w:rPr>
              <w:t>728,126</w:t>
            </w:r>
          </w:p>
        </w:tc>
        <w:tc>
          <w:tcPr>
            <w:tcW w:w="1710" w:type="dxa"/>
            <w:shd w:val="clear" w:color="000000" w:fill="DEEAF6"/>
            <w:noWrap/>
            <w:vAlign w:val="bottom"/>
          </w:tcPr>
          <w:p w:rsidR="00493DE6" w:rsidRPr="00493DE6" w:rsidRDefault="00493DE6" w:rsidP="00493DE6">
            <w:pPr>
              <w:ind w:left="810" w:hanging="810"/>
              <w:jc w:val="center"/>
              <w:rPr>
                <w:rFonts w:eastAsia="Times New Roman"/>
                <w:color w:val="000000"/>
              </w:rPr>
            </w:pPr>
            <w:r w:rsidRPr="00493DE6">
              <w:rPr>
                <w:color w:val="000000"/>
              </w:rPr>
              <w:t>3</w:t>
            </w:r>
            <w:r w:rsidR="00AB2C9A">
              <w:rPr>
                <w:color w:val="000000"/>
              </w:rPr>
              <w:t>9.2</w:t>
            </w:r>
          </w:p>
        </w:tc>
      </w:tr>
      <w:tr w:rsidR="00493DE6" w:rsidRPr="001D2221" w:rsidTr="00401F7A">
        <w:trPr>
          <w:trHeight w:val="308"/>
        </w:trPr>
        <w:tc>
          <w:tcPr>
            <w:tcW w:w="5333" w:type="dxa"/>
            <w:shd w:val="clear" w:color="000000" w:fill="DEEAF6"/>
            <w:vAlign w:val="center"/>
            <w:hideMark/>
          </w:tcPr>
          <w:p w:rsidR="00493DE6" w:rsidRPr="001D2221" w:rsidRDefault="00493DE6" w:rsidP="00493DE6">
            <w:pPr>
              <w:ind w:left="810" w:hanging="810"/>
              <w:rPr>
                <w:rFonts w:eastAsia="Times New Roman"/>
                <w:color w:val="000000"/>
              </w:rPr>
            </w:pPr>
            <w:r>
              <w:rPr>
                <w:rFonts w:eastAsia="Times New Roman"/>
                <w:bCs/>
                <w:color w:val="000000"/>
              </w:rPr>
              <w:t xml:space="preserve">  </w:t>
            </w:r>
            <w:r w:rsidRPr="001D2221">
              <w:rPr>
                <w:rFonts w:eastAsia="Times New Roman"/>
                <w:bCs/>
                <w:color w:val="000000"/>
              </w:rPr>
              <w:t>Non-regular Student Attendees</w:t>
            </w:r>
          </w:p>
        </w:tc>
        <w:tc>
          <w:tcPr>
            <w:tcW w:w="2070" w:type="dxa"/>
            <w:shd w:val="clear" w:color="000000" w:fill="DEEAF6"/>
            <w:vAlign w:val="center"/>
            <w:hideMark/>
          </w:tcPr>
          <w:p w:rsidR="00493DE6" w:rsidRPr="001D2221" w:rsidRDefault="00493DE6" w:rsidP="00493DE6">
            <w:pPr>
              <w:ind w:left="810" w:hanging="810"/>
              <w:jc w:val="center"/>
              <w:rPr>
                <w:rFonts w:eastAsia="Times New Roman"/>
                <w:color w:val="000000"/>
              </w:rPr>
            </w:pPr>
            <w:r>
              <w:rPr>
                <w:rFonts w:eastAsia="Times New Roman"/>
                <w:color w:val="000000"/>
              </w:rPr>
              <w:t>61</w:t>
            </w:r>
            <w:r w:rsidR="00C27DC7">
              <w:rPr>
                <w:rFonts w:eastAsia="Times New Roman"/>
                <w:color w:val="000000"/>
              </w:rPr>
              <w:t>5</w:t>
            </w:r>
            <w:r>
              <w:rPr>
                <w:rFonts w:eastAsia="Times New Roman"/>
                <w:color w:val="000000"/>
              </w:rPr>
              <w:t>,</w:t>
            </w:r>
            <w:r w:rsidR="00AC4CC5">
              <w:rPr>
                <w:rFonts w:eastAsia="Times New Roman"/>
                <w:color w:val="000000"/>
              </w:rPr>
              <w:t>1</w:t>
            </w:r>
            <w:r w:rsidR="00C27DC7">
              <w:rPr>
                <w:rFonts w:eastAsia="Times New Roman"/>
                <w:color w:val="000000"/>
              </w:rPr>
              <w:t>06</w:t>
            </w:r>
          </w:p>
        </w:tc>
        <w:tc>
          <w:tcPr>
            <w:tcW w:w="1710" w:type="dxa"/>
            <w:shd w:val="clear" w:color="000000" w:fill="DEEAF6"/>
            <w:noWrap/>
            <w:vAlign w:val="bottom"/>
          </w:tcPr>
          <w:p w:rsidR="00493DE6" w:rsidRPr="00493DE6" w:rsidRDefault="00AB2C9A" w:rsidP="00493DE6">
            <w:pPr>
              <w:ind w:left="810" w:hanging="810"/>
              <w:jc w:val="center"/>
              <w:rPr>
                <w:rFonts w:eastAsia="Times New Roman"/>
                <w:color w:val="000000"/>
              </w:rPr>
            </w:pPr>
            <w:r>
              <w:rPr>
                <w:color w:val="000000"/>
              </w:rPr>
              <w:t>33.1</w:t>
            </w:r>
          </w:p>
        </w:tc>
      </w:tr>
      <w:tr w:rsidR="00AF7A4E" w:rsidRPr="001D2221" w:rsidTr="00401F7A">
        <w:trPr>
          <w:trHeight w:val="315"/>
        </w:trPr>
        <w:tc>
          <w:tcPr>
            <w:tcW w:w="5333" w:type="dxa"/>
            <w:shd w:val="clear" w:color="000000" w:fill="DEEAF6"/>
            <w:vAlign w:val="center"/>
            <w:hideMark/>
          </w:tcPr>
          <w:p w:rsidR="00AF7A4E" w:rsidRPr="001D2221" w:rsidRDefault="00AF7A4E" w:rsidP="00AF7A4E">
            <w:pPr>
              <w:ind w:left="810" w:hanging="810"/>
              <w:rPr>
                <w:rFonts w:eastAsia="Times New Roman"/>
                <w:color w:val="000000"/>
              </w:rPr>
            </w:pPr>
            <w:r w:rsidRPr="001D2221">
              <w:rPr>
                <w:rFonts w:eastAsia="Times New Roman"/>
                <w:bCs/>
                <w:color w:val="000000"/>
              </w:rPr>
              <w:t>Total Student Attendees (including regular students)</w:t>
            </w:r>
          </w:p>
        </w:tc>
        <w:tc>
          <w:tcPr>
            <w:tcW w:w="2070" w:type="dxa"/>
            <w:shd w:val="clear" w:color="000000" w:fill="DEEAF6"/>
            <w:vAlign w:val="center"/>
            <w:hideMark/>
          </w:tcPr>
          <w:p w:rsidR="00AF7A4E" w:rsidRPr="00C27DC7" w:rsidRDefault="00AF7A4E" w:rsidP="00AF7A4E">
            <w:pPr>
              <w:ind w:left="810" w:hanging="810"/>
              <w:jc w:val="center"/>
              <w:rPr>
                <w:rFonts w:eastAsia="Times New Roman"/>
                <w:color w:val="000000"/>
              </w:rPr>
            </w:pPr>
            <w:r w:rsidRPr="00C27DC7">
              <w:rPr>
                <w:color w:val="000000"/>
              </w:rPr>
              <w:t>1,343,</w:t>
            </w:r>
            <w:r>
              <w:rPr>
                <w:color w:val="000000"/>
              </w:rPr>
              <w:t>2</w:t>
            </w:r>
            <w:r w:rsidRPr="00C27DC7">
              <w:rPr>
                <w:color w:val="000000"/>
              </w:rPr>
              <w:t>32</w:t>
            </w:r>
          </w:p>
        </w:tc>
        <w:tc>
          <w:tcPr>
            <w:tcW w:w="1710" w:type="dxa"/>
            <w:shd w:val="clear" w:color="000000" w:fill="DEEAF6"/>
            <w:noWrap/>
            <w:vAlign w:val="center"/>
          </w:tcPr>
          <w:p w:rsidR="00AF7A4E" w:rsidRPr="00AF7A4E" w:rsidRDefault="00AF7A4E" w:rsidP="00AF7A4E">
            <w:pPr>
              <w:jc w:val="center"/>
              <w:rPr>
                <w:rFonts w:eastAsia="Times New Roman"/>
                <w:color w:val="000000"/>
              </w:rPr>
            </w:pPr>
            <w:r w:rsidRPr="00AF7A4E">
              <w:rPr>
                <w:color w:val="000000"/>
              </w:rPr>
              <w:t>72.3</w:t>
            </w:r>
          </w:p>
        </w:tc>
      </w:tr>
      <w:tr w:rsidR="00AF7A4E" w:rsidRPr="001D2221" w:rsidTr="00401F7A">
        <w:trPr>
          <w:trHeight w:val="315"/>
        </w:trPr>
        <w:tc>
          <w:tcPr>
            <w:tcW w:w="5333" w:type="dxa"/>
            <w:shd w:val="clear" w:color="auto" w:fill="auto"/>
            <w:vAlign w:val="center"/>
            <w:hideMark/>
          </w:tcPr>
          <w:p w:rsidR="00AF7A4E" w:rsidRPr="001D2221" w:rsidRDefault="00AF7A4E" w:rsidP="00AF7A4E">
            <w:pPr>
              <w:ind w:left="810" w:hanging="810"/>
              <w:rPr>
                <w:rFonts w:eastAsia="Times New Roman"/>
                <w:color w:val="000000"/>
              </w:rPr>
            </w:pPr>
            <w:r w:rsidRPr="001D2221">
              <w:rPr>
                <w:rFonts w:eastAsia="Times New Roman"/>
                <w:bCs/>
                <w:color w:val="000000"/>
              </w:rPr>
              <w:t>Summer Attendees</w:t>
            </w:r>
          </w:p>
        </w:tc>
        <w:tc>
          <w:tcPr>
            <w:tcW w:w="2070" w:type="dxa"/>
            <w:shd w:val="clear" w:color="auto" w:fill="auto"/>
            <w:vAlign w:val="center"/>
            <w:hideMark/>
          </w:tcPr>
          <w:p w:rsidR="00AF7A4E" w:rsidRPr="001D2221" w:rsidRDefault="00AF7A4E" w:rsidP="00AF7A4E">
            <w:pPr>
              <w:ind w:left="810" w:hanging="810"/>
              <w:jc w:val="center"/>
              <w:rPr>
                <w:rFonts w:eastAsia="Times New Roman"/>
                <w:color w:val="000000"/>
              </w:rPr>
            </w:pPr>
            <w:r w:rsidRPr="001D2221">
              <w:rPr>
                <w:rFonts w:eastAsia="Times New Roman"/>
                <w:color w:val="000000"/>
              </w:rPr>
              <w:t>29</w:t>
            </w:r>
            <w:r>
              <w:rPr>
                <w:rFonts w:eastAsia="Times New Roman"/>
                <w:color w:val="000000"/>
              </w:rPr>
              <w:t>3</w:t>
            </w:r>
            <w:r w:rsidRPr="001D2221">
              <w:rPr>
                <w:rFonts w:eastAsia="Times New Roman"/>
                <w:color w:val="000000"/>
              </w:rPr>
              <w:t>,</w:t>
            </w:r>
            <w:r>
              <w:rPr>
                <w:rFonts w:eastAsia="Times New Roman"/>
                <w:color w:val="000000"/>
              </w:rPr>
              <w:t>949</w:t>
            </w:r>
          </w:p>
        </w:tc>
        <w:tc>
          <w:tcPr>
            <w:tcW w:w="1710" w:type="dxa"/>
            <w:shd w:val="clear" w:color="auto" w:fill="auto"/>
            <w:vAlign w:val="bottom"/>
          </w:tcPr>
          <w:p w:rsidR="00AF7A4E" w:rsidRPr="00AF7A4E" w:rsidRDefault="00AF7A4E" w:rsidP="00AF7A4E">
            <w:pPr>
              <w:ind w:left="810" w:hanging="810"/>
              <w:jc w:val="center"/>
              <w:rPr>
                <w:rFonts w:eastAsia="Times New Roman"/>
                <w:color w:val="000000"/>
              </w:rPr>
            </w:pPr>
            <w:r w:rsidRPr="00AF7A4E">
              <w:rPr>
                <w:color w:val="000000"/>
              </w:rPr>
              <w:t>15.8</w:t>
            </w:r>
          </w:p>
        </w:tc>
      </w:tr>
      <w:tr w:rsidR="00AF7A4E" w:rsidRPr="001D2221" w:rsidTr="00401F7A">
        <w:trPr>
          <w:trHeight w:val="315"/>
        </w:trPr>
        <w:tc>
          <w:tcPr>
            <w:tcW w:w="5333" w:type="dxa"/>
            <w:shd w:val="clear" w:color="auto" w:fill="auto"/>
            <w:vAlign w:val="center"/>
            <w:hideMark/>
          </w:tcPr>
          <w:p w:rsidR="00AF7A4E" w:rsidRPr="001D2221" w:rsidRDefault="00AF7A4E" w:rsidP="00AF7A4E">
            <w:pPr>
              <w:ind w:left="810" w:hanging="810"/>
              <w:rPr>
                <w:rFonts w:eastAsia="Times New Roman"/>
                <w:color w:val="000000"/>
              </w:rPr>
            </w:pPr>
            <w:r w:rsidRPr="001D2221">
              <w:rPr>
                <w:rFonts w:eastAsia="Times New Roman"/>
                <w:bCs/>
                <w:color w:val="000000"/>
              </w:rPr>
              <w:t>Adults/Family Members</w:t>
            </w:r>
          </w:p>
        </w:tc>
        <w:tc>
          <w:tcPr>
            <w:tcW w:w="2070" w:type="dxa"/>
            <w:shd w:val="clear" w:color="auto" w:fill="auto"/>
            <w:vAlign w:val="center"/>
            <w:hideMark/>
          </w:tcPr>
          <w:p w:rsidR="00AF7A4E" w:rsidRPr="00C27DC7" w:rsidRDefault="00AF7A4E" w:rsidP="00AF7A4E">
            <w:pPr>
              <w:jc w:val="center"/>
              <w:rPr>
                <w:rFonts w:eastAsia="Times New Roman"/>
                <w:color w:val="000000"/>
              </w:rPr>
            </w:pPr>
            <w:r w:rsidRPr="00C27DC7">
              <w:rPr>
                <w:color w:val="000000"/>
              </w:rPr>
              <w:t>2</w:t>
            </w:r>
            <w:r>
              <w:rPr>
                <w:color w:val="000000"/>
              </w:rPr>
              <w:t>2</w:t>
            </w:r>
            <w:r w:rsidRPr="00C27DC7">
              <w:rPr>
                <w:color w:val="000000"/>
              </w:rPr>
              <w:t>1</w:t>
            </w:r>
            <w:r>
              <w:rPr>
                <w:color w:val="000000"/>
              </w:rPr>
              <w:t>,322</w:t>
            </w:r>
          </w:p>
        </w:tc>
        <w:tc>
          <w:tcPr>
            <w:tcW w:w="1710" w:type="dxa"/>
            <w:shd w:val="clear" w:color="auto" w:fill="auto"/>
            <w:vAlign w:val="bottom"/>
          </w:tcPr>
          <w:p w:rsidR="00AF7A4E" w:rsidRPr="00AF7A4E" w:rsidRDefault="00AF7A4E" w:rsidP="00AF7A4E">
            <w:pPr>
              <w:ind w:left="810" w:hanging="810"/>
              <w:jc w:val="center"/>
              <w:rPr>
                <w:rFonts w:eastAsia="Times New Roman"/>
                <w:color w:val="000000"/>
              </w:rPr>
            </w:pPr>
            <w:r w:rsidRPr="00AF7A4E">
              <w:rPr>
                <w:color w:val="000000"/>
              </w:rPr>
              <w:t>11.9</w:t>
            </w:r>
          </w:p>
        </w:tc>
      </w:tr>
      <w:tr w:rsidR="001D2221" w:rsidRPr="001D2221" w:rsidTr="00401F7A">
        <w:trPr>
          <w:trHeight w:val="308"/>
        </w:trPr>
        <w:tc>
          <w:tcPr>
            <w:tcW w:w="5333" w:type="dxa"/>
            <w:shd w:val="clear" w:color="auto" w:fill="auto"/>
            <w:vAlign w:val="center"/>
            <w:hideMark/>
          </w:tcPr>
          <w:p w:rsidR="001D2221" w:rsidRPr="001D2221" w:rsidRDefault="001D2221" w:rsidP="00632053">
            <w:pPr>
              <w:ind w:left="810" w:hanging="810"/>
              <w:rPr>
                <w:rFonts w:eastAsia="Times New Roman"/>
                <w:b/>
                <w:bCs/>
                <w:color w:val="000000"/>
              </w:rPr>
            </w:pPr>
            <w:r w:rsidRPr="001D2221">
              <w:rPr>
                <w:rFonts w:eastAsia="Times New Roman"/>
                <w:b/>
                <w:bCs/>
                <w:color w:val="000000"/>
              </w:rPr>
              <w:t>Total</w:t>
            </w:r>
          </w:p>
        </w:tc>
        <w:tc>
          <w:tcPr>
            <w:tcW w:w="2070" w:type="dxa"/>
            <w:shd w:val="clear" w:color="auto" w:fill="auto"/>
            <w:vAlign w:val="center"/>
            <w:hideMark/>
          </w:tcPr>
          <w:p w:rsidR="001D2221" w:rsidRPr="00BE773C" w:rsidRDefault="00BE773C" w:rsidP="00BE773C">
            <w:pPr>
              <w:jc w:val="center"/>
              <w:rPr>
                <w:rFonts w:eastAsia="Times New Roman"/>
                <w:b/>
                <w:bCs/>
                <w:color w:val="000000"/>
              </w:rPr>
            </w:pPr>
            <w:r w:rsidRPr="00BE773C">
              <w:rPr>
                <w:b/>
                <w:color w:val="000000"/>
              </w:rPr>
              <w:t>1,858,</w:t>
            </w:r>
            <w:r w:rsidR="00AC4CC5">
              <w:rPr>
                <w:b/>
                <w:color w:val="000000"/>
              </w:rPr>
              <w:t>5</w:t>
            </w:r>
            <w:r w:rsidRPr="00BE773C">
              <w:rPr>
                <w:b/>
                <w:color w:val="000000"/>
              </w:rPr>
              <w:t>03</w:t>
            </w:r>
          </w:p>
        </w:tc>
        <w:tc>
          <w:tcPr>
            <w:tcW w:w="1710" w:type="dxa"/>
            <w:shd w:val="clear" w:color="auto" w:fill="auto"/>
            <w:vAlign w:val="center"/>
            <w:hideMark/>
          </w:tcPr>
          <w:p w:rsidR="001D2221" w:rsidRPr="001D2221" w:rsidRDefault="00111A94" w:rsidP="00632053">
            <w:pPr>
              <w:ind w:left="810" w:hanging="810"/>
              <w:jc w:val="center"/>
              <w:rPr>
                <w:rFonts w:eastAsia="Times New Roman"/>
                <w:b/>
                <w:bCs/>
                <w:color w:val="000000"/>
              </w:rPr>
            </w:pPr>
            <w:r>
              <w:rPr>
                <w:rFonts w:eastAsia="Times New Roman"/>
                <w:b/>
                <w:bCs/>
                <w:color w:val="000000"/>
              </w:rPr>
              <w:t xml:space="preserve">  </w:t>
            </w:r>
            <w:r w:rsidR="001D2221" w:rsidRPr="001D2221">
              <w:rPr>
                <w:rFonts w:eastAsia="Times New Roman"/>
                <w:b/>
                <w:bCs/>
                <w:color w:val="000000"/>
              </w:rPr>
              <w:t>100.0%</w:t>
            </w:r>
          </w:p>
        </w:tc>
      </w:tr>
    </w:tbl>
    <w:p w:rsidR="00632053" w:rsidRPr="004E44A1" w:rsidRDefault="00632053" w:rsidP="00AB49E3">
      <w:pPr>
        <w:ind w:right="1350"/>
        <w:rPr>
          <w:sz w:val="20"/>
          <w:szCs w:val="20"/>
        </w:rPr>
      </w:pPr>
      <w:bookmarkStart w:id="45" w:name="_Toc469659210"/>
      <w:bookmarkStart w:id="46" w:name="_Toc471456910"/>
      <w:bookmarkStart w:id="47" w:name="_Toc472549161"/>
      <w:r w:rsidRPr="004E44A1">
        <w:rPr>
          <w:sz w:val="20"/>
          <w:szCs w:val="20"/>
        </w:rPr>
        <w:t xml:space="preserve">Note: Total amounts were calculated by adding the total number of attendees to the number of summer attendees and adults/family members served. </w:t>
      </w:r>
    </w:p>
    <w:p w:rsidR="001D2221" w:rsidRDefault="001D2221" w:rsidP="00632053">
      <w:pPr>
        <w:pStyle w:val="Heading3"/>
        <w:ind w:left="810" w:right="180" w:hanging="810"/>
      </w:pPr>
    </w:p>
    <w:p w:rsidR="00882A29" w:rsidRPr="001E22DD" w:rsidRDefault="00882A29" w:rsidP="00632053">
      <w:pPr>
        <w:pStyle w:val="Heading3"/>
        <w:ind w:left="810" w:right="180" w:hanging="810"/>
      </w:pPr>
      <w:bookmarkStart w:id="48" w:name="_Toc506758206"/>
      <w:proofErr w:type="gramStart"/>
      <w:r w:rsidRPr="001E22DD">
        <w:t>Table 9.</w:t>
      </w:r>
      <w:proofErr w:type="gramEnd"/>
      <w:r w:rsidRPr="001E22DD">
        <w:t xml:space="preserve"> Total Attendees by Center Type</w:t>
      </w:r>
      <w:bookmarkEnd w:id="45"/>
      <w:bookmarkEnd w:id="46"/>
      <w:bookmarkEnd w:id="47"/>
      <w:bookmarkEnd w:id="48"/>
    </w:p>
    <w:tbl>
      <w:tblPr>
        <w:tblStyle w:val="TableGrid"/>
        <w:tblW w:w="9175" w:type="dxa"/>
        <w:tblLook w:val="04A0" w:firstRow="1" w:lastRow="0" w:firstColumn="1" w:lastColumn="0" w:noHBand="0" w:noVBand="1"/>
        <w:tblCaption w:val="Table 9. Total Attendees by Center Type"/>
      </w:tblPr>
      <w:tblGrid>
        <w:gridCol w:w="3471"/>
        <w:gridCol w:w="2878"/>
        <w:gridCol w:w="2826"/>
      </w:tblGrid>
      <w:tr w:rsidR="00933471" w:rsidRPr="001E22DD" w:rsidTr="00401F7A">
        <w:trPr>
          <w:tblHeader/>
        </w:trPr>
        <w:tc>
          <w:tcPr>
            <w:tcW w:w="3471" w:type="dxa"/>
            <w:shd w:val="clear" w:color="auto" w:fill="4375B1"/>
            <w:vAlign w:val="center"/>
          </w:tcPr>
          <w:p w:rsidR="00933471" w:rsidRPr="001E22DD" w:rsidRDefault="00933471" w:rsidP="00632053">
            <w:pPr>
              <w:ind w:left="810" w:hanging="810"/>
              <w:rPr>
                <w:b/>
                <w:bCs/>
                <w:color w:val="FFFFFF" w:themeColor="background1"/>
              </w:rPr>
            </w:pPr>
            <w:r>
              <w:rPr>
                <w:b/>
                <w:bCs/>
                <w:color w:val="FFFFFF" w:themeColor="background1"/>
              </w:rPr>
              <w:t>Center Type</w:t>
            </w:r>
          </w:p>
        </w:tc>
        <w:tc>
          <w:tcPr>
            <w:tcW w:w="2878" w:type="dxa"/>
            <w:shd w:val="clear" w:color="auto" w:fill="4375B1"/>
          </w:tcPr>
          <w:p w:rsidR="003868DC" w:rsidRDefault="00933471" w:rsidP="00632053">
            <w:pPr>
              <w:ind w:left="810" w:hanging="810"/>
              <w:jc w:val="center"/>
              <w:rPr>
                <w:b/>
                <w:bCs/>
                <w:color w:val="FFFFFF" w:themeColor="background1"/>
              </w:rPr>
            </w:pPr>
            <w:r>
              <w:rPr>
                <w:b/>
                <w:bCs/>
                <w:color w:val="FFFFFF" w:themeColor="background1"/>
              </w:rPr>
              <w:t>All 54 States/Territories</w:t>
            </w:r>
          </w:p>
          <w:p w:rsidR="00933471" w:rsidRPr="001E22DD" w:rsidRDefault="00933471" w:rsidP="00632053">
            <w:pPr>
              <w:ind w:left="810" w:hanging="810"/>
              <w:jc w:val="center"/>
              <w:rPr>
                <w:b/>
                <w:bCs/>
                <w:color w:val="FFFFFF" w:themeColor="background1"/>
              </w:rPr>
            </w:pPr>
            <w:r>
              <w:rPr>
                <w:b/>
                <w:bCs/>
                <w:color w:val="FFFFFF" w:themeColor="background1"/>
              </w:rPr>
              <w:t>N</w:t>
            </w:r>
          </w:p>
        </w:tc>
        <w:tc>
          <w:tcPr>
            <w:tcW w:w="2826" w:type="dxa"/>
            <w:shd w:val="clear" w:color="auto" w:fill="4375B1"/>
          </w:tcPr>
          <w:p w:rsidR="003868DC" w:rsidRDefault="00933471" w:rsidP="00632053">
            <w:pPr>
              <w:ind w:left="810" w:hanging="810"/>
              <w:jc w:val="center"/>
              <w:rPr>
                <w:b/>
                <w:bCs/>
                <w:color w:val="FFFFFF" w:themeColor="background1"/>
              </w:rPr>
            </w:pPr>
            <w:r w:rsidRPr="001E22DD">
              <w:rPr>
                <w:b/>
                <w:bCs/>
                <w:color w:val="FFFFFF" w:themeColor="background1"/>
              </w:rPr>
              <w:t>All 54 States/Territories</w:t>
            </w:r>
          </w:p>
          <w:p w:rsidR="00933471" w:rsidRPr="001E22DD" w:rsidRDefault="00933471" w:rsidP="00632053">
            <w:pPr>
              <w:ind w:left="810" w:hanging="810"/>
              <w:jc w:val="center"/>
              <w:rPr>
                <w:b/>
                <w:bCs/>
                <w:color w:val="FFFFFF" w:themeColor="background1"/>
              </w:rPr>
            </w:pPr>
            <w:r>
              <w:rPr>
                <w:b/>
                <w:bCs/>
                <w:color w:val="FFFFFF" w:themeColor="background1"/>
              </w:rPr>
              <w:t>%</w:t>
            </w:r>
          </w:p>
        </w:tc>
      </w:tr>
      <w:tr w:rsidR="008A0945" w:rsidRPr="001E22DD" w:rsidTr="00AB469E">
        <w:trPr>
          <w:tblHeader/>
        </w:trPr>
        <w:tc>
          <w:tcPr>
            <w:tcW w:w="3471" w:type="dxa"/>
            <w:shd w:val="clear" w:color="auto" w:fill="DCE6F1"/>
          </w:tcPr>
          <w:p w:rsidR="008A0945" w:rsidRPr="001E22DD" w:rsidRDefault="008A0945" w:rsidP="008A0945">
            <w:pPr>
              <w:ind w:left="810" w:hanging="810"/>
              <w:rPr>
                <w:bCs/>
              </w:rPr>
            </w:pPr>
            <w:r w:rsidRPr="001E22DD">
              <w:rPr>
                <w:bCs/>
              </w:rPr>
              <w:t>Charter School</w:t>
            </w:r>
          </w:p>
        </w:tc>
        <w:tc>
          <w:tcPr>
            <w:tcW w:w="2878" w:type="dxa"/>
          </w:tcPr>
          <w:p w:rsidR="008A0945" w:rsidRPr="001E22DD" w:rsidRDefault="008A0945" w:rsidP="008A0945">
            <w:pPr>
              <w:ind w:left="810" w:right="-108" w:hanging="810"/>
              <w:jc w:val="center"/>
              <w:rPr>
                <w:bCs/>
              </w:rPr>
            </w:pPr>
            <w:r>
              <w:rPr>
                <w:bCs/>
              </w:rPr>
              <w:t>86,732</w:t>
            </w:r>
          </w:p>
        </w:tc>
        <w:tc>
          <w:tcPr>
            <w:tcW w:w="2826" w:type="dxa"/>
            <w:vAlign w:val="bottom"/>
          </w:tcPr>
          <w:p w:rsidR="008A0945" w:rsidRPr="008A0945" w:rsidRDefault="008A0945" w:rsidP="008A0945">
            <w:pPr>
              <w:ind w:left="810" w:hanging="810"/>
              <w:jc w:val="center"/>
              <w:rPr>
                <w:color w:val="000000"/>
                <w:highlight w:val="yellow"/>
              </w:rPr>
            </w:pPr>
            <w:r w:rsidRPr="008A0945">
              <w:rPr>
                <w:color w:val="000000"/>
              </w:rPr>
              <w:t>6.5</w:t>
            </w:r>
          </w:p>
        </w:tc>
      </w:tr>
      <w:tr w:rsidR="008A0945" w:rsidRPr="001E22DD" w:rsidTr="00AB469E">
        <w:trPr>
          <w:tblHeader/>
        </w:trPr>
        <w:tc>
          <w:tcPr>
            <w:tcW w:w="3471" w:type="dxa"/>
            <w:shd w:val="clear" w:color="auto" w:fill="DCE6F1"/>
          </w:tcPr>
          <w:p w:rsidR="008A0945" w:rsidRPr="001E22DD" w:rsidRDefault="008A0945" w:rsidP="008A0945">
            <w:pPr>
              <w:ind w:left="810" w:hanging="810"/>
              <w:rPr>
                <w:bCs/>
              </w:rPr>
            </w:pPr>
            <w:r w:rsidRPr="001E22DD">
              <w:rPr>
                <w:bCs/>
              </w:rPr>
              <w:t>College/University</w:t>
            </w:r>
          </w:p>
        </w:tc>
        <w:tc>
          <w:tcPr>
            <w:tcW w:w="2878" w:type="dxa"/>
          </w:tcPr>
          <w:p w:rsidR="008A0945" w:rsidRPr="001E22DD" w:rsidRDefault="008A0945" w:rsidP="008A0945">
            <w:pPr>
              <w:ind w:left="810" w:right="-108" w:hanging="810"/>
              <w:jc w:val="center"/>
              <w:rPr>
                <w:bCs/>
              </w:rPr>
            </w:pPr>
            <w:r>
              <w:rPr>
                <w:bCs/>
              </w:rPr>
              <w:t>3,012</w:t>
            </w:r>
          </w:p>
        </w:tc>
        <w:tc>
          <w:tcPr>
            <w:tcW w:w="2826" w:type="dxa"/>
            <w:vAlign w:val="bottom"/>
          </w:tcPr>
          <w:p w:rsidR="008A0945" w:rsidRPr="008A0945" w:rsidRDefault="008A0945" w:rsidP="008A0945">
            <w:pPr>
              <w:ind w:left="810" w:hanging="810"/>
              <w:jc w:val="center"/>
              <w:rPr>
                <w:color w:val="000000"/>
                <w:highlight w:val="yellow"/>
              </w:rPr>
            </w:pPr>
            <w:r w:rsidRPr="008A0945">
              <w:rPr>
                <w:color w:val="000000"/>
              </w:rPr>
              <w:t>0.2</w:t>
            </w:r>
          </w:p>
        </w:tc>
      </w:tr>
      <w:tr w:rsidR="008A0945" w:rsidRPr="001E22DD" w:rsidTr="00AB469E">
        <w:trPr>
          <w:tblHeader/>
        </w:trPr>
        <w:tc>
          <w:tcPr>
            <w:tcW w:w="3471" w:type="dxa"/>
            <w:shd w:val="clear" w:color="auto" w:fill="DCE6F1"/>
          </w:tcPr>
          <w:p w:rsidR="008A0945" w:rsidRPr="001E22DD" w:rsidRDefault="008A0945" w:rsidP="008A0945">
            <w:pPr>
              <w:ind w:left="810" w:hanging="810"/>
              <w:rPr>
                <w:bCs/>
              </w:rPr>
            </w:pPr>
            <w:r w:rsidRPr="001E22DD">
              <w:rPr>
                <w:bCs/>
              </w:rPr>
              <w:t>Community Based Organization</w:t>
            </w:r>
          </w:p>
        </w:tc>
        <w:tc>
          <w:tcPr>
            <w:tcW w:w="2878" w:type="dxa"/>
          </w:tcPr>
          <w:p w:rsidR="008A0945" w:rsidRPr="001E22DD" w:rsidRDefault="008A0945" w:rsidP="008A0945">
            <w:pPr>
              <w:ind w:left="810" w:right="-108" w:hanging="810"/>
              <w:jc w:val="center"/>
              <w:rPr>
                <w:bCs/>
              </w:rPr>
            </w:pPr>
            <w:r>
              <w:rPr>
                <w:bCs/>
              </w:rPr>
              <w:t>78,271</w:t>
            </w:r>
          </w:p>
        </w:tc>
        <w:tc>
          <w:tcPr>
            <w:tcW w:w="2826" w:type="dxa"/>
            <w:vAlign w:val="bottom"/>
          </w:tcPr>
          <w:p w:rsidR="008A0945" w:rsidRPr="008A0945" w:rsidRDefault="008A0945" w:rsidP="008A0945">
            <w:pPr>
              <w:ind w:left="810" w:hanging="810"/>
              <w:jc w:val="center"/>
              <w:rPr>
                <w:color w:val="000000"/>
                <w:highlight w:val="yellow"/>
              </w:rPr>
            </w:pPr>
            <w:r w:rsidRPr="008A0945">
              <w:rPr>
                <w:color w:val="000000"/>
              </w:rPr>
              <w:t>5.8</w:t>
            </w:r>
          </w:p>
        </w:tc>
      </w:tr>
      <w:tr w:rsidR="008A0945" w:rsidRPr="001E22DD" w:rsidTr="00AB469E">
        <w:trPr>
          <w:tblHeader/>
        </w:trPr>
        <w:tc>
          <w:tcPr>
            <w:tcW w:w="3471" w:type="dxa"/>
            <w:shd w:val="clear" w:color="auto" w:fill="DCE6F1"/>
          </w:tcPr>
          <w:p w:rsidR="008A0945" w:rsidRPr="001E22DD" w:rsidRDefault="008A0945" w:rsidP="008A0945">
            <w:pPr>
              <w:ind w:left="810" w:hanging="810"/>
              <w:rPr>
                <w:bCs/>
              </w:rPr>
            </w:pPr>
            <w:r w:rsidRPr="001E22DD">
              <w:rPr>
                <w:bCs/>
              </w:rPr>
              <w:t>Faith Based Organization</w:t>
            </w:r>
          </w:p>
        </w:tc>
        <w:tc>
          <w:tcPr>
            <w:tcW w:w="2878" w:type="dxa"/>
          </w:tcPr>
          <w:p w:rsidR="008A0945" w:rsidRPr="001E22DD" w:rsidRDefault="008A0945" w:rsidP="008A0945">
            <w:pPr>
              <w:ind w:left="810" w:right="-108" w:hanging="810"/>
              <w:jc w:val="center"/>
              <w:rPr>
                <w:bCs/>
              </w:rPr>
            </w:pPr>
            <w:r>
              <w:rPr>
                <w:bCs/>
              </w:rPr>
              <w:t>8,903</w:t>
            </w:r>
          </w:p>
        </w:tc>
        <w:tc>
          <w:tcPr>
            <w:tcW w:w="2826" w:type="dxa"/>
            <w:vAlign w:val="bottom"/>
          </w:tcPr>
          <w:p w:rsidR="008A0945" w:rsidRPr="008A0945" w:rsidRDefault="008A0945" w:rsidP="008A0945">
            <w:pPr>
              <w:ind w:left="810" w:hanging="810"/>
              <w:jc w:val="center"/>
              <w:rPr>
                <w:color w:val="000000"/>
                <w:highlight w:val="yellow"/>
              </w:rPr>
            </w:pPr>
            <w:r w:rsidRPr="008A0945">
              <w:rPr>
                <w:color w:val="000000"/>
              </w:rPr>
              <w:t>0.7</w:t>
            </w:r>
          </w:p>
        </w:tc>
      </w:tr>
      <w:tr w:rsidR="008A0945" w:rsidRPr="001E22DD" w:rsidTr="00AB469E">
        <w:trPr>
          <w:tblHeader/>
        </w:trPr>
        <w:tc>
          <w:tcPr>
            <w:tcW w:w="3471" w:type="dxa"/>
            <w:shd w:val="clear" w:color="auto" w:fill="DCE6F1"/>
          </w:tcPr>
          <w:p w:rsidR="008A0945" w:rsidRPr="001E22DD" w:rsidRDefault="008A0945" w:rsidP="008A0945">
            <w:pPr>
              <w:ind w:left="810" w:hanging="810"/>
              <w:rPr>
                <w:bCs/>
              </w:rPr>
            </w:pPr>
            <w:bookmarkStart w:id="49" w:name="_Hlk491968569"/>
            <w:r w:rsidRPr="001E22DD">
              <w:rPr>
                <w:bCs/>
              </w:rPr>
              <w:t>Public School Districts</w:t>
            </w:r>
          </w:p>
        </w:tc>
        <w:tc>
          <w:tcPr>
            <w:tcW w:w="2878" w:type="dxa"/>
          </w:tcPr>
          <w:p w:rsidR="008A0945" w:rsidRPr="001E22DD" w:rsidRDefault="008A0945" w:rsidP="008A0945">
            <w:pPr>
              <w:ind w:left="810" w:right="-108" w:hanging="810"/>
              <w:jc w:val="center"/>
              <w:rPr>
                <w:bCs/>
              </w:rPr>
            </w:pPr>
            <w:r>
              <w:rPr>
                <w:bCs/>
              </w:rPr>
              <w:t>1,150,981</w:t>
            </w:r>
          </w:p>
        </w:tc>
        <w:tc>
          <w:tcPr>
            <w:tcW w:w="2826" w:type="dxa"/>
            <w:vAlign w:val="bottom"/>
          </w:tcPr>
          <w:p w:rsidR="008A0945" w:rsidRPr="008A0945" w:rsidRDefault="008A0945" w:rsidP="008A0945">
            <w:pPr>
              <w:ind w:left="810" w:hanging="810"/>
              <w:jc w:val="center"/>
              <w:rPr>
                <w:color w:val="000000"/>
                <w:highlight w:val="yellow"/>
              </w:rPr>
            </w:pPr>
            <w:r w:rsidRPr="008A0945">
              <w:rPr>
                <w:color w:val="000000"/>
              </w:rPr>
              <w:t>85.7</w:t>
            </w:r>
          </w:p>
        </w:tc>
      </w:tr>
      <w:bookmarkEnd w:id="49"/>
      <w:tr w:rsidR="008A0945" w:rsidRPr="001E22DD" w:rsidTr="00AB469E">
        <w:trPr>
          <w:tblHeader/>
        </w:trPr>
        <w:tc>
          <w:tcPr>
            <w:tcW w:w="3471" w:type="dxa"/>
            <w:shd w:val="clear" w:color="auto" w:fill="DCE6F1"/>
          </w:tcPr>
          <w:p w:rsidR="008A0945" w:rsidRPr="001E22DD" w:rsidRDefault="008A0945" w:rsidP="008A0945">
            <w:pPr>
              <w:ind w:left="810" w:hanging="810"/>
              <w:rPr>
                <w:bCs/>
              </w:rPr>
            </w:pPr>
            <w:r w:rsidRPr="001E22DD">
              <w:rPr>
                <w:bCs/>
              </w:rPr>
              <w:t>Other</w:t>
            </w:r>
          </w:p>
        </w:tc>
        <w:tc>
          <w:tcPr>
            <w:tcW w:w="2878" w:type="dxa"/>
          </w:tcPr>
          <w:p w:rsidR="008A0945" w:rsidRPr="001E22DD" w:rsidRDefault="008A0945" w:rsidP="008A0945">
            <w:pPr>
              <w:jc w:val="center"/>
              <w:rPr>
                <w:bCs/>
              </w:rPr>
            </w:pPr>
            <w:r w:rsidRPr="00123A10">
              <w:t>15</w:t>
            </w:r>
            <w:r>
              <w:t>,3</w:t>
            </w:r>
            <w:r w:rsidRPr="00123A10">
              <w:t>33</w:t>
            </w:r>
          </w:p>
        </w:tc>
        <w:tc>
          <w:tcPr>
            <w:tcW w:w="2826" w:type="dxa"/>
            <w:vAlign w:val="bottom"/>
          </w:tcPr>
          <w:p w:rsidR="008A0945" w:rsidRPr="008A0945" w:rsidRDefault="008A0945" w:rsidP="008A0945">
            <w:pPr>
              <w:ind w:left="810" w:hanging="810"/>
              <w:jc w:val="center"/>
              <w:rPr>
                <w:color w:val="000000"/>
                <w:highlight w:val="yellow"/>
              </w:rPr>
            </w:pPr>
            <w:r w:rsidRPr="008A0945">
              <w:rPr>
                <w:color w:val="000000"/>
              </w:rPr>
              <w:t>1.1</w:t>
            </w:r>
          </w:p>
        </w:tc>
      </w:tr>
      <w:tr w:rsidR="00882A29" w:rsidRPr="001E22DD" w:rsidTr="00AB469E">
        <w:trPr>
          <w:tblHeader/>
        </w:trPr>
        <w:tc>
          <w:tcPr>
            <w:tcW w:w="3471" w:type="dxa"/>
          </w:tcPr>
          <w:p w:rsidR="00882A29" w:rsidRPr="001E22DD" w:rsidRDefault="00882A29" w:rsidP="00632053">
            <w:pPr>
              <w:ind w:left="810" w:hanging="810"/>
              <w:rPr>
                <w:b/>
                <w:bCs/>
              </w:rPr>
            </w:pPr>
            <w:r w:rsidRPr="001E22DD">
              <w:rPr>
                <w:b/>
                <w:bCs/>
              </w:rPr>
              <w:t>Total</w:t>
            </w:r>
          </w:p>
        </w:tc>
        <w:tc>
          <w:tcPr>
            <w:tcW w:w="2878" w:type="dxa"/>
          </w:tcPr>
          <w:p w:rsidR="00882A29" w:rsidRPr="00AB469E" w:rsidRDefault="00AB469E" w:rsidP="00AB469E">
            <w:pPr>
              <w:jc w:val="center"/>
              <w:rPr>
                <w:b/>
                <w:color w:val="000000"/>
              </w:rPr>
            </w:pPr>
            <w:r w:rsidRPr="00AC4CC5">
              <w:rPr>
                <w:b/>
                <w:color w:val="000000"/>
              </w:rPr>
              <w:t>1,34</w:t>
            </w:r>
            <w:r w:rsidR="003868DC" w:rsidRPr="00AC4CC5">
              <w:rPr>
                <w:b/>
                <w:color w:val="000000"/>
              </w:rPr>
              <w:t>3</w:t>
            </w:r>
            <w:r w:rsidRPr="00AC4CC5">
              <w:rPr>
                <w:b/>
                <w:color w:val="000000"/>
              </w:rPr>
              <w:t>,</w:t>
            </w:r>
            <w:r w:rsidR="00AC4CC5" w:rsidRPr="00AC4CC5">
              <w:rPr>
                <w:b/>
                <w:color w:val="000000"/>
              </w:rPr>
              <w:t>2</w:t>
            </w:r>
            <w:r w:rsidR="003868DC" w:rsidRPr="00AC4CC5">
              <w:rPr>
                <w:b/>
                <w:color w:val="000000"/>
              </w:rPr>
              <w:t>32</w:t>
            </w:r>
          </w:p>
        </w:tc>
        <w:tc>
          <w:tcPr>
            <w:tcW w:w="2826" w:type="dxa"/>
          </w:tcPr>
          <w:p w:rsidR="00882A29" w:rsidRPr="001E22DD" w:rsidRDefault="00882A29" w:rsidP="00632053">
            <w:pPr>
              <w:ind w:left="810" w:hanging="810"/>
              <w:jc w:val="center"/>
              <w:rPr>
                <w:b/>
                <w:bCs/>
              </w:rPr>
            </w:pPr>
            <w:r w:rsidRPr="001E22DD">
              <w:rPr>
                <w:b/>
                <w:bCs/>
              </w:rPr>
              <w:t>100.0%</w:t>
            </w:r>
          </w:p>
        </w:tc>
      </w:tr>
    </w:tbl>
    <w:p w:rsidR="00882A29" w:rsidRPr="004E44A1" w:rsidRDefault="00882A29" w:rsidP="00AB49E3">
      <w:pPr>
        <w:ind w:right="630"/>
        <w:rPr>
          <w:color w:val="555555"/>
          <w:sz w:val="20"/>
          <w:szCs w:val="20"/>
        </w:rPr>
      </w:pPr>
      <w:r w:rsidRPr="004E44A1">
        <w:rPr>
          <w:sz w:val="20"/>
          <w:szCs w:val="20"/>
        </w:rPr>
        <w:t xml:space="preserve">Note: The category Other is a combination of the Bureau of Indian Affairs, Health-Based Organization, Library, Museum, Park/Recreation District, Other Unit of City or County Government, Private School, Regional/Intermediate Education Agency, and Other. </w:t>
      </w:r>
    </w:p>
    <w:p w:rsidR="00882A29" w:rsidRPr="001E22DD" w:rsidRDefault="00882A29" w:rsidP="00632053">
      <w:pPr>
        <w:ind w:left="810" w:right="-720" w:hanging="810"/>
        <w:jc w:val="center"/>
        <w:rPr>
          <w:b/>
          <w:bCs/>
        </w:rPr>
      </w:pPr>
    </w:p>
    <w:p w:rsidR="00882A29" w:rsidRPr="001E22DD" w:rsidRDefault="00882A29" w:rsidP="00632053">
      <w:pPr>
        <w:pStyle w:val="Heading3"/>
        <w:ind w:left="810" w:right="180" w:hanging="810"/>
      </w:pPr>
      <w:bookmarkStart w:id="50" w:name="_Toc469659211"/>
      <w:bookmarkStart w:id="51" w:name="_Toc471456911"/>
      <w:bookmarkStart w:id="52" w:name="_Toc472549162"/>
      <w:bookmarkStart w:id="53" w:name="_Toc506758207"/>
      <w:proofErr w:type="gramStart"/>
      <w:r w:rsidRPr="001E22DD">
        <w:t>Table 10.</w:t>
      </w:r>
      <w:proofErr w:type="gramEnd"/>
      <w:r w:rsidRPr="001E22DD">
        <w:t xml:space="preserve"> Regular Attendees by Center Type</w:t>
      </w:r>
      <w:bookmarkEnd w:id="50"/>
      <w:bookmarkEnd w:id="51"/>
      <w:bookmarkEnd w:id="52"/>
      <w:bookmarkEnd w:id="53"/>
    </w:p>
    <w:tbl>
      <w:tblPr>
        <w:tblStyle w:val="TableGrid"/>
        <w:tblW w:w="9175" w:type="dxa"/>
        <w:tblLook w:val="04A0" w:firstRow="1" w:lastRow="0" w:firstColumn="1" w:lastColumn="0" w:noHBand="0" w:noVBand="1"/>
        <w:tblCaption w:val="Table 10. Regular Attendees by Center Type"/>
      </w:tblPr>
      <w:tblGrid>
        <w:gridCol w:w="3471"/>
        <w:gridCol w:w="2878"/>
        <w:gridCol w:w="2826"/>
      </w:tblGrid>
      <w:tr w:rsidR="00933471" w:rsidRPr="001E22DD" w:rsidTr="00401F7A">
        <w:trPr>
          <w:tblHeader/>
        </w:trPr>
        <w:tc>
          <w:tcPr>
            <w:tcW w:w="3471" w:type="dxa"/>
            <w:shd w:val="clear" w:color="auto" w:fill="4375B1"/>
            <w:vAlign w:val="center"/>
          </w:tcPr>
          <w:p w:rsidR="00933471" w:rsidRPr="001E22DD" w:rsidRDefault="00933471" w:rsidP="00632053">
            <w:pPr>
              <w:ind w:left="810" w:hanging="810"/>
              <w:rPr>
                <w:b/>
                <w:bCs/>
                <w:color w:val="FFFFFF" w:themeColor="background1"/>
              </w:rPr>
            </w:pPr>
            <w:r>
              <w:rPr>
                <w:b/>
                <w:bCs/>
                <w:color w:val="FFFFFF" w:themeColor="background1"/>
              </w:rPr>
              <w:t>Center Type</w:t>
            </w:r>
          </w:p>
        </w:tc>
        <w:tc>
          <w:tcPr>
            <w:tcW w:w="2878" w:type="dxa"/>
            <w:shd w:val="clear" w:color="auto" w:fill="4375B1"/>
            <w:vAlign w:val="center"/>
          </w:tcPr>
          <w:p w:rsidR="003868DC" w:rsidRDefault="00933471" w:rsidP="003868DC">
            <w:pPr>
              <w:ind w:left="826" w:hanging="810"/>
              <w:jc w:val="center"/>
              <w:rPr>
                <w:b/>
                <w:bCs/>
                <w:color w:val="FFFFFF" w:themeColor="background1"/>
              </w:rPr>
            </w:pPr>
            <w:r>
              <w:rPr>
                <w:b/>
                <w:bCs/>
                <w:color w:val="FFFFFF" w:themeColor="background1"/>
              </w:rPr>
              <w:t>All 54 States/Territories</w:t>
            </w:r>
          </w:p>
          <w:p w:rsidR="00933471" w:rsidRPr="001E22DD" w:rsidRDefault="00933471" w:rsidP="003868DC">
            <w:pPr>
              <w:ind w:left="826" w:hanging="810"/>
              <w:jc w:val="center"/>
              <w:rPr>
                <w:b/>
                <w:bCs/>
                <w:color w:val="FFFFFF" w:themeColor="background1"/>
              </w:rPr>
            </w:pPr>
            <w:r>
              <w:rPr>
                <w:b/>
                <w:bCs/>
                <w:color w:val="FFFFFF" w:themeColor="background1"/>
              </w:rPr>
              <w:t>N</w:t>
            </w:r>
          </w:p>
        </w:tc>
        <w:tc>
          <w:tcPr>
            <w:tcW w:w="2826" w:type="dxa"/>
            <w:shd w:val="clear" w:color="auto" w:fill="4375B1"/>
            <w:vAlign w:val="center"/>
          </w:tcPr>
          <w:p w:rsidR="003868DC" w:rsidRDefault="00933471" w:rsidP="00632053">
            <w:pPr>
              <w:ind w:left="810" w:hanging="810"/>
              <w:jc w:val="center"/>
              <w:rPr>
                <w:b/>
                <w:bCs/>
                <w:color w:val="FFFFFF" w:themeColor="background1"/>
              </w:rPr>
            </w:pPr>
            <w:r w:rsidRPr="001E22DD">
              <w:rPr>
                <w:b/>
                <w:bCs/>
                <w:color w:val="FFFFFF" w:themeColor="background1"/>
              </w:rPr>
              <w:t>All 54 States/Territories</w:t>
            </w:r>
          </w:p>
          <w:p w:rsidR="00933471" w:rsidRPr="001E22DD" w:rsidRDefault="00933471" w:rsidP="00632053">
            <w:pPr>
              <w:ind w:left="810" w:hanging="810"/>
              <w:jc w:val="center"/>
              <w:rPr>
                <w:b/>
                <w:bCs/>
                <w:color w:val="FFFFFF" w:themeColor="background1"/>
              </w:rPr>
            </w:pPr>
            <w:r>
              <w:rPr>
                <w:b/>
                <w:bCs/>
                <w:color w:val="FFFFFF" w:themeColor="background1"/>
              </w:rPr>
              <w:t>%</w:t>
            </w:r>
          </w:p>
        </w:tc>
      </w:tr>
      <w:tr w:rsidR="0026541D" w:rsidRPr="001E22DD" w:rsidTr="001E1148">
        <w:tc>
          <w:tcPr>
            <w:tcW w:w="3471" w:type="dxa"/>
            <w:shd w:val="clear" w:color="auto" w:fill="DCE6F1"/>
          </w:tcPr>
          <w:p w:rsidR="0026541D" w:rsidRPr="001E22DD" w:rsidRDefault="0026541D" w:rsidP="0026541D">
            <w:pPr>
              <w:ind w:left="810" w:hanging="810"/>
              <w:rPr>
                <w:bCs/>
              </w:rPr>
            </w:pPr>
            <w:r w:rsidRPr="001E22DD">
              <w:rPr>
                <w:bCs/>
              </w:rPr>
              <w:t>Charter School</w:t>
            </w:r>
          </w:p>
        </w:tc>
        <w:tc>
          <w:tcPr>
            <w:tcW w:w="2878" w:type="dxa"/>
            <w:vAlign w:val="bottom"/>
          </w:tcPr>
          <w:p w:rsidR="0026541D" w:rsidRPr="001E22DD" w:rsidRDefault="0026541D" w:rsidP="0026541D">
            <w:pPr>
              <w:ind w:left="810" w:right="-108" w:hanging="810"/>
              <w:jc w:val="center"/>
              <w:rPr>
                <w:bCs/>
              </w:rPr>
            </w:pPr>
            <w:r>
              <w:rPr>
                <w:bCs/>
              </w:rPr>
              <w:t>51,196</w:t>
            </w:r>
          </w:p>
        </w:tc>
        <w:tc>
          <w:tcPr>
            <w:tcW w:w="2826" w:type="dxa"/>
            <w:vAlign w:val="bottom"/>
          </w:tcPr>
          <w:p w:rsidR="0026541D" w:rsidRPr="0026541D" w:rsidRDefault="0026541D" w:rsidP="0026541D">
            <w:pPr>
              <w:ind w:left="810" w:hanging="810"/>
              <w:jc w:val="center"/>
              <w:rPr>
                <w:color w:val="000000"/>
                <w:highlight w:val="yellow"/>
              </w:rPr>
            </w:pPr>
            <w:r w:rsidRPr="0026541D">
              <w:rPr>
                <w:color w:val="000000"/>
              </w:rPr>
              <w:t>7.0</w:t>
            </w:r>
          </w:p>
        </w:tc>
      </w:tr>
      <w:tr w:rsidR="0026541D" w:rsidRPr="001E22DD" w:rsidTr="001E1148">
        <w:tc>
          <w:tcPr>
            <w:tcW w:w="3471" w:type="dxa"/>
            <w:shd w:val="clear" w:color="auto" w:fill="DCE6F1"/>
          </w:tcPr>
          <w:p w:rsidR="0026541D" w:rsidRPr="001E22DD" w:rsidRDefault="0026541D" w:rsidP="0026541D">
            <w:pPr>
              <w:ind w:left="810" w:hanging="810"/>
              <w:rPr>
                <w:bCs/>
              </w:rPr>
            </w:pPr>
            <w:r w:rsidRPr="001E22DD">
              <w:rPr>
                <w:bCs/>
              </w:rPr>
              <w:t>College/University</w:t>
            </w:r>
          </w:p>
        </w:tc>
        <w:tc>
          <w:tcPr>
            <w:tcW w:w="2878" w:type="dxa"/>
            <w:vAlign w:val="bottom"/>
          </w:tcPr>
          <w:p w:rsidR="0026541D" w:rsidRPr="001E22DD" w:rsidRDefault="0026541D" w:rsidP="0026541D">
            <w:pPr>
              <w:ind w:left="810" w:right="-108" w:hanging="810"/>
              <w:jc w:val="center"/>
              <w:rPr>
                <w:bCs/>
              </w:rPr>
            </w:pPr>
            <w:r>
              <w:rPr>
                <w:bCs/>
              </w:rPr>
              <w:t>2,057</w:t>
            </w:r>
          </w:p>
        </w:tc>
        <w:tc>
          <w:tcPr>
            <w:tcW w:w="2826" w:type="dxa"/>
            <w:vAlign w:val="bottom"/>
          </w:tcPr>
          <w:p w:rsidR="0026541D" w:rsidRPr="0026541D" w:rsidRDefault="0026541D" w:rsidP="0026541D">
            <w:pPr>
              <w:ind w:left="810" w:hanging="810"/>
              <w:jc w:val="center"/>
              <w:rPr>
                <w:color w:val="000000"/>
                <w:highlight w:val="yellow"/>
              </w:rPr>
            </w:pPr>
            <w:r w:rsidRPr="0026541D">
              <w:rPr>
                <w:color w:val="000000"/>
              </w:rPr>
              <w:t>0.3</w:t>
            </w:r>
          </w:p>
        </w:tc>
      </w:tr>
      <w:tr w:rsidR="0026541D" w:rsidRPr="001E22DD" w:rsidTr="001E1148">
        <w:tc>
          <w:tcPr>
            <w:tcW w:w="3471" w:type="dxa"/>
            <w:shd w:val="clear" w:color="auto" w:fill="DCE6F1"/>
          </w:tcPr>
          <w:p w:rsidR="0026541D" w:rsidRPr="001E22DD" w:rsidRDefault="0026541D" w:rsidP="0026541D">
            <w:pPr>
              <w:ind w:left="810" w:hanging="810"/>
              <w:rPr>
                <w:bCs/>
              </w:rPr>
            </w:pPr>
            <w:r w:rsidRPr="001E22DD">
              <w:rPr>
                <w:bCs/>
              </w:rPr>
              <w:t>Community Based Organization</w:t>
            </w:r>
          </w:p>
        </w:tc>
        <w:tc>
          <w:tcPr>
            <w:tcW w:w="2878" w:type="dxa"/>
            <w:vAlign w:val="bottom"/>
          </w:tcPr>
          <w:p w:rsidR="0026541D" w:rsidRPr="001E22DD" w:rsidRDefault="0026541D" w:rsidP="0026541D">
            <w:pPr>
              <w:ind w:left="810" w:right="-108" w:hanging="810"/>
              <w:jc w:val="center"/>
              <w:rPr>
                <w:bCs/>
              </w:rPr>
            </w:pPr>
            <w:r>
              <w:rPr>
                <w:bCs/>
              </w:rPr>
              <w:t>53,281</w:t>
            </w:r>
          </w:p>
        </w:tc>
        <w:tc>
          <w:tcPr>
            <w:tcW w:w="2826" w:type="dxa"/>
            <w:vAlign w:val="bottom"/>
          </w:tcPr>
          <w:p w:rsidR="0026541D" w:rsidRPr="0026541D" w:rsidRDefault="0026541D" w:rsidP="0026541D">
            <w:pPr>
              <w:ind w:left="810" w:hanging="810"/>
              <w:jc w:val="center"/>
              <w:rPr>
                <w:color w:val="000000"/>
                <w:highlight w:val="yellow"/>
              </w:rPr>
            </w:pPr>
            <w:r w:rsidRPr="0026541D">
              <w:rPr>
                <w:color w:val="000000"/>
              </w:rPr>
              <w:t>7.3</w:t>
            </w:r>
          </w:p>
        </w:tc>
      </w:tr>
      <w:tr w:rsidR="0026541D" w:rsidRPr="001E22DD" w:rsidTr="001E1148">
        <w:tc>
          <w:tcPr>
            <w:tcW w:w="3471" w:type="dxa"/>
            <w:shd w:val="clear" w:color="auto" w:fill="DCE6F1"/>
          </w:tcPr>
          <w:p w:rsidR="0026541D" w:rsidRPr="001E22DD" w:rsidRDefault="0026541D" w:rsidP="0026541D">
            <w:pPr>
              <w:ind w:left="810" w:hanging="810"/>
              <w:rPr>
                <w:bCs/>
              </w:rPr>
            </w:pPr>
            <w:r w:rsidRPr="001E22DD">
              <w:rPr>
                <w:bCs/>
              </w:rPr>
              <w:t>Faith Based Organization</w:t>
            </w:r>
          </w:p>
        </w:tc>
        <w:tc>
          <w:tcPr>
            <w:tcW w:w="2878" w:type="dxa"/>
            <w:vAlign w:val="bottom"/>
          </w:tcPr>
          <w:p w:rsidR="0026541D" w:rsidRPr="001E22DD" w:rsidRDefault="0026541D" w:rsidP="0026541D">
            <w:pPr>
              <w:ind w:left="810" w:right="-108" w:hanging="810"/>
              <w:jc w:val="center"/>
              <w:rPr>
                <w:bCs/>
              </w:rPr>
            </w:pPr>
            <w:r>
              <w:rPr>
                <w:bCs/>
              </w:rPr>
              <w:t>6,596</w:t>
            </w:r>
          </w:p>
        </w:tc>
        <w:tc>
          <w:tcPr>
            <w:tcW w:w="2826" w:type="dxa"/>
            <w:vAlign w:val="bottom"/>
          </w:tcPr>
          <w:p w:rsidR="0026541D" w:rsidRPr="0026541D" w:rsidRDefault="0026541D" w:rsidP="0026541D">
            <w:pPr>
              <w:ind w:left="810" w:hanging="810"/>
              <w:jc w:val="center"/>
              <w:rPr>
                <w:color w:val="000000"/>
                <w:highlight w:val="yellow"/>
              </w:rPr>
            </w:pPr>
            <w:r w:rsidRPr="0026541D">
              <w:rPr>
                <w:color w:val="000000"/>
              </w:rPr>
              <w:t>0.9</w:t>
            </w:r>
          </w:p>
        </w:tc>
      </w:tr>
      <w:tr w:rsidR="0026541D" w:rsidRPr="001E22DD" w:rsidTr="001E1148">
        <w:tc>
          <w:tcPr>
            <w:tcW w:w="3471" w:type="dxa"/>
            <w:shd w:val="clear" w:color="auto" w:fill="DCE6F1"/>
          </w:tcPr>
          <w:p w:rsidR="0026541D" w:rsidRPr="001E22DD" w:rsidRDefault="0026541D" w:rsidP="0026541D">
            <w:pPr>
              <w:ind w:left="810" w:hanging="810"/>
              <w:rPr>
                <w:bCs/>
              </w:rPr>
            </w:pPr>
            <w:r w:rsidRPr="001E22DD">
              <w:rPr>
                <w:bCs/>
              </w:rPr>
              <w:t>Public School Districts</w:t>
            </w:r>
          </w:p>
        </w:tc>
        <w:tc>
          <w:tcPr>
            <w:tcW w:w="2878" w:type="dxa"/>
            <w:vAlign w:val="bottom"/>
          </w:tcPr>
          <w:p w:rsidR="0026541D" w:rsidRPr="001E22DD" w:rsidRDefault="0026541D" w:rsidP="0026541D">
            <w:pPr>
              <w:ind w:left="810" w:right="-108" w:hanging="810"/>
              <w:jc w:val="center"/>
              <w:rPr>
                <w:bCs/>
              </w:rPr>
            </w:pPr>
            <w:r>
              <w:rPr>
                <w:bCs/>
              </w:rPr>
              <w:t>605,662</w:t>
            </w:r>
          </w:p>
        </w:tc>
        <w:tc>
          <w:tcPr>
            <w:tcW w:w="2826" w:type="dxa"/>
            <w:vAlign w:val="bottom"/>
          </w:tcPr>
          <w:p w:rsidR="0026541D" w:rsidRPr="0026541D" w:rsidRDefault="0026541D" w:rsidP="0026541D">
            <w:pPr>
              <w:ind w:left="810" w:hanging="810"/>
              <w:jc w:val="center"/>
              <w:rPr>
                <w:color w:val="000000"/>
                <w:highlight w:val="yellow"/>
              </w:rPr>
            </w:pPr>
            <w:r w:rsidRPr="0026541D">
              <w:rPr>
                <w:color w:val="000000"/>
              </w:rPr>
              <w:t>83.2</w:t>
            </w:r>
          </w:p>
        </w:tc>
      </w:tr>
      <w:tr w:rsidR="0026541D" w:rsidRPr="001E22DD" w:rsidTr="001E1148">
        <w:tc>
          <w:tcPr>
            <w:tcW w:w="3471" w:type="dxa"/>
            <w:shd w:val="clear" w:color="auto" w:fill="DCE6F1"/>
          </w:tcPr>
          <w:p w:rsidR="0026541D" w:rsidRPr="001E22DD" w:rsidRDefault="0026541D" w:rsidP="0026541D">
            <w:pPr>
              <w:ind w:left="810" w:hanging="810"/>
              <w:rPr>
                <w:bCs/>
              </w:rPr>
            </w:pPr>
            <w:r w:rsidRPr="001E22DD">
              <w:rPr>
                <w:bCs/>
              </w:rPr>
              <w:t>Other</w:t>
            </w:r>
          </w:p>
        </w:tc>
        <w:tc>
          <w:tcPr>
            <w:tcW w:w="2878" w:type="dxa"/>
            <w:vAlign w:val="bottom"/>
          </w:tcPr>
          <w:p w:rsidR="0026541D" w:rsidRPr="001E22DD" w:rsidRDefault="00EB00D4" w:rsidP="00EB00D4">
            <w:pPr>
              <w:ind w:left="-74"/>
              <w:jc w:val="center"/>
              <w:rPr>
                <w:bCs/>
              </w:rPr>
            </w:pPr>
            <w:r>
              <w:t xml:space="preserve">   </w:t>
            </w:r>
            <w:r w:rsidR="0026541D" w:rsidRPr="00123A10">
              <w:t>9</w:t>
            </w:r>
            <w:r w:rsidR="0026541D">
              <w:t>,</w:t>
            </w:r>
            <w:r w:rsidR="0026541D" w:rsidRPr="00123A10">
              <w:t>334</w:t>
            </w:r>
          </w:p>
        </w:tc>
        <w:tc>
          <w:tcPr>
            <w:tcW w:w="2826" w:type="dxa"/>
            <w:vAlign w:val="bottom"/>
          </w:tcPr>
          <w:p w:rsidR="0026541D" w:rsidRPr="0026541D" w:rsidRDefault="0026541D" w:rsidP="0026541D">
            <w:pPr>
              <w:ind w:left="810" w:hanging="810"/>
              <w:jc w:val="center"/>
              <w:rPr>
                <w:color w:val="000000"/>
                <w:highlight w:val="yellow"/>
              </w:rPr>
            </w:pPr>
            <w:r w:rsidRPr="0026541D">
              <w:rPr>
                <w:color w:val="000000"/>
              </w:rPr>
              <w:t>1.3</w:t>
            </w:r>
          </w:p>
        </w:tc>
      </w:tr>
      <w:tr w:rsidR="00882A29" w:rsidRPr="001E22DD" w:rsidTr="001E1148">
        <w:tc>
          <w:tcPr>
            <w:tcW w:w="3471" w:type="dxa"/>
          </w:tcPr>
          <w:p w:rsidR="00882A29" w:rsidRPr="001E22DD" w:rsidRDefault="00882A29" w:rsidP="00632053">
            <w:pPr>
              <w:ind w:left="810" w:hanging="810"/>
              <w:rPr>
                <w:b/>
                <w:bCs/>
              </w:rPr>
            </w:pPr>
            <w:r w:rsidRPr="001E22DD">
              <w:rPr>
                <w:b/>
                <w:bCs/>
              </w:rPr>
              <w:t>Total</w:t>
            </w:r>
          </w:p>
        </w:tc>
        <w:tc>
          <w:tcPr>
            <w:tcW w:w="2878" w:type="dxa"/>
            <w:vAlign w:val="bottom"/>
          </w:tcPr>
          <w:p w:rsidR="00882A29" w:rsidRPr="001E22DD" w:rsidRDefault="001E1148" w:rsidP="001E1148">
            <w:pPr>
              <w:jc w:val="center"/>
              <w:rPr>
                <w:b/>
                <w:color w:val="000000"/>
              </w:rPr>
            </w:pPr>
            <w:r w:rsidRPr="001E1148">
              <w:rPr>
                <w:b/>
                <w:color w:val="000000"/>
              </w:rPr>
              <w:t>7</w:t>
            </w:r>
            <w:r w:rsidR="003868DC">
              <w:rPr>
                <w:b/>
                <w:color w:val="000000"/>
              </w:rPr>
              <w:t>28</w:t>
            </w:r>
            <w:r w:rsidRPr="001E1148">
              <w:rPr>
                <w:b/>
                <w:color w:val="000000"/>
              </w:rPr>
              <w:t>,1</w:t>
            </w:r>
            <w:r w:rsidR="003868DC">
              <w:rPr>
                <w:b/>
                <w:color w:val="000000"/>
              </w:rPr>
              <w:t>26</w:t>
            </w:r>
          </w:p>
        </w:tc>
        <w:tc>
          <w:tcPr>
            <w:tcW w:w="2826" w:type="dxa"/>
          </w:tcPr>
          <w:p w:rsidR="00882A29" w:rsidRPr="001E22DD" w:rsidRDefault="00882A29" w:rsidP="00632053">
            <w:pPr>
              <w:ind w:left="810" w:hanging="810"/>
              <w:jc w:val="center"/>
              <w:rPr>
                <w:b/>
                <w:bCs/>
              </w:rPr>
            </w:pPr>
            <w:r w:rsidRPr="001E22DD">
              <w:rPr>
                <w:b/>
                <w:bCs/>
              </w:rPr>
              <w:t>100.0%</w:t>
            </w:r>
          </w:p>
        </w:tc>
      </w:tr>
    </w:tbl>
    <w:p w:rsidR="00735C05" w:rsidRPr="004E44A1" w:rsidRDefault="00882A29" w:rsidP="00AB49E3">
      <w:pPr>
        <w:ind w:right="630"/>
        <w:rPr>
          <w:sz w:val="20"/>
          <w:szCs w:val="20"/>
        </w:rPr>
      </w:pPr>
      <w:r w:rsidRPr="004E44A1">
        <w:rPr>
          <w:sz w:val="20"/>
          <w:szCs w:val="20"/>
        </w:rPr>
        <w:t>Note: The category Other is a combination of the Bureau of Indian Affairs, Health-Based Organization, Library, Museum, Park/Recreation District, Other Unit of City or County Government, Private School, Regional/Intermediate Education Agency, and Other.</w:t>
      </w:r>
    </w:p>
    <w:p w:rsidR="00882A29" w:rsidRPr="001E22DD" w:rsidRDefault="00735C05" w:rsidP="00632053">
      <w:pPr>
        <w:ind w:left="810" w:hanging="810"/>
      </w:pPr>
      <w:r w:rsidRPr="001E22DD">
        <w:t xml:space="preserve"> </w:t>
      </w:r>
    </w:p>
    <w:p w:rsidR="00882A29" w:rsidRPr="001E22DD" w:rsidRDefault="00882A29" w:rsidP="00632053">
      <w:pPr>
        <w:pStyle w:val="Heading2"/>
        <w:ind w:left="810" w:hanging="810"/>
      </w:pPr>
      <w:bookmarkStart w:id="54" w:name="_Toc472549163"/>
      <w:r w:rsidRPr="001E22DD">
        <w:t>C.</w:t>
      </w:r>
      <w:r w:rsidR="001E22DD">
        <w:t xml:space="preserve"> </w:t>
      </w:r>
      <w:r w:rsidRPr="001E22DD">
        <w:t>Activity Participation</w:t>
      </w:r>
      <w:bookmarkEnd w:id="54"/>
    </w:p>
    <w:p w:rsidR="00882A29" w:rsidRPr="001E22DD" w:rsidRDefault="00882A29" w:rsidP="00101B31">
      <w:pPr>
        <w:ind w:right="-180"/>
        <w:rPr>
          <w:bCs/>
        </w:rPr>
      </w:pPr>
      <w:r w:rsidRPr="001E22DD">
        <w:rPr>
          <w:bCs/>
        </w:rPr>
        <w:t xml:space="preserve">Program sites </w:t>
      </w:r>
      <w:r w:rsidR="00D227E5" w:rsidRPr="001E22DD">
        <w:rPr>
          <w:bCs/>
        </w:rPr>
        <w:t xml:space="preserve">offer </w:t>
      </w:r>
      <w:r w:rsidR="005D6CDE">
        <w:rPr>
          <w:bCs/>
        </w:rPr>
        <w:t xml:space="preserve">various types of </w:t>
      </w:r>
      <w:r w:rsidR="00D227E5" w:rsidRPr="001E22DD">
        <w:rPr>
          <w:bCs/>
        </w:rPr>
        <w:t xml:space="preserve">activities </w:t>
      </w:r>
      <w:r w:rsidRPr="001E22DD">
        <w:rPr>
          <w:bCs/>
        </w:rPr>
        <w:t>throughout the academic school year.</w:t>
      </w:r>
      <w:r w:rsidR="001E22DD">
        <w:rPr>
          <w:bCs/>
        </w:rPr>
        <w:t xml:space="preserve"> </w:t>
      </w:r>
      <w:r w:rsidR="009C2D5C">
        <w:rPr>
          <w:bCs/>
        </w:rPr>
        <w:t>The activities held most frequently were</w:t>
      </w:r>
      <w:r w:rsidRPr="001E22DD">
        <w:rPr>
          <w:bCs/>
        </w:rPr>
        <w:t xml:space="preserve"> </w:t>
      </w:r>
      <w:r w:rsidR="009C2D5C">
        <w:rPr>
          <w:bCs/>
        </w:rPr>
        <w:t xml:space="preserve">focused </w:t>
      </w:r>
      <w:r w:rsidRPr="001E22DD">
        <w:rPr>
          <w:bCs/>
        </w:rPr>
        <w:t>on homework assistance (</w:t>
      </w:r>
      <w:r w:rsidR="006F642E" w:rsidRPr="00FB74F0">
        <w:t>51</w:t>
      </w:r>
      <w:r w:rsidR="006F642E">
        <w:t>,</w:t>
      </w:r>
      <w:r w:rsidR="006F642E" w:rsidRPr="00FB74F0">
        <w:t>353</w:t>
      </w:r>
      <w:r w:rsidRPr="001E22DD">
        <w:rPr>
          <w:bCs/>
        </w:rPr>
        <w:t xml:space="preserve"> times/week), physical activity (</w:t>
      </w:r>
      <w:r w:rsidR="006F642E" w:rsidRPr="00FB74F0">
        <w:t>47</w:t>
      </w:r>
      <w:r w:rsidR="006F642E">
        <w:t>,</w:t>
      </w:r>
      <w:r w:rsidR="006F642E" w:rsidRPr="00FB74F0">
        <w:t>606</w:t>
      </w:r>
      <w:r w:rsidRPr="001E22DD">
        <w:rPr>
          <w:bCs/>
        </w:rPr>
        <w:t xml:space="preserve"> times/week), literacy (</w:t>
      </w:r>
      <w:r w:rsidR="00BA1EA4" w:rsidRPr="00FB74F0">
        <w:t>39</w:t>
      </w:r>
      <w:r w:rsidR="00BA1EA4">
        <w:t>,</w:t>
      </w:r>
      <w:r w:rsidR="00BA1EA4" w:rsidRPr="00FB74F0">
        <w:t>323</w:t>
      </w:r>
      <w:r w:rsidRPr="001E22DD">
        <w:rPr>
          <w:color w:val="000000" w:themeColor="text1"/>
        </w:rPr>
        <w:t xml:space="preserve"> </w:t>
      </w:r>
      <w:r w:rsidRPr="001E22DD">
        <w:rPr>
          <w:bCs/>
        </w:rPr>
        <w:t xml:space="preserve">times/week), and </w:t>
      </w:r>
      <w:proofErr w:type="gramStart"/>
      <w:r w:rsidRPr="001E22DD">
        <w:rPr>
          <w:bCs/>
        </w:rPr>
        <w:t>S</w:t>
      </w:r>
      <w:r w:rsidR="008733D8">
        <w:rPr>
          <w:bCs/>
        </w:rPr>
        <w:t>cience ,</w:t>
      </w:r>
      <w:r w:rsidRPr="001E22DD">
        <w:rPr>
          <w:bCs/>
        </w:rPr>
        <w:t>T</w:t>
      </w:r>
      <w:r w:rsidR="008733D8">
        <w:rPr>
          <w:bCs/>
        </w:rPr>
        <w:t>echnology</w:t>
      </w:r>
      <w:proofErr w:type="gramEnd"/>
      <w:r w:rsidR="008733D8">
        <w:rPr>
          <w:bCs/>
        </w:rPr>
        <w:t xml:space="preserve">, </w:t>
      </w:r>
      <w:r w:rsidRPr="001E22DD">
        <w:rPr>
          <w:bCs/>
        </w:rPr>
        <w:t>E</w:t>
      </w:r>
      <w:r w:rsidR="008733D8">
        <w:rPr>
          <w:bCs/>
        </w:rPr>
        <w:t xml:space="preserve">ngineering and </w:t>
      </w:r>
      <w:r w:rsidRPr="001E22DD">
        <w:rPr>
          <w:bCs/>
        </w:rPr>
        <w:t>M</w:t>
      </w:r>
      <w:r w:rsidR="008733D8">
        <w:rPr>
          <w:bCs/>
        </w:rPr>
        <w:t>athematics (STEM)</w:t>
      </w:r>
      <w:r w:rsidRPr="001E22DD">
        <w:rPr>
          <w:bCs/>
        </w:rPr>
        <w:t xml:space="preserve"> (</w:t>
      </w:r>
      <w:r w:rsidR="00BA1EA4" w:rsidRPr="00FB74F0">
        <w:t>39</w:t>
      </w:r>
      <w:r w:rsidR="00BA1EA4">
        <w:t>,</w:t>
      </w:r>
      <w:r w:rsidR="00BA1EA4" w:rsidRPr="00FB74F0">
        <w:t>083</w:t>
      </w:r>
      <w:r w:rsidRPr="001E22DD">
        <w:rPr>
          <w:color w:val="000000"/>
        </w:rPr>
        <w:t xml:space="preserve"> </w:t>
      </w:r>
      <w:r w:rsidRPr="001E22DD">
        <w:rPr>
          <w:bCs/>
        </w:rPr>
        <w:t>times/week)</w:t>
      </w:r>
      <w:r w:rsidR="00AF2D32" w:rsidRPr="001E22DD">
        <w:rPr>
          <w:bCs/>
        </w:rPr>
        <w:t>.</w:t>
      </w:r>
      <w:r w:rsidR="001E22DD">
        <w:rPr>
          <w:bCs/>
        </w:rPr>
        <w:t xml:space="preserve"> </w:t>
      </w:r>
      <w:r w:rsidRPr="006554DF">
        <w:rPr>
          <w:bCs/>
        </w:rPr>
        <w:t xml:space="preserve">The majority of activities were offered from less than 1-hour to 1-2 hours per week with the exception of </w:t>
      </w:r>
      <w:r w:rsidR="00F721D8" w:rsidRPr="006554DF">
        <w:rPr>
          <w:bCs/>
        </w:rPr>
        <w:t>a</w:t>
      </w:r>
      <w:r w:rsidRPr="006554DF">
        <w:rPr>
          <w:bCs/>
        </w:rPr>
        <w:t xml:space="preserve">rts </w:t>
      </w:r>
      <w:r w:rsidR="00F721D8" w:rsidRPr="006554DF">
        <w:rPr>
          <w:bCs/>
        </w:rPr>
        <w:t>&amp;</w:t>
      </w:r>
      <w:r w:rsidRPr="001E22DD">
        <w:rPr>
          <w:bCs/>
        </w:rPr>
        <w:t xml:space="preserve"> </w:t>
      </w:r>
      <w:r w:rsidR="00F721D8" w:rsidRPr="001E22DD">
        <w:rPr>
          <w:bCs/>
        </w:rPr>
        <w:t>m</w:t>
      </w:r>
      <w:r w:rsidRPr="001E22DD">
        <w:rPr>
          <w:bCs/>
        </w:rPr>
        <w:t xml:space="preserve">usic, </w:t>
      </w:r>
      <w:r w:rsidR="00F721D8" w:rsidRPr="001E22DD">
        <w:rPr>
          <w:bCs/>
        </w:rPr>
        <w:t xml:space="preserve">community/service learning, physical activity, </w:t>
      </w:r>
      <w:r w:rsidRPr="001E22DD">
        <w:rPr>
          <w:bCs/>
        </w:rPr>
        <w:lastRenderedPageBreak/>
        <w:t xml:space="preserve">literacy, </w:t>
      </w:r>
      <w:r w:rsidR="00F721D8" w:rsidRPr="001E22DD">
        <w:rPr>
          <w:bCs/>
        </w:rPr>
        <w:t xml:space="preserve">college &amp; career readiness, homework help, </w:t>
      </w:r>
      <w:r w:rsidRPr="001E22DD">
        <w:rPr>
          <w:bCs/>
        </w:rPr>
        <w:t>and STEM activities, which were offered anywhere from less than 1-hour to 2-4 hours per week.</w:t>
      </w:r>
    </w:p>
    <w:p w:rsidR="00882A29" w:rsidRPr="001E22DD" w:rsidRDefault="00882A29" w:rsidP="00632053">
      <w:pPr>
        <w:ind w:left="810" w:hanging="810"/>
        <w:rPr>
          <w:bCs/>
        </w:rPr>
      </w:pPr>
    </w:p>
    <w:p w:rsidR="00882A29" w:rsidRPr="001E22DD" w:rsidRDefault="00882A29" w:rsidP="00632053">
      <w:pPr>
        <w:pStyle w:val="Heading3"/>
        <w:ind w:left="810" w:right="180" w:hanging="810"/>
      </w:pPr>
      <w:bookmarkStart w:id="55" w:name="_Toc469659213"/>
      <w:bookmarkStart w:id="56" w:name="_Toc471456913"/>
      <w:bookmarkStart w:id="57" w:name="_Toc472549164"/>
      <w:bookmarkStart w:id="58" w:name="_Toc506758208"/>
      <w:proofErr w:type="gramStart"/>
      <w:r w:rsidRPr="0096611D">
        <w:t>Table 11.</w:t>
      </w:r>
      <w:proofErr w:type="gramEnd"/>
      <w:r w:rsidRPr="001E22DD">
        <w:t xml:space="preserve"> Times per Week/Month of Each Activity Offered</w:t>
      </w:r>
      <w:r w:rsidRPr="001E22DD">
        <w:rPr>
          <w:rStyle w:val="FootnoteReference"/>
        </w:rPr>
        <w:footnoteReference w:id="5"/>
      </w:r>
      <w:bookmarkEnd w:id="55"/>
      <w:bookmarkEnd w:id="56"/>
      <w:bookmarkEnd w:id="57"/>
      <w:bookmarkEnd w:id="58"/>
    </w:p>
    <w:tbl>
      <w:tblPr>
        <w:tblStyle w:val="TableGrid"/>
        <w:tblW w:w="9175" w:type="dxa"/>
        <w:tblLook w:val="04A0" w:firstRow="1" w:lastRow="0" w:firstColumn="1" w:lastColumn="0" w:noHBand="0" w:noVBand="1"/>
        <w:tblCaption w:val="Table 11. Times per Week/Month of Each Activity Offered "/>
      </w:tblPr>
      <w:tblGrid>
        <w:gridCol w:w="3775"/>
        <w:gridCol w:w="2700"/>
        <w:gridCol w:w="2700"/>
      </w:tblGrid>
      <w:tr w:rsidR="00882A29" w:rsidRPr="001E22DD" w:rsidTr="00632053">
        <w:trPr>
          <w:tblHeader/>
        </w:trPr>
        <w:tc>
          <w:tcPr>
            <w:tcW w:w="3775" w:type="dxa"/>
            <w:shd w:val="clear" w:color="auto" w:fill="4375B1"/>
          </w:tcPr>
          <w:p w:rsidR="00882A29" w:rsidRPr="001E22DD" w:rsidRDefault="00882A29" w:rsidP="00632053">
            <w:pPr>
              <w:ind w:left="810" w:hanging="810"/>
              <w:rPr>
                <w:b/>
                <w:bCs/>
                <w:color w:val="FFFFFF" w:themeColor="background1"/>
              </w:rPr>
            </w:pPr>
          </w:p>
          <w:p w:rsidR="00882A29" w:rsidRPr="001E22DD" w:rsidRDefault="00882A29" w:rsidP="00632053">
            <w:pPr>
              <w:ind w:left="810" w:hanging="810"/>
              <w:rPr>
                <w:b/>
                <w:bCs/>
                <w:color w:val="FFFFFF" w:themeColor="background1"/>
              </w:rPr>
            </w:pPr>
            <w:r w:rsidRPr="001E22DD">
              <w:rPr>
                <w:b/>
                <w:bCs/>
                <w:color w:val="FFFFFF" w:themeColor="background1"/>
              </w:rPr>
              <w:t xml:space="preserve">Activity </w:t>
            </w:r>
          </w:p>
          <w:p w:rsidR="00882A29" w:rsidRPr="001E22DD" w:rsidRDefault="00882A29" w:rsidP="00632053">
            <w:pPr>
              <w:ind w:left="810" w:hanging="810"/>
              <w:rPr>
                <w:b/>
                <w:bCs/>
                <w:color w:val="FFFFFF" w:themeColor="background1"/>
              </w:rPr>
            </w:pPr>
          </w:p>
        </w:tc>
        <w:tc>
          <w:tcPr>
            <w:tcW w:w="2700" w:type="dxa"/>
            <w:shd w:val="clear" w:color="auto" w:fill="4375B1"/>
          </w:tcPr>
          <w:p w:rsidR="00882A29" w:rsidRPr="001E22DD" w:rsidRDefault="00882A29" w:rsidP="00632053">
            <w:pPr>
              <w:ind w:left="810" w:hanging="810"/>
              <w:jc w:val="center"/>
              <w:rPr>
                <w:b/>
                <w:bCs/>
                <w:color w:val="FFFFFF" w:themeColor="background1"/>
              </w:rPr>
            </w:pPr>
          </w:p>
          <w:p w:rsidR="00882A29" w:rsidRPr="001E22DD" w:rsidRDefault="00882A29" w:rsidP="00632053">
            <w:pPr>
              <w:ind w:left="810" w:hanging="810"/>
              <w:jc w:val="center"/>
              <w:rPr>
                <w:b/>
                <w:bCs/>
                <w:color w:val="FFFFFF" w:themeColor="background1"/>
              </w:rPr>
            </w:pPr>
            <w:r w:rsidRPr="001E22DD">
              <w:rPr>
                <w:b/>
                <w:bCs/>
                <w:color w:val="FFFFFF" w:themeColor="background1"/>
              </w:rPr>
              <w:t>Times per Week</w:t>
            </w:r>
          </w:p>
        </w:tc>
        <w:tc>
          <w:tcPr>
            <w:tcW w:w="2700" w:type="dxa"/>
            <w:shd w:val="clear" w:color="auto" w:fill="4375B1"/>
          </w:tcPr>
          <w:p w:rsidR="00882A29" w:rsidRPr="001E22DD" w:rsidRDefault="00882A29" w:rsidP="00632053">
            <w:pPr>
              <w:ind w:left="810" w:hanging="810"/>
              <w:jc w:val="center"/>
              <w:rPr>
                <w:b/>
                <w:bCs/>
                <w:color w:val="FFFFFF" w:themeColor="background1"/>
              </w:rPr>
            </w:pPr>
          </w:p>
          <w:p w:rsidR="00882A29" w:rsidRPr="001E22DD" w:rsidRDefault="00882A29" w:rsidP="00632053">
            <w:pPr>
              <w:ind w:left="810" w:hanging="810"/>
              <w:jc w:val="center"/>
              <w:rPr>
                <w:b/>
                <w:bCs/>
                <w:color w:val="FFFFFF" w:themeColor="background1"/>
              </w:rPr>
            </w:pPr>
            <w:r w:rsidRPr="001E22DD">
              <w:rPr>
                <w:b/>
                <w:bCs/>
                <w:color w:val="FFFFFF" w:themeColor="background1"/>
              </w:rPr>
              <w:t>Times per Month</w:t>
            </w:r>
          </w:p>
          <w:p w:rsidR="00882A29" w:rsidRPr="001E22DD" w:rsidRDefault="00882A29" w:rsidP="00632053">
            <w:pPr>
              <w:ind w:left="810" w:hanging="810"/>
              <w:jc w:val="center"/>
              <w:rPr>
                <w:b/>
                <w:bCs/>
                <w:color w:val="FFFFFF" w:themeColor="background1"/>
              </w:rPr>
            </w:pPr>
          </w:p>
        </w:tc>
      </w:tr>
      <w:tr w:rsidR="0090794A" w:rsidRPr="001E22DD" w:rsidTr="001B52D4">
        <w:tc>
          <w:tcPr>
            <w:tcW w:w="3775" w:type="dxa"/>
            <w:shd w:val="clear" w:color="auto" w:fill="DCE6F1"/>
          </w:tcPr>
          <w:p w:rsidR="0090794A" w:rsidRPr="001E22DD" w:rsidRDefault="0090794A" w:rsidP="0090794A">
            <w:pPr>
              <w:ind w:left="810" w:hanging="810"/>
              <w:rPr>
                <w:bCs/>
              </w:rPr>
            </w:pPr>
            <w:r w:rsidRPr="001E22DD">
              <w:rPr>
                <w:bCs/>
              </w:rPr>
              <w:t>Community/Service Learning</w:t>
            </w:r>
          </w:p>
        </w:tc>
        <w:tc>
          <w:tcPr>
            <w:tcW w:w="2700" w:type="dxa"/>
            <w:vAlign w:val="bottom"/>
          </w:tcPr>
          <w:p w:rsidR="0090794A" w:rsidRPr="00FB74F0" w:rsidRDefault="0090794A" w:rsidP="0090794A">
            <w:pPr>
              <w:ind w:left="810" w:hanging="810"/>
              <w:jc w:val="center"/>
              <w:rPr>
                <w:color w:val="000000" w:themeColor="text1"/>
              </w:rPr>
            </w:pPr>
            <w:r w:rsidRPr="00FB74F0">
              <w:t>5</w:t>
            </w:r>
            <w:r w:rsidR="0096611D">
              <w:t>,</w:t>
            </w:r>
            <w:r w:rsidRPr="00FB74F0">
              <w:t>820</w:t>
            </w:r>
          </w:p>
        </w:tc>
        <w:tc>
          <w:tcPr>
            <w:tcW w:w="2700" w:type="dxa"/>
            <w:vAlign w:val="bottom"/>
          </w:tcPr>
          <w:p w:rsidR="0090794A" w:rsidRPr="00FB74F0" w:rsidRDefault="0090794A" w:rsidP="0090794A">
            <w:pPr>
              <w:ind w:left="810" w:hanging="810"/>
              <w:jc w:val="center"/>
              <w:rPr>
                <w:color w:val="000000" w:themeColor="text1"/>
              </w:rPr>
            </w:pPr>
            <w:r w:rsidRPr="00FB74F0">
              <w:t>6</w:t>
            </w:r>
            <w:r w:rsidR="0096611D">
              <w:t>,</w:t>
            </w:r>
            <w:r w:rsidRPr="00FB74F0">
              <w:t>625</w:t>
            </w:r>
          </w:p>
        </w:tc>
      </w:tr>
      <w:tr w:rsidR="0057049F" w:rsidRPr="001E22DD" w:rsidTr="001B52D4">
        <w:tc>
          <w:tcPr>
            <w:tcW w:w="3775" w:type="dxa"/>
            <w:shd w:val="clear" w:color="auto" w:fill="DCE6F1"/>
          </w:tcPr>
          <w:p w:rsidR="0057049F" w:rsidRPr="001E22DD" w:rsidRDefault="0057049F" w:rsidP="0057049F">
            <w:pPr>
              <w:ind w:left="810" w:hanging="810"/>
              <w:rPr>
                <w:bCs/>
              </w:rPr>
            </w:pPr>
            <w:r w:rsidRPr="001E22DD">
              <w:rPr>
                <w:bCs/>
              </w:rPr>
              <w:t>Counseling Programs</w:t>
            </w:r>
          </w:p>
        </w:tc>
        <w:tc>
          <w:tcPr>
            <w:tcW w:w="2700" w:type="dxa"/>
            <w:vAlign w:val="bottom"/>
          </w:tcPr>
          <w:p w:rsidR="0057049F" w:rsidRPr="00FB74F0" w:rsidRDefault="0057049F" w:rsidP="0057049F">
            <w:pPr>
              <w:ind w:left="810" w:hanging="810"/>
              <w:jc w:val="center"/>
              <w:rPr>
                <w:color w:val="000000" w:themeColor="text1"/>
              </w:rPr>
            </w:pPr>
            <w:r w:rsidRPr="00FB74F0">
              <w:t>4</w:t>
            </w:r>
            <w:r w:rsidR="0096611D">
              <w:t>,</w:t>
            </w:r>
            <w:r w:rsidRPr="00FB74F0">
              <w:t>036</w:t>
            </w:r>
          </w:p>
        </w:tc>
        <w:tc>
          <w:tcPr>
            <w:tcW w:w="2700" w:type="dxa"/>
            <w:vAlign w:val="bottom"/>
          </w:tcPr>
          <w:p w:rsidR="0057049F" w:rsidRPr="00FB74F0" w:rsidRDefault="0057049F" w:rsidP="0057049F">
            <w:pPr>
              <w:ind w:left="810" w:hanging="810"/>
              <w:jc w:val="center"/>
              <w:rPr>
                <w:color w:val="000000" w:themeColor="text1"/>
              </w:rPr>
            </w:pPr>
            <w:r w:rsidRPr="00FB74F0">
              <w:t>3</w:t>
            </w:r>
            <w:r w:rsidR="0096611D">
              <w:t>,</w:t>
            </w:r>
            <w:r w:rsidRPr="00FB74F0">
              <w:t>690</w:t>
            </w:r>
          </w:p>
        </w:tc>
      </w:tr>
      <w:tr w:rsidR="00DB2968" w:rsidRPr="001E22DD" w:rsidTr="001B52D4">
        <w:tc>
          <w:tcPr>
            <w:tcW w:w="3775" w:type="dxa"/>
            <w:shd w:val="clear" w:color="auto" w:fill="DCE6F1"/>
          </w:tcPr>
          <w:p w:rsidR="00DB2968" w:rsidRPr="001E22DD" w:rsidRDefault="00DB2968" w:rsidP="00DB2968">
            <w:pPr>
              <w:ind w:left="810" w:hanging="810"/>
              <w:rPr>
                <w:bCs/>
              </w:rPr>
            </w:pPr>
            <w:r w:rsidRPr="001E22DD">
              <w:rPr>
                <w:bCs/>
              </w:rPr>
              <w:t>Drug Prevention</w:t>
            </w:r>
          </w:p>
        </w:tc>
        <w:tc>
          <w:tcPr>
            <w:tcW w:w="2700" w:type="dxa"/>
            <w:vAlign w:val="bottom"/>
          </w:tcPr>
          <w:p w:rsidR="00DB2968" w:rsidRPr="00FB74F0" w:rsidRDefault="00DB2968" w:rsidP="00DB2968">
            <w:pPr>
              <w:ind w:left="810" w:hanging="810"/>
              <w:jc w:val="center"/>
              <w:rPr>
                <w:color w:val="000000" w:themeColor="text1"/>
              </w:rPr>
            </w:pPr>
            <w:r w:rsidRPr="00FB74F0">
              <w:t>2</w:t>
            </w:r>
            <w:r w:rsidR="0096611D">
              <w:t>,</w:t>
            </w:r>
            <w:r w:rsidRPr="00FB74F0">
              <w:t>270</w:t>
            </w:r>
          </w:p>
        </w:tc>
        <w:tc>
          <w:tcPr>
            <w:tcW w:w="2700" w:type="dxa"/>
            <w:vAlign w:val="bottom"/>
          </w:tcPr>
          <w:p w:rsidR="00DB2968" w:rsidRPr="00FB74F0" w:rsidRDefault="00DB2968" w:rsidP="00DB2968">
            <w:pPr>
              <w:ind w:left="810" w:hanging="810"/>
              <w:jc w:val="center"/>
              <w:rPr>
                <w:color w:val="000000" w:themeColor="text1"/>
              </w:rPr>
            </w:pPr>
            <w:r w:rsidRPr="00FB74F0">
              <w:t>2</w:t>
            </w:r>
            <w:r w:rsidR="0096611D">
              <w:t>,</w:t>
            </w:r>
            <w:r w:rsidRPr="00FB74F0">
              <w:t>870</w:t>
            </w:r>
          </w:p>
        </w:tc>
      </w:tr>
      <w:tr w:rsidR="00D82DE6" w:rsidRPr="001E22DD" w:rsidTr="001B52D4">
        <w:tc>
          <w:tcPr>
            <w:tcW w:w="3775" w:type="dxa"/>
            <w:shd w:val="clear" w:color="auto" w:fill="DCE6F1"/>
          </w:tcPr>
          <w:p w:rsidR="00D82DE6" w:rsidRPr="001E22DD" w:rsidRDefault="00D82DE6" w:rsidP="00D82DE6">
            <w:pPr>
              <w:ind w:left="810" w:hanging="810"/>
              <w:rPr>
                <w:bCs/>
              </w:rPr>
            </w:pPr>
            <w:r w:rsidRPr="001E22DD">
              <w:rPr>
                <w:bCs/>
              </w:rPr>
              <w:t>College &amp; Career Readiness</w:t>
            </w:r>
          </w:p>
        </w:tc>
        <w:tc>
          <w:tcPr>
            <w:tcW w:w="2700" w:type="dxa"/>
            <w:vAlign w:val="bottom"/>
          </w:tcPr>
          <w:p w:rsidR="00D82DE6" w:rsidRPr="00FB74F0" w:rsidRDefault="00D82DE6" w:rsidP="00D82DE6">
            <w:pPr>
              <w:ind w:left="810" w:hanging="810"/>
              <w:jc w:val="center"/>
              <w:rPr>
                <w:color w:val="000000" w:themeColor="text1"/>
              </w:rPr>
            </w:pPr>
            <w:r w:rsidRPr="00FB74F0">
              <w:t>9</w:t>
            </w:r>
            <w:r w:rsidR="0096611D">
              <w:t>,</w:t>
            </w:r>
            <w:r w:rsidRPr="00FB74F0">
              <w:t>467</w:t>
            </w:r>
          </w:p>
        </w:tc>
        <w:tc>
          <w:tcPr>
            <w:tcW w:w="2700" w:type="dxa"/>
            <w:vAlign w:val="bottom"/>
          </w:tcPr>
          <w:p w:rsidR="00D82DE6" w:rsidRPr="00FB74F0" w:rsidRDefault="00D82DE6" w:rsidP="00D82DE6">
            <w:pPr>
              <w:ind w:left="810" w:hanging="810"/>
              <w:jc w:val="center"/>
              <w:rPr>
                <w:color w:val="000000" w:themeColor="text1"/>
              </w:rPr>
            </w:pPr>
            <w:r w:rsidRPr="00FB74F0">
              <w:t>4</w:t>
            </w:r>
            <w:r w:rsidR="0096611D">
              <w:t>,</w:t>
            </w:r>
            <w:r w:rsidRPr="00FB74F0">
              <w:t>607</w:t>
            </w:r>
          </w:p>
        </w:tc>
      </w:tr>
      <w:tr w:rsidR="005F4CBF" w:rsidRPr="001E22DD" w:rsidTr="001B52D4">
        <w:tc>
          <w:tcPr>
            <w:tcW w:w="3775" w:type="dxa"/>
            <w:shd w:val="clear" w:color="auto" w:fill="DCE6F1"/>
          </w:tcPr>
          <w:p w:rsidR="005F4CBF" w:rsidRPr="001E22DD" w:rsidRDefault="005F4CBF" w:rsidP="005F4CBF">
            <w:pPr>
              <w:ind w:left="810" w:hanging="810"/>
              <w:rPr>
                <w:bCs/>
              </w:rPr>
            </w:pPr>
            <w:r w:rsidRPr="001E22DD">
              <w:rPr>
                <w:bCs/>
              </w:rPr>
              <w:t>Homework Help</w:t>
            </w:r>
          </w:p>
        </w:tc>
        <w:tc>
          <w:tcPr>
            <w:tcW w:w="2700" w:type="dxa"/>
            <w:vAlign w:val="bottom"/>
          </w:tcPr>
          <w:p w:rsidR="005F4CBF" w:rsidRPr="00FB74F0" w:rsidRDefault="005F4CBF" w:rsidP="005F4CBF">
            <w:pPr>
              <w:ind w:left="810" w:hanging="810"/>
              <w:jc w:val="center"/>
              <w:rPr>
                <w:color w:val="000000" w:themeColor="text1"/>
              </w:rPr>
            </w:pPr>
            <w:r w:rsidRPr="00FB74F0">
              <w:t>51</w:t>
            </w:r>
            <w:r w:rsidR="0096611D">
              <w:t>,</w:t>
            </w:r>
            <w:r w:rsidRPr="00FB74F0">
              <w:t>353</w:t>
            </w:r>
          </w:p>
        </w:tc>
        <w:tc>
          <w:tcPr>
            <w:tcW w:w="2700" w:type="dxa"/>
            <w:vAlign w:val="bottom"/>
          </w:tcPr>
          <w:p w:rsidR="005F4CBF" w:rsidRPr="00FB74F0" w:rsidRDefault="005F4CBF" w:rsidP="005F4CBF">
            <w:pPr>
              <w:ind w:left="810" w:hanging="810"/>
              <w:jc w:val="center"/>
              <w:rPr>
                <w:color w:val="000000" w:themeColor="text1"/>
              </w:rPr>
            </w:pPr>
            <w:r w:rsidRPr="00FB74F0">
              <w:t>1</w:t>
            </w:r>
            <w:r w:rsidR="0096611D">
              <w:t>,</w:t>
            </w:r>
            <w:r w:rsidRPr="00FB74F0">
              <w:t>332</w:t>
            </w:r>
          </w:p>
        </w:tc>
      </w:tr>
      <w:tr w:rsidR="004B2AAC" w:rsidRPr="001E22DD" w:rsidTr="001B52D4">
        <w:tc>
          <w:tcPr>
            <w:tcW w:w="3775" w:type="dxa"/>
            <w:shd w:val="clear" w:color="auto" w:fill="DCE6F1"/>
          </w:tcPr>
          <w:p w:rsidR="004B2AAC" w:rsidRPr="001E22DD" w:rsidRDefault="004B2AAC" w:rsidP="004B2AAC">
            <w:pPr>
              <w:ind w:left="810" w:hanging="810"/>
              <w:rPr>
                <w:bCs/>
              </w:rPr>
            </w:pPr>
            <w:r w:rsidRPr="001E22DD">
              <w:rPr>
                <w:bCs/>
              </w:rPr>
              <w:t>Mentoring</w:t>
            </w:r>
          </w:p>
        </w:tc>
        <w:tc>
          <w:tcPr>
            <w:tcW w:w="2700" w:type="dxa"/>
            <w:vAlign w:val="bottom"/>
          </w:tcPr>
          <w:p w:rsidR="004B2AAC" w:rsidRPr="00FB74F0" w:rsidRDefault="004B2AAC" w:rsidP="004B2AAC">
            <w:pPr>
              <w:ind w:left="810" w:hanging="810"/>
              <w:jc w:val="center"/>
              <w:rPr>
                <w:color w:val="000000" w:themeColor="text1"/>
              </w:rPr>
            </w:pPr>
            <w:r w:rsidRPr="00FB74F0">
              <w:t>8</w:t>
            </w:r>
            <w:r w:rsidR="0096611D">
              <w:t>,</w:t>
            </w:r>
            <w:r w:rsidRPr="00FB74F0">
              <w:t>183</w:t>
            </w:r>
          </w:p>
        </w:tc>
        <w:tc>
          <w:tcPr>
            <w:tcW w:w="2700" w:type="dxa"/>
            <w:vAlign w:val="bottom"/>
          </w:tcPr>
          <w:p w:rsidR="004B2AAC" w:rsidRPr="00FB74F0" w:rsidRDefault="004B2AAC" w:rsidP="004B2AAC">
            <w:pPr>
              <w:ind w:left="810" w:hanging="810"/>
              <w:jc w:val="center"/>
              <w:rPr>
                <w:color w:val="000000" w:themeColor="text1"/>
              </w:rPr>
            </w:pPr>
            <w:r w:rsidRPr="00FB74F0">
              <w:t>4</w:t>
            </w:r>
            <w:r w:rsidR="0096611D">
              <w:t>,</w:t>
            </w:r>
            <w:r w:rsidRPr="00FB74F0">
              <w:t>075</w:t>
            </w:r>
          </w:p>
        </w:tc>
      </w:tr>
      <w:tr w:rsidR="001227C9" w:rsidRPr="001E22DD" w:rsidTr="001B52D4">
        <w:tc>
          <w:tcPr>
            <w:tcW w:w="3775" w:type="dxa"/>
            <w:shd w:val="clear" w:color="auto" w:fill="DCE6F1"/>
          </w:tcPr>
          <w:p w:rsidR="001227C9" w:rsidRPr="001E22DD" w:rsidRDefault="001227C9" w:rsidP="001227C9">
            <w:pPr>
              <w:ind w:left="810" w:hanging="810"/>
              <w:rPr>
                <w:bCs/>
              </w:rPr>
            </w:pPr>
            <w:r w:rsidRPr="001E22DD">
              <w:rPr>
                <w:bCs/>
              </w:rPr>
              <w:t>Physical Activity</w:t>
            </w:r>
          </w:p>
        </w:tc>
        <w:tc>
          <w:tcPr>
            <w:tcW w:w="2700" w:type="dxa"/>
            <w:vAlign w:val="bottom"/>
          </w:tcPr>
          <w:p w:rsidR="001227C9" w:rsidRPr="00FB74F0" w:rsidRDefault="001227C9" w:rsidP="001227C9">
            <w:pPr>
              <w:ind w:left="810" w:hanging="810"/>
              <w:jc w:val="center"/>
              <w:rPr>
                <w:color w:val="000000" w:themeColor="text1"/>
              </w:rPr>
            </w:pPr>
            <w:r w:rsidRPr="00FB74F0">
              <w:t>47</w:t>
            </w:r>
            <w:r w:rsidR="0096611D">
              <w:t>,</w:t>
            </w:r>
            <w:r w:rsidRPr="00FB74F0">
              <w:t>606</w:t>
            </w:r>
          </w:p>
        </w:tc>
        <w:tc>
          <w:tcPr>
            <w:tcW w:w="2700" w:type="dxa"/>
            <w:vAlign w:val="bottom"/>
          </w:tcPr>
          <w:p w:rsidR="001227C9" w:rsidRPr="00FB74F0" w:rsidRDefault="001227C9" w:rsidP="001227C9">
            <w:pPr>
              <w:ind w:left="810" w:hanging="810"/>
              <w:jc w:val="center"/>
              <w:rPr>
                <w:color w:val="000000" w:themeColor="text1"/>
              </w:rPr>
            </w:pPr>
            <w:r w:rsidRPr="00FB74F0">
              <w:t>5</w:t>
            </w:r>
            <w:r w:rsidR="0096611D">
              <w:t>,</w:t>
            </w:r>
            <w:r w:rsidRPr="00FB74F0">
              <w:t>574</w:t>
            </w:r>
          </w:p>
        </w:tc>
      </w:tr>
      <w:tr w:rsidR="00FB74F0" w:rsidRPr="001E22DD" w:rsidTr="001B52D4">
        <w:tc>
          <w:tcPr>
            <w:tcW w:w="3775" w:type="dxa"/>
            <w:shd w:val="clear" w:color="auto" w:fill="DCE6F1"/>
          </w:tcPr>
          <w:p w:rsidR="00FB74F0" w:rsidRPr="001E22DD" w:rsidRDefault="00FB74F0" w:rsidP="00FB74F0">
            <w:pPr>
              <w:ind w:left="810" w:hanging="810"/>
              <w:rPr>
                <w:bCs/>
              </w:rPr>
            </w:pPr>
            <w:r w:rsidRPr="001E22DD">
              <w:rPr>
                <w:bCs/>
              </w:rPr>
              <w:t>Tutoring</w:t>
            </w:r>
          </w:p>
        </w:tc>
        <w:tc>
          <w:tcPr>
            <w:tcW w:w="2700" w:type="dxa"/>
            <w:vAlign w:val="bottom"/>
          </w:tcPr>
          <w:p w:rsidR="00FB74F0" w:rsidRPr="00FB74F0" w:rsidRDefault="00FB74F0" w:rsidP="00FB74F0">
            <w:pPr>
              <w:ind w:left="810" w:hanging="810"/>
              <w:jc w:val="center"/>
              <w:rPr>
                <w:color w:val="000000" w:themeColor="text1"/>
              </w:rPr>
            </w:pPr>
            <w:r w:rsidRPr="00FB74F0">
              <w:rPr>
                <w:color w:val="000000"/>
              </w:rPr>
              <w:t>31</w:t>
            </w:r>
            <w:r w:rsidR="0096611D">
              <w:rPr>
                <w:color w:val="000000"/>
              </w:rPr>
              <w:t>,</w:t>
            </w:r>
            <w:r w:rsidRPr="00FB74F0">
              <w:rPr>
                <w:color w:val="000000"/>
              </w:rPr>
              <w:t>060</w:t>
            </w:r>
          </w:p>
        </w:tc>
        <w:tc>
          <w:tcPr>
            <w:tcW w:w="2700" w:type="dxa"/>
            <w:vAlign w:val="bottom"/>
          </w:tcPr>
          <w:p w:rsidR="00FB74F0" w:rsidRPr="00FB74F0" w:rsidRDefault="00FB74F0" w:rsidP="00FB74F0">
            <w:pPr>
              <w:ind w:left="810" w:hanging="810"/>
              <w:jc w:val="center"/>
              <w:rPr>
                <w:color w:val="000000" w:themeColor="text1"/>
              </w:rPr>
            </w:pPr>
            <w:r w:rsidRPr="00FB74F0">
              <w:rPr>
                <w:color w:val="000000"/>
              </w:rPr>
              <w:t>2</w:t>
            </w:r>
            <w:r w:rsidR="0096611D">
              <w:rPr>
                <w:color w:val="000000"/>
              </w:rPr>
              <w:t>,</w:t>
            </w:r>
            <w:r w:rsidRPr="00FB74F0">
              <w:rPr>
                <w:color w:val="000000"/>
              </w:rPr>
              <w:t>381</w:t>
            </w:r>
          </w:p>
        </w:tc>
      </w:tr>
      <w:tr w:rsidR="00FB74F0" w:rsidRPr="001E22DD" w:rsidTr="001B52D4">
        <w:tc>
          <w:tcPr>
            <w:tcW w:w="3775" w:type="dxa"/>
            <w:shd w:val="clear" w:color="auto" w:fill="DCE6F1"/>
          </w:tcPr>
          <w:p w:rsidR="00FB74F0" w:rsidRPr="001E22DD" w:rsidRDefault="00FB74F0" w:rsidP="00FB74F0">
            <w:pPr>
              <w:ind w:left="810" w:hanging="810"/>
              <w:rPr>
                <w:bCs/>
              </w:rPr>
            </w:pPr>
            <w:r w:rsidRPr="001E22DD">
              <w:rPr>
                <w:bCs/>
              </w:rPr>
              <w:t>Youth Leadership</w:t>
            </w:r>
          </w:p>
        </w:tc>
        <w:tc>
          <w:tcPr>
            <w:tcW w:w="2700" w:type="dxa"/>
            <w:vAlign w:val="bottom"/>
          </w:tcPr>
          <w:p w:rsidR="00FB74F0" w:rsidRPr="00FB74F0" w:rsidRDefault="00FB74F0" w:rsidP="00FB74F0">
            <w:pPr>
              <w:ind w:left="810" w:hanging="810"/>
              <w:jc w:val="center"/>
              <w:rPr>
                <w:color w:val="000000" w:themeColor="text1"/>
              </w:rPr>
            </w:pPr>
            <w:r w:rsidRPr="00FB74F0">
              <w:rPr>
                <w:color w:val="000000"/>
              </w:rPr>
              <w:t>11</w:t>
            </w:r>
            <w:r w:rsidR="0096611D">
              <w:rPr>
                <w:color w:val="000000"/>
              </w:rPr>
              <w:t>,</w:t>
            </w:r>
            <w:r w:rsidRPr="00FB74F0">
              <w:rPr>
                <w:color w:val="000000"/>
              </w:rPr>
              <w:t>617</w:t>
            </w:r>
          </w:p>
        </w:tc>
        <w:tc>
          <w:tcPr>
            <w:tcW w:w="2700" w:type="dxa"/>
            <w:vAlign w:val="bottom"/>
          </w:tcPr>
          <w:p w:rsidR="00FB74F0" w:rsidRPr="00FB74F0" w:rsidRDefault="00FB74F0" w:rsidP="00FB74F0">
            <w:pPr>
              <w:ind w:left="810" w:hanging="810"/>
              <w:jc w:val="center"/>
              <w:rPr>
                <w:color w:val="000000" w:themeColor="text1"/>
              </w:rPr>
            </w:pPr>
            <w:r w:rsidRPr="00FB74F0">
              <w:rPr>
                <w:color w:val="000000"/>
              </w:rPr>
              <w:t>8</w:t>
            </w:r>
            <w:r w:rsidR="0096611D">
              <w:rPr>
                <w:color w:val="000000"/>
              </w:rPr>
              <w:t>,</w:t>
            </w:r>
            <w:r w:rsidRPr="00FB74F0">
              <w:rPr>
                <w:color w:val="000000"/>
              </w:rPr>
              <w:t>426</w:t>
            </w:r>
          </w:p>
        </w:tc>
      </w:tr>
    </w:tbl>
    <w:p w:rsidR="00882A29" w:rsidRPr="001E22DD" w:rsidRDefault="00882A29" w:rsidP="00632053">
      <w:pPr>
        <w:ind w:left="810" w:hanging="810"/>
        <w:jc w:val="center"/>
        <w:rPr>
          <w:b/>
          <w:bCs/>
        </w:rPr>
      </w:pPr>
    </w:p>
    <w:p w:rsidR="00882A29" w:rsidRPr="001E22DD" w:rsidRDefault="00882A29" w:rsidP="00632053">
      <w:pPr>
        <w:pStyle w:val="Heading3"/>
        <w:ind w:left="810" w:right="-270" w:hanging="810"/>
      </w:pPr>
      <w:bookmarkStart w:id="59" w:name="_Toc469659214"/>
      <w:bookmarkStart w:id="60" w:name="_Toc471456914"/>
      <w:bookmarkStart w:id="61" w:name="_Toc472549165"/>
      <w:bookmarkStart w:id="62" w:name="_Toc506758209"/>
      <w:proofErr w:type="gramStart"/>
      <w:r w:rsidRPr="00C443B3">
        <w:t>Table 12.</w:t>
      </w:r>
      <w:proofErr w:type="gramEnd"/>
      <w:r w:rsidRPr="00C443B3">
        <w:t xml:space="preserve"> F</w:t>
      </w:r>
      <w:r w:rsidRPr="001E22DD">
        <w:t>requency of Each Activity Offered</w:t>
      </w:r>
      <w:bookmarkEnd w:id="59"/>
      <w:bookmarkEnd w:id="60"/>
      <w:bookmarkEnd w:id="61"/>
      <w:bookmarkEnd w:id="62"/>
      <w:r w:rsidRPr="001E22DD">
        <w:t xml:space="preserve"> </w:t>
      </w:r>
    </w:p>
    <w:tbl>
      <w:tblPr>
        <w:tblStyle w:val="TableGrid"/>
        <w:tblW w:w="9468" w:type="dxa"/>
        <w:tblLook w:val="04A0" w:firstRow="1" w:lastRow="0" w:firstColumn="1" w:lastColumn="0" w:noHBand="0" w:noVBand="1"/>
        <w:tblCaption w:val="Table 12. Frequency of Each Activity Offered"/>
      </w:tblPr>
      <w:tblGrid>
        <w:gridCol w:w="3078"/>
        <w:gridCol w:w="1237"/>
        <w:gridCol w:w="1800"/>
        <w:gridCol w:w="1800"/>
        <w:gridCol w:w="1553"/>
      </w:tblGrid>
      <w:tr w:rsidR="00AB4339" w:rsidRPr="001E22DD" w:rsidTr="00632053">
        <w:trPr>
          <w:tblHeader/>
        </w:trPr>
        <w:tc>
          <w:tcPr>
            <w:tcW w:w="3078" w:type="dxa"/>
            <w:shd w:val="clear" w:color="auto" w:fill="4375B1"/>
          </w:tcPr>
          <w:p w:rsidR="00AB4339" w:rsidRPr="001E22DD" w:rsidRDefault="00AB4339" w:rsidP="00632053">
            <w:pPr>
              <w:ind w:left="810" w:hanging="810"/>
              <w:rPr>
                <w:b/>
                <w:bCs/>
                <w:color w:val="FFFFFF" w:themeColor="background1"/>
              </w:rPr>
            </w:pPr>
          </w:p>
          <w:p w:rsidR="00AB4339" w:rsidRPr="001E22DD" w:rsidRDefault="00AB4339" w:rsidP="00632053">
            <w:pPr>
              <w:ind w:left="810" w:hanging="810"/>
              <w:rPr>
                <w:b/>
                <w:bCs/>
                <w:color w:val="FFFFFF" w:themeColor="background1"/>
              </w:rPr>
            </w:pPr>
            <w:r w:rsidRPr="001E22DD">
              <w:rPr>
                <w:b/>
                <w:bCs/>
                <w:color w:val="FFFFFF" w:themeColor="background1"/>
              </w:rPr>
              <w:t xml:space="preserve">Activity </w:t>
            </w:r>
          </w:p>
          <w:p w:rsidR="00AB4339" w:rsidRPr="001E22DD" w:rsidRDefault="00AB4339" w:rsidP="00632053">
            <w:pPr>
              <w:ind w:left="810" w:hanging="810"/>
              <w:rPr>
                <w:b/>
                <w:bCs/>
                <w:color w:val="FFFFFF" w:themeColor="background1"/>
              </w:rPr>
            </w:pPr>
          </w:p>
        </w:tc>
        <w:tc>
          <w:tcPr>
            <w:tcW w:w="1237" w:type="dxa"/>
            <w:shd w:val="clear" w:color="auto" w:fill="4375B1"/>
          </w:tcPr>
          <w:p w:rsidR="00AB4339" w:rsidRPr="001E22DD" w:rsidRDefault="00AB4339" w:rsidP="00632053">
            <w:pPr>
              <w:ind w:left="810" w:hanging="810"/>
              <w:jc w:val="center"/>
              <w:rPr>
                <w:b/>
                <w:bCs/>
                <w:color w:val="FFFFFF" w:themeColor="background1"/>
              </w:rPr>
            </w:pPr>
          </w:p>
          <w:p w:rsidR="00AB4339" w:rsidRPr="001E22DD" w:rsidRDefault="00AB4339" w:rsidP="00101B31">
            <w:pPr>
              <w:ind w:left="73"/>
              <w:jc w:val="center"/>
              <w:rPr>
                <w:b/>
                <w:bCs/>
                <w:color w:val="FFFFFF" w:themeColor="background1"/>
              </w:rPr>
            </w:pPr>
            <w:r w:rsidRPr="001E22DD">
              <w:rPr>
                <w:b/>
                <w:bCs/>
                <w:color w:val="FFFFFF" w:themeColor="background1"/>
              </w:rPr>
              <w:t>Less than</w:t>
            </w:r>
            <w:r w:rsidR="00735C05">
              <w:rPr>
                <w:b/>
                <w:bCs/>
                <w:color w:val="FFFFFF" w:themeColor="background1"/>
              </w:rPr>
              <w:t xml:space="preserve"> </w:t>
            </w:r>
            <w:r w:rsidRPr="001E22DD">
              <w:rPr>
                <w:b/>
                <w:bCs/>
                <w:color w:val="FFFFFF" w:themeColor="background1"/>
              </w:rPr>
              <w:t>1 Hour</w:t>
            </w:r>
          </w:p>
          <w:p w:rsidR="00AB4339" w:rsidRPr="001E22DD" w:rsidRDefault="00AB4339" w:rsidP="00632053">
            <w:pPr>
              <w:ind w:left="810" w:hanging="810"/>
              <w:jc w:val="center"/>
              <w:rPr>
                <w:b/>
                <w:bCs/>
                <w:color w:val="FFFFFF" w:themeColor="background1"/>
              </w:rPr>
            </w:pPr>
          </w:p>
        </w:tc>
        <w:tc>
          <w:tcPr>
            <w:tcW w:w="1800" w:type="dxa"/>
            <w:shd w:val="clear" w:color="auto" w:fill="4375B1"/>
          </w:tcPr>
          <w:p w:rsidR="00AB4339" w:rsidRPr="001E22DD" w:rsidRDefault="00AB4339" w:rsidP="00632053">
            <w:pPr>
              <w:ind w:left="810" w:hanging="810"/>
              <w:jc w:val="center"/>
              <w:rPr>
                <w:b/>
                <w:bCs/>
                <w:color w:val="FFFFFF" w:themeColor="background1"/>
              </w:rPr>
            </w:pPr>
          </w:p>
          <w:p w:rsidR="00AB4339" w:rsidRPr="001E22DD" w:rsidRDefault="00AB4339" w:rsidP="00632053">
            <w:pPr>
              <w:ind w:left="810" w:hanging="810"/>
              <w:jc w:val="center"/>
              <w:rPr>
                <w:b/>
                <w:bCs/>
                <w:color w:val="FFFFFF" w:themeColor="background1"/>
              </w:rPr>
            </w:pPr>
            <w:r w:rsidRPr="001E22DD">
              <w:rPr>
                <w:b/>
                <w:bCs/>
                <w:color w:val="FFFFFF" w:themeColor="background1"/>
              </w:rPr>
              <w:t>1-2 Hours</w:t>
            </w:r>
          </w:p>
          <w:p w:rsidR="00AB4339" w:rsidRPr="001E22DD" w:rsidRDefault="00AB4339" w:rsidP="00632053">
            <w:pPr>
              <w:ind w:left="810" w:hanging="810"/>
              <w:jc w:val="center"/>
              <w:rPr>
                <w:b/>
                <w:bCs/>
                <w:color w:val="FFFFFF" w:themeColor="background1"/>
              </w:rPr>
            </w:pPr>
          </w:p>
        </w:tc>
        <w:tc>
          <w:tcPr>
            <w:tcW w:w="1800" w:type="dxa"/>
            <w:shd w:val="clear" w:color="auto" w:fill="4375B1"/>
          </w:tcPr>
          <w:p w:rsidR="00AB4339" w:rsidRPr="001E22DD" w:rsidRDefault="00AB4339" w:rsidP="00632053">
            <w:pPr>
              <w:ind w:left="810" w:hanging="810"/>
              <w:jc w:val="center"/>
              <w:rPr>
                <w:b/>
                <w:bCs/>
                <w:color w:val="FFFFFF" w:themeColor="background1"/>
              </w:rPr>
            </w:pPr>
          </w:p>
          <w:p w:rsidR="00AB4339" w:rsidRPr="001E22DD" w:rsidRDefault="00AB4339" w:rsidP="00632053">
            <w:pPr>
              <w:ind w:left="810" w:hanging="810"/>
              <w:jc w:val="center"/>
              <w:rPr>
                <w:b/>
                <w:bCs/>
                <w:color w:val="FFFFFF" w:themeColor="background1"/>
              </w:rPr>
            </w:pPr>
            <w:r w:rsidRPr="001E22DD">
              <w:rPr>
                <w:b/>
                <w:bCs/>
                <w:color w:val="FFFFFF" w:themeColor="background1"/>
              </w:rPr>
              <w:t>2-4 Hours</w:t>
            </w:r>
          </w:p>
        </w:tc>
        <w:tc>
          <w:tcPr>
            <w:tcW w:w="1553" w:type="dxa"/>
            <w:shd w:val="clear" w:color="auto" w:fill="4375B1"/>
          </w:tcPr>
          <w:p w:rsidR="00AB4339" w:rsidRPr="001E22DD" w:rsidRDefault="00AB4339" w:rsidP="00632053">
            <w:pPr>
              <w:ind w:left="810" w:hanging="810"/>
              <w:jc w:val="center"/>
              <w:rPr>
                <w:b/>
                <w:bCs/>
                <w:color w:val="FFFFFF" w:themeColor="background1"/>
              </w:rPr>
            </w:pPr>
          </w:p>
          <w:p w:rsidR="00AB4339" w:rsidRPr="001E22DD" w:rsidRDefault="00AB4339" w:rsidP="00101B31">
            <w:pPr>
              <w:ind w:left="94"/>
              <w:jc w:val="center"/>
              <w:rPr>
                <w:b/>
                <w:bCs/>
                <w:color w:val="FFFFFF" w:themeColor="background1"/>
              </w:rPr>
            </w:pPr>
            <w:r w:rsidRPr="001E22DD">
              <w:rPr>
                <w:b/>
                <w:bCs/>
                <w:color w:val="FFFFFF" w:themeColor="background1"/>
              </w:rPr>
              <w:t>More than</w:t>
            </w:r>
            <w:r w:rsidR="001E22DD">
              <w:rPr>
                <w:b/>
                <w:bCs/>
                <w:color w:val="FFFFFF" w:themeColor="background1"/>
              </w:rPr>
              <w:t xml:space="preserve">   </w:t>
            </w:r>
            <w:r w:rsidRPr="001E22DD">
              <w:rPr>
                <w:b/>
                <w:bCs/>
                <w:color w:val="FFFFFF" w:themeColor="background1"/>
              </w:rPr>
              <w:t>4 Hours</w:t>
            </w:r>
          </w:p>
        </w:tc>
      </w:tr>
      <w:tr w:rsidR="00882A29" w:rsidRPr="001E22DD" w:rsidTr="00AD7C25">
        <w:tc>
          <w:tcPr>
            <w:tcW w:w="3078" w:type="dxa"/>
            <w:shd w:val="clear" w:color="auto" w:fill="DCE6F1"/>
          </w:tcPr>
          <w:p w:rsidR="00882A29" w:rsidRPr="001E22DD" w:rsidRDefault="00882A29" w:rsidP="00632053">
            <w:pPr>
              <w:ind w:left="810" w:hanging="810"/>
              <w:rPr>
                <w:bCs/>
              </w:rPr>
            </w:pPr>
            <w:r w:rsidRPr="001E22DD">
              <w:rPr>
                <w:bCs/>
              </w:rPr>
              <w:t>Community/Service Learning</w:t>
            </w:r>
          </w:p>
        </w:tc>
        <w:tc>
          <w:tcPr>
            <w:tcW w:w="1237" w:type="dxa"/>
            <w:vAlign w:val="bottom"/>
          </w:tcPr>
          <w:p w:rsidR="00882A29" w:rsidRPr="001E22DD" w:rsidRDefault="000D56CE" w:rsidP="00632053">
            <w:pPr>
              <w:ind w:left="810" w:hanging="810"/>
              <w:jc w:val="center"/>
              <w:rPr>
                <w:color w:val="000000"/>
              </w:rPr>
            </w:pPr>
            <w:r>
              <w:rPr>
                <w:color w:val="000000"/>
              </w:rPr>
              <w:t>1</w:t>
            </w:r>
            <w:r w:rsidR="0096611D">
              <w:rPr>
                <w:color w:val="000000"/>
              </w:rPr>
              <w:t>,</w:t>
            </w:r>
            <w:r>
              <w:rPr>
                <w:color w:val="000000"/>
              </w:rPr>
              <w:t>072</w:t>
            </w:r>
          </w:p>
        </w:tc>
        <w:tc>
          <w:tcPr>
            <w:tcW w:w="1800" w:type="dxa"/>
          </w:tcPr>
          <w:p w:rsidR="00882A29" w:rsidRPr="001E22DD" w:rsidRDefault="000D56CE" w:rsidP="00632053">
            <w:pPr>
              <w:ind w:left="810" w:hanging="810"/>
              <w:jc w:val="center"/>
              <w:rPr>
                <w:color w:val="000000"/>
              </w:rPr>
            </w:pPr>
            <w:r>
              <w:rPr>
                <w:color w:val="000000"/>
              </w:rPr>
              <w:t>4</w:t>
            </w:r>
            <w:r w:rsidR="0096611D">
              <w:rPr>
                <w:color w:val="000000"/>
              </w:rPr>
              <w:t>,</w:t>
            </w:r>
            <w:r>
              <w:rPr>
                <w:color w:val="000000"/>
              </w:rPr>
              <w:t>036</w:t>
            </w:r>
          </w:p>
        </w:tc>
        <w:tc>
          <w:tcPr>
            <w:tcW w:w="1800" w:type="dxa"/>
          </w:tcPr>
          <w:p w:rsidR="00882A29" w:rsidRPr="001E22DD" w:rsidRDefault="000D56CE" w:rsidP="00632053">
            <w:pPr>
              <w:ind w:left="810" w:hanging="810"/>
              <w:jc w:val="center"/>
              <w:rPr>
                <w:color w:val="000000"/>
              </w:rPr>
            </w:pPr>
            <w:r>
              <w:rPr>
                <w:color w:val="000000"/>
              </w:rPr>
              <w:t>1</w:t>
            </w:r>
            <w:r w:rsidR="0096611D">
              <w:rPr>
                <w:color w:val="000000"/>
              </w:rPr>
              <w:t>,</w:t>
            </w:r>
            <w:r>
              <w:rPr>
                <w:color w:val="000000"/>
              </w:rPr>
              <w:t>356</w:t>
            </w:r>
          </w:p>
        </w:tc>
        <w:tc>
          <w:tcPr>
            <w:tcW w:w="1553" w:type="dxa"/>
          </w:tcPr>
          <w:p w:rsidR="00882A29" w:rsidRPr="001E22DD" w:rsidRDefault="000D56CE" w:rsidP="00632053">
            <w:pPr>
              <w:ind w:left="810" w:hanging="810"/>
              <w:jc w:val="center"/>
              <w:rPr>
                <w:color w:val="000000"/>
              </w:rPr>
            </w:pPr>
            <w:r>
              <w:rPr>
                <w:color w:val="000000"/>
              </w:rPr>
              <w:t>220</w:t>
            </w:r>
          </w:p>
        </w:tc>
      </w:tr>
      <w:tr w:rsidR="00882A29" w:rsidRPr="001E22DD" w:rsidTr="00AD7C25">
        <w:tc>
          <w:tcPr>
            <w:tcW w:w="3078" w:type="dxa"/>
            <w:shd w:val="clear" w:color="auto" w:fill="DCE6F1"/>
          </w:tcPr>
          <w:p w:rsidR="00882A29" w:rsidRPr="001E22DD" w:rsidRDefault="00882A29" w:rsidP="00632053">
            <w:pPr>
              <w:ind w:left="810" w:hanging="810"/>
              <w:rPr>
                <w:bCs/>
              </w:rPr>
            </w:pPr>
            <w:r w:rsidRPr="001E22DD">
              <w:rPr>
                <w:bCs/>
              </w:rPr>
              <w:t>Counseling Programs</w:t>
            </w:r>
          </w:p>
        </w:tc>
        <w:tc>
          <w:tcPr>
            <w:tcW w:w="1237" w:type="dxa"/>
            <w:vAlign w:val="bottom"/>
          </w:tcPr>
          <w:p w:rsidR="00882A29" w:rsidRPr="001E22DD" w:rsidRDefault="0070139D" w:rsidP="00632053">
            <w:pPr>
              <w:ind w:left="810" w:hanging="810"/>
              <w:jc w:val="center"/>
              <w:rPr>
                <w:color w:val="000000"/>
              </w:rPr>
            </w:pPr>
            <w:r>
              <w:rPr>
                <w:color w:val="000000"/>
              </w:rPr>
              <w:t>918</w:t>
            </w:r>
          </w:p>
        </w:tc>
        <w:tc>
          <w:tcPr>
            <w:tcW w:w="1800" w:type="dxa"/>
          </w:tcPr>
          <w:p w:rsidR="00882A29" w:rsidRPr="001E22DD" w:rsidRDefault="0070139D" w:rsidP="00632053">
            <w:pPr>
              <w:ind w:left="810" w:hanging="810"/>
              <w:jc w:val="center"/>
              <w:rPr>
                <w:color w:val="000000"/>
              </w:rPr>
            </w:pPr>
            <w:r>
              <w:rPr>
                <w:color w:val="000000"/>
              </w:rPr>
              <w:t>1</w:t>
            </w:r>
            <w:r w:rsidR="0096611D">
              <w:rPr>
                <w:color w:val="000000"/>
              </w:rPr>
              <w:t>,</w:t>
            </w:r>
            <w:r>
              <w:rPr>
                <w:color w:val="000000"/>
              </w:rPr>
              <w:t>799</w:t>
            </w:r>
          </w:p>
        </w:tc>
        <w:tc>
          <w:tcPr>
            <w:tcW w:w="1800" w:type="dxa"/>
          </w:tcPr>
          <w:p w:rsidR="00882A29" w:rsidRPr="001E22DD" w:rsidRDefault="0070139D" w:rsidP="00632053">
            <w:pPr>
              <w:ind w:left="810" w:hanging="810"/>
              <w:jc w:val="center"/>
              <w:rPr>
                <w:color w:val="000000"/>
              </w:rPr>
            </w:pPr>
            <w:r>
              <w:rPr>
                <w:color w:val="000000"/>
              </w:rPr>
              <w:t>370</w:t>
            </w:r>
          </w:p>
        </w:tc>
        <w:tc>
          <w:tcPr>
            <w:tcW w:w="1553" w:type="dxa"/>
          </w:tcPr>
          <w:p w:rsidR="00882A29" w:rsidRPr="001E22DD" w:rsidRDefault="0070139D" w:rsidP="00632053">
            <w:pPr>
              <w:ind w:left="810" w:hanging="810"/>
              <w:jc w:val="center"/>
              <w:rPr>
                <w:color w:val="000000"/>
              </w:rPr>
            </w:pPr>
            <w:r>
              <w:rPr>
                <w:color w:val="000000"/>
              </w:rPr>
              <w:t>45</w:t>
            </w:r>
          </w:p>
        </w:tc>
      </w:tr>
      <w:tr w:rsidR="00882A29" w:rsidRPr="001E22DD" w:rsidTr="00AD7C25">
        <w:tc>
          <w:tcPr>
            <w:tcW w:w="3078" w:type="dxa"/>
            <w:shd w:val="clear" w:color="auto" w:fill="DCE6F1"/>
          </w:tcPr>
          <w:p w:rsidR="00882A29" w:rsidRPr="001E22DD" w:rsidRDefault="00882A29" w:rsidP="00632053">
            <w:pPr>
              <w:ind w:left="810" w:hanging="810"/>
              <w:rPr>
                <w:bCs/>
              </w:rPr>
            </w:pPr>
            <w:r w:rsidRPr="001E22DD">
              <w:rPr>
                <w:bCs/>
              </w:rPr>
              <w:t>Drug Prevention</w:t>
            </w:r>
          </w:p>
        </w:tc>
        <w:tc>
          <w:tcPr>
            <w:tcW w:w="1237" w:type="dxa"/>
            <w:vAlign w:val="bottom"/>
          </w:tcPr>
          <w:p w:rsidR="00882A29" w:rsidRPr="001E22DD" w:rsidRDefault="00DB2968" w:rsidP="00632053">
            <w:pPr>
              <w:ind w:left="810" w:hanging="810"/>
              <w:jc w:val="center"/>
              <w:rPr>
                <w:color w:val="000000"/>
              </w:rPr>
            </w:pPr>
            <w:r>
              <w:rPr>
                <w:color w:val="000000"/>
              </w:rPr>
              <w:t>956</w:t>
            </w:r>
          </w:p>
        </w:tc>
        <w:tc>
          <w:tcPr>
            <w:tcW w:w="1800" w:type="dxa"/>
          </w:tcPr>
          <w:p w:rsidR="00882A29" w:rsidRPr="001E22DD" w:rsidRDefault="00DB2968" w:rsidP="00632053">
            <w:pPr>
              <w:ind w:left="810" w:hanging="810"/>
              <w:jc w:val="center"/>
              <w:rPr>
                <w:color w:val="000000"/>
              </w:rPr>
            </w:pPr>
            <w:r>
              <w:rPr>
                <w:color w:val="000000"/>
              </w:rPr>
              <w:t>1</w:t>
            </w:r>
            <w:r w:rsidR="0096611D">
              <w:rPr>
                <w:color w:val="000000"/>
              </w:rPr>
              <w:t>,</w:t>
            </w:r>
            <w:r>
              <w:rPr>
                <w:color w:val="000000"/>
              </w:rPr>
              <w:t>911</w:t>
            </w:r>
          </w:p>
        </w:tc>
        <w:tc>
          <w:tcPr>
            <w:tcW w:w="1800" w:type="dxa"/>
          </w:tcPr>
          <w:p w:rsidR="00882A29" w:rsidRPr="001E22DD" w:rsidRDefault="00DB2968" w:rsidP="00632053">
            <w:pPr>
              <w:ind w:left="810" w:hanging="810"/>
              <w:jc w:val="center"/>
              <w:rPr>
                <w:color w:val="000000"/>
              </w:rPr>
            </w:pPr>
            <w:r>
              <w:rPr>
                <w:color w:val="000000"/>
              </w:rPr>
              <w:t>334</w:t>
            </w:r>
          </w:p>
        </w:tc>
        <w:tc>
          <w:tcPr>
            <w:tcW w:w="1553" w:type="dxa"/>
          </w:tcPr>
          <w:p w:rsidR="00882A29" w:rsidRPr="001E22DD" w:rsidRDefault="00DB2968" w:rsidP="00632053">
            <w:pPr>
              <w:ind w:left="810" w:hanging="810"/>
              <w:jc w:val="center"/>
              <w:rPr>
                <w:color w:val="000000"/>
              </w:rPr>
            </w:pPr>
            <w:r>
              <w:rPr>
                <w:color w:val="000000"/>
              </w:rPr>
              <w:t>65</w:t>
            </w:r>
          </w:p>
        </w:tc>
      </w:tr>
      <w:tr w:rsidR="00882A29" w:rsidRPr="001E22DD" w:rsidTr="00AD7C25">
        <w:tc>
          <w:tcPr>
            <w:tcW w:w="3078" w:type="dxa"/>
            <w:shd w:val="clear" w:color="auto" w:fill="DCE6F1"/>
          </w:tcPr>
          <w:p w:rsidR="00882A29" w:rsidRPr="001E22DD" w:rsidRDefault="00882A29" w:rsidP="00632053">
            <w:pPr>
              <w:ind w:left="810" w:hanging="810"/>
              <w:rPr>
                <w:bCs/>
              </w:rPr>
            </w:pPr>
            <w:r w:rsidRPr="001E22DD">
              <w:rPr>
                <w:bCs/>
              </w:rPr>
              <w:t>College &amp; Career Readiness</w:t>
            </w:r>
          </w:p>
        </w:tc>
        <w:tc>
          <w:tcPr>
            <w:tcW w:w="1237" w:type="dxa"/>
          </w:tcPr>
          <w:p w:rsidR="00882A29" w:rsidRPr="001E22DD" w:rsidRDefault="00B45A7A" w:rsidP="00632053">
            <w:pPr>
              <w:ind w:left="810" w:hanging="810"/>
              <w:jc w:val="center"/>
              <w:rPr>
                <w:color w:val="000000"/>
              </w:rPr>
            </w:pPr>
            <w:r>
              <w:rPr>
                <w:color w:val="000000"/>
              </w:rPr>
              <w:t>658</w:t>
            </w:r>
          </w:p>
        </w:tc>
        <w:tc>
          <w:tcPr>
            <w:tcW w:w="1800" w:type="dxa"/>
          </w:tcPr>
          <w:p w:rsidR="00882A29" w:rsidRPr="001E22DD" w:rsidRDefault="00B45A7A" w:rsidP="00632053">
            <w:pPr>
              <w:ind w:left="810" w:hanging="810"/>
              <w:jc w:val="center"/>
              <w:rPr>
                <w:color w:val="000000"/>
              </w:rPr>
            </w:pPr>
            <w:r>
              <w:rPr>
                <w:color w:val="000000"/>
              </w:rPr>
              <w:t>3</w:t>
            </w:r>
            <w:r w:rsidR="0096611D">
              <w:rPr>
                <w:color w:val="000000"/>
              </w:rPr>
              <w:t>,</w:t>
            </w:r>
            <w:r>
              <w:rPr>
                <w:color w:val="000000"/>
              </w:rPr>
              <w:t>153</w:t>
            </w:r>
          </w:p>
        </w:tc>
        <w:tc>
          <w:tcPr>
            <w:tcW w:w="1800" w:type="dxa"/>
          </w:tcPr>
          <w:p w:rsidR="00882A29" w:rsidRPr="001E22DD" w:rsidRDefault="00B45A7A" w:rsidP="00632053">
            <w:pPr>
              <w:ind w:left="810" w:hanging="810"/>
              <w:jc w:val="center"/>
              <w:rPr>
                <w:color w:val="000000"/>
              </w:rPr>
            </w:pPr>
            <w:r>
              <w:rPr>
                <w:color w:val="000000"/>
              </w:rPr>
              <w:t>1</w:t>
            </w:r>
            <w:r w:rsidR="0096611D">
              <w:rPr>
                <w:color w:val="000000"/>
              </w:rPr>
              <w:t>,</w:t>
            </w:r>
            <w:r>
              <w:rPr>
                <w:color w:val="000000"/>
              </w:rPr>
              <w:t>048</w:t>
            </w:r>
          </w:p>
        </w:tc>
        <w:tc>
          <w:tcPr>
            <w:tcW w:w="1553" w:type="dxa"/>
          </w:tcPr>
          <w:p w:rsidR="00882A29" w:rsidRPr="001E22DD" w:rsidRDefault="00B45A7A" w:rsidP="00632053">
            <w:pPr>
              <w:ind w:left="810" w:hanging="810"/>
              <w:jc w:val="center"/>
              <w:rPr>
                <w:color w:val="000000"/>
              </w:rPr>
            </w:pPr>
            <w:r>
              <w:rPr>
                <w:color w:val="000000"/>
              </w:rPr>
              <w:t>224</w:t>
            </w:r>
          </w:p>
        </w:tc>
      </w:tr>
      <w:tr w:rsidR="00882A29" w:rsidRPr="001E22DD" w:rsidTr="00AD7C25">
        <w:tc>
          <w:tcPr>
            <w:tcW w:w="3078" w:type="dxa"/>
            <w:shd w:val="clear" w:color="auto" w:fill="DCE6F1"/>
          </w:tcPr>
          <w:p w:rsidR="00882A29" w:rsidRPr="001E22DD" w:rsidRDefault="00882A29" w:rsidP="00632053">
            <w:pPr>
              <w:ind w:left="810" w:hanging="810"/>
              <w:rPr>
                <w:bCs/>
              </w:rPr>
            </w:pPr>
            <w:r w:rsidRPr="001E22DD">
              <w:rPr>
                <w:bCs/>
              </w:rPr>
              <w:t>Homework Help</w:t>
            </w:r>
          </w:p>
        </w:tc>
        <w:tc>
          <w:tcPr>
            <w:tcW w:w="1237" w:type="dxa"/>
            <w:vAlign w:val="bottom"/>
          </w:tcPr>
          <w:p w:rsidR="00882A29" w:rsidRPr="001E22DD" w:rsidRDefault="005F4CBF" w:rsidP="00632053">
            <w:pPr>
              <w:ind w:left="810" w:hanging="810"/>
              <w:jc w:val="center"/>
              <w:rPr>
                <w:color w:val="000000"/>
              </w:rPr>
            </w:pPr>
            <w:r>
              <w:rPr>
                <w:color w:val="000000"/>
              </w:rPr>
              <w:t>4</w:t>
            </w:r>
            <w:r w:rsidR="0096611D">
              <w:rPr>
                <w:color w:val="000000"/>
              </w:rPr>
              <w:t>,</w:t>
            </w:r>
            <w:r>
              <w:rPr>
                <w:color w:val="000000"/>
              </w:rPr>
              <w:t>957</w:t>
            </w:r>
          </w:p>
        </w:tc>
        <w:tc>
          <w:tcPr>
            <w:tcW w:w="1800" w:type="dxa"/>
          </w:tcPr>
          <w:p w:rsidR="00882A29" w:rsidRPr="001E22DD" w:rsidRDefault="005F4CBF" w:rsidP="00632053">
            <w:pPr>
              <w:ind w:left="810" w:hanging="810"/>
              <w:jc w:val="center"/>
              <w:rPr>
                <w:color w:val="000000"/>
              </w:rPr>
            </w:pPr>
            <w:r>
              <w:rPr>
                <w:color w:val="000000"/>
              </w:rPr>
              <w:t>6</w:t>
            </w:r>
            <w:r w:rsidR="0096611D">
              <w:rPr>
                <w:color w:val="000000"/>
              </w:rPr>
              <w:t>,</w:t>
            </w:r>
            <w:r>
              <w:rPr>
                <w:color w:val="000000"/>
              </w:rPr>
              <w:t>416</w:t>
            </w:r>
          </w:p>
        </w:tc>
        <w:tc>
          <w:tcPr>
            <w:tcW w:w="1800" w:type="dxa"/>
          </w:tcPr>
          <w:p w:rsidR="00882A29" w:rsidRPr="001E22DD" w:rsidRDefault="005F4CBF" w:rsidP="00632053">
            <w:pPr>
              <w:ind w:left="810" w:hanging="810"/>
              <w:jc w:val="center"/>
              <w:rPr>
                <w:color w:val="000000"/>
              </w:rPr>
            </w:pPr>
            <w:r>
              <w:rPr>
                <w:color w:val="000000"/>
              </w:rPr>
              <w:t>1</w:t>
            </w:r>
            <w:r w:rsidR="0096611D">
              <w:rPr>
                <w:color w:val="000000"/>
              </w:rPr>
              <w:t>,</w:t>
            </w:r>
            <w:r>
              <w:rPr>
                <w:color w:val="000000"/>
              </w:rPr>
              <w:t>150</w:t>
            </w:r>
          </w:p>
        </w:tc>
        <w:tc>
          <w:tcPr>
            <w:tcW w:w="1553" w:type="dxa"/>
          </w:tcPr>
          <w:p w:rsidR="00882A29" w:rsidRPr="001E22DD" w:rsidRDefault="005F4CBF" w:rsidP="00632053">
            <w:pPr>
              <w:ind w:left="810" w:hanging="810"/>
              <w:jc w:val="center"/>
              <w:rPr>
                <w:color w:val="000000"/>
              </w:rPr>
            </w:pPr>
            <w:r>
              <w:rPr>
                <w:color w:val="000000"/>
              </w:rPr>
              <w:t>152</w:t>
            </w:r>
          </w:p>
        </w:tc>
      </w:tr>
      <w:tr w:rsidR="00882A29" w:rsidRPr="001E22DD" w:rsidTr="00AD7C25">
        <w:tc>
          <w:tcPr>
            <w:tcW w:w="3078" w:type="dxa"/>
            <w:shd w:val="clear" w:color="auto" w:fill="DCE6F1"/>
          </w:tcPr>
          <w:p w:rsidR="00882A29" w:rsidRPr="001E22DD" w:rsidRDefault="00882A29" w:rsidP="00632053">
            <w:pPr>
              <w:ind w:left="810" w:hanging="810"/>
              <w:rPr>
                <w:bCs/>
              </w:rPr>
            </w:pPr>
            <w:r w:rsidRPr="001E22DD">
              <w:rPr>
                <w:bCs/>
              </w:rPr>
              <w:t>Mentoring</w:t>
            </w:r>
          </w:p>
        </w:tc>
        <w:tc>
          <w:tcPr>
            <w:tcW w:w="1237" w:type="dxa"/>
            <w:vAlign w:val="bottom"/>
          </w:tcPr>
          <w:p w:rsidR="00882A29" w:rsidRPr="001E22DD" w:rsidRDefault="004B2AAC" w:rsidP="00632053">
            <w:pPr>
              <w:ind w:left="810" w:hanging="810"/>
              <w:jc w:val="center"/>
              <w:rPr>
                <w:color w:val="000000"/>
              </w:rPr>
            </w:pPr>
            <w:r>
              <w:rPr>
                <w:color w:val="000000"/>
              </w:rPr>
              <w:t>996</w:t>
            </w:r>
          </w:p>
        </w:tc>
        <w:tc>
          <w:tcPr>
            <w:tcW w:w="1800" w:type="dxa"/>
          </w:tcPr>
          <w:p w:rsidR="00882A29" w:rsidRPr="001E22DD" w:rsidRDefault="004B2AAC" w:rsidP="00632053">
            <w:pPr>
              <w:ind w:left="810" w:hanging="810"/>
              <w:jc w:val="center"/>
              <w:rPr>
                <w:color w:val="000000"/>
              </w:rPr>
            </w:pPr>
            <w:r>
              <w:rPr>
                <w:color w:val="000000"/>
              </w:rPr>
              <w:t>2</w:t>
            </w:r>
            <w:r w:rsidR="0096611D">
              <w:rPr>
                <w:color w:val="000000"/>
              </w:rPr>
              <w:t>,</w:t>
            </w:r>
            <w:r>
              <w:rPr>
                <w:color w:val="000000"/>
              </w:rPr>
              <w:t>364</w:t>
            </w:r>
          </w:p>
        </w:tc>
        <w:tc>
          <w:tcPr>
            <w:tcW w:w="1800" w:type="dxa"/>
          </w:tcPr>
          <w:p w:rsidR="00882A29" w:rsidRPr="001E22DD" w:rsidRDefault="004B2AAC" w:rsidP="00632053">
            <w:pPr>
              <w:ind w:left="810" w:hanging="810"/>
              <w:jc w:val="center"/>
              <w:rPr>
                <w:color w:val="000000"/>
              </w:rPr>
            </w:pPr>
            <w:r>
              <w:rPr>
                <w:color w:val="000000"/>
              </w:rPr>
              <w:t>636</w:t>
            </w:r>
          </w:p>
        </w:tc>
        <w:tc>
          <w:tcPr>
            <w:tcW w:w="1553" w:type="dxa"/>
          </w:tcPr>
          <w:p w:rsidR="00882A29" w:rsidRPr="001E22DD" w:rsidRDefault="004B2AAC" w:rsidP="00632053">
            <w:pPr>
              <w:ind w:left="810" w:hanging="810"/>
              <w:jc w:val="center"/>
              <w:rPr>
                <w:color w:val="000000"/>
              </w:rPr>
            </w:pPr>
            <w:r>
              <w:rPr>
                <w:color w:val="000000"/>
              </w:rPr>
              <w:t>96</w:t>
            </w:r>
          </w:p>
        </w:tc>
      </w:tr>
      <w:tr w:rsidR="00882A29" w:rsidRPr="001E22DD" w:rsidTr="00AD7C25">
        <w:tc>
          <w:tcPr>
            <w:tcW w:w="3078" w:type="dxa"/>
            <w:shd w:val="clear" w:color="auto" w:fill="DCE6F1"/>
          </w:tcPr>
          <w:p w:rsidR="00882A29" w:rsidRPr="001E22DD" w:rsidRDefault="00882A29" w:rsidP="00632053">
            <w:pPr>
              <w:ind w:left="810" w:hanging="810"/>
              <w:rPr>
                <w:bCs/>
              </w:rPr>
            </w:pPr>
            <w:r w:rsidRPr="001E22DD">
              <w:rPr>
                <w:bCs/>
              </w:rPr>
              <w:t>Physical Activity</w:t>
            </w:r>
          </w:p>
        </w:tc>
        <w:tc>
          <w:tcPr>
            <w:tcW w:w="1237" w:type="dxa"/>
            <w:vAlign w:val="bottom"/>
          </w:tcPr>
          <w:p w:rsidR="00882A29" w:rsidRPr="001E22DD" w:rsidRDefault="000B573F" w:rsidP="00632053">
            <w:pPr>
              <w:ind w:left="810" w:hanging="810"/>
              <w:jc w:val="center"/>
              <w:rPr>
                <w:color w:val="000000"/>
              </w:rPr>
            </w:pPr>
            <w:r>
              <w:rPr>
                <w:color w:val="000000"/>
              </w:rPr>
              <w:t>4</w:t>
            </w:r>
            <w:r w:rsidR="0096611D">
              <w:rPr>
                <w:color w:val="000000"/>
              </w:rPr>
              <w:t>,</w:t>
            </w:r>
            <w:r>
              <w:rPr>
                <w:color w:val="000000"/>
              </w:rPr>
              <w:t>661</w:t>
            </w:r>
          </w:p>
        </w:tc>
        <w:tc>
          <w:tcPr>
            <w:tcW w:w="1800" w:type="dxa"/>
          </w:tcPr>
          <w:p w:rsidR="00882A29" w:rsidRPr="001E22DD" w:rsidRDefault="000B573F" w:rsidP="00632053">
            <w:pPr>
              <w:ind w:left="810" w:hanging="810"/>
              <w:jc w:val="center"/>
              <w:rPr>
                <w:color w:val="000000"/>
              </w:rPr>
            </w:pPr>
            <w:r>
              <w:rPr>
                <w:color w:val="000000"/>
              </w:rPr>
              <w:t>7</w:t>
            </w:r>
            <w:r w:rsidR="0096611D">
              <w:rPr>
                <w:color w:val="000000"/>
              </w:rPr>
              <w:t>,</w:t>
            </w:r>
            <w:r>
              <w:rPr>
                <w:color w:val="000000"/>
              </w:rPr>
              <w:t>278</w:t>
            </w:r>
          </w:p>
        </w:tc>
        <w:tc>
          <w:tcPr>
            <w:tcW w:w="1800" w:type="dxa"/>
          </w:tcPr>
          <w:p w:rsidR="00882A29" w:rsidRPr="001E22DD" w:rsidRDefault="000B573F" w:rsidP="00632053">
            <w:pPr>
              <w:ind w:left="810" w:hanging="810"/>
              <w:jc w:val="center"/>
              <w:rPr>
                <w:color w:val="000000"/>
              </w:rPr>
            </w:pPr>
            <w:r>
              <w:rPr>
                <w:color w:val="000000"/>
              </w:rPr>
              <w:t>1</w:t>
            </w:r>
            <w:r w:rsidR="0096611D">
              <w:rPr>
                <w:color w:val="000000"/>
              </w:rPr>
              <w:t>,</w:t>
            </w:r>
            <w:r>
              <w:rPr>
                <w:color w:val="000000"/>
              </w:rPr>
              <w:t>594</w:t>
            </w:r>
          </w:p>
        </w:tc>
        <w:tc>
          <w:tcPr>
            <w:tcW w:w="1553" w:type="dxa"/>
          </w:tcPr>
          <w:p w:rsidR="00882A29" w:rsidRPr="001E22DD" w:rsidRDefault="000B573F" w:rsidP="00632053">
            <w:pPr>
              <w:ind w:left="810" w:hanging="810"/>
              <w:jc w:val="center"/>
              <w:rPr>
                <w:color w:val="000000"/>
              </w:rPr>
            </w:pPr>
            <w:r>
              <w:rPr>
                <w:color w:val="000000"/>
              </w:rPr>
              <w:t>166</w:t>
            </w:r>
          </w:p>
        </w:tc>
      </w:tr>
      <w:tr w:rsidR="00882A29" w:rsidRPr="001E22DD" w:rsidTr="00AD7C25">
        <w:tc>
          <w:tcPr>
            <w:tcW w:w="3078" w:type="dxa"/>
            <w:shd w:val="clear" w:color="auto" w:fill="DCE6F1"/>
          </w:tcPr>
          <w:p w:rsidR="00882A29" w:rsidRPr="001E22DD" w:rsidRDefault="00882A29" w:rsidP="00632053">
            <w:pPr>
              <w:ind w:left="810" w:hanging="810"/>
              <w:rPr>
                <w:bCs/>
              </w:rPr>
            </w:pPr>
            <w:r w:rsidRPr="001E22DD">
              <w:rPr>
                <w:bCs/>
              </w:rPr>
              <w:t>Tutoring</w:t>
            </w:r>
          </w:p>
        </w:tc>
        <w:tc>
          <w:tcPr>
            <w:tcW w:w="1237" w:type="dxa"/>
            <w:vAlign w:val="bottom"/>
          </w:tcPr>
          <w:p w:rsidR="00882A29" w:rsidRPr="001E22DD" w:rsidRDefault="0077319C" w:rsidP="00632053">
            <w:pPr>
              <w:ind w:left="810" w:hanging="810"/>
              <w:jc w:val="center"/>
              <w:rPr>
                <w:color w:val="000000"/>
              </w:rPr>
            </w:pPr>
            <w:r>
              <w:rPr>
                <w:color w:val="000000"/>
              </w:rPr>
              <w:t>2</w:t>
            </w:r>
            <w:r w:rsidR="0096611D">
              <w:rPr>
                <w:color w:val="000000"/>
              </w:rPr>
              <w:t>,</w:t>
            </w:r>
            <w:r>
              <w:rPr>
                <w:color w:val="000000"/>
              </w:rPr>
              <w:t>278</w:t>
            </w:r>
          </w:p>
        </w:tc>
        <w:tc>
          <w:tcPr>
            <w:tcW w:w="1800" w:type="dxa"/>
          </w:tcPr>
          <w:p w:rsidR="00882A29" w:rsidRPr="001E22DD" w:rsidRDefault="0077319C" w:rsidP="00632053">
            <w:pPr>
              <w:ind w:left="810" w:hanging="810"/>
              <w:jc w:val="center"/>
              <w:rPr>
                <w:color w:val="000000"/>
              </w:rPr>
            </w:pPr>
            <w:r>
              <w:rPr>
                <w:color w:val="000000"/>
              </w:rPr>
              <w:t>5</w:t>
            </w:r>
            <w:r w:rsidR="0096611D">
              <w:rPr>
                <w:color w:val="000000"/>
              </w:rPr>
              <w:t>,</w:t>
            </w:r>
            <w:r>
              <w:rPr>
                <w:color w:val="000000"/>
              </w:rPr>
              <w:t>374</w:t>
            </w:r>
          </w:p>
        </w:tc>
        <w:tc>
          <w:tcPr>
            <w:tcW w:w="1800" w:type="dxa"/>
          </w:tcPr>
          <w:p w:rsidR="00882A29" w:rsidRPr="001E22DD" w:rsidRDefault="00F23CE5" w:rsidP="00632053">
            <w:pPr>
              <w:ind w:left="810" w:hanging="810"/>
              <w:jc w:val="center"/>
              <w:rPr>
                <w:color w:val="000000"/>
              </w:rPr>
            </w:pPr>
            <w:r>
              <w:rPr>
                <w:color w:val="000000"/>
              </w:rPr>
              <w:t>1</w:t>
            </w:r>
            <w:r w:rsidR="0096611D">
              <w:rPr>
                <w:color w:val="000000"/>
              </w:rPr>
              <w:t>,</w:t>
            </w:r>
            <w:r>
              <w:rPr>
                <w:color w:val="000000"/>
              </w:rPr>
              <w:t>080</w:t>
            </w:r>
          </w:p>
        </w:tc>
        <w:tc>
          <w:tcPr>
            <w:tcW w:w="1553" w:type="dxa"/>
          </w:tcPr>
          <w:p w:rsidR="00882A29" w:rsidRPr="001E22DD" w:rsidRDefault="00F23CE5" w:rsidP="00632053">
            <w:pPr>
              <w:ind w:left="810" w:hanging="810"/>
              <w:jc w:val="center"/>
              <w:rPr>
                <w:color w:val="000000"/>
              </w:rPr>
            </w:pPr>
            <w:r>
              <w:rPr>
                <w:color w:val="000000"/>
              </w:rPr>
              <w:t>151</w:t>
            </w:r>
          </w:p>
        </w:tc>
      </w:tr>
      <w:tr w:rsidR="00882A29" w:rsidRPr="001E22DD" w:rsidTr="00AD7C25">
        <w:tc>
          <w:tcPr>
            <w:tcW w:w="3078" w:type="dxa"/>
            <w:shd w:val="clear" w:color="auto" w:fill="DCE6F1"/>
          </w:tcPr>
          <w:p w:rsidR="00882A29" w:rsidRPr="001E22DD" w:rsidRDefault="00882A29" w:rsidP="00632053">
            <w:pPr>
              <w:ind w:left="810" w:hanging="810"/>
              <w:rPr>
                <w:bCs/>
              </w:rPr>
            </w:pPr>
            <w:r w:rsidRPr="001E22DD">
              <w:rPr>
                <w:bCs/>
              </w:rPr>
              <w:t>Youth Leadership</w:t>
            </w:r>
          </w:p>
        </w:tc>
        <w:tc>
          <w:tcPr>
            <w:tcW w:w="1237" w:type="dxa"/>
            <w:vAlign w:val="bottom"/>
          </w:tcPr>
          <w:p w:rsidR="00882A29" w:rsidRPr="001E22DD" w:rsidRDefault="00C443B3" w:rsidP="00632053">
            <w:pPr>
              <w:ind w:left="810" w:hanging="810"/>
              <w:jc w:val="center"/>
              <w:rPr>
                <w:color w:val="000000"/>
              </w:rPr>
            </w:pPr>
            <w:r>
              <w:rPr>
                <w:color w:val="000000"/>
              </w:rPr>
              <w:t>1</w:t>
            </w:r>
            <w:r w:rsidR="0096611D">
              <w:rPr>
                <w:color w:val="000000"/>
              </w:rPr>
              <w:t>,</w:t>
            </w:r>
            <w:r>
              <w:rPr>
                <w:color w:val="000000"/>
              </w:rPr>
              <w:t>827</w:t>
            </w:r>
          </w:p>
        </w:tc>
        <w:tc>
          <w:tcPr>
            <w:tcW w:w="1800" w:type="dxa"/>
          </w:tcPr>
          <w:p w:rsidR="00882A29" w:rsidRPr="001E22DD" w:rsidRDefault="00C443B3" w:rsidP="00632053">
            <w:pPr>
              <w:ind w:left="810" w:hanging="810"/>
              <w:jc w:val="center"/>
              <w:rPr>
                <w:color w:val="000000"/>
              </w:rPr>
            </w:pPr>
            <w:r>
              <w:rPr>
                <w:color w:val="000000"/>
              </w:rPr>
              <w:t>4</w:t>
            </w:r>
            <w:r w:rsidR="0096611D">
              <w:rPr>
                <w:color w:val="000000"/>
              </w:rPr>
              <w:t>,</w:t>
            </w:r>
            <w:r>
              <w:rPr>
                <w:color w:val="000000"/>
              </w:rPr>
              <w:t>294</w:t>
            </w:r>
          </w:p>
        </w:tc>
        <w:tc>
          <w:tcPr>
            <w:tcW w:w="1800" w:type="dxa"/>
          </w:tcPr>
          <w:p w:rsidR="00882A29" w:rsidRPr="001E22DD" w:rsidRDefault="00C443B3" w:rsidP="00632053">
            <w:pPr>
              <w:ind w:left="810" w:hanging="810"/>
              <w:jc w:val="center"/>
              <w:rPr>
                <w:color w:val="000000"/>
              </w:rPr>
            </w:pPr>
            <w:r>
              <w:rPr>
                <w:color w:val="000000"/>
              </w:rPr>
              <w:t>965</w:t>
            </w:r>
          </w:p>
        </w:tc>
        <w:tc>
          <w:tcPr>
            <w:tcW w:w="1553" w:type="dxa"/>
          </w:tcPr>
          <w:p w:rsidR="00882A29" w:rsidRPr="001E22DD" w:rsidRDefault="00C443B3" w:rsidP="00632053">
            <w:pPr>
              <w:ind w:left="810" w:hanging="810"/>
              <w:jc w:val="center"/>
              <w:rPr>
                <w:color w:val="000000"/>
              </w:rPr>
            </w:pPr>
            <w:r>
              <w:rPr>
                <w:color w:val="000000"/>
              </w:rPr>
              <w:t>149</w:t>
            </w:r>
          </w:p>
        </w:tc>
      </w:tr>
    </w:tbl>
    <w:p w:rsidR="00882A29" w:rsidRPr="001E22DD" w:rsidRDefault="00882A29" w:rsidP="00632053">
      <w:pPr>
        <w:pStyle w:val="Heading3"/>
        <w:spacing w:after="0" w:line="240" w:lineRule="auto"/>
        <w:ind w:left="810" w:right="180" w:hanging="810"/>
      </w:pPr>
    </w:p>
    <w:p w:rsidR="00882A29" w:rsidRPr="001E22DD" w:rsidRDefault="00882A29" w:rsidP="00632053">
      <w:pPr>
        <w:ind w:left="810" w:hanging="810"/>
      </w:pPr>
    </w:p>
    <w:p w:rsidR="00882A29" w:rsidRPr="001E22DD" w:rsidRDefault="00882A29" w:rsidP="00632053">
      <w:pPr>
        <w:pStyle w:val="Heading3"/>
        <w:spacing w:after="0" w:line="240" w:lineRule="auto"/>
        <w:ind w:left="810" w:right="180" w:hanging="810"/>
      </w:pPr>
      <w:bookmarkStart w:id="63" w:name="_Toc469659215"/>
      <w:bookmarkStart w:id="64" w:name="_Toc471456915"/>
      <w:bookmarkStart w:id="65" w:name="_Toc472549166"/>
      <w:bookmarkStart w:id="66" w:name="_Toc506758210"/>
      <w:proofErr w:type="gramStart"/>
      <w:r w:rsidRPr="0096611D">
        <w:t>Table 13.</w:t>
      </w:r>
      <w:proofErr w:type="gramEnd"/>
      <w:r w:rsidRPr="0096611D">
        <w:t xml:space="preserve"> T</w:t>
      </w:r>
      <w:r w:rsidRPr="001E22DD">
        <w:t>imes per Week/Month of Each Academic Activity Offered</w:t>
      </w:r>
      <w:bookmarkEnd w:id="63"/>
      <w:bookmarkEnd w:id="64"/>
      <w:bookmarkEnd w:id="65"/>
      <w:bookmarkEnd w:id="66"/>
    </w:p>
    <w:p w:rsidR="00882A29" w:rsidRPr="001E22DD" w:rsidRDefault="00882A29" w:rsidP="00632053">
      <w:pPr>
        <w:ind w:left="810" w:hanging="810"/>
      </w:pPr>
    </w:p>
    <w:tbl>
      <w:tblPr>
        <w:tblStyle w:val="TableGrid"/>
        <w:tblW w:w="9175" w:type="dxa"/>
        <w:tblLook w:val="04A0" w:firstRow="1" w:lastRow="0" w:firstColumn="1" w:lastColumn="0" w:noHBand="0" w:noVBand="1"/>
        <w:tblCaption w:val="Table 13. Times per Week/Month of Each Academic Activity Offered"/>
      </w:tblPr>
      <w:tblGrid>
        <w:gridCol w:w="3775"/>
        <w:gridCol w:w="2700"/>
        <w:gridCol w:w="2700"/>
      </w:tblGrid>
      <w:tr w:rsidR="00882A29" w:rsidRPr="001E22DD" w:rsidTr="00632053">
        <w:trPr>
          <w:tblHeader/>
        </w:trPr>
        <w:tc>
          <w:tcPr>
            <w:tcW w:w="3775" w:type="dxa"/>
            <w:shd w:val="clear" w:color="auto" w:fill="4375B1"/>
          </w:tcPr>
          <w:p w:rsidR="00882A29" w:rsidRPr="001E22DD" w:rsidRDefault="00882A29" w:rsidP="00632053">
            <w:pPr>
              <w:ind w:left="810" w:hanging="810"/>
              <w:rPr>
                <w:b/>
                <w:bCs/>
                <w:color w:val="FFFFFF" w:themeColor="background1"/>
              </w:rPr>
            </w:pPr>
          </w:p>
          <w:p w:rsidR="00882A29" w:rsidRPr="001E22DD" w:rsidRDefault="00882A29" w:rsidP="00632053">
            <w:pPr>
              <w:ind w:left="810" w:hanging="810"/>
              <w:rPr>
                <w:b/>
                <w:bCs/>
                <w:color w:val="FFFFFF" w:themeColor="background1"/>
              </w:rPr>
            </w:pPr>
            <w:r w:rsidRPr="001E22DD">
              <w:rPr>
                <w:b/>
                <w:bCs/>
                <w:color w:val="FFFFFF" w:themeColor="background1"/>
              </w:rPr>
              <w:t xml:space="preserve">Academic Activity </w:t>
            </w:r>
          </w:p>
          <w:p w:rsidR="00882A29" w:rsidRPr="001E22DD" w:rsidRDefault="00882A29" w:rsidP="00632053">
            <w:pPr>
              <w:ind w:left="810" w:hanging="810"/>
              <w:rPr>
                <w:b/>
                <w:bCs/>
                <w:color w:val="FFFFFF" w:themeColor="background1"/>
              </w:rPr>
            </w:pPr>
          </w:p>
        </w:tc>
        <w:tc>
          <w:tcPr>
            <w:tcW w:w="2700" w:type="dxa"/>
            <w:shd w:val="clear" w:color="auto" w:fill="4375B1"/>
          </w:tcPr>
          <w:p w:rsidR="00882A29" w:rsidRPr="001E22DD" w:rsidRDefault="00882A29" w:rsidP="00632053">
            <w:pPr>
              <w:ind w:left="810" w:hanging="810"/>
              <w:jc w:val="center"/>
              <w:rPr>
                <w:b/>
                <w:bCs/>
                <w:color w:val="FFFFFF" w:themeColor="background1"/>
              </w:rPr>
            </w:pPr>
          </w:p>
          <w:p w:rsidR="00882A29" w:rsidRPr="001E22DD" w:rsidRDefault="00882A29" w:rsidP="00632053">
            <w:pPr>
              <w:ind w:left="810" w:hanging="810"/>
              <w:jc w:val="center"/>
              <w:rPr>
                <w:b/>
                <w:bCs/>
                <w:color w:val="FFFFFF" w:themeColor="background1"/>
              </w:rPr>
            </w:pPr>
            <w:r w:rsidRPr="001E22DD">
              <w:rPr>
                <w:b/>
                <w:bCs/>
                <w:color w:val="FFFFFF" w:themeColor="background1"/>
              </w:rPr>
              <w:t>Times per Week</w:t>
            </w:r>
          </w:p>
        </w:tc>
        <w:tc>
          <w:tcPr>
            <w:tcW w:w="2700" w:type="dxa"/>
            <w:shd w:val="clear" w:color="auto" w:fill="4375B1"/>
          </w:tcPr>
          <w:p w:rsidR="00882A29" w:rsidRPr="001E22DD" w:rsidRDefault="00882A29" w:rsidP="00632053">
            <w:pPr>
              <w:ind w:left="810" w:hanging="810"/>
              <w:jc w:val="center"/>
              <w:rPr>
                <w:b/>
                <w:bCs/>
                <w:color w:val="FFFFFF" w:themeColor="background1"/>
              </w:rPr>
            </w:pPr>
          </w:p>
          <w:p w:rsidR="00882A29" w:rsidRPr="001E22DD" w:rsidRDefault="00882A29" w:rsidP="00632053">
            <w:pPr>
              <w:ind w:left="810" w:hanging="810"/>
              <w:jc w:val="center"/>
              <w:rPr>
                <w:b/>
                <w:bCs/>
                <w:color w:val="FFFFFF" w:themeColor="background1"/>
              </w:rPr>
            </w:pPr>
            <w:r w:rsidRPr="001E22DD">
              <w:rPr>
                <w:b/>
                <w:bCs/>
                <w:color w:val="FFFFFF" w:themeColor="background1"/>
              </w:rPr>
              <w:t>Times per Month</w:t>
            </w:r>
          </w:p>
        </w:tc>
      </w:tr>
      <w:tr w:rsidR="00C66451" w:rsidRPr="001E22DD" w:rsidTr="001B52D4">
        <w:tc>
          <w:tcPr>
            <w:tcW w:w="3775" w:type="dxa"/>
            <w:shd w:val="clear" w:color="auto" w:fill="DCE6F1"/>
          </w:tcPr>
          <w:p w:rsidR="00C66451" w:rsidRPr="001E22DD" w:rsidRDefault="00C66451" w:rsidP="00C66451">
            <w:pPr>
              <w:ind w:left="810" w:hanging="810"/>
              <w:rPr>
                <w:bCs/>
              </w:rPr>
            </w:pPr>
            <w:r w:rsidRPr="001E22DD">
              <w:rPr>
                <w:bCs/>
              </w:rPr>
              <w:t>Arts &amp; Music</w:t>
            </w:r>
          </w:p>
        </w:tc>
        <w:tc>
          <w:tcPr>
            <w:tcW w:w="2700" w:type="dxa"/>
            <w:vAlign w:val="bottom"/>
          </w:tcPr>
          <w:p w:rsidR="00C66451" w:rsidRPr="00FB74F0" w:rsidRDefault="00C66451" w:rsidP="00C66451">
            <w:pPr>
              <w:ind w:left="810" w:hanging="810"/>
              <w:jc w:val="center"/>
              <w:rPr>
                <w:color w:val="000000" w:themeColor="text1"/>
              </w:rPr>
            </w:pPr>
            <w:r w:rsidRPr="00FB74F0">
              <w:t>29</w:t>
            </w:r>
            <w:r w:rsidR="0096611D">
              <w:t>,</w:t>
            </w:r>
            <w:r w:rsidRPr="00FB74F0">
              <w:t>773</w:t>
            </w:r>
          </w:p>
        </w:tc>
        <w:tc>
          <w:tcPr>
            <w:tcW w:w="2700" w:type="dxa"/>
            <w:vAlign w:val="bottom"/>
          </w:tcPr>
          <w:p w:rsidR="00C66451" w:rsidRPr="00FB74F0" w:rsidRDefault="00C66451" w:rsidP="00C66451">
            <w:pPr>
              <w:ind w:left="810" w:hanging="810"/>
              <w:jc w:val="center"/>
              <w:rPr>
                <w:color w:val="000000" w:themeColor="text1"/>
              </w:rPr>
            </w:pPr>
            <w:r w:rsidRPr="00FB74F0">
              <w:t>9</w:t>
            </w:r>
            <w:r w:rsidR="0096611D">
              <w:t>,</w:t>
            </w:r>
            <w:r w:rsidRPr="00FB74F0">
              <w:t>938</w:t>
            </w:r>
          </w:p>
        </w:tc>
      </w:tr>
      <w:tr w:rsidR="007E043E" w:rsidRPr="001E22DD" w:rsidTr="001B52D4">
        <w:tc>
          <w:tcPr>
            <w:tcW w:w="3775" w:type="dxa"/>
            <w:shd w:val="clear" w:color="auto" w:fill="DCE6F1"/>
          </w:tcPr>
          <w:p w:rsidR="007E043E" w:rsidRPr="001E22DD" w:rsidRDefault="007E043E" w:rsidP="007E043E">
            <w:pPr>
              <w:ind w:left="810" w:hanging="810"/>
              <w:rPr>
                <w:bCs/>
              </w:rPr>
            </w:pPr>
            <w:r w:rsidRPr="001E22DD">
              <w:rPr>
                <w:bCs/>
              </w:rPr>
              <w:t>Entrepreneurship</w:t>
            </w:r>
          </w:p>
        </w:tc>
        <w:tc>
          <w:tcPr>
            <w:tcW w:w="2700" w:type="dxa"/>
            <w:vAlign w:val="bottom"/>
          </w:tcPr>
          <w:p w:rsidR="007E043E" w:rsidRPr="00FB74F0" w:rsidRDefault="007E043E" w:rsidP="007E043E">
            <w:pPr>
              <w:ind w:left="810" w:hanging="810"/>
              <w:jc w:val="center"/>
              <w:rPr>
                <w:color w:val="000000" w:themeColor="text1"/>
              </w:rPr>
            </w:pPr>
            <w:r w:rsidRPr="00FB74F0">
              <w:t>4</w:t>
            </w:r>
            <w:r w:rsidR="0096611D">
              <w:t>,</w:t>
            </w:r>
            <w:r w:rsidRPr="00FB74F0">
              <w:t>444</w:t>
            </w:r>
          </w:p>
        </w:tc>
        <w:tc>
          <w:tcPr>
            <w:tcW w:w="2700" w:type="dxa"/>
            <w:vAlign w:val="bottom"/>
          </w:tcPr>
          <w:p w:rsidR="007E043E" w:rsidRPr="00FB74F0" w:rsidRDefault="007E043E" w:rsidP="007E043E">
            <w:pPr>
              <w:ind w:left="810" w:hanging="810"/>
              <w:jc w:val="center"/>
              <w:rPr>
                <w:color w:val="000000" w:themeColor="text1"/>
              </w:rPr>
            </w:pPr>
            <w:r w:rsidRPr="00FB74F0">
              <w:t>3</w:t>
            </w:r>
            <w:r w:rsidR="0096611D">
              <w:t>,</w:t>
            </w:r>
            <w:r w:rsidRPr="00FB74F0">
              <w:t>217</w:t>
            </w:r>
          </w:p>
        </w:tc>
      </w:tr>
      <w:tr w:rsidR="00D60E6A" w:rsidRPr="001E22DD" w:rsidTr="001B52D4">
        <w:tc>
          <w:tcPr>
            <w:tcW w:w="3775" w:type="dxa"/>
            <w:shd w:val="clear" w:color="auto" w:fill="DCE6F1"/>
          </w:tcPr>
          <w:p w:rsidR="00D60E6A" w:rsidRPr="001E22DD" w:rsidRDefault="00D60E6A" w:rsidP="00D60E6A">
            <w:pPr>
              <w:ind w:left="810" w:hanging="810"/>
              <w:rPr>
                <w:bCs/>
              </w:rPr>
            </w:pPr>
            <w:r w:rsidRPr="001E22DD">
              <w:rPr>
                <w:bCs/>
              </w:rPr>
              <w:t>Literacy</w:t>
            </w:r>
          </w:p>
        </w:tc>
        <w:tc>
          <w:tcPr>
            <w:tcW w:w="2700" w:type="dxa"/>
            <w:vAlign w:val="bottom"/>
          </w:tcPr>
          <w:p w:rsidR="00D60E6A" w:rsidRPr="00FB74F0" w:rsidRDefault="00D60E6A" w:rsidP="00D60E6A">
            <w:pPr>
              <w:ind w:left="810" w:hanging="810"/>
              <w:jc w:val="center"/>
              <w:rPr>
                <w:color w:val="000000" w:themeColor="text1"/>
              </w:rPr>
            </w:pPr>
            <w:r w:rsidRPr="00FB74F0">
              <w:t>39</w:t>
            </w:r>
            <w:r w:rsidR="0096611D">
              <w:t>,</w:t>
            </w:r>
            <w:r w:rsidRPr="00FB74F0">
              <w:t>323</w:t>
            </w:r>
          </w:p>
        </w:tc>
        <w:tc>
          <w:tcPr>
            <w:tcW w:w="2700" w:type="dxa"/>
            <w:vAlign w:val="bottom"/>
          </w:tcPr>
          <w:p w:rsidR="00D60E6A" w:rsidRPr="00FB74F0" w:rsidRDefault="00D60E6A" w:rsidP="00D60E6A">
            <w:pPr>
              <w:ind w:left="810" w:hanging="810"/>
              <w:jc w:val="center"/>
              <w:rPr>
                <w:color w:val="000000" w:themeColor="text1"/>
              </w:rPr>
            </w:pPr>
            <w:r w:rsidRPr="00FB74F0">
              <w:t>4</w:t>
            </w:r>
            <w:r w:rsidR="0096611D">
              <w:t>,</w:t>
            </w:r>
            <w:r w:rsidRPr="00FB74F0">
              <w:t>282</w:t>
            </w:r>
          </w:p>
        </w:tc>
      </w:tr>
      <w:tr w:rsidR="007E79D7" w:rsidRPr="001E22DD" w:rsidTr="001B52D4">
        <w:tc>
          <w:tcPr>
            <w:tcW w:w="3775" w:type="dxa"/>
            <w:shd w:val="clear" w:color="auto" w:fill="DCE6F1"/>
          </w:tcPr>
          <w:p w:rsidR="007E79D7" w:rsidRPr="001E22DD" w:rsidRDefault="007E79D7" w:rsidP="007E79D7">
            <w:pPr>
              <w:ind w:left="810" w:hanging="810"/>
              <w:rPr>
                <w:bCs/>
              </w:rPr>
            </w:pPr>
            <w:r w:rsidRPr="001E22DD">
              <w:rPr>
                <w:bCs/>
              </w:rPr>
              <w:t xml:space="preserve">English Language Learners’ Support </w:t>
            </w:r>
          </w:p>
        </w:tc>
        <w:tc>
          <w:tcPr>
            <w:tcW w:w="2700" w:type="dxa"/>
            <w:vAlign w:val="bottom"/>
          </w:tcPr>
          <w:p w:rsidR="007E79D7" w:rsidRPr="00FB74F0" w:rsidRDefault="007E79D7" w:rsidP="007E79D7">
            <w:pPr>
              <w:ind w:left="810" w:hanging="810"/>
              <w:jc w:val="center"/>
              <w:rPr>
                <w:color w:val="000000" w:themeColor="text1"/>
              </w:rPr>
            </w:pPr>
            <w:r w:rsidRPr="00FB74F0">
              <w:t>10</w:t>
            </w:r>
            <w:r w:rsidR="0096611D">
              <w:t>,</w:t>
            </w:r>
            <w:r w:rsidRPr="00FB74F0">
              <w:t>690</w:t>
            </w:r>
          </w:p>
        </w:tc>
        <w:tc>
          <w:tcPr>
            <w:tcW w:w="2700" w:type="dxa"/>
            <w:vAlign w:val="bottom"/>
          </w:tcPr>
          <w:p w:rsidR="007E79D7" w:rsidRPr="00FB74F0" w:rsidRDefault="007E79D7" w:rsidP="007E79D7">
            <w:pPr>
              <w:ind w:left="810" w:hanging="810"/>
              <w:jc w:val="center"/>
              <w:rPr>
                <w:color w:val="000000" w:themeColor="text1"/>
              </w:rPr>
            </w:pPr>
            <w:r w:rsidRPr="00FB74F0">
              <w:t>1</w:t>
            </w:r>
            <w:r w:rsidR="0096611D">
              <w:t>,</w:t>
            </w:r>
            <w:r w:rsidRPr="00FB74F0">
              <w:t>447</w:t>
            </w:r>
          </w:p>
        </w:tc>
      </w:tr>
      <w:tr w:rsidR="00DF0432" w:rsidRPr="001E22DD" w:rsidTr="001B52D4">
        <w:tc>
          <w:tcPr>
            <w:tcW w:w="3775" w:type="dxa"/>
            <w:shd w:val="clear" w:color="auto" w:fill="DCE6F1"/>
          </w:tcPr>
          <w:p w:rsidR="00DF0432" w:rsidRPr="001E22DD" w:rsidRDefault="00DF0432" w:rsidP="00DF0432">
            <w:pPr>
              <w:ind w:left="810" w:hanging="810"/>
              <w:rPr>
                <w:bCs/>
              </w:rPr>
            </w:pPr>
            <w:r w:rsidRPr="001E22DD">
              <w:rPr>
                <w:bCs/>
              </w:rPr>
              <w:t>STEM</w:t>
            </w:r>
          </w:p>
        </w:tc>
        <w:tc>
          <w:tcPr>
            <w:tcW w:w="2700" w:type="dxa"/>
            <w:vAlign w:val="bottom"/>
          </w:tcPr>
          <w:p w:rsidR="00DF0432" w:rsidRPr="00FB74F0" w:rsidRDefault="00DF0432" w:rsidP="00DF0432">
            <w:pPr>
              <w:ind w:left="810" w:hanging="810"/>
              <w:jc w:val="center"/>
              <w:rPr>
                <w:color w:val="000000" w:themeColor="text1"/>
              </w:rPr>
            </w:pPr>
            <w:r w:rsidRPr="00FB74F0">
              <w:t>39</w:t>
            </w:r>
            <w:r w:rsidR="0096611D">
              <w:t>,</w:t>
            </w:r>
            <w:r w:rsidRPr="00FB74F0">
              <w:t>083</w:t>
            </w:r>
          </w:p>
        </w:tc>
        <w:tc>
          <w:tcPr>
            <w:tcW w:w="2700" w:type="dxa"/>
            <w:vAlign w:val="bottom"/>
          </w:tcPr>
          <w:p w:rsidR="00DF0432" w:rsidRPr="00FB74F0" w:rsidRDefault="00DF0432" w:rsidP="00DF0432">
            <w:pPr>
              <w:ind w:left="810" w:hanging="810"/>
              <w:jc w:val="center"/>
              <w:rPr>
                <w:color w:val="000000" w:themeColor="text1"/>
              </w:rPr>
            </w:pPr>
            <w:r w:rsidRPr="00FB74F0">
              <w:t>7</w:t>
            </w:r>
            <w:r w:rsidR="0096611D">
              <w:t>,</w:t>
            </w:r>
            <w:r w:rsidRPr="00FB74F0">
              <w:t>201</w:t>
            </w:r>
          </w:p>
        </w:tc>
      </w:tr>
      <w:tr w:rsidR="009010FD" w:rsidRPr="001E22DD" w:rsidTr="001B52D4">
        <w:tc>
          <w:tcPr>
            <w:tcW w:w="3775" w:type="dxa"/>
            <w:shd w:val="clear" w:color="auto" w:fill="DCE6F1"/>
          </w:tcPr>
          <w:p w:rsidR="009010FD" w:rsidRPr="001E22DD" w:rsidRDefault="009010FD" w:rsidP="009010FD">
            <w:pPr>
              <w:ind w:left="810" w:hanging="810"/>
              <w:rPr>
                <w:bCs/>
              </w:rPr>
            </w:pPr>
            <w:r w:rsidRPr="001E22DD">
              <w:rPr>
                <w:bCs/>
              </w:rPr>
              <w:lastRenderedPageBreak/>
              <w:t>Truancy Prevention</w:t>
            </w:r>
          </w:p>
        </w:tc>
        <w:tc>
          <w:tcPr>
            <w:tcW w:w="2700" w:type="dxa"/>
            <w:vAlign w:val="bottom"/>
          </w:tcPr>
          <w:p w:rsidR="009010FD" w:rsidRPr="00FB74F0" w:rsidRDefault="009010FD" w:rsidP="009010FD">
            <w:pPr>
              <w:ind w:left="810" w:hanging="810"/>
              <w:jc w:val="center"/>
              <w:rPr>
                <w:color w:val="000000" w:themeColor="text1"/>
              </w:rPr>
            </w:pPr>
            <w:r w:rsidRPr="00FB74F0">
              <w:t>3</w:t>
            </w:r>
            <w:r w:rsidR="0096611D">
              <w:t>,</w:t>
            </w:r>
            <w:r w:rsidRPr="00FB74F0">
              <w:t>423</w:t>
            </w:r>
          </w:p>
        </w:tc>
        <w:tc>
          <w:tcPr>
            <w:tcW w:w="2700" w:type="dxa"/>
            <w:vAlign w:val="bottom"/>
          </w:tcPr>
          <w:p w:rsidR="009010FD" w:rsidRPr="00FB74F0" w:rsidRDefault="009010FD" w:rsidP="009010FD">
            <w:pPr>
              <w:ind w:left="810" w:hanging="810"/>
              <w:jc w:val="center"/>
              <w:rPr>
                <w:color w:val="000000" w:themeColor="text1"/>
              </w:rPr>
            </w:pPr>
            <w:r w:rsidRPr="00FB74F0">
              <w:t>1</w:t>
            </w:r>
            <w:r w:rsidR="0096611D">
              <w:t>,</w:t>
            </w:r>
            <w:r w:rsidRPr="00FB74F0">
              <w:t>260</w:t>
            </w:r>
          </w:p>
        </w:tc>
      </w:tr>
      <w:tr w:rsidR="00FB74F0" w:rsidRPr="001E22DD" w:rsidTr="001B52D4">
        <w:tc>
          <w:tcPr>
            <w:tcW w:w="3775" w:type="dxa"/>
            <w:shd w:val="clear" w:color="auto" w:fill="DCE6F1"/>
          </w:tcPr>
          <w:p w:rsidR="00FB74F0" w:rsidRPr="001E22DD" w:rsidRDefault="00FB74F0" w:rsidP="00FB74F0">
            <w:pPr>
              <w:ind w:left="810" w:hanging="810"/>
              <w:rPr>
                <w:bCs/>
              </w:rPr>
            </w:pPr>
            <w:r w:rsidRPr="001E22DD">
              <w:rPr>
                <w:bCs/>
              </w:rPr>
              <w:t>Violence Prevention</w:t>
            </w:r>
          </w:p>
        </w:tc>
        <w:tc>
          <w:tcPr>
            <w:tcW w:w="2700" w:type="dxa"/>
            <w:vAlign w:val="bottom"/>
          </w:tcPr>
          <w:p w:rsidR="00FB74F0" w:rsidRPr="00FB74F0" w:rsidRDefault="00FB74F0" w:rsidP="00FB74F0">
            <w:pPr>
              <w:ind w:left="810" w:hanging="810"/>
              <w:jc w:val="center"/>
              <w:rPr>
                <w:color w:val="000000" w:themeColor="text1"/>
              </w:rPr>
            </w:pPr>
            <w:r w:rsidRPr="00FB74F0">
              <w:rPr>
                <w:color w:val="000000"/>
              </w:rPr>
              <w:t>2</w:t>
            </w:r>
            <w:r w:rsidR="0096611D">
              <w:rPr>
                <w:color w:val="000000"/>
              </w:rPr>
              <w:t>,</w:t>
            </w:r>
            <w:r w:rsidRPr="00FB74F0">
              <w:rPr>
                <w:color w:val="000000"/>
              </w:rPr>
              <w:t>919</w:t>
            </w:r>
          </w:p>
        </w:tc>
        <w:tc>
          <w:tcPr>
            <w:tcW w:w="2700" w:type="dxa"/>
            <w:vAlign w:val="bottom"/>
          </w:tcPr>
          <w:p w:rsidR="00FB74F0" w:rsidRPr="00FB74F0" w:rsidRDefault="00FB74F0" w:rsidP="00FB74F0">
            <w:pPr>
              <w:ind w:left="810" w:hanging="810"/>
              <w:jc w:val="center"/>
              <w:rPr>
                <w:color w:val="000000" w:themeColor="text1"/>
              </w:rPr>
            </w:pPr>
            <w:r w:rsidRPr="00FB74F0">
              <w:rPr>
                <w:color w:val="000000"/>
              </w:rPr>
              <w:t>2</w:t>
            </w:r>
            <w:r w:rsidR="0096611D">
              <w:rPr>
                <w:color w:val="000000"/>
              </w:rPr>
              <w:t>,</w:t>
            </w:r>
            <w:r w:rsidRPr="00FB74F0">
              <w:rPr>
                <w:color w:val="000000"/>
              </w:rPr>
              <w:t>841</w:t>
            </w:r>
          </w:p>
        </w:tc>
      </w:tr>
    </w:tbl>
    <w:p w:rsidR="00882A29" w:rsidRPr="001E22DD" w:rsidRDefault="00882A29" w:rsidP="00632053">
      <w:pPr>
        <w:pStyle w:val="Heading3"/>
        <w:spacing w:after="0" w:line="240" w:lineRule="auto"/>
        <w:ind w:left="810" w:right="-274" w:hanging="810"/>
      </w:pPr>
    </w:p>
    <w:p w:rsidR="00882A29" w:rsidRPr="001E22DD" w:rsidRDefault="00882A29" w:rsidP="00632053">
      <w:pPr>
        <w:ind w:left="810" w:hanging="810"/>
      </w:pPr>
    </w:p>
    <w:p w:rsidR="00882A29" w:rsidRPr="001E22DD" w:rsidRDefault="00882A29" w:rsidP="00632053">
      <w:pPr>
        <w:pStyle w:val="Heading3"/>
        <w:spacing w:after="0" w:line="240" w:lineRule="auto"/>
        <w:ind w:left="810" w:right="-274" w:hanging="810"/>
      </w:pPr>
      <w:bookmarkStart w:id="67" w:name="_Toc469659216"/>
      <w:bookmarkStart w:id="68" w:name="_Toc471456916"/>
      <w:bookmarkStart w:id="69" w:name="_Toc472549167"/>
      <w:bookmarkStart w:id="70" w:name="_Toc506758211"/>
      <w:proofErr w:type="gramStart"/>
      <w:r w:rsidRPr="002F0881">
        <w:t>Table 14.</w:t>
      </w:r>
      <w:proofErr w:type="gramEnd"/>
      <w:r w:rsidRPr="002F0881">
        <w:t xml:space="preserve"> Fr</w:t>
      </w:r>
      <w:r w:rsidRPr="001E22DD">
        <w:t>equency of Each Academic Activity Offered</w:t>
      </w:r>
      <w:bookmarkEnd w:id="67"/>
      <w:bookmarkEnd w:id="68"/>
      <w:bookmarkEnd w:id="69"/>
      <w:bookmarkEnd w:id="70"/>
    </w:p>
    <w:p w:rsidR="00882A29" w:rsidRPr="001E22DD" w:rsidRDefault="00882A29" w:rsidP="00632053">
      <w:pPr>
        <w:ind w:left="810" w:hanging="810"/>
      </w:pPr>
    </w:p>
    <w:tbl>
      <w:tblPr>
        <w:tblStyle w:val="TableGrid"/>
        <w:tblW w:w="9625" w:type="dxa"/>
        <w:tblLook w:val="04A0" w:firstRow="1" w:lastRow="0" w:firstColumn="1" w:lastColumn="0" w:noHBand="0" w:noVBand="1"/>
        <w:tblCaption w:val="Table 14. Frequency of Each Academic Activity Offered"/>
      </w:tblPr>
      <w:tblGrid>
        <w:gridCol w:w="2567"/>
        <w:gridCol w:w="1748"/>
        <w:gridCol w:w="1800"/>
        <w:gridCol w:w="1890"/>
        <w:gridCol w:w="1620"/>
      </w:tblGrid>
      <w:tr w:rsidR="00AB4339" w:rsidRPr="001E22DD" w:rsidTr="00632053">
        <w:trPr>
          <w:tblHeader/>
        </w:trPr>
        <w:tc>
          <w:tcPr>
            <w:tcW w:w="2567" w:type="dxa"/>
            <w:shd w:val="clear" w:color="auto" w:fill="4375B1"/>
          </w:tcPr>
          <w:p w:rsidR="00AB4339" w:rsidRPr="001E22DD" w:rsidRDefault="00AB4339" w:rsidP="00632053">
            <w:pPr>
              <w:ind w:left="810" w:hanging="810"/>
              <w:rPr>
                <w:b/>
                <w:bCs/>
                <w:color w:val="FFFFFF" w:themeColor="background1"/>
              </w:rPr>
            </w:pPr>
          </w:p>
          <w:p w:rsidR="00AB4339" w:rsidRPr="001E22DD" w:rsidRDefault="00AB4339" w:rsidP="00632053">
            <w:pPr>
              <w:ind w:left="810" w:hanging="810"/>
              <w:rPr>
                <w:b/>
                <w:bCs/>
                <w:color w:val="FFFFFF" w:themeColor="background1"/>
              </w:rPr>
            </w:pPr>
            <w:r w:rsidRPr="001E22DD">
              <w:rPr>
                <w:b/>
                <w:bCs/>
                <w:color w:val="FFFFFF" w:themeColor="background1"/>
              </w:rPr>
              <w:t xml:space="preserve">Academic Activity </w:t>
            </w:r>
          </w:p>
          <w:p w:rsidR="00AB4339" w:rsidRPr="001E22DD" w:rsidRDefault="00AB4339" w:rsidP="00632053">
            <w:pPr>
              <w:ind w:left="810" w:hanging="810"/>
              <w:rPr>
                <w:b/>
                <w:bCs/>
                <w:color w:val="FFFFFF" w:themeColor="background1"/>
              </w:rPr>
            </w:pPr>
          </w:p>
        </w:tc>
        <w:tc>
          <w:tcPr>
            <w:tcW w:w="1748" w:type="dxa"/>
            <w:shd w:val="clear" w:color="auto" w:fill="4375B1"/>
          </w:tcPr>
          <w:p w:rsidR="00AB4339" w:rsidRPr="001E22DD" w:rsidRDefault="00AB4339" w:rsidP="00632053">
            <w:pPr>
              <w:ind w:left="810" w:hanging="810"/>
              <w:jc w:val="center"/>
              <w:rPr>
                <w:b/>
                <w:bCs/>
                <w:color w:val="FFFFFF" w:themeColor="background1"/>
              </w:rPr>
            </w:pPr>
          </w:p>
          <w:p w:rsidR="00735C05" w:rsidRDefault="00AB4339" w:rsidP="00632053">
            <w:pPr>
              <w:ind w:left="810" w:hanging="810"/>
              <w:jc w:val="center"/>
              <w:rPr>
                <w:b/>
                <w:bCs/>
                <w:color w:val="FFFFFF" w:themeColor="background1"/>
              </w:rPr>
            </w:pPr>
            <w:r w:rsidRPr="001E22DD">
              <w:rPr>
                <w:b/>
                <w:bCs/>
                <w:color w:val="FFFFFF" w:themeColor="background1"/>
              </w:rPr>
              <w:t>Less than</w:t>
            </w:r>
          </w:p>
          <w:p w:rsidR="00AB4339" w:rsidRPr="001E22DD" w:rsidRDefault="00AB4339" w:rsidP="00632053">
            <w:pPr>
              <w:ind w:left="810" w:hanging="810"/>
              <w:jc w:val="center"/>
              <w:rPr>
                <w:b/>
                <w:bCs/>
                <w:color w:val="FFFFFF" w:themeColor="background1"/>
              </w:rPr>
            </w:pPr>
            <w:r w:rsidRPr="001E22DD">
              <w:rPr>
                <w:b/>
                <w:bCs/>
                <w:color w:val="FFFFFF" w:themeColor="background1"/>
              </w:rPr>
              <w:t>1 Hour</w:t>
            </w:r>
          </w:p>
          <w:p w:rsidR="00AB4339" w:rsidRPr="001E22DD" w:rsidRDefault="00AB4339" w:rsidP="00632053">
            <w:pPr>
              <w:ind w:left="810" w:hanging="810"/>
              <w:jc w:val="center"/>
              <w:rPr>
                <w:b/>
                <w:bCs/>
                <w:color w:val="FFFFFF" w:themeColor="background1"/>
              </w:rPr>
            </w:pPr>
          </w:p>
        </w:tc>
        <w:tc>
          <w:tcPr>
            <w:tcW w:w="1800" w:type="dxa"/>
            <w:shd w:val="clear" w:color="auto" w:fill="4375B1"/>
          </w:tcPr>
          <w:p w:rsidR="00AB4339" w:rsidRPr="001E22DD" w:rsidRDefault="00AB4339" w:rsidP="00632053">
            <w:pPr>
              <w:ind w:left="810" w:hanging="810"/>
              <w:jc w:val="center"/>
              <w:rPr>
                <w:b/>
                <w:bCs/>
                <w:color w:val="FFFFFF" w:themeColor="background1"/>
              </w:rPr>
            </w:pPr>
          </w:p>
          <w:p w:rsidR="00AB4339" w:rsidRPr="001E22DD" w:rsidRDefault="00AB4339" w:rsidP="00632053">
            <w:pPr>
              <w:ind w:left="810" w:hanging="810"/>
              <w:jc w:val="center"/>
              <w:rPr>
                <w:b/>
                <w:bCs/>
                <w:color w:val="FFFFFF" w:themeColor="background1"/>
              </w:rPr>
            </w:pPr>
            <w:r w:rsidRPr="001E22DD">
              <w:rPr>
                <w:b/>
                <w:bCs/>
                <w:color w:val="FFFFFF" w:themeColor="background1"/>
              </w:rPr>
              <w:t>1-2 Hours</w:t>
            </w:r>
          </w:p>
          <w:p w:rsidR="00AB4339" w:rsidRPr="001E22DD" w:rsidRDefault="00AB4339" w:rsidP="00632053">
            <w:pPr>
              <w:ind w:left="810" w:hanging="810"/>
              <w:jc w:val="center"/>
              <w:rPr>
                <w:b/>
                <w:bCs/>
                <w:color w:val="FFFFFF" w:themeColor="background1"/>
              </w:rPr>
            </w:pPr>
          </w:p>
        </w:tc>
        <w:tc>
          <w:tcPr>
            <w:tcW w:w="1890" w:type="dxa"/>
            <w:shd w:val="clear" w:color="auto" w:fill="4375B1"/>
          </w:tcPr>
          <w:p w:rsidR="00AB4339" w:rsidRPr="001E22DD" w:rsidRDefault="00AB4339" w:rsidP="00632053">
            <w:pPr>
              <w:ind w:left="810" w:hanging="810"/>
              <w:jc w:val="center"/>
              <w:rPr>
                <w:b/>
                <w:bCs/>
                <w:color w:val="FFFFFF" w:themeColor="background1"/>
              </w:rPr>
            </w:pPr>
          </w:p>
          <w:p w:rsidR="00AB4339" w:rsidRPr="001E22DD" w:rsidRDefault="00AB4339" w:rsidP="00632053">
            <w:pPr>
              <w:ind w:left="810" w:hanging="810"/>
              <w:jc w:val="center"/>
              <w:rPr>
                <w:b/>
                <w:bCs/>
                <w:color w:val="FFFFFF" w:themeColor="background1"/>
              </w:rPr>
            </w:pPr>
            <w:r w:rsidRPr="001E22DD">
              <w:rPr>
                <w:b/>
                <w:bCs/>
                <w:color w:val="FFFFFF" w:themeColor="background1"/>
              </w:rPr>
              <w:t>2-4 Hours</w:t>
            </w:r>
          </w:p>
        </w:tc>
        <w:tc>
          <w:tcPr>
            <w:tcW w:w="1620" w:type="dxa"/>
            <w:shd w:val="clear" w:color="auto" w:fill="4375B1"/>
          </w:tcPr>
          <w:p w:rsidR="00AB4339" w:rsidRPr="001E22DD" w:rsidRDefault="00AB4339" w:rsidP="00632053">
            <w:pPr>
              <w:ind w:left="810" w:hanging="810"/>
              <w:jc w:val="center"/>
              <w:rPr>
                <w:b/>
                <w:bCs/>
                <w:color w:val="FFFFFF" w:themeColor="background1"/>
              </w:rPr>
            </w:pPr>
          </w:p>
          <w:p w:rsidR="00E351F4" w:rsidRDefault="00AB4339" w:rsidP="00632053">
            <w:pPr>
              <w:ind w:left="810" w:hanging="810"/>
              <w:jc w:val="center"/>
              <w:rPr>
                <w:b/>
                <w:bCs/>
                <w:color w:val="FFFFFF" w:themeColor="background1"/>
              </w:rPr>
            </w:pPr>
            <w:r w:rsidRPr="001E22DD">
              <w:rPr>
                <w:b/>
                <w:bCs/>
                <w:color w:val="FFFFFF" w:themeColor="background1"/>
              </w:rPr>
              <w:t>More than</w:t>
            </w:r>
            <w:r w:rsidR="00735C05">
              <w:rPr>
                <w:b/>
                <w:bCs/>
                <w:color w:val="FFFFFF" w:themeColor="background1"/>
              </w:rPr>
              <w:t xml:space="preserve"> </w:t>
            </w:r>
            <w:r w:rsidRPr="001E22DD">
              <w:rPr>
                <w:b/>
                <w:bCs/>
                <w:color w:val="FFFFFF" w:themeColor="background1"/>
              </w:rPr>
              <w:t>4</w:t>
            </w:r>
          </w:p>
          <w:p w:rsidR="00AB4339" w:rsidRPr="001E22DD" w:rsidRDefault="00AB4339" w:rsidP="00632053">
            <w:pPr>
              <w:ind w:left="810" w:hanging="810"/>
              <w:jc w:val="center"/>
              <w:rPr>
                <w:b/>
                <w:bCs/>
                <w:color w:val="FFFFFF" w:themeColor="background1"/>
              </w:rPr>
            </w:pPr>
            <w:r w:rsidRPr="001E22DD">
              <w:rPr>
                <w:b/>
                <w:bCs/>
                <w:color w:val="FFFFFF" w:themeColor="background1"/>
              </w:rPr>
              <w:t>Hours</w:t>
            </w:r>
          </w:p>
        </w:tc>
      </w:tr>
      <w:tr w:rsidR="00882A29" w:rsidRPr="001E22DD" w:rsidTr="001B52D4">
        <w:tc>
          <w:tcPr>
            <w:tcW w:w="2567" w:type="dxa"/>
            <w:shd w:val="clear" w:color="auto" w:fill="DCE6F1"/>
          </w:tcPr>
          <w:p w:rsidR="00882A29" w:rsidRPr="001E22DD" w:rsidRDefault="00882A29" w:rsidP="00632053">
            <w:pPr>
              <w:ind w:left="810" w:hanging="810"/>
              <w:rPr>
                <w:bCs/>
              </w:rPr>
            </w:pPr>
            <w:r w:rsidRPr="001E22DD">
              <w:rPr>
                <w:bCs/>
              </w:rPr>
              <w:t>Arts &amp; Music</w:t>
            </w:r>
          </w:p>
        </w:tc>
        <w:tc>
          <w:tcPr>
            <w:tcW w:w="1748" w:type="dxa"/>
            <w:vAlign w:val="bottom"/>
          </w:tcPr>
          <w:p w:rsidR="00882A29" w:rsidRPr="001E22DD" w:rsidRDefault="00E351F4" w:rsidP="00632053">
            <w:pPr>
              <w:ind w:left="810" w:hanging="810"/>
              <w:jc w:val="center"/>
              <w:rPr>
                <w:color w:val="000000"/>
              </w:rPr>
            </w:pPr>
            <w:r>
              <w:rPr>
                <w:color w:val="000000"/>
              </w:rPr>
              <w:t>2</w:t>
            </w:r>
            <w:r w:rsidR="0096611D">
              <w:rPr>
                <w:color w:val="000000"/>
              </w:rPr>
              <w:t>,</w:t>
            </w:r>
            <w:r>
              <w:rPr>
                <w:color w:val="000000"/>
              </w:rPr>
              <w:t>810</w:t>
            </w:r>
          </w:p>
        </w:tc>
        <w:tc>
          <w:tcPr>
            <w:tcW w:w="1800" w:type="dxa"/>
          </w:tcPr>
          <w:p w:rsidR="00882A29" w:rsidRPr="001E22DD" w:rsidRDefault="00E351F4" w:rsidP="00632053">
            <w:pPr>
              <w:ind w:left="810" w:hanging="810"/>
              <w:jc w:val="center"/>
              <w:rPr>
                <w:color w:val="000000"/>
              </w:rPr>
            </w:pPr>
            <w:r>
              <w:rPr>
                <w:color w:val="000000"/>
              </w:rPr>
              <w:t>7</w:t>
            </w:r>
            <w:r w:rsidR="0096611D">
              <w:rPr>
                <w:color w:val="000000"/>
              </w:rPr>
              <w:t>,</w:t>
            </w:r>
            <w:r>
              <w:rPr>
                <w:color w:val="000000"/>
              </w:rPr>
              <w:t>794</w:t>
            </w:r>
          </w:p>
        </w:tc>
        <w:tc>
          <w:tcPr>
            <w:tcW w:w="1890" w:type="dxa"/>
          </w:tcPr>
          <w:p w:rsidR="00882A29" w:rsidRPr="001E22DD" w:rsidRDefault="00E351F4" w:rsidP="00632053">
            <w:pPr>
              <w:ind w:left="810" w:hanging="810"/>
              <w:jc w:val="center"/>
              <w:rPr>
                <w:color w:val="000000"/>
              </w:rPr>
            </w:pPr>
            <w:r>
              <w:rPr>
                <w:color w:val="000000"/>
              </w:rPr>
              <w:t>1</w:t>
            </w:r>
            <w:r w:rsidR="0096611D">
              <w:rPr>
                <w:color w:val="000000"/>
              </w:rPr>
              <w:t>,</w:t>
            </w:r>
            <w:r>
              <w:rPr>
                <w:color w:val="000000"/>
              </w:rPr>
              <w:t>501</w:t>
            </w:r>
          </w:p>
        </w:tc>
        <w:tc>
          <w:tcPr>
            <w:tcW w:w="1620" w:type="dxa"/>
          </w:tcPr>
          <w:p w:rsidR="00882A29" w:rsidRPr="001E22DD" w:rsidRDefault="00E351F4" w:rsidP="00632053">
            <w:pPr>
              <w:ind w:left="810" w:hanging="810"/>
              <w:jc w:val="center"/>
              <w:rPr>
                <w:color w:val="000000"/>
              </w:rPr>
            </w:pPr>
            <w:r>
              <w:rPr>
                <w:color w:val="000000"/>
              </w:rPr>
              <w:t>185</w:t>
            </w:r>
          </w:p>
        </w:tc>
      </w:tr>
      <w:tr w:rsidR="00882A29" w:rsidRPr="001E22DD" w:rsidTr="001B52D4">
        <w:tc>
          <w:tcPr>
            <w:tcW w:w="2567" w:type="dxa"/>
            <w:shd w:val="clear" w:color="auto" w:fill="DCE6F1"/>
          </w:tcPr>
          <w:p w:rsidR="00882A29" w:rsidRPr="001E22DD" w:rsidRDefault="00882A29" w:rsidP="00632053">
            <w:pPr>
              <w:ind w:left="810" w:hanging="810"/>
              <w:rPr>
                <w:bCs/>
              </w:rPr>
            </w:pPr>
            <w:r w:rsidRPr="001E22DD">
              <w:rPr>
                <w:bCs/>
              </w:rPr>
              <w:t>Entrepreneurship</w:t>
            </w:r>
          </w:p>
        </w:tc>
        <w:tc>
          <w:tcPr>
            <w:tcW w:w="1748" w:type="dxa"/>
            <w:vAlign w:val="bottom"/>
          </w:tcPr>
          <w:p w:rsidR="00882A29" w:rsidRPr="001E22DD" w:rsidRDefault="006D1506" w:rsidP="00632053">
            <w:pPr>
              <w:ind w:left="810" w:hanging="810"/>
              <w:jc w:val="center"/>
              <w:rPr>
                <w:color w:val="000000"/>
              </w:rPr>
            </w:pPr>
            <w:r>
              <w:rPr>
                <w:color w:val="000000"/>
              </w:rPr>
              <w:t>431</w:t>
            </w:r>
          </w:p>
        </w:tc>
        <w:tc>
          <w:tcPr>
            <w:tcW w:w="1800" w:type="dxa"/>
          </w:tcPr>
          <w:p w:rsidR="00882A29" w:rsidRPr="001E22DD" w:rsidRDefault="006D1506" w:rsidP="00632053">
            <w:pPr>
              <w:ind w:left="810" w:hanging="810"/>
              <w:jc w:val="center"/>
              <w:rPr>
                <w:color w:val="000000"/>
              </w:rPr>
            </w:pPr>
            <w:r>
              <w:rPr>
                <w:color w:val="000000"/>
              </w:rPr>
              <w:t>2</w:t>
            </w:r>
            <w:r w:rsidR="0096611D">
              <w:rPr>
                <w:color w:val="000000"/>
              </w:rPr>
              <w:t>,</w:t>
            </w:r>
            <w:r>
              <w:rPr>
                <w:color w:val="000000"/>
              </w:rPr>
              <w:t>048</w:t>
            </w:r>
          </w:p>
        </w:tc>
        <w:tc>
          <w:tcPr>
            <w:tcW w:w="1890" w:type="dxa"/>
          </w:tcPr>
          <w:p w:rsidR="00882A29" w:rsidRPr="001E22DD" w:rsidRDefault="006D1506" w:rsidP="00632053">
            <w:pPr>
              <w:ind w:left="810" w:hanging="810"/>
              <w:jc w:val="center"/>
              <w:rPr>
                <w:color w:val="000000"/>
              </w:rPr>
            </w:pPr>
            <w:r>
              <w:rPr>
                <w:color w:val="000000"/>
              </w:rPr>
              <w:t>526</w:t>
            </w:r>
          </w:p>
        </w:tc>
        <w:tc>
          <w:tcPr>
            <w:tcW w:w="1620" w:type="dxa"/>
          </w:tcPr>
          <w:p w:rsidR="00882A29" w:rsidRPr="001E22DD" w:rsidRDefault="006D1506" w:rsidP="00632053">
            <w:pPr>
              <w:ind w:left="810" w:hanging="810"/>
              <w:jc w:val="center"/>
              <w:rPr>
                <w:color w:val="000000"/>
              </w:rPr>
            </w:pPr>
            <w:r>
              <w:rPr>
                <w:color w:val="000000"/>
              </w:rPr>
              <w:t>82</w:t>
            </w:r>
          </w:p>
        </w:tc>
      </w:tr>
      <w:tr w:rsidR="00882A29" w:rsidRPr="001E22DD" w:rsidTr="001B52D4">
        <w:tc>
          <w:tcPr>
            <w:tcW w:w="2567" w:type="dxa"/>
            <w:shd w:val="clear" w:color="auto" w:fill="DCE6F1"/>
          </w:tcPr>
          <w:p w:rsidR="00882A29" w:rsidRPr="001E22DD" w:rsidRDefault="00882A29" w:rsidP="00632053">
            <w:pPr>
              <w:ind w:left="810" w:hanging="810"/>
              <w:rPr>
                <w:bCs/>
              </w:rPr>
            </w:pPr>
            <w:r w:rsidRPr="001E22DD">
              <w:rPr>
                <w:bCs/>
              </w:rPr>
              <w:t>Literacy</w:t>
            </w:r>
          </w:p>
        </w:tc>
        <w:tc>
          <w:tcPr>
            <w:tcW w:w="1748" w:type="dxa"/>
            <w:vAlign w:val="bottom"/>
          </w:tcPr>
          <w:p w:rsidR="00882A29" w:rsidRPr="001E22DD" w:rsidRDefault="00541584" w:rsidP="00632053">
            <w:pPr>
              <w:ind w:left="810" w:hanging="810"/>
              <w:jc w:val="center"/>
              <w:rPr>
                <w:color w:val="000000"/>
              </w:rPr>
            </w:pPr>
            <w:r>
              <w:rPr>
                <w:color w:val="000000"/>
              </w:rPr>
              <w:t>2</w:t>
            </w:r>
            <w:r w:rsidR="0096611D">
              <w:rPr>
                <w:color w:val="000000"/>
              </w:rPr>
              <w:t>,</w:t>
            </w:r>
            <w:r>
              <w:rPr>
                <w:color w:val="000000"/>
              </w:rPr>
              <w:t>670</w:t>
            </w:r>
          </w:p>
        </w:tc>
        <w:tc>
          <w:tcPr>
            <w:tcW w:w="1800" w:type="dxa"/>
          </w:tcPr>
          <w:p w:rsidR="00882A29" w:rsidRPr="001E22DD" w:rsidRDefault="00541584" w:rsidP="00632053">
            <w:pPr>
              <w:ind w:left="810" w:hanging="810"/>
              <w:jc w:val="center"/>
              <w:rPr>
                <w:color w:val="000000"/>
              </w:rPr>
            </w:pPr>
            <w:r>
              <w:rPr>
                <w:color w:val="000000"/>
              </w:rPr>
              <w:t>7</w:t>
            </w:r>
            <w:r w:rsidR="0096611D">
              <w:rPr>
                <w:color w:val="000000"/>
              </w:rPr>
              <w:t>,</w:t>
            </w:r>
            <w:r>
              <w:rPr>
                <w:color w:val="000000"/>
              </w:rPr>
              <w:t>539</w:t>
            </w:r>
          </w:p>
        </w:tc>
        <w:tc>
          <w:tcPr>
            <w:tcW w:w="1890" w:type="dxa"/>
          </w:tcPr>
          <w:p w:rsidR="00882A29" w:rsidRPr="001E22DD" w:rsidRDefault="00541584" w:rsidP="00632053">
            <w:pPr>
              <w:ind w:left="810" w:hanging="810"/>
              <w:jc w:val="center"/>
              <w:rPr>
                <w:color w:val="000000"/>
              </w:rPr>
            </w:pPr>
            <w:r>
              <w:rPr>
                <w:color w:val="000000"/>
              </w:rPr>
              <w:t>1</w:t>
            </w:r>
            <w:r w:rsidR="0096611D">
              <w:rPr>
                <w:color w:val="000000"/>
              </w:rPr>
              <w:t>,</w:t>
            </w:r>
            <w:r>
              <w:rPr>
                <w:color w:val="000000"/>
              </w:rPr>
              <w:t>544</w:t>
            </w:r>
          </w:p>
        </w:tc>
        <w:tc>
          <w:tcPr>
            <w:tcW w:w="1620" w:type="dxa"/>
          </w:tcPr>
          <w:p w:rsidR="00882A29" w:rsidRPr="001E22DD" w:rsidRDefault="00541584" w:rsidP="00632053">
            <w:pPr>
              <w:ind w:left="810" w:hanging="810"/>
              <w:jc w:val="center"/>
              <w:rPr>
                <w:color w:val="000000"/>
              </w:rPr>
            </w:pPr>
            <w:r>
              <w:rPr>
                <w:color w:val="000000"/>
              </w:rPr>
              <w:t>229</w:t>
            </w:r>
          </w:p>
        </w:tc>
      </w:tr>
      <w:tr w:rsidR="00882A29" w:rsidRPr="001E22DD" w:rsidTr="007E79D7">
        <w:tc>
          <w:tcPr>
            <w:tcW w:w="2567" w:type="dxa"/>
            <w:shd w:val="clear" w:color="auto" w:fill="DCE6F1"/>
          </w:tcPr>
          <w:p w:rsidR="00882A29" w:rsidRPr="001E22DD" w:rsidRDefault="00882A29" w:rsidP="007E79D7">
            <w:pPr>
              <w:ind w:left="60"/>
              <w:rPr>
                <w:bCs/>
              </w:rPr>
            </w:pPr>
            <w:r w:rsidRPr="001E22DD">
              <w:rPr>
                <w:bCs/>
              </w:rPr>
              <w:t>English Language</w:t>
            </w:r>
            <w:r w:rsidR="007E79D7">
              <w:rPr>
                <w:bCs/>
              </w:rPr>
              <w:t xml:space="preserve"> L</w:t>
            </w:r>
            <w:r w:rsidRPr="001E22DD">
              <w:rPr>
                <w:bCs/>
              </w:rPr>
              <w:t xml:space="preserve">earners’ Support </w:t>
            </w:r>
          </w:p>
        </w:tc>
        <w:tc>
          <w:tcPr>
            <w:tcW w:w="1748" w:type="dxa"/>
            <w:vAlign w:val="center"/>
          </w:tcPr>
          <w:p w:rsidR="00882A29" w:rsidRPr="001E22DD" w:rsidRDefault="007E79D7" w:rsidP="00865A96">
            <w:pPr>
              <w:ind w:left="810" w:hanging="810"/>
              <w:jc w:val="center"/>
              <w:rPr>
                <w:color w:val="000000"/>
              </w:rPr>
            </w:pPr>
            <w:r>
              <w:rPr>
                <w:color w:val="000000"/>
              </w:rPr>
              <w:t>715</w:t>
            </w:r>
          </w:p>
        </w:tc>
        <w:tc>
          <w:tcPr>
            <w:tcW w:w="1800" w:type="dxa"/>
            <w:vAlign w:val="center"/>
          </w:tcPr>
          <w:p w:rsidR="008E2008" w:rsidRPr="001E22DD" w:rsidRDefault="007E79D7" w:rsidP="007E79D7">
            <w:pPr>
              <w:ind w:left="810" w:hanging="810"/>
              <w:jc w:val="center"/>
              <w:rPr>
                <w:color w:val="000000"/>
              </w:rPr>
            </w:pPr>
            <w:r>
              <w:rPr>
                <w:color w:val="000000"/>
              </w:rPr>
              <w:t>1</w:t>
            </w:r>
            <w:r w:rsidR="0096611D">
              <w:rPr>
                <w:color w:val="000000"/>
              </w:rPr>
              <w:t>,</w:t>
            </w:r>
            <w:r>
              <w:rPr>
                <w:color w:val="000000"/>
              </w:rPr>
              <w:t>742</w:t>
            </w:r>
          </w:p>
        </w:tc>
        <w:tc>
          <w:tcPr>
            <w:tcW w:w="1890" w:type="dxa"/>
            <w:vAlign w:val="center"/>
          </w:tcPr>
          <w:p w:rsidR="008E2008" w:rsidRPr="001E22DD" w:rsidRDefault="007E79D7" w:rsidP="007E79D7">
            <w:pPr>
              <w:ind w:left="810" w:hanging="810"/>
              <w:jc w:val="center"/>
              <w:rPr>
                <w:color w:val="000000"/>
              </w:rPr>
            </w:pPr>
            <w:r>
              <w:rPr>
                <w:color w:val="000000"/>
              </w:rPr>
              <w:t>876</w:t>
            </w:r>
          </w:p>
        </w:tc>
        <w:tc>
          <w:tcPr>
            <w:tcW w:w="1620" w:type="dxa"/>
            <w:vAlign w:val="center"/>
          </w:tcPr>
          <w:p w:rsidR="008E2008" w:rsidRPr="001E22DD" w:rsidRDefault="007E79D7" w:rsidP="007E79D7">
            <w:pPr>
              <w:ind w:left="810" w:hanging="810"/>
              <w:jc w:val="center"/>
              <w:rPr>
                <w:color w:val="000000"/>
              </w:rPr>
            </w:pPr>
            <w:r>
              <w:rPr>
                <w:color w:val="000000"/>
              </w:rPr>
              <w:t>88</w:t>
            </w:r>
          </w:p>
        </w:tc>
      </w:tr>
      <w:tr w:rsidR="00882A29" w:rsidRPr="001E22DD" w:rsidTr="001B52D4">
        <w:tc>
          <w:tcPr>
            <w:tcW w:w="2567" w:type="dxa"/>
            <w:shd w:val="clear" w:color="auto" w:fill="DCE6F1"/>
          </w:tcPr>
          <w:p w:rsidR="00882A29" w:rsidRPr="001E22DD" w:rsidRDefault="00882A29" w:rsidP="00632053">
            <w:pPr>
              <w:ind w:left="810" w:hanging="810"/>
              <w:rPr>
                <w:bCs/>
              </w:rPr>
            </w:pPr>
            <w:r w:rsidRPr="001E22DD">
              <w:rPr>
                <w:bCs/>
              </w:rPr>
              <w:t>STEM</w:t>
            </w:r>
          </w:p>
        </w:tc>
        <w:tc>
          <w:tcPr>
            <w:tcW w:w="1748" w:type="dxa"/>
            <w:vAlign w:val="bottom"/>
          </w:tcPr>
          <w:p w:rsidR="00882A29" w:rsidRPr="001E22DD" w:rsidRDefault="003E6035" w:rsidP="00632053">
            <w:pPr>
              <w:ind w:left="810" w:hanging="810"/>
              <w:jc w:val="center"/>
              <w:rPr>
                <w:color w:val="000000"/>
              </w:rPr>
            </w:pPr>
            <w:r>
              <w:rPr>
                <w:color w:val="000000"/>
              </w:rPr>
              <w:t>2</w:t>
            </w:r>
            <w:r w:rsidR="0096611D">
              <w:rPr>
                <w:color w:val="000000"/>
              </w:rPr>
              <w:t>,</w:t>
            </w:r>
            <w:r>
              <w:rPr>
                <w:color w:val="000000"/>
              </w:rPr>
              <w:t>056</w:t>
            </w:r>
          </w:p>
        </w:tc>
        <w:tc>
          <w:tcPr>
            <w:tcW w:w="1800" w:type="dxa"/>
          </w:tcPr>
          <w:p w:rsidR="00882A29" w:rsidRPr="001E22DD" w:rsidRDefault="003E6035" w:rsidP="00632053">
            <w:pPr>
              <w:ind w:left="810" w:hanging="810"/>
              <w:jc w:val="center"/>
              <w:rPr>
                <w:color w:val="000000"/>
              </w:rPr>
            </w:pPr>
            <w:r>
              <w:rPr>
                <w:color w:val="000000"/>
              </w:rPr>
              <w:t>8</w:t>
            </w:r>
            <w:r w:rsidR="0096611D">
              <w:rPr>
                <w:color w:val="000000"/>
              </w:rPr>
              <w:t>,</w:t>
            </w:r>
            <w:r>
              <w:rPr>
                <w:color w:val="000000"/>
              </w:rPr>
              <w:t>686</w:t>
            </w:r>
          </w:p>
        </w:tc>
        <w:tc>
          <w:tcPr>
            <w:tcW w:w="1890" w:type="dxa"/>
          </w:tcPr>
          <w:p w:rsidR="00882A29" w:rsidRPr="001E22DD" w:rsidRDefault="003E6035" w:rsidP="00632053">
            <w:pPr>
              <w:ind w:left="810" w:hanging="810"/>
              <w:jc w:val="center"/>
              <w:rPr>
                <w:color w:val="000000"/>
              </w:rPr>
            </w:pPr>
            <w:r>
              <w:rPr>
                <w:color w:val="000000"/>
              </w:rPr>
              <w:t>2</w:t>
            </w:r>
            <w:r w:rsidR="0096611D">
              <w:rPr>
                <w:color w:val="000000"/>
              </w:rPr>
              <w:t>,</w:t>
            </w:r>
            <w:r>
              <w:rPr>
                <w:color w:val="000000"/>
              </w:rPr>
              <w:t>256</w:t>
            </w:r>
          </w:p>
        </w:tc>
        <w:tc>
          <w:tcPr>
            <w:tcW w:w="1620" w:type="dxa"/>
          </w:tcPr>
          <w:p w:rsidR="00882A29" w:rsidRPr="001E22DD" w:rsidRDefault="003E6035" w:rsidP="00632053">
            <w:pPr>
              <w:ind w:left="810" w:hanging="810"/>
              <w:jc w:val="center"/>
              <w:rPr>
                <w:color w:val="000000"/>
              </w:rPr>
            </w:pPr>
            <w:r>
              <w:rPr>
                <w:color w:val="000000"/>
              </w:rPr>
              <w:t>302</w:t>
            </w:r>
          </w:p>
        </w:tc>
      </w:tr>
      <w:tr w:rsidR="00882A29" w:rsidRPr="001E22DD" w:rsidTr="001B52D4">
        <w:tc>
          <w:tcPr>
            <w:tcW w:w="2567" w:type="dxa"/>
            <w:shd w:val="clear" w:color="auto" w:fill="DCE6F1"/>
          </w:tcPr>
          <w:p w:rsidR="00882A29" w:rsidRPr="001E22DD" w:rsidRDefault="00882A29" w:rsidP="00632053">
            <w:pPr>
              <w:ind w:left="810" w:hanging="810"/>
              <w:rPr>
                <w:bCs/>
              </w:rPr>
            </w:pPr>
            <w:r w:rsidRPr="001E22DD">
              <w:rPr>
                <w:bCs/>
              </w:rPr>
              <w:t>Truancy Prevention</w:t>
            </w:r>
          </w:p>
        </w:tc>
        <w:tc>
          <w:tcPr>
            <w:tcW w:w="1748" w:type="dxa"/>
            <w:vAlign w:val="bottom"/>
          </w:tcPr>
          <w:p w:rsidR="00882A29" w:rsidRPr="001E22DD" w:rsidRDefault="009010FD" w:rsidP="00632053">
            <w:pPr>
              <w:ind w:left="810" w:hanging="810"/>
              <w:jc w:val="center"/>
              <w:rPr>
                <w:color w:val="000000"/>
              </w:rPr>
            </w:pPr>
            <w:r>
              <w:rPr>
                <w:color w:val="000000"/>
              </w:rPr>
              <w:t>561</w:t>
            </w:r>
          </w:p>
        </w:tc>
        <w:tc>
          <w:tcPr>
            <w:tcW w:w="1800" w:type="dxa"/>
          </w:tcPr>
          <w:p w:rsidR="00882A29" w:rsidRPr="001E22DD" w:rsidRDefault="009010FD" w:rsidP="00632053">
            <w:pPr>
              <w:ind w:left="810" w:hanging="810"/>
              <w:jc w:val="center"/>
              <w:rPr>
                <w:color w:val="000000"/>
              </w:rPr>
            </w:pPr>
            <w:r>
              <w:rPr>
                <w:color w:val="000000"/>
              </w:rPr>
              <w:t>794</w:t>
            </w:r>
          </w:p>
        </w:tc>
        <w:tc>
          <w:tcPr>
            <w:tcW w:w="1890" w:type="dxa"/>
          </w:tcPr>
          <w:p w:rsidR="00882A29" w:rsidRPr="001E22DD" w:rsidRDefault="009010FD" w:rsidP="00632053">
            <w:pPr>
              <w:ind w:left="810" w:hanging="810"/>
              <w:jc w:val="center"/>
              <w:rPr>
                <w:color w:val="000000"/>
              </w:rPr>
            </w:pPr>
            <w:r>
              <w:rPr>
                <w:color w:val="000000"/>
              </w:rPr>
              <w:t>374</w:t>
            </w:r>
          </w:p>
        </w:tc>
        <w:tc>
          <w:tcPr>
            <w:tcW w:w="1620" w:type="dxa"/>
          </w:tcPr>
          <w:p w:rsidR="00882A29" w:rsidRPr="001E22DD" w:rsidRDefault="009010FD" w:rsidP="00632053">
            <w:pPr>
              <w:ind w:left="810" w:hanging="810"/>
              <w:jc w:val="center"/>
              <w:rPr>
                <w:color w:val="000000"/>
              </w:rPr>
            </w:pPr>
            <w:r>
              <w:rPr>
                <w:color w:val="000000"/>
              </w:rPr>
              <w:t>40</w:t>
            </w:r>
          </w:p>
        </w:tc>
      </w:tr>
      <w:tr w:rsidR="00882A29" w:rsidRPr="001E22DD" w:rsidTr="001B52D4">
        <w:tc>
          <w:tcPr>
            <w:tcW w:w="2567" w:type="dxa"/>
            <w:shd w:val="clear" w:color="auto" w:fill="DCE6F1"/>
          </w:tcPr>
          <w:p w:rsidR="00882A29" w:rsidRPr="001E22DD" w:rsidRDefault="00882A29" w:rsidP="00632053">
            <w:pPr>
              <w:ind w:left="810" w:hanging="810"/>
              <w:rPr>
                <w:bCs/>
              </w:rPr>
            </w:pPr>
            <w:r w:rsidRPr="001E22DD">
              <w:rPr>
                <w:bCs/>
              </w:rPr>
              <w:t>Violence Prevention</w:t>
            </w:r>
          </w:p>
        </w:tc>
        <w:tc>
          <w:tcPr>
            <w:tcW w:w="1748" w:type="dxa"/>
            <w:vAlign w:val="bottom"/>
          </w:tcPr>
          <w:p w:rsidR="00882A29" w:rsidRPr="001E22DD" w:rsidRDefault="00D739F5" w:rsidP="00632053">
            <w:pPr>
              <w:ind w:left="810" w:hanging="810"/>
              <w:jc w:val="center"/>
              <w:rPr>
                <w:color w:val="000000"/>
              </w:rPr>
            </w:pPr>
            <w:r>
              <w:rPr>
                <w:color w:val="000000"/>
              </w:rPr>
              <w:t>1</w:t>
            </w:r>
            <w:r w:rsidR="0096611D">
              <w:rPr>
                <w:color w:val="000000"/>
              </w:rPr>
              <w:t>,</w:t>
            </w:r>
            <w:r>
              <w:rPr>
                <w:color w:val="000000"/>
              </w:rPr>
              <w:t>000</w:t>
            </w:r>
          </w:p>
        </w:tc>
        <w:tc>
          <w:tcPr>
            <w:tcW w:w="1800" w:type="dxa"/>
          </w:tcPr>
          <w:p w:rsidR="00882A29" w:rsidRPr="001E22DD" w:rsidRDefault="00D739F5" w:rsidP="00632053">
            <w:pPr>
              <w:ind w:left="810" w:hanging="810"/>
              <w:jc w:val="center"/>
              <w:rPr>
                <w:color w:val="000000"/>
              </w:rPr>
            </w:pPr>
            <w:r>
              <w:rPr>
                <w:color w:val="000000"/>
              </w:rPr>
              <w:t>1</w:t>
            </w:r>
            <w:r w:rsidR="0096611D">
              <w:rPr>
                <w:color w:val="000000"/>
              </w:rPr>
              <w:t>,</w:t>
            </w:r>
            <w:r>
              <w:rPr>
                <w:color w:val="000000"/>
              </w:rPr>
              <w:t>728</w:t>
            </w:r>
          </w:p>
        </w:tc>
        <w:tc>
          <w:tcPr>
            <w:tcW w:w="1890" w:type="dxa"/>
          </w:tcPr>
          <w:p w:rsidR="00882A29" w:rsidRPr="001E22DD" w:rsidRDefault="00D739F5" w:rsidP="00632053">
            <w:pPr>
              <w:ind w:left="810" w:hanging="810"/>
              <w:jc w:val="center"/>
              <w:rPr>
                <w:color w:val="000000"/>
              </w:rPr>
            </w:pPr>
            <w:r>
              <w:rPr>
                <w:color w:val="000000"/>
              </w:rPr>
              <w:t>282</w:t>
            </w:r>
          </w:p>
        </w:tc>
        <w:tc>
          <w:tcPr>
            <w:tcW w:w="1620" w:type="dxa"/>
          </w:tcPr>
          <w:p w:rsidR="00882A29" w:rsidRPr="001E22DD" w:rsidRDefault="00D739F5" w:rsidP="00632053">
            <w:pPr>
              <w:ind w:left="810" w:hanging="810"/>
              <w:jc w:val="center"/>
              <w:rPr>
                <w:color w:val="000000"/>
              </w:rPr>
            </w:pPr>
            <w:r>
              <w:rPr>
                <w:color w:val="000000"/>
              </w:rPr>
              <w:t>39</w:t>
            </w:r>
          </w:p>
        </w:tc>
      </w:tr>
    </w:tbl>
    <w:p w:rsidR="00AD7C25" w:rsidRDefault="00AD7C25" w:rsidP="00632053">
      <w:pPr>
        <w:pStyle w:val="Heading2"/>
        <w:ind w:left="810" w:hanging="810"/>
      </w:pPr>
      <w:bookmarkStart w:id="71" w:name="_Toc472549168"/>
    </w:p>
    <w:p w:rsidR="00882A29" w:rsidRPr="001E22DD" w:rsidRDefault="00882A29" w:rsidP="00632053">
      <w:pPr>
        <w:pStyle w:val="Heading2"/>
        <w:ind w:left="810" w:hanging="810"/>
      </w:pPr>
      <w:r w:rsidRPr="001E22DD">
        <w:t>D. Staffing Type</w:t>
      </w:r>
      <w:bookmarkEnd w:id="71"/>
    </w:p>
    <w:p w:rsidR="00882A29" w:rsidRPr="001E22DD" w:rsidRDefault="00882A29" w:rsidP="00101B31">
      <w:pPr>
        <w:ind w:right="-180"/>
        <w:rPr>
          <w:bCs/>
        </w:rPr>
      </w:pPr>
      <w:r w:rsidRPr="001E22DD">
        <w:rPr>
          <w:bCs/>
        </w:rPr>
        <w:t>Participating centers employ paid and volunteer staff to assist with programming.</w:t>
      </w:r>
      <w:r w:rsidR="001E22DD">
        <w:rPr>
          <w:bCs/>
        </w:rPr>
        <w:t xml:space="preserve"> </w:t>
      </w:r>
      <w:r w:rsidRPr="001E22DD">
        <w:rPr>
          <w:bCs/>
        </w:rPr>
        <w:t xml:space="preserve">There were a reported </w:t>
      </w:r>
      <w:r w:rsidR="007B18A5" w:rsidRPr="001E22DD">
        <w:rPr>
          <w:color w:val="000000"/>
        </w:rPr>
        <w:t>1</w:t>
      </w:r>
      <w:r w:rsidR="002518BD">
        <w:rPr>
          <w:color w:val="000000"/>
        </w:rPr>
        <w:t>0</w:t>
      </w:r>
      <w:r w:rsidR="00AA4B53">
        <w:rPr>
          <w:color w:val="000000"/>
        </w:rPr>
        <w:t>9,577</w:t>
      </w:r>
      <w:r w:rsidRPr="001E22DD">
        <w:rPr>
          <w:bCs/>
        </w:rPr>
        <w:t xml:space="preserve"> paid staff and </w:t>
      </w:r>
      <w:r w:rsidR="002518BD">
        <w:rPr>
          <w:color w:val="000000"/>
        </w:rPr>
        <w:t>3</w:t>
      </w:r>
      <w:r w:rsidR="00AA4B53">
        <w:rPr>
          <w:color w:val="000000"/>
        </w:rPr>
        <w:t>2</w:t>
      </w:r>
      <w:r w:rsidR="002518BD">
        <w:rPr>
          <w:color w:val="000000"/>
        </w:rPr>
        <w:t>,</w:t>
      </w:r>
      <w:r w:rsidR="00AA4B53">
        <w:rPr>
          <w:color w:val="000000"/>
        </w:rPr>
        <w:t>71</w:t>
      </w:r>
      <w:r w:rsidR="002518BD">
        <w:rPr>
          <w:color w:val="000000"/>
        </w:rPr>
        <w:t>6</w:t>
      </w:r>
      <w:r w:rsidRPr="001E22DD">
        <w:rPr>
          <w:bCs/>
        </w:rPr>
        <w:t xml:space="preserve"> volunteer staff.</w:t>
      </w:r>
      <w:r w:rsidR="001E22DD">
        <w:rPr>
          <w:bCs/>
        </w:rPr>
        <w:t xml:space="preserve"> </w:t>
      </w:r>
      <w:r w:rsidRPr="001E22DD">
        <w:rPr>
          <w:bCs/>
        </w:rPr>
        <w:t>Table 15 provides the amount of paid and volunteer staff broken down by type for all 54 states/territories.</w:t>
      </w:r>
      <w:r w:rsidR="001E22DD">
        <w:rPr>
          <w:bCs/>
        </w:rPr>
        <w:t xml:space="preserve"> </w:t>
      </w:r>
      <w:r w:rsidRPr="001E22DD">
        <w:rPr>
          <w:bCs/>
        </w:rPr>
        <w:t>Among the paid staff, the majority were school day teachers (4</w:t>
      </w:r>
      <w:r w:rsidR="00876DD3" w:rsidRPr="001E22DD">
        <w:rPr>
          <w:bCs/>
        </w:rPr>
        <w:t>2.</w:t>
      </w:r>
      <w:r w:rsidR="00034ACB" w:rsidRPr="001E22DD">
        <w:rPr>
          <w:bCs/>
        </w:rPr>
        <w:t>0</w:t>
      </w:r>
      <w:r w:rsidRPr="001E22DD">
        <w:rPr>
          <w:bCs/>
        </w:rPr>
        <w:t xml:space="preserve">%, n = </w:t>
      </w:r>
      <w:r w:rsidR="005E1C95" w:rsidRPr="00CF4522">
        <w:t>4</w:t>
      </w:r>
      <w:r w:rsidR="005E1C95">
        <w:t>5,99</w:t>
      </w:r>
      <w:r w:rsidR="005E1C95" w:rsidRPr="00CF4522">
        <w:t>4</w:t>
      </w:r>
      <w:r w:rsidRPr="001E22DD">
        <w:rPr>
          <w:bCs/>
        </w:rPr>
        <w:t>) followed by other non-teaching school staff (16.</w:t>
      </w:r>
      <w:r w:rsidR="005E1C95">
        <w:rPr>
          <w:bCs/>
        </w:rPr>
        <w:t>4</w:t>
      </w:r>
      <w:r w:rsidRPr="001E22DD">
        <w:rPr>
          <w:bCs/>
        </w:rPr>
        <w:t xml:space="preserve">%, n = </w:t>
      </w:r>
      <w:r w:rsidR="005E1C95" w:rsidRPr="00CF4522">
        <w:t>17</w:t>
      </w:r>
      <w:r w:rsidR="005E1C95">
        <w:t>,969</w:t>
      </w:r>
      <w:r w:rsidRPr="001E22DD">
        <w:rPr>
          <w:bCs/>
        </w:rPr>
        <w:t>).</w:t>
      </w:r>
      <w:r w:rsidR="001E22DD">
        <w:rPr>
          <w:bCs/>
        </w:rPr>
        <w:t xml:space="preserve"> </w:t>
      </w:r>
      <w:r w:rsidRPr="001E22DD">
        <w:rPr>
          <w:bCs/>
        </w:rPr>
        <w:t>Community members served as the majority of volunteers (</w:t>
      </w:r>
      <w:r w:rsidR="005E1C95">
        <w:rPr>
          <w:bCs/>
        </w:rPr>
        <w:t>25.6</w:t>
      </w:r>
      <w:r w:rsidRPr="001E22DD">
        <w:rPr>
          <w:bCs/>
        </w:rPr>
        <w:t>%,</w:t>
      </w:r>
      <w:r w:rsidR="00716506">
        <w:rPr>
          <w:bCs/>
        </w:rPr>
        <w:t xml:space="preserve"> </w:t>
      </w:r>
      <w:r w:rsidRPr="001E22DD">
        <w:rPr>
          <w:bCs/>
        </w:rPr>
        <w:t xml:space="preserve">n = </w:t>
      </w:r>
      <w:r w:rsidR="005E1C95" w:rsidRPr="00CF4522">
        <w:rPr>
          <w:bCs/>
        </w:rPr>
        <w:t>8</w:t>
      </w:r>
      <w:r w:rsidR="005E1C95">
        <w:rPr>
          <w:bCs/>
        </w:rPr>
        <w:t>,382</w:t>
      </w:r>
      <w:r w:rsidRPr="001E22DD">
        <w:rPr>
          <w:bCs/>
        </w:rPr>
        <w:t>) used by the centers followed by college students (2</w:t>
      </w:r>
      <w:r w:rsidR="005E1C95">
        <w:rPr>
          <w:bCs/>
        </w:rPr>
        <w:t>1.5</w:t>
      </w:r>
      <w:r w:rsidRPr="001E22DD">
        <w:rPr>
          <w:bCs/>
        </w:rPr>
        <w:t xml:space="preserve">%, n = </w:t>
      </w:r>
      <w:r w:rsidR="005E1C95">
        <w:rPr>
          <w:bCs/>
        </w:rPr>
        <w:t>7,041</w:t>
      </w:r>
      <w:r w:rsidRPr="001E22DD">
        <w:rPr>
          <w:bCs/>
        </w:rPr>
        <w:t>).</w:t>
      </w:r>
    </w:p>
    <w:p w:rsidR="00882A29" w:rsidRPr="001E22DD" w:rsidRDefault="00882A29" w:rsidP="00632053">
      <w:pPr>
        <w:pStyle w:val="Heading3"/>
        <w:ind w:left="810" w:right="-180" w:hanging="810"/>
      </w:pPr>
    </w:p>
    <w:p w:rsidR="00882A29" w:rsidRPr="001E22DD" w:rsidRDefault="00882A29" w:rsidP="00632053">
      <w:pPr>
        <w:pStyle w:val="Heading3"/>
        <w:ind w:left="810" w:right="-180" w:hanging="810"/>
      </w:pPr>
      <w:bookmarkStart w:id="72" w:name="_Toc469659218"/>
      <w:bookmarkStart w:id="73" w:name="_Toc471456918"/>
      <w:bookmarkStart w:id="74" w:name="_Toc472549169"/>
      <w:bookmarkStart w:id="75" w:name="_Toc506758212"/>
      <w:proofErr w:type="gramStart"/>
      <w:r w:rsidRPr="00C23956">
        <w:t>Table 15.</w:t>
      </w:r>
      <w:proofErr w:type="gramEnd"/>
      <w:r w:rsidRPr="00C23956">
        <w:t xml:space="preserve"> Staf</w:t>
      </w:r>
      <w:r w:rsidRPr="001E22DD">
        <w:t>fing Type per Paid and Volunteer Staff</w:t>
      </w:r>
      <w:bookmarkEnd w:id="72"/>
      <w:bookmarkEnd w:id="73"/>
      <w:bookmarkEnd w:id="74"/>
      <w:bookmarkEnd w:id="75"/>
    </w:p>
    <w:tbl>
      <w:tblPr>
        <w:tblStyle w:val="TableGrid"/>
        <w:tblW w:w="10080" w:type="dxa"/>
        <w:tblInd w:w="108" w:type="dxa"/>
        <w:tblLook w:val="04A0" w:firstRow="1" w:lastRow="0" w:firstColumn="1" w:lastColumn="0" w:noHBand="0" w:noVBand="1"/>
        <w:tblCaption w:val="Table 15. Staffing Type per Paid and Volunteer Staff"/>
      </w:tblPr>
      <w:tblGrid>
        <w:gridCol w:w="3298"/>
        <w:gridCol w:w="1520"/>
        <w:gridCol w:w="1520"/>
        <w:gridCol w:w="1843"/>
        <w:gridCol w:w="1899"/>
      </w:tblGrid>
      <w:tr w:rsidR="00933471" w:rsidRPr="001E22DD" w:rsidTr="00381677">
        <w:trPr>
          <w:tblHeader/>
        </w:trPr>
        <w:tc>
          <w:tcPr>
            <w:tcW w:w="3298" w:type="dxa"/>
            <w:shd w:val="clear" w:color="auto" w:fill="4375B1"/>
          </w:tcPr>
          <w:p w:rsidR="00933471" w:rsidRPr="001E22DD" w:rsidRDefault="00933471" w:rsidP="00632053">
            <w:pPr>
              <w:ind w:left="810" w:hanging="810"/>
              <w:rPr>
                <w:b/>
                <w:bCs/>
                <w:color w:val="FFFFFF" w:themeColor="background1"/>
              </w:rPr>
            </w:pPr>
            <w:r w:rsidRPr="001E22DD">
              <w:rPr>
                <w:b/>
                <w:bCs/>
                <w:color w:val="FFFFFF" w:themeColor="background1"/>
              </w:rPr>
              <w:t>Staffing Type</w:t>
            </w:r>
          </w:p>
        </w:tc>
        <w:tc>
          <w:tcPr>
            <w:tcW w:w="1520" w:type="dxa"/>
            <w:shd w:val="clear" w:color="auto" w:fill="4375B1"/>
          </w:tcPr>
          <w:p w:rsidR="00867041" w:rsidRDefault="00933471" w:rsidP="00632053">
            <w:pPr>
              <w:ind w:left="810" w:hanging="810"/>
              <w:jc w:val="center"/>
              <w:rPr>
                <w:b/>
                <w:bCs/>
                <w:color w:val="FFFFFF" w:themeColor="background1"/>
              </w:rPr>
            </w:pPr>
            <w:r w:rsidRPr="001E22DD">
              <w:rPr>
                <w:b/>
                <w:bCs/>
                <w:color w:val="FFFFFF" w:themeColor="background1"/>
              </w:rPr>
              <w:t>Paid Staff</w:t>
            </w:r>
            <w:r>
              <w:rPr>
                <w:b/>
                <w:bCs/>
                <w:color w:val="FFFFFF" w:themeColor="background1"/>
              </w:rPr>
              <w:t xml:space="preserve"> </w:t>
            </w:r>
          </w:p>
          <w:p w:rsidR="00933471" w:rsidRPr="001E22DD" w:rsidRDefault="00933471" w:rsidP="00632053">
            <w:pPr>
              <w:ind w:left="810" w:hanging="810"/>
              <w:jc w:val="center"/>
              <w:rPr>
                <w:b/>
                <w:bCs/>
                <w:color w:val="FFFFFF" w:themeColor="background1"/>
              </w:rPr>
            </w:pPr>
            <w:r>
              <w:rPr>
                <w:b/>
                <w:bCs/>
                <w:color w:val="FFFFFF" w:themeColor="background1"/>
              </w:rPr>
              <w:t>N</w:t>
            </w:r>
          </w:p>
        </w:tc>
        <w:tc>
          <w:tcPr>
            <w:tcW w:w="1520" w:type="dxa"/>
            <w:shd w:val="clear" w:color="auto" w:fill="4375B1"/>
          </w:tcPr>
          <w:p w:rsidR="00867041" w:rsidRDefault="00933471" w:rsidP="00632053">
            <w:pPr>
              <w:ind w:left="810" w:hanging="810"/>
              <w:jc w:val="center"/>
              <w:rPr>
                <w:b/>
                <w:bCs/>
                <w:color w:val="FFFFFF" w:themeColor="background1"/>
              </w:rPr>
            </w:pPr>
            <w:r>
              <w:rPr>
                <w:b/>
                <w:bCs/>
                <w:color w:val="FFFFFF" w:themeColor="background1"/>
              </w:rPr>
              <w:t>Paid Staff</w:t>
            </w:r>
          </w:p>
          <w:p w:rsidR="00933471" w:rsidRPr="001E22DD" w:rsidRDefault="00933471" w:rsidP="00632053">
            <w:pPr>
              <w:ind w:left="810" w:hanging="810"/>
              <w:jc w:val="center"/>
              <w:rPr>
                <w:b/>
                <w:bCs/>
                <w:color w:val="FFFFFF" w:themeColor="background1"/>
              </w:rPr>
            </w:pPr>
            <w:r>
              <w:rPr>
                <w:b/>
                <w:bCs/>
                <w:color w:val="FFFFFF" w:themeColor="background1"/>
              </w:rPr>
              <w:t>%</w:t>
            </w:r>
          </w:p>
        </w:tc>
        <w:tc>
          <w:tcPr>
            <w:tcW w:w="1843" w:type="dxa"/>
            <w:shd w:val="clear" w:color="auto" w:fill="4375B1"/>
          </w:tcPr>
          <w:p w:rsidR="00867041" w:rsidRDefault="00933471" w:rsidP="00632053">
            <w:pPr>
              <w:ind w:left="810" w:hanging="810"/>
              <w:jc w:val="center"/>
              <w:rPr>
                <w:b/>
                <w:bCs/>
                <w:color w:val="FFFFFF" w:themeColor="background1"/>
              </w:rPr>
            </w:pPr>
            <w:r w:rsidRPr="001E22DD">
              <w:rPr>
                <w:b/>
                <w:bCs/>
                <w:color w:val="FFFFFF" w:themeColor="background1"/>
              </w:rPr>
              <w:t>Volunteer Staff</w:t>
            </w:r>
          </w:p>
          <w:p w:rsidR="00933471" w:rsidRPr="001E22DD" w:rsidRDefault="00933471" w:rsidP="00632053">
            <w:pPr>
              <w:ind w:left="810" w:hanging="810"/>
              <w:jc w:val="center"/>
              <w:rPr>
                <w:b/>
                <w:bCs/>
                <w:color w:val="FFFFFF" w:themeColor="background1"/>
              </w:rPr>
            </w:pPr>
            <w:r>
              <w:rPr>
                <w:b/>
                <w:bCs/>
                <w:color w:val="FFFFFF" w:themeColor="background1"/>
              </w:rPr>
              <w:t>N</w:t>
            </w:r>
          </w:p>
        </w:tc>
        <w:tc>
          <w:tcPr>
            <w:tcW w:w="1899" w:type="dxa"/>
            <w:shd w:val="clear" w:color="auto" w:fill="4375B1"/>
          </w:tcPr>
          <w:p w:rsidR="00867041" w:rsidRDefault="00933471" w:rsidP="00632053">
            <w:pPr>
              <w:ind w:left="810" w:hanging="810"/>
              <w:jc w:val="center"/>
              <w:rPr>
                <w:b/>
                <w:bCs/>
                <w:color w:val="FFFFFF" w:themeColor="background1"/>
              </w:rPr>
            </w:pPr>
            <w:r>
              <w:rPr>
                <w:b/>
                <w:bCs/>
                <w:color w:val="FFFFFF" w:themeColor="background1"/>
              </w:rPr>
              <w:t>Volunteer Staff</w:t>
            </w:r>
          </w:p>
          <w:p w:rsidR="00933471" w:rsidRPr="001E22DD" w:rsidRDefault="00933471" w:rsidP="00632053">
            <w:pPr>
              <w:ind w:left="810" w:hanging="810"/>
              <w:jc w:val="center"/>
              <w:rPr>
                <w:b/>
                <w:bCs/>
                <w:color w:val="FFFFFF" w:themeColor="background1"/>
              </w:rPr>
            </w:pPr>
            <w:r>
              <w:rPr>
                <w:b/>
                <w:bCs/>
                <w:color w:val="FFFFFF" w:themeColor="background1"/>
              </w:rPr>
              <w:t>%</w:t>
            </w:r>
          </w:p>
        </w:tc>
      </w:tr>
      <w:tr w:rsidR="001922DA" w:rsidRPr="001E22DD" w:rsidTr="00381677">
        <w:tc>
          <w:tcPr>
            <w:tcW w:w="3298" w:type="dxa"/>
            <w:shd w:val="clear" w:color="auto" w:fill="DCE6F1"/>
          </w:tcPr>
          <w:p w:rsidR="001922DA" w:rsidRPr="001E22DD" w:rsidRDefault="001922DA" w:rsidP="001922DA">
            <w:pPr>
              <w:ind w:left="810" w:hanging="810"/>
              <w:rPr>
                <w:bCs/>
              </w:rPr>
            </w:pPr>
            <w:r w:rsidRPr="001E22DD">
              <w:rPr>
                <w:bCs/>
              </w:rPr>
              <w:t>Center Administrators</w:t>
            </w:r>
          </w:p>
        </w:tc>
        <w:tc>
          <w:tcPr>
            <w:tcW w:w="1520" w:type="dxa"/>
            <w:vAlign w:val="center"/>
          </w:tcPr>
          <w:p w:rsidR="001922DA" w:rsidRPr="00CF4522" w:rsidRDefault="001922DA" w:rsidP="001922DA">
            <w:pPr>
              <w:ind w:left="810" w:hanging="810"/>
              <w:jc w:val="center"/>
              <w:rPr>
                <w:bCs/>
              </w:rPr>
            </w:pPr>
            <w:r w:rsidRPr="00CF4522">
              <w:rPr>
                <w:bCs/>
              </w:rPr>
              <w:t>9</w:t>
            </w:r>
            <w:r>
              <w:rPr>
                <w:bCs/>
              </w:rPr>
              <w:t>,521</w:t>
            </w:r>
          </w:p>
        </w:tc>
        <w:tc>
          <w:tcPr>
            <w:tcW w:w="1520" w:type="dxa"/>
            <w:vAlign w:val="bottom"/>
          </w:tcPr>
          <w:p w:rsidR="001922DA" w:rsidRPr="001922DA" w:rsidRDefault="001922DA" w:rsidP="001922DA">
            <w:pPr>
              <w:ind w:left="810" w:hanging="810"/>
              <w:jc w:val="center"/>
            </w:pPr>
            <w:r w:rsidRPr="001922DA">
              <w:rPr>
                <w:color w:val="000000"/>
              </w:rPr>
              <w:t>8.7</w:t>
            </w:r>
          </w:p>
        </w:tc>
        <w:tc>
          <w:tcPr>
            <w:tcW w:w="1843" w:type="dxa"/>
            <w:vAlign w:val="bottom"/>
          </w:tcPr>
          <w:p w:rsidR="001922DA" w:rsidRPr="00CF4522" w:rsidRDefault="001922DA" w:rsidP="001922DA">
            <w:pPr>
              <w:ind w:left="810" w:hanging="810"/>
              <w:jc w:val="center"/>
              <w:rPr>
                <w:bCs/>
              </w:rPr>
            </w:pPr>
            <w:r w:rsidRPr="00CF4522">
              <w:rPr>
                <w:bCs/>
              </w:rPr>
              <w:t>1</w:t>
            </w:r>
            <w:r>
              <w:rPr>
                <w:bCs/>
              </w:rPr>
              <w:t>,</w:t>
            </w:r>
            <w:r w:rsidRPr="00CF4522">
              <w:rPr>
                <w:bCs/>
              </w:rPr>
              <w:t>0</w:t>
            </w:r>
            <w:r>
              <w:rPr>
                <w:bCs/>
              </w:rPr>
              <w:t>68</w:t>
            </w:r>
          </w:p>
        </w:tc>
        <w:tc>
          <w:tcPr>
            <w:tcW w:w="1899" w:type="dxa"/>
            <w:vAlign w:val="bottom"/>
          </w:tcPr>
          <w:p w:rsidR="001922DA" w:rsidRPr="001922DA" w:rsidRDefault="001922DA" w:rsidP="001922DA">
            <w:pPr>
              <w:ind w:left="810" w:hanging="810"/>
              <w:jc w:val="center"/>
              <w:rPr>
                <w:color w:val="000000"/>
              </w:rPr>
            </w:pPr>
            <w:r w:rsidRPr="001922DA">
              <w:rPr>
                <w:color w:val="000000"/>
              </w:rPr>
              <w:t>3.3</w:t>
            </w:r>
          </w:p>
        </w:tc>
      </w:tr>
      <w:tr w:rsidR="001922DA" w:rsidRPr="001E22DD" w:rsidTr="00381677">
        <w:tc>
          <w:tcPr>
            <w:tcW w:w="3298" w:type="dxa"/>
            <w:shd w:val="clear" w:color="auto" w:fill="DCE6F1"/>
          </w:tcPr>
          <w:p w:rsidR="001922DA" w:rsidRPr="001E22DD" w:rsidRDefault="001922DA" w:rsidP="001922DA">
            <w:pPr>
              <w:ind w:left="810" w:hanging="810"/>
              <w:rPr>
                <w:bCs/>
              </w:rPr>
            </w:pPr>
            <w:r w:rsidRPr="001E22DD">
              <w:rPr>
                <w:bCs/>
              </w:rPr>
              <w:t>College Students</w:t>
            </w:r>
          </w:p>
        </w:tc>
        <w:tc>
          <w:tcPr>
            <w:tcW w:w="1520" w:type="dxa"/>
            <w:vAlign w:val="center"/>
          </w:tcPr>
          <w:p w:rsidR="001922DA" w:rsidRPr="00CF4522" w:rsidRDefault="001922DA" w:rsidP="001922DA">
            <w:pPr>
              <w:jc w:val="center"/>
              <w:rPr>
                <w:bCs/>
              </w:rPr>
            </w:pPr>
            <w:r w:rsidRPr="00CF4522">
              <w:t>8</w:t>
            </w:r>
            <w:r>
              <w:t>,748</w:t>
            </w:r>
          </w:p>
        </w:tc>
        <w:tc>
          <w:tcPr>
            <w:tcW w:w="1520" w:type="dxa"/>
            <w:vAlign w:val="bottom"/>
          </w:tcPr>
          <w:p w:rsidR="001922DA" w:rsidRPr="001922DA" w:rsidRDefault="001922DA" w:rsidP="001922DA">
            <w:pPr>
              <w:ind w:left="810" w:hanging="810"/>
              <w:jc w:val="center"/>
            </w:pPr>
            <w:r w:rsidRPr="001922DA">
              <w:rPr>
                <w:color w:val="000000"/>
              </w:rPr>
              <w:t>8.0</w:t>
            </w:r>
          </w:p>
        </w:tc>
        <w:tc>
          <w:tcPr>
            <w:tcW w:w="1843" w:type="dxa"/>
            <w:vAlign w:val="bottom"/>
          </w:tcPr>
          <w:p w:rsidR="001922DA" w:rsidRPr="00CF4522" w:rsidRDefault="001922DA" w:rsidP="001922DA">
            <w:pPr>
              <w:ind w:left="810" w:hanging="810"/>
              <w:jc w:val="center"/>
              <w:rPr>
                <w:bCs/>
              </w:rPr>
            </w:pPr>
            <w:r>
              <w:rPr>
                <w:bCs/>
              </w:rPr>
              <w:t>7,041</w:t>
            </w:r>
          </w:p>
        </w:tc>
        <w:tc>
          <w:tcPr>
            <w:tcW w:w="1899" w:type="dxa"/>
            <w:vAlign w:val="bottom"/>
          </w:tcPr>
          <w:p w:rsidR="001922DA" w:rsidRPr="001922DA" w:rsidRDefault="001922DA" w:rsidP="001922DA">
            <w:pPr>
              <w:ind w:left="810" w:hanging="810"/>
              <w:jc w:val="center"/>
              <w:rPr>
                <w:color w:val="000000"/>
              </w:rPr>
            </w:pPr>
            <w:r w:rsidRPr="001922DA">
              <w:rPr>
                <w:color w:val="000000"/>
              </w:rPr>
              <w:t>21.5</w:t>
            </w:r>
          </w:p>
        </w:tc>
      </w:tr>
      <w:tr w:rsidR="001922DA" w:rsidRPr="001E22DD" w:rsidTr="00381677">
        <w:tc>
          <w:tcPr>
            <w:tcW w:w="3298" w:type="dxa"/>
            <w:shd w:val="clear" w:color="auto" w:fill="DCE6F1"/>
          </w:tcPr>
          <w:p w:rsidR="001922DA" w:rsidRPr="001E22DD" w:rsidRDefault="001922DA" w:rsidP="001922DA">
            <w:pPr>
              <w:ind w:left="810" w:hanging="810"/>
              <w:rPr>
                <w:bCs/>
              </w:rPr>
            </w:pPr>
            <w:r w:rsidRPr="001E22DD">
              <w:rPr>
                <w:bCs/>
              </w:rPr>
              <w:t>Community Members</w:t>
            </w:r>
          </w:p>
        </w:tc>
        <w:tc>
          <w:tcPr>
            <w:tcW w:w="1520" w:type="dxa"/>
            <w:vAlign w:val="center"/>
          </w:tcPr>
          <w:p w:rsidR="001922DA" w:rsidRPr="00CF4522" w:rsidRDefault="001922DA" w:rsidP="001922DA">
            <w:pPr>
              <w:ind w:left="810" w:hanging="810"/>
              <w:jc w:val="center"/>
              <w:rPr>
                <w:bCs/>
              </w:rPr>
            </w:pPr>
            <w:r w:rsidRPr="00CF4522">
              <w:rPr>
                <w:bCs/>
              </w:rPr>
              <w:t>4</w:t>
            </w:r>
            <w:r>
              <w:rPr>
                <w:bCs/>
              </w:rPr>
              <w:t>,5</w:t>
            </w:r>
            <w:r w:rsidRPr="00CF4522">
              <w:rPr>
                <w:bCs/>
              </w:rPr>
              <w:t>7</w:t>
            </w:r>
            <w:r>
              <w:rPr>
                <w:bCs/>
              </w:rPr>
              <w:t>2</w:t>
            </w:r>
          </w:p>
        </w:tc>
        <w:tc>
          <w:tcPr>
            <w:tcW w:w="1520" w:type="dxa"/>
            <w:vAlign w:val="bottom"/>
          </w:tcPr>
          <w:p w:rsidR="001922DA" w:rsidRPr="001922DA" w:rsidRDefault="001922DA" w:rsidP="001922DA">
            <w:pPr>
              <w:ind w:left="810" w:hanging="810"/>
              <w:jc w:val="center"/>
            </w:pPr>
            <w:r w:rsidRPr="001922DA">
              <w:rPr>
                <w:color w:val="000000"/>
              </w:rPr>
              <w:t>4.2</w:t>
            </w:r>
          </w:p>
        </w:tc>
        <w:tc>
          <w:tcPr>
            <w:tcW w:w="1843" w:type="dxa"/>
            <w:vAlign w:val="bottom"/>
          </w:tcPr>
          <w:p w:rsidR="001922DA" w:rsidRPr="00CF4522" w:rsidRDefault="001922DA" w:rsidP="001922DA">
            <w:pPr>
              <w:ind w:left="810" w:hanging="810"/>
              <w:jc w:val="center"/>
              <w:rPr>
                <w:bCs/>
              </w:rPr>
            </w:pPr>
            <w:r w:rsidRPr="00CF4522">
              <w:rPr>
                <w:bCs/>
              </w:rPr>
              <w:t>8</w:t>
            </w:r>
            <w:r>
              <w:rPr>
                <w:bCs/>
              </w:rPr>
              <w:t>,382</w:t>
            </w:r>
          </w:p>
        </w:tc>
        <w:tc>
          <w:tcPr>
            <w:tcW w:w="1899" w:type="dxa"/>
            <w:vAlign w:val="bottom"/>
          </w:tcPr>
          <w:p w:rsidR="001922DA" w:rsidRPr="001922DA" w:rsidRDefault="001922DA" w:rsidP="001922DA">
            <w:pPr>
              <w:ind w:left="810" w:hanging="810"/>
              <w:jc w:val="center"/>
              <w:rPr>
                <w:color w:val="000000"/>
              </w:rPr>
            </w:pPr>
            <w:r w:rsidRPr="001922DA">
              <w:rPr>
                <w:color w:val="000000"/>
              </w:rPr>
              <w:t>25.6</w:t>
            </w:r>
          </w:p>
        </w:tc>
      </w:tr>
      <w:tr w:rsidR="001922DA" w:rsidRPr="001E22DD" w:rsidTr="00381677">
        <w:tc>
          <w:tcPr>
            <w:tcW w:w="3298" w:type="dxa"/>
            <w:shd w:val="clear" w:color="auto" w:fill="DCE6F1"/>
          </w:tcPr>
          <w:p w:rsidR="001922DA" w:rsidRPr="001E22DD" w:rsidRDefault="001922DA" w:rsidP="001922DA">
            <w:pPr>
              <w:ind w:left="810" w:hanging="810"/>
              <w:rPr>
                <w:bCs/>
              </w:rPr>
            </w:pPr>
            <w:r w:rsidRPr="001E22DD">
              <w:rPr>
                <w:bCs/>
              </w:rPr>
              <w:t>High School Students</w:t>
            </w:r>
          </w:p>
        </w:tc>
        <w:tc>
          <w:tcPr>
            <w:tcW w:w="1520" w:type="dxa"/>
            <w:vAlign w:val="bottom"/>
          </w:tcPr>
          <w:p w:rsidR="001922DA" w:rsidRPr="00CF4522" w:rsidRDefault="001922DA" w:rsidP="001922DA">
            <w:pPr>
              <w:ind w:left="810" w:hanging="810"/>
              <w:jc w:val="center"/>
              <w:rPr>
                <w:bCs/>
              </w:rPr>
            </w:pPr>
            <w:r w:rsidRPr="00CF4522">
              <w:rPr>
                <w:bCs/>
              </w:rPr>
              <w:t>3</w:t>
            </w:r>
            <w:r>
              <w:rPr>
                <w:bCs/>
              </w:rPr>
              <w:t>,584</w:t>
            </w:r>
          </w:p>
        </w:tc>
        <w:tc>
          <w:tcPr>
            <w:tcW w:w="1520" w:type="dxa"/>
            <w:vAlign w:val="bottom"/>
          </w:tcPr>
          <w:p w:rsidR="001922DA" w:rsidRPr="001922DA" w:rsidRDefault="001922DA" w:rsidP="001922DA">
            <w:pPr>
              <w:ind w:left="810" w:hanging="810"/>
              <w:jc w:val="center"/>
            </w:pPr>
            <w:r w:rsidRPr="001922DA">
              <w:rPr>
                <w:color w:val="000000"/>
              </w:rPr>
              <w:t>3.3</w:t>
            </w:r>
          </w:p>
        </w:tc>
        <w:tc>
          <w:tcPr>
            <w:tcW w:w="1843" w:type="dxa"/>
            <w:vAlign w:val="bottom"/>
          </w:tcPr>
          <w:p w:rsidR="001922DA" w:rsidRPr="00CF4522" w:rsidRDefault="001922DA" w:rsidP="001922DA">
            <w:pPr>
              <w:ind w:left="810" w:hanging="810"/>
              <w:jc w:val="center"/>
              <w:rPr>
                <w:bCs/>
              </w:rPr>
            </w:pPr>
            <w:r w:rsidRPr="00CF4522">
              <w:rPr>
                <w:bCs/>
              </w:rPr>
              <w:t>5</w:t>
            </w:r>
            <w:r>
              <w:rPr>
                <w:bCs/>
              </w:rPr>
              <w:t>,358</w:t>
            </w:r>
          </w:p>
        </w:tc>
        <w:tc>
          <w:tcPr>
            <w:tcW w:w="1899" w:type="dxa"/>
            <w:vAlign w:val="bottom"/>
          </w:tcPr>
          <w:p w:rsidR="001922DA" w:rsidRPr="001922DA" w:rsidRDefault="001922DA" w:rsidP="001922DA">
            <w:pPr>
              <w:ind w:left="810" w:hanging="810"/>
              <w:jc w:val="center"/>
              <w:rPr>
                <w:color w:val="000000"/>
              </w:rPr>
            </w:pPr>
            <w:r w:rsidRPr="001922DA">
              <w:rPr>
                <w:color w:val="000000"/>
              </w:rPr>
              <w:t>16.4</w:t>
            </w:r>
          </w:p>
        </w:tc>
      </w:tr>
      <w:tr w:rsidR="001922DA" w:rsidRPr="001E22DD" w:rsidTr="00381677">
        <w:tc>
          <w:tcPr>
            <w:tcW w:w="3298" w:type="dxa"/>
            <w:shd w:val="clear" w:color="auto" w:fill="DCE6F1"/>
          </w:tcPr>
          <w:p w:rsidR="001922DA" w:rsidRPr="001E22DD" w:rsidRDefault="001922DA" w:rsidP="001922DA">
            <w:pPr>
              <w:ind w:left="810" w:hanging="810"/>
              <w:rPr>
                <w:bCs/>
              </w:rPr>
            </w:pPr>
            <w:r w:rsidRPr="001E22DD">
              <w:rPr>
                <w:bCs/>
              </w:rPr>
              <w:t>Parents</w:t>
            </w:r>
          </w:p>
        </w:tc>
        <w:tc>
          <w:tcPr>
            <w:tcW w:w="1520" w:type="dxa"/>
            <w:vAlign w:val="center"/>
          </w:tcPr>
          <w:p w:rsidR="001922DA" w:rsidRPr="00CF4522" w:rsidRDefault="001922DA" w:rsidP="001922DA">
            <w:pPr>
              <w:ind w:left="810" w:hanging="810"/>
              <w:jc w:val="center"/>
              <w:rPr>
                <w:bCs/>
              </w:rPr>
            </w:pPr>
            <w:r w:rsidRPr="00CF4522">
              <w:rPr>
                <w:bCs/>
              </w:rPr>
              <w:t>8</w:t>
            </w:r>
            <w:r>
              <w:rPr>
                <w:bCs/>
              </w:rPr>
              <w:t>48</w:t>
            </w:r>
          </w:p>
        </w:tc>
        <w:tc>
          <w:tcPr>
            <w:tcW w:w="1520" w:type="dxa"/>
            <w:vAlign w:val="bottom"/>
          </w:tcPr>
          <w:p w:rsidR="001922DA" w:rsidRPr="001922DA" w:rsidRDefault="001922DA" w:rsidP="001922DA">
            <w:pPr>
              <w:ind w:left="810" w:hanging="810"/>
              <w:jc w:val="center"/>
            </w:pPr>
            <w:r w:rsidRPr="001922DA">
              <w:rPr>
                <w:color w:val="000000"/>
              </w:rPr>
              <w:t>0.8</w:t>
            </w:r>
          </w:p>
        </w:tc>
        <w:tc>
          <w:tcPr>
            <w:tcW w:w="1843" w:type="dxa"/>
            <w:vAlign w:val="bottom"/>
          </w:tcPr>
          <w:p w:rsidR="001922DA" w:rsidRPr="00CF4522" w:rsidRDefault="001922DA" w:rsidP="001922DA">
            <w:pPr>
              <w:ind w:left="810" w:hanging="810"/>
              <w:jc w:val="center"/>
              <w:rPr>
                <w:bCs/>
              </w:rPr>
            </w:pPr>
            <w:r w:rsidRPr="00CF4522">
              <w:rPr>
                <w:bCs/>
              </w:rPr>
              <w:t>5</w:t>
            </w:r>
            <w:r>
              <w:rPr>
                <w:bCs/>
              </w:rPr>
              <w:t>,709</w:t>
            </w:r>
          </w:p>
        </w:tc>
        <w:tc>
          <w:tcPr>
            <w:tcW w:w="1899" w:type="dxa"/>
            <w:vAlign w:val="bottom"/>
          </w:tcPr>
          <w:p w:rsidR="001922DA" w:rsidRPr="001922DA" w:rsidRDefault="001922DA" w:rsidP="001922DA">
            <w:pPr>
              <w:ind w:left="810" w:hanging="810"/>
              <w:jc w:val="center"/>
              <w:rPr>
                <w:color w:val="000000"/>
              </w:rPr>
            </w:pPr>
            <w:r w:rsidRPr="001922DA">
              <w:rPr>
                <w:color w:val="000000"/>
              </w:rPr>
              <w:t>17.5</w:t>
            </w:r>
          </w:p>
        </w:tc>
      </w:tr>
      <w:tr w:rsidR="001922DA" w:rsidRPr="001E22DD" w:rsidTr="00381677">
        <w:tc>
          <w:tcPr>
            <w:tcW w:w="3298" w:type="dxa"/>
            <w:shd w:val="clear" w:color="auto" w:fill="DCE6F1"/>
          </w:tcPr>
          <w:p w:rsidR="001922DA" w:rsidRPr="001E22DD" w:rsidRDefault="001922DA" w:rsidP="001922DA">
            <w:pPr>
              <w:ind w:left="810" w:hanging="810"/>
              <w:rPr>
                <w:bCs/>
              </w:rPr>
            </w:pPr>
            <w:r w:rsidRPr="001E22DD">
              <w:rPr>
                <w:bCs/>
              </w:rPr>
              <w:t>School Day Teachers</w:t>
            </w:r>
          </w:p>
        </w:tc>
        <w:tc>
          <w:tcPr>
            <w:tcW w:w="1520" w:type="dxa"/>
            <w:vAlign w:val="center"/>
          </w:tcPr>
          <w:p w:rsidR="001922DA" w:rsidRPr="00CF4522" w:rsidRDefault="001922DA" w:rsidP="001922DA">
            <w:pPr>
              <w:jc w:val="center"/>
              <w:rPr>
                <w:bCs/>
              </w:rPr>
            </w:pPr>
            <w:r w:rsidRPr="00CF4522">
              <w:t>4</w:t>
            </w:r>
            <w:r>
              <w:t>5,99</w:t>
            </w:r>
            <w:r w:rsidRPr="00CF4522">
              <w:t>4</w:t>
            </w:r>
          </w:p>
        </w:tc>
        <w:tc>
          <w:tcPr>
            <w:tcW w:w="1520" w:type="dxa"/>
            <w:vAlign w:val="bottom"/>
          </w:tcPr>
          <w:p w:rsidR="001922DA" w:rsidRPr="001922DA" w:rsidRDefault="001922DA" w:rsidP="001922DA">
            <w:pPr>
              <w:ind w:left="810" w:hanging="810"/>
              <w:jc w:val="center"/>
            </w:pPr>
            <w:r w:rsidRPr="001922DA">
              <w:rPr>
                <w:color w:val="000000"/>
              </w:rPr>
              <w:t>42.0</w:t>
            </w:r>
          </w:p>
        </w:tc>
        <w:tc>
          <w:tcPr>
            <w:tcW w:w="1843" w:type="dxa"/>
            <w:vAlign w:val="bottom"/>
          </w:tcPr>
          <w:p w:rsidR="001922DA" w:rsidRPr="00CF4522" w:rsidRDefault="001922DA" w:rsidP="001922DA">
            <w:pPr>
              <w:ind w:left="810" w:hanging="810"/>
              <w:jc w:val="center"/>
              <w:rPr>
                <w:bCs/>
              </w:rPr>
            </w:pPr>
            <w:r w:rsidRPr="00CF4522">
              <w:rPr>
                <w:bCs/>
              </w:rPr>
              <w:t>1</w:t>
            </w:r>
            <w:r>
              <w:rPr>
                <w:bCs/>
              </w:rPr>
              <w:t>,</w:t>
            </w:r>
            <w:r w:rsidRPr="00CF4522">
              <w:rPr>
                <w:bCs/>
              </w:rPr>
              <w:t>8</w:t>
            </w:r>
            <w:r>
              <w:rPr>
                <w:bCs/>
              </w:rPr>
              <w:t>44</w:t>
            </w:r>
          </w:p>
        </w:tc>
        <w:tc>
          <w:tcPr>
            <w:tcW w:w="1899" w:type="dxa"/>
            <w:vAlign w:val="bottom"/>
          </w:tcPr>
          <w:p w:rsidR="001922DA" w:rsidRPr="001922DA" w:rsidRDefault="001922DA" w:rsidP="001922DA">
            <w:pPr>
              <w:ind w:left="810" w:hanging="810"/>
              <w:jc w:val="center"/>
              <w:rPr>
                <w:color w:val="000000"/>
              </w:rPr>
            </w:pPr>
            <w:r w:rsidRPr="001922DA">
              <w:rPr>
                <w:color w:val="000000"/>
              </w:rPr>
              <w:t>5.6</w:t>
            </w:r>
          </w:p>
        </w:tc>
      </w:tr>
      <w:tr w:rsidR="001922DA" w:rsidRPr="001E22DD" w:rsidTr="006847DE">
        <w:tc>
          <w:tcPr>
            <w:tcW w:w="3298" w:type="dxa"/>
            <w:shd w:val="clear" w:color="auto" w:fill="DCE6F1"/>
          </w:tcPr>
          <w:p w:rsidR="001922DA" w:rsidRPr="001E22DD" w:rsidRDefault="001922DA" w:rsidP="001922DA">
            <w:pPr>
              <w:ind w:left="810" w:hanging="810"/>
              <w:rPr>
                <w:bCs/>
              </w:rPr>
            </w:pPr>
            <w:r w:rsidRPr="001E22DD">
              <w:rPr>
                <w:bCs/>
              </w:rPr>
              <w:t>Other Non-Teaching School Staff</w:t>
            </w:r>
          </w:p>
        </w:tc>
        <w:tc>
          <w:tcPr>
            <w:tcW w:w="1520" w:type="dxa"/>
            <w:vAlign w:val="center"/>
          </w:tcPr>
          <w:p w:rsidR="001922DA" w:rsidRPr="00CF4522" w:rsidRDefault="001922DA" w:rsidP="006847DE">
            <w:pPr>
              <w:jc w:val="center"/>
              <w:rPr>
                <w:bCs/>
              </w:rPr>
            </w:pPr>
            <w:r w:rsidRPr="00CF4522">
              <w:t>17</w:t>
            </w:r>
            <w:r>
              <w:t>,969</w:t>
            </w:r>
          </w:p>
        </w:tc>
        <w:tc>
          <w:tcPr>
            <w:tcW w:w="1520" w:type="dxa"/>
            <w:vAlign w:val="center"/>
          </w:tcPr>
          <w:p w:rsidR="001922DA" w:rsidRPr="001922DA" w:rsidRDefault="001922DA" w:rsidP="006847DE">
            <w:pPr>
              <w:ind w:left="810" w:hanging="810"/>
              <w:jc w:val="center"/>
            </w:pPr>
            <w:r w:rsidRPr="001922DA">
              <w:rPr>
                <w:color w:val="000000"/>
              </w:rPr>
              <w:t>16.4</w:t>
            </w:r>
          </w:p>
        </w:tc>
        <w:tc>
          <w:tcPr>
            <w:tcW w:w="1843" w:type="dxa"/>
            <w:vAlign w:val="center"/>
          </w:tcPr>
          <w:p w:rsidR="001922DA" w:rsidRPr="00CF4522" w:rsidRDefault="001922DA" w:rsidP="006847DE">
            <w:pPr>
              <w:ind w:left="810" w:hanging="810"/>
              <w:jc w:val="center"/>
              <w:rPr>
                <w:bCs/>
              </w:rPr>
            </w:pPr>
            <w:r w:rsidRPr="00CF4522">
              <w:rPr>
                <w:bCs/>
              </w:rPr>
              <w:t>1</w:t>
            </w:r>
            <w:r>
              <w:rPr>
                <w:bCs/>
              </w:rPr>
              <w:t>,137</w:t>
            </w:r>
          </w:p>
        </w:tc>
        <w:tc>
          <w:tcPr>
            <w:tcW w:w="1899" w:type="dxa"/>
            <w:vAlign w:val="center"/>
          </w:tcPr>
          <w:p w:rsidR="001922DA" w:rsidRPr="001922DA" w:rsidRDefault="001922DA" w:rsidP="006847DE">
            <w:pPr>
              <w:ind w:left="810" w:hanging="810"/>
              <w:jc w:val="center"/>
              <w:rPr>
                <w:color w:val="000000"/>
              </w:rPr>
            </w:pPr>
            <w:r w:rsidRPr="001922DA">
              <w:rPr>
                <w:color w:val="000000"/>
              </w:rPr>
              <w:t>3.5</w:t>
            </w:r>
          </w:p>
        </w:tc>
      </w:tr>
      <w:tr w:rsidR="001922DA" w:rsidRPr="001E22DD" w:rsidTr="00381677">
        <w:tc>
          <w:tcPr>
            <w:tcW w:w="3298" w:type="dxa"/>
            <w:shd w:val="clear" w:color="auto" w:fill="DCE6F1"/>
          </w:tcPr>
          <w:p w:rsidR="001922DA" w:rsidRPr="001E22DD" w:rsidRDefault="001922DA" w:rsidP="001922DA">
            <w:pPr>
              <w:ind w:left="810" w:hanging="810"/>
              <w:rPr>
                <w:bCs/>
              </w:rPr>
            </w:pPr>
            <w:r w:rsidRPr="001E22DD">
              <w:rPr>
                <w:bCs/>
              </w:rPr>
              <w:t>Subcontracted</w:t>
            </w:r>
          </w:p>
        </w:tc>
        <w:tc>
          <w:tcPr>
            <w:tcW w:w="1520" w:type="dxa"/>
            <w:vAlign w:val="center"/>
          </w:tcPr>
          <w:p w:rsidR="001922DA" w:rsidRPr="00CF4522" w:rsidRDefault="001922DA" w:rsidP="001922DA">
            <w:pPr>
              <w:ind w:left="810" w:hanging="810"/>
              <w:jc w:val="center"/>
              <w:rPr>
                <w:bCs/>
              </w:rPr>
            </w:pPr>
            <w:r w:rsidRPr="00CF4522">
              <w:rPr>
                <w:bCs/>
              </w:rPr>
              <w:t>9</w:t>
            </w:r>
            <w:r>
              <w:rPr>
                <w:bCs/>
              </w:rPr>
              <w:t>,</w:t>
            </w:r>
            <w:r w:rsidRPr="00CF4522">
              <w:rPr>
                <w:bCs/>
              </w:rPr>
              <w:t>755</w:t>
            </w:r>
          </w:p>
        </w:tc>
        <w:tc>
          <w:tcPr>
            <w:tcW w:w="1520" w:type="dxa"/>
            <w:vAlign w:val="bottom"/>
          </w:tcPr>
          <w:p w:rsidR="001922DA" w:rsidRPr="001922DA" w:rsidRDefault="001922DA" w:rsidP="001922DA">
            <w:pPr>
              <w:ind w:left="810" w:hanging="810"/>
              <w:jc w:val="center"/>
            </w:pPr>
            <w:r w:rsidRPr="001922DA">
              <w:rPr>
                <w:color w:val="000000"/>
              </w:rPr>
              <w:t>8.9</w:t>
            </w:r>
          </w:p>
        </w:tc>
        <w:tc>
          <w:tcPr>
            <w:tcW w:w="1843" w:type="dxa"/>
            <w:vAlign w:val="center"/>
          </w:tcPr>
          <w:p w:rsidR="001922DA" w:rsidRPr="00CF4522" w:rsidRDefault="001922DA" w:rsidP="001922DA">
            <w:pPr>
              <w:ind w:left="810" w:hanging="810"/>
              <w:jc w:val="center"/>
              <w:rPr>
                <w:bCs/>
              </w:rPr>
            </w:pPr>
            <w:r w:rsidRPr="00CF4522">
              <w:rPr>
                <w:bCs/>
              </w:rPr>
              <w:t>641</w:t>
            </w:r>
          </w:p>
        </w:tc>
        <w:tc>
          <w:tcPr>
            <w:tcW w:w="1899" w:type="dxa"/>
            <w:vAlign w:val="bottom"/>
          </w:tcPr>
          <w:p w:rsidR="001922DA" w:rsidRPr="001922DA" w:rsidRDefault="001922DA" w:rsidP="001922DA">
            <w:pPr>
              <w:ind w:left="810" w:hanging="810"/>
              <w:jc w:val="center"/>
              <w:rPr>
                <w:color w:val="000000"/>
              </w:rPr>
            </w:pPr>
            <w:r w:rsidRPr="001922DA">
              <w:rPr>
                <w:color w:val="000000"/>
              </w:rPr>
              <w:t>2.0</w:t>
            </w:r>
          </w:p>
        </w:tc>
      </w:tr>
      <w:tr w:rsidR="001922DA" w:rsidRPr="001E22DD" w:rsidTr="0020367D">
        <w:tc>
          <w:tcPr>
            <w:tcW w:w="3298" w:type="dxa"/>
            <w:tcBorders>
              <w:bottom w:val="single" w:sz="4" w:space="0" w:color="auto"/>
            </w:tcBorders>
            <w:shd w:val="clear" w:color="auto" w:fill="DCE6F1"/>
          </w:tcPr>
          <w:p w:rsidR="001922DA" w:rsidRPr="001E22DD" w:rsidRDefault="001922DA" w:rsidP="001922DA">
            <w:pPr>
              <w:ind w:left="810" w:hanging="810"/>
              <w:rPr>
                <w:bCs/>
              </w:rPr>
            </w:pPr>
            <w:r w:rsidRPr="001E22DD">
              <w:rPr>
                <w:bCs/>
              </w:rPr>
              <w:t>Other</w:t>
            </w:r>
          </w:p>
        </w:tc>
        <w:tc>
          <w:tcPr>
            <w:tcW w:w="1520" w:type="dxa"/>
            <w:tcBorders>
              <w:bottom w:val="single" w:sz="4" w:space="0" w:color="auto"/>
            </w:tcBorders>
            <w:vAlign w:val="bottom"/>
          </w:tcPr>
          <w:p w:rsidR="001922DA" w:rsidRPr="00CF4522" w:rsidRDefault="001922DA" w:rsidP="001922DA">
            <w:pPr>
              <w:ind w:left="810" w:hanging="810"/>
              <w:jc w:val="center"/>
              <w:rPr>
                <w:bCs/>
              </w:rPr>
            </w:pPr>
            <w:r>
              <w:rPr>
                <w:bCs/>
              </w:rPr>
              <w:t>8,586</w:t>
            </w:r>
          </w:p>
        </w:tc>
        <w:tc>
          <w:tcPr>
            <w:tcW w:w="1520" w:type="dxa"/>
            <w:tcBorders>
              <w:bottom w:val="single" w:sz="4" w:space="0" w:color="auto"/>
            </w:tcBorders>
            <w:vAlign w:val="bottom"/>
          </w:tcPr>
          <w:p w:rsidR="001922DA" w:rsidRPr="001922DA" w:rsidRDefault="001922DA" w:rsidP="001922DA">
            <w:pPr>
              <w:ind w:left="810" w:hanging="810"/>
              <w:jc w:val="center"/>
            </w:pPr>
            <w:r w:rsidRPr="001922DA">
              <w:rPr>
                <w:color w:val="000000"/>
              </w:rPr>
              <w:t>7.8</w:t>
            </w:r>
          </w:p>
        </w:tc>
        <w:tc>
          <w:tcPr>
            <w:tcW w:w="1843" w:type="dxa"/>
            <w:tcBorders>
              <w:bottom w:val="single" w:sz="4" w:space="0" w:color="auto"/>
            </w:tcBorders>
            <w:vAlign w:val="bottom"/>
          </w:tcPr>
          <w:p w:rsidR="001922DA" w:rsidRPr="00CF4522" w:rsidRDefault="001922DA" w:rsidP="001922DA">
            <w:pPr>
              <w:ind w:left="810" w:hanging="810"/>
              <w:jc w:val="center"/>
              <w:rPr>
                <w:bCs/>
              </w:rPr>
            </w:pPr>
            <w:r w:rsidRPr="00CF4522">
              <w:rPr>
                <w:bCs/>
              </w:rPr>
              <w:t>1</w:t>
            </w:r>
            <w:r>
              <w:rPr>
                <w:bCs/>
              </w:rPr>
              <w:t>,536</w:t>
            </w:r>
          </w:p>
        </w:tc>
        <w:tc>
          <w:tcPr>
            <w:tcW w:w="1899" w:type="dxa"/>
            <w:tcBorders>
              <w:bottom w:val="single" w:sz="4" w:space="0" w:color="auto"/>
            </w:tcBorders>
            <w:vAlign w:val="bottom"/>
          </w:tcPr>
          <w:p w:rsidR="001922DA" w:rsidRPr="001922DA" w:rsidRDefault="001922DA" w:rsidP="001922DA">
            <w:pPr>
              <w:ind w:left="810" w:hanging="810"/>
              <w:jc w:val="center"/>
              <w:rPr>
                <w:color w:val="000000"/>
              </w:rPr>
            </w:pPr>
            <w:r w:rsidRPr="001922DA">
              <w:rPr>
                <w:color w:val="000000"/>
              </w:rPr>
              <w:t>4.7</w:t>
            </w:r>
          </w:p>
        </w:tc>
      </w:tr>
      <w:tr w:rsidR="001C22CA" w:rsidRPr="001E22DD" w:rsidTr="0020367D">
        <w:tc>
          <w:tcPr>
            <w:tcW w:w="3298" w:type="dxa"/>
            <w:tcBorders>
              <w:bottom w:val="single" w:sz="2" w:space="0" w:color="auto"/>
            </w:tcBorders>
            <w:shd w:val="clear" w:color="auto" w:fill="auto"/>
          </w:tcPr>
          <w:p w:rsidR="001C22CA" w:rsidRPr="001E22DD" w:rsidRDefault="001C22CA" w:rsidP="00632053">
            <w:pPr>
              <w:ind w:left="810" w:hanging="810"/>
              <w:rPr>
                <w:b/>
                <w:bCs/>
              </w:rPr>
            </w:pPr>
            <w:r w:rsidRPr="001E22DD">
              <w:rPr>
                <w:b/>
                <w:bCs/>
              </w:rPr>
              <w:t>Total</w:t>
            </w:r>
          </w:p>
        </w:tc>
        <w:tc>
          <w:tcPr>
            <w:tcW w:w="1520" w:type="dxa"/>
            <w:tcBorders>
              <w:bottom w:val="single" w:sz="2" w:space="0" w:color="auto"/>
            </w:tcBorders>
          </w:tcPr>
          <w:p w:rsidR="001C22CA" w:rsidRPr="00CF4522" w:rsidRDefault="0077419B" w:rsidP="00CF4522">
            <w:pPr>
              <w:jc w:val="center"/>
              <w:rPr>
                <w:b/>
                <w:bCs/>
              </w:rPr>
            </w:pPr>
            <w:r w:rsidRPr="00CF4522">
              <w:rPr>
                <w:b/>
                <w:color w:val="000000"/>
              </w:rPr>
              <w:t>10</w:t>
            </w:r>
            <w:r w:rsidR="00F007BC">
              <w:rPr>
                <w:b/>
                <w:color w:val="000000"/>
              </w:rPr>
              <w:t>9</w:t>
            </w:r>
            <w:r w:rsidR="00CF4522" w:rsidRPr="00CF4522">
              <w:rPr>
                <w:b/>
                <w:color w:val="000000"/>
              </w:rPr>
              <w:t>,</w:t>
            </w:r>
            <w:r w:rsidR="00F007BC">
              <w:rPr>
                <w:b/>
                <w:color w:val="000000"/>
              </w:rPr>
              <w:t>577</w:t>
            </w:r>
          </w:p>
        </w:tc>
        <w:tc>
          <w:tcPr>
            <w:tcW w:w="1520" w:type="dxa"/>
            <w:tcBorders>
              <w:bottom w:val="single" w:sz="2" w:space="0" w:color="auto"/>
            </w:tcBorders>
          </w:tcPr>
          <w:p w:rsidR="001C22CA" w:rsidRPr="00CF4522" w:rsidRDefault="001C22CA" w:rsidP="00CF4522">
            <w:pPr>
              <w:ind w:left="810" w:hanging="810"/>
              <w:jc w:val="center"/>
              <w:rPr>
                <w:b/>
                <w:bCs/>
              </w:rPr>
            </w:pPr>
            <w:r w:rsidRPr="00CF4522">
              <w:rPr>
                <w:b/>
                <w:bCs/>
              </w:rPr>
              <w:t>100.0%</w:t>
            </w:r>
          </w:p>
        </w:tc>
        <w:tc>
          <w:tcPr>
            <w:tcW w:w="1843" w:type="dxa"/>
            <w:tcBorders>
              <w:bottom w:val="single" w:sz="2" w:space="0" w:color="auto"/>
            </w:tcBorders>
          </w:tcPr>
          <w:p w:rsidR="001C22CA" w:rsidRPr="00CF4522" w:rsidRDefault="00CF4522" w:rsidP="00CF4522">
            <w:pPr>
              <w:jc w:val="center"/>
              <w:rPr>
                <w:b/>
                <w:bCs/>
              </w:rPr>
            </w:pPr>
            <w:r w:rsidRPr="00CF4522">
              <w:rPr>
                <w:b/>
                <w:color w:val="000000"/>
              </w:rPr>
              <w:t>3</w:t>
            </w:r>
            <w:r w:rsidR="00F007BC">
              <w:rPr>
                <w:b/>
                <w:color w:val="000000"/>
              </w:rPr>
              <w:t>2</w:t>
            </w:r>
            <w:r w:rsidRPr="00CF4522">
              <w:rPr>
                <w:b/>
                <w:color w:val="000000"/>
              </w:rPr>
              <w:t>,</w:t>
            </w:r>
            <w:r w:rsidR="00F007BC">
              <w:rPr>
                <w:b/>
                <w:color w:val="000000"/>
              </w:rPr>
              <w:t>71</w:t>
            </w:r>
            <w:r w:rsidRPr="00CF4522">
              <w:rPr>
                <w:b/>
                <w:color w:val="000000"/>
              </w:rPr>
              <w:t>6</w:t>
            </w:r>
          </w:p>
        </w:tc>
        <w:tc>
          <w:tcPr>
            <w:tcW w:w="1899" w:type="dxa"/>
            <w:tcBorders>
              <w:bottom w:val="single" w:sz="2" w:space="0" w:color="auto"/>
            </w:tcBorders>
          </w:tcPr>
          <w:p w:rsidR="001C22CA" w:rsidRPr="001E22DD" w:rsidRDefault="001C22CA" w:rsidP="00CF4522">
            <w:pPr>
              <w:ind w:left="810" w:hanging="810"/>
              <w:jc w:val="center"/>
              <w:rPr>
                <w:b/>
                <w:bCs/>
              </w:rPr>
            </w:pPr>
            <w:r w:rsidRPr="001E22DD">
              <w:rPr>
                <w:b/>
                <w:bCs/>
              </w:rPr>
              <w:t>100.0%</w:t>
            </w:r>
          </w:p>
        </w:tc>
      </w:tr>
    </w:tbl>
    <w:p w:rsidR="001C22CA" w:rsidRPr="001E22DD" w:rsidRDefault="001C22CA" w:rsidP="00632053">
      <w:pPr>
        <w:ind w:left="810" w:hanging="810"/>
      </w:pPr>
    </w:p>
    <w:p w:rsidR="00F63275" w:rsidRDefault="00F63275" w:rsidP="00632053">
      <w:pPr>
        <w:pStyle w:val="Heading2"/>
        <w:ind w:left="810" w:hanging="810"/>
      </w:pPr>
      <w:bookmarkStart w:id="76" w:name="_Toc472549170"/>
    </w:p>
    <w:p w:rsidR="00882A29" w:rsidRPr="001E22DD" w:rsidRDefault="00882A29" w:rsidP="00632053">
      <w:pPr>
        <w:pStyle w:val="Heading2"/>
        <w:ind w:left="810" w:hanging="810"/>
      </w:pPr>
      <w:r w:rsidRPr="001E22DD">
        <w:lastRenderedPageBreak/>
        <w:t>E. Attendees Served per Demographic</w:t>
      </w:r>
      <w:bookmarkEnd w:id="76"/>
    </w:p>
    <w:p w:rsidR="00882A29" w:rsidRPr="001E22DD" w:rsidRDefault="00882A29" w:rsidP="00101B31">
      <w:pPr>
        <w:ind w:right="-180"/>
        <w:rPr>
          <w:bCs/>
        </w:rPr>
      </w:pPr>
      <w:r w:rsidRPr="00312548">
        <w:rPr>
          <w:bCs/>
        </w:rPr>
        <w:t>Tables 16 and 17 provide a demographic depiction of the program attendees broken down by gender, race/ethnicity, and grade level.</w:t>
      </w:r>
      <w:r w:rsidR="001E22DD" w:rsidRPr="00312548">
        <w:rPr>
          <w:bCs/>
        </w:rPr>
        <w:t xml:space="preserve"> </w:t>
      </w:r>
      <w:r w:rsidRPr="00312548">
        <w:rPr>
          <w:bCs/>
        </w:rPr>
        <w:t>Overall, there was a fairly even split between male (48.</w:t>
      </w:r>
      <w:r w:rsidR="00312548" w:rsidRPr="00312548">
        <w:rPr>
          <w:bCs/>
        </w:rPr>
        <w:t>7</w:t>
      </w:r>
      <w:r w:rsidRPr="00312548">
        <w:rPr>
          <w:bCs/>
        </w:rPr>
        <w:t xml:space="preserve">%, n = </w:t>
      </w:r>
      <w:r w:rsidR="00F63275">
        <w:rPr>
          <w:bCs/>
        </w:rPr>
        <w:t>653,577</w:t>
      </w:r>
      <w:r w:rsidRPr="00312548">
        <w:rPr>
          <w:bCs/>
        </w:rPr>
        <w:t>) and female (48.</w:t>
      </w:r>
      <w:r w:rsidR="00DC32CC" w:rsidRPr="00312548">
        <w:rPr>
          <w:bCs/>
        </w:rPr>
        <w:t>1</w:t>
      </w:r>
      <w:r w:rsidRPr="00312548">
        <w:rPr>
          <w:bCs/>
        </w:rPr>
        <w:t xml:space="preserve">%, n = </w:t>
      </w:r>
      <w:r w:rsidR="00F63275">
        <w:rPr>
          <w:bCs/>
        </w:rPr>
        <w:t>646,055</w:t>
      </w:r>
      <w:r w:rsidRPr="00312548">
        <w:rPr>
          <w:bCs/>
        </w:rPr>
        <w:t>) attendees.</w:t>
      </w:r>
      <w:r w:rsidR="001E22DD" w:rsidRPr="00312548">
        <w:rPr>
          <w:bCs/>
        </w:rPr>
        <w:t xml:space="preserve"> </w:t>
      </w:r>
      <w:r w:rsidRPr="00312548">
        <w:rPr>
          <w:bCs/>
        </w:rPr>
        <w:t>In terms of race/ethnicity, the majority of the attendees were identified as Hispanic (3</w:t>
      </w:r>
      <w:r w:rsidR="00F63275">
        <w:rPr>
          <w:bCs/>
        </w:rPr>
        <w:t>7.0</w:t>
      </w:r>
      <w:r w:rsidRPr="00312548">
        <w:rPr>
          <w:bCs/>
        </w:rPr>
        <w:t xml:space="preserve">%, n = </w:t>
      </w:r>
      <w:r w:rsidR="00F63275">
        <w:rPr>
          <w:bCs/>
        </w:rPr>
        <w:t>497,037</w:t>
      </w:r>
      <w:r w:rsidRPr="00312548">
        <w:rPr>
          <w:bCs/>
        </w:rPr>
        <w:t>), with White (2</w:t>
      </w:r>
      <w:r w:rsidR="00DC32CC" w:rsidRPr="00312548">
        <w:rPr>
          <w:bCs/>
        </w:rPr>
        <w:t>6.</w:t>
      </w:r>
      <w:r w:rsidR="00312548" w:rsidRPr="00312548">
        <w:rPr>
          <w:bCs/>
        </w:rPr>
        <w:t>6</w:t>
      </w:r>
      <w:r w:rsidRPr="00312548">
        <w:rPr>
          <w:bCs/>
        </w:rPr>
        <w:t xml:space="preserve">%, n = </w:t>
      </w:r>
      <w:r w:rsidR="00F63275">
        <w:rPr>
          <w:bCs/>
        </w:rPr>
        <w:t>357,044</w:t>
      </w:r>
      <w:r w:rsidRPr="00312548">
        <w:rPr>
          <w:bCs/>
        </w:rPr>
        <w:t>) and Black (21.</w:t>
      </w:r>
      <w:r w:rsidR="00F63275">
        <w:rPr>
          <w:bCs/>
        </w:rPr>
        <w:t>1</w:t>
      </w:r>
      <w:r w:rsidRPr="00312548">
        <w:rPr>
          <w:bCs/>
        </w:rPr>
        <w:t xml:space="preserve">%, n = </w:t>
      </w:r>
      <w:r w:rsidR="00F63275">
        <w:rPr>
          <w:bCs/>
        </w:rPr>
        <w:t>283,655</w:t>
      </w:r>
      <w:r w:rsidRPr="00312548">
        <w:rPr>
          <w:bCs/>
        </w:rPr>
        <w:t>) following.</w:t>
      </w:r>
      <w:r w:rsidR="001E22DD" w:rsidRPr="00312548">
        <w:rPr>
          <w:bCs/>
        </w:rPr>
        <w:t xml:space="preserve"> </w:t>
      </w:r>
      <w:r w:rsidRPr="00312548">
        <w:rPr>
          <w:bCs/>
        </w:rPr>
        <w:t xml:space="preserve">There was a considerably larger </w:t>
      </w:r>
      <w:r w:rsidR="00243BC3" w:rsidRPr="00312548">
        <w:rPr>
          <w:bCs/>
        </w:rPr>
        <w:t xml:space="preserve">number </w:t>
      </w:r>
      <w:r w:rsidRPr="00312548">
        <w:rPr>
          <w:bCs/>
        </w:rPr>
        <w:t>of Pre-K-5 regular attendees (</w:t>
      </w:r>
      <w:r w:rsidR="00DC32CC" w:rsidRPr="00312548">
        <w:rPr>
          <w:bCs/>
        </w:rPr>
        <w:t>59.</w:t>
      </w:r>
      <w:r w:rsidR="00042770">
        <w:rPr>
          <w:bCs/>
        </w:rPr>
        <w:t>5</w:t>
      </w:r>
      <w:r w:rsidRPr="00312548">
        <w:rPr>
          <w:bCs/>
        </w:rPr>
        <w:t xml:space="preserve">%, n = </w:t>
      </w:r>
      <w:r w:rsidR="00F63275">
        <w:rPr>
          <w:color w:val="000000"/>
        </w:rPr>
        <w:t>433,022</w:t>
      </w:r>
      <w:r w:rsidRPr="00312548">
        <w:rPr>
          <w:bCs/>
        </w:rPr>
        <w:t>) in comparison to 6</w:t>
      </w:r>
      <w:r w:rsidRPr="00312548">
        <w:rPr>
          <w:bCs/>
          <w:vertAlign w:val="superscript"/>
        </w:rPr>
        <w:t>th</w:t>
      </w:r>
      <w:r w:rsidRPr="00312548">
        <w:rPr>
          <w:bCs/>
        </w:rPr>
        <w:t>-12</w:t>
      </w:r>
      <w:r w:rsidRPr="00312548">
        <w:rPr>
          <w:bCs/>
          <w:vertAlign w:val="superscript"/>
        </w:rPr>
        <w:t>th</w:t>
      </w:r>
      <w:r w:rsidRPr="00312548">
        <w:rPr>
          <w:bCs/>
        </w:rPr>
        <w:t xml:space="preserve"> grade regular attendees</w:t>
      </w:r>
      <w:r w:rsidRPr="001E22DD">
        <w:rPr>
          <w:bCs/>
        </w:rPr>
        <w:t xml:space="preserve"> (</w:t>
      </w:r>
      <w:r w:rsidR="00042770">
        <w:rPr>
          <w:bCs/>
        </w:rPr>
        <w:t>40.5</w:t>
      </w:r>
      <w:r w:rsidRPr="001E22DD">
        <w:rPr>
          <w:bCs/>
        </w:rPr>
        <w:t xml:space="preserve">%, n = </w:t>
      </w:r>
      <w:r w:rsidR="00F63275">
        <w:rPr>
          <w:color w:val="000000"/>
        </w:rPr>
        <w:t>295,104</w:t>
      </w:r>
      <w:r w:rsidRPr="001E22DD">
        <w:rPr>
          <w:bCs/>
        </w:rPr>
        <w:t>).</w:t>
      </w:r>
    </w:p>
    <w:p w:rsidR="00882A29" w:rsidRPr="001E22DD" w:rsidRDefault="00882A29" w:rsidP="00632053">
      <w:pPr>
        <w:ind w:left="810" w:right="-270" w:hanging="810"/>
        <w:jc w:val="center"/>
        <w:rPr>
          <w:b/>
        </w:rPr>
      </w:pPr>
    </w:p>
    <w:p w:rsidR="00882A29" w:rsidRPr="001E22DD" w:rsidRDefault="00882A29" w:rsidP="00632053">
      <w:pPr>
        <w:pStyle w:val="Heading3"/>
        <w:ind w:left="810" w:right="810" w:hanging="810"/>
      </w:pPr>
      <w:bookmarkStart w:id="77" w:name="_Toc469659220"/>
      <w:bookmarkStart w:id="78" w:name="_Toc471456920"/>
      <w:bookmarkStart w:id="79" w:name="_Toc472549171"/>
      <w:bookmarkStart w:id="80" w:name="_Toc506758213"/>
      <w:proofErr w:type="gramStart"/>
      <w:r w:rsidRPr="001E22DD">
        <w:t>Table 16.</w:t>
      </w:r>
      <w:proofErr w:type="gramEnd"/>
      <w:r w:rsidRPr="001E22DD">
        <w:t xml:space="preserve"> Participant Demographics</w:t>
      </w:r>
      <w:bookmarkEnd w:id="77"/>
      <w:bookmarkEnd w:id="78"/>
      <w:bookmarkEnd w:id="79"/>
      <w:bookmarkEnd w:id="80"/>
    </w:p>
    <w:tbl>
      <w:tblPr>
        <w:tblStyle w:val="TableGrid"/>
        <w:tblW w:w="8550" w:type="dxa"/>
        <w:tblInd w:w="-5" w:type="dxa"/>
        <w:tblLook w:val="04A0" w:firstRow="1" w:lastRow="0" w:firstColumn="1" w:lastColumn="0" w:noHBand="0" w:noVBand="1"/>
        <w:tblCaption w:val="Table 16. Participant Demographics"/>
      </w:tblPr>
      <w:tblGrid>
        <w:gridCol w:w="3960"/>
        <w:gridCol w:w="2340"/>
        <w:gridCol w:w="2250"/>
      </w:tblGrid>
      <w:tr w:rsidR="00882A29" w:rsidRPr="001E22DD" w:rsidTr="00632053">
        <w:trPr>
          <w:tblHeader/>
        </w:trPr>
        <w:tc>
          <w:tcPr>
            <w:tcW w:w="3960" w:type="dxa"/>
            <w:shd w:val="clear" w:color="auto" w:fill="4375B1"/>
          </w:tcPr>
          <w:p w:rsidR="00882A29" w:rsidRPr="001E22DD" w:rsidRDefault="00882A29" w:rsidP="00632053">
            <w:pPr>
              <w:ind w:left="810" w:hanging="810"/>
            </w:pPr>
          </w:p>
        </w:tc>
        <w:tc>
          <w:tcPr>
            <w:tcW w:w="2340" w:type="dxa"/>
            <w:shd w:val="clear" w:color="auto" w:fill="4375B1"/>
          </w:tcPr>
          <w:p w:rsidR="00401F7A" w:rsidRDefault="00404F0D" w:rsidP="00632053">
            <w:pPr>
              <w:ind w:left="810" w:hanging="810"/>
              <w:jc w:val="center"/>
              <w:rPr>
                <w:b/>
                <w:bCs/>
                <w:color w:val="FFFFFF" w:themeColor="background1"/>
              </w:rPr>
            </w:pPr>
            <w:r>
              <w:rPr>
                <w:b/>
                <w:bCs/>
                <w:color w:val="FFFFFF" w:themeColor="background1"/>
              </w:rPr>
              <w:t>Spring</w:t>
            </w:r>
          </w:p>
          <w:p w:rsidR="00882A29" w:rsidRPr="001E22DD" w:rsidRDefault="00404F0D" w:rsidP="00632053">
            <w:pPr>
              <w:ind w:left="810" w:hanging="810"/>
              <w:jc w:val="center"/>
              <w:rPr>
                <w:b/>
                <w:bCs/>
                <w:color w:val="FFFFFF" w:themeColor="background1"/>
              </w:rPr>
            </w:pPr>
            <w:r>
              <w:rPr>
                <w:b/>
                <w:bCs/>
                <w:color w:val="FFFFFF" w:themeColor="background1"/>
              </w:rPr>
              <w:t xml:space="preserve"> </w:t>
            </w:r>
            <w:r w:rsidR="00882A29" w:rsidRPr="001E22DD">
              <w:rPr>
                <w:b/>
                <w:bCs/>
                <w:color w:val="FFFFFF" w:themeColor="background1"/>
              </w:rPr>
              <w:t>N</w:t>
            </w:r>
          </w:p>
        </w:tc>
        <w:tc>
          <w:tcPr>
            <w:tcW w:w="2250" w:type="dxa"/>
            <w:shd w:val="clear" w:color="auto" w:fill="4375B1"/>
          </w:tcPr>
          <w:p w:rsidR="00401F7A" w:rsidRDefault="00404F0D" w:rsidP="00632053">
            <w:pPr>
              <w:ind w:left="810" w:hanging="810"/>
              <w:jc w:val="center"/>
              <w:rPr>
                <w:b/>
                <w:bCs/>
                <w:color w:val="FFFFFF" w:themeColor="background1"/>
              </w:rPr>
            </w:pPr>
            <w:r>
              <w:rPr>
                <w:b/>
                <w:bCs/>
                <w:color w:val="FFFFFF" w:themeColor="background1"/>
              </w:rPr>
              <w:t xml:space="preserve">Spring </w:t>
            </w:r>
          </w:p>
          <w:p w:rsidR="00882A29" w:rsidRPr="001E22DD" w:rsidRDefault="00882A29" w:rsidP="00632053">
            <w:pPr>
              <w:ind w:left="810" w:hanging="810"/>
              <w:jc w:val="center"/>
              <w:rPr>
                <w:b/>
                <w:bCs/>
                <w:color w:val="FFFFFF" w:themeColor="background1"/>
              </w:rPr>
            </w:pPr>
            <w:r w:rsidRPr="001E22DD">
              <w:rPr>
                <w:b/>
                <w:bCs/>
                <w:color w:val="FFFFFF" w:themeColor="background1"/>
              </w:rPr>
              <w:t>%</w:t>
            </w:r>
          </w:p>
        </w:tc>
      </w:tr>
      <w:tr w:rsidR="00882A29" w:rsidRPr="001E22DD" w:rsidTr="001B52D4">
        <w:tc>
          <w:tcPr>
            <w:tcW w:w="3960" w:type="dxa"/>
            <w:shd w:val="clear" w:color="auto" w:fill="DCE6F1"/>
          </w:tcPr>
          <w:p w:rsidR="00882A29" w:rsidRPr="001E22DD" w:rsidRDefault="00882A29" w:rsidP="00632053">
            <w:pPr>
              <w:ind w:left="810" w:hanging="810"/>
              <w:rPr>
                <w:b/>
              </w:rPr>
            </w:pPr>
            <w:r w:rsidRPr="001E22DD">
              <w:rPr>
                <w:b/>
              </w:rPr>
              <w:t>1. Attendance</w:t>
            </w:r>
          </w:p>
        </w:tc>
        <w:tc>
          <w:tcPr>
            <w:tcW w:w="2340" w:type="dxa"/>
          </w:tcPr>
          <w:p w:rsidR="00882A29" w:rsidRPr="001E22DD" w:rsidRDefault="00882A29" w:rsidP="00632053">
            <w:pPr>
              <w:ind w:left="810" w:hanging="810"/>
              <w:jc w:val="center"/>
              <w:rPr>
                <w:b/>
                <w:bCs/>
              </w:rPr>
            </w:pPr>
          </w:p>
        </w:tc>
        <w:tc>
          <w:tcPr>
            <w:tcW w:w="2250" w:type="dxa"/>
            <w:shd w:val="clear" w:color="auto" w:fill="DCE6F1"/>
          </w:tcPr>
          <w:p w:rsidR="00882A29" w:rsidRPr="001E22DD" w:rsidRDefault="00882A29" w:rsidP="00632053">
            <w:pPr>
              <w:ind w:left="810" w:hanging="810"/>
              <w:jc w:val="center"/>
              <w:rPr>
                <w:b/>
                <w:bCs/>
              </w:rPr>
            </w:pPr>
          </w:p>
        </w:tc>
      </w:tr>
      <w:tr w:rsidR="00070B87" w:rsidRPr="001E22DD" w:rsidTr="001B52D4">
        <w:tc>
          <w:tcPr>
            <w:tcW w:w="3960" w:type="dxa"/>
            <w:shd w:val="clear" w:color="auto" w:fill="DCE6F1"/>
          </w:tcPr>
          <w:p w:rsidR="00070B87" w:rsidRPr="001E22DD" w:rsidRDefault="00070B87" w:rsidP="00070B87">
            <w:pPr>
              <w:ind w:left="810" w:hanging="810"/>
            </w:pPr>
            <w:r>
              <w:t xml:space="preserve">  </w:t>
            </w:r>
            <w:r w:rsidRPr="001E22DD">
              <w:t>&lt;30 Days</w:t>
            </w:r>
          </w:p>
        </w:tc>
        <w:tc>
          <w:tcPr>
            <w:tcW w:w="2340" w:type="dxa"/>
          </w:tcPr>
          <w:p w:rsidR="00070B87" w:rsidRPr="008D6D0D" w:rsidRDefault="00070B87" w:rsidP="00070B87">
            <w:pPr>
              <w:jc w:val="center"/>
              <w:rPr>
                <w:bCs/>
              </w:rPr>
            </w:pPr>
            <w:r>
              <w:rPr>
                <w:bCs/>
              </w:rPr>
              <w:t>615,106</w:t>
            </w:r>
          </w:p>
        </w:tc>
        <w:tc>
          <w:tcPr>
            <w:tcW w:w="2250" w:type="dxa"/>
            <w:shd w:val="clear" w:color="auto" w:fill="DCE6F1"/>
            <w:vAlign w:val="bottom"/>
          </w:tcPr>
          <w:p w:rsidR="00070B87" w:rsidRPr="00070B87" w:rsidRDefault="00070B87" w:rsidP="00070B87">
            <w:pPr>
              <w:ind w:left="810" w:hanging="810"/>
              <w:jc w:val="center"/>
              <w:rPr>
                <w:color w:val="000000"/>
              </w:rPr>
            </w:pPr>
            <w:r w:rsidRPr="00070B87">
              <w:rPr>
                <w:color w:val="000000"/>
              </w:rPr>
              <w:t>45.8</w:t>
            </w:r>
          </w:p>
        </w:tc>
      </w:tr>
      <w:tr w:rsidR="00070B87" w:rsidRPr="001E22DD" w:rsidTr="001B52D4">
        <w:tc>
          <w:tcPr>
            <w:tcW w:w="3960" w:type="dxa"/>
            <w:shd w:val="clear" w:color="auto" w:fill="DCE6F1"/>
          </w:tcPr>
          <w:p w:rsidR="00070B87" w:rsidRPr="001E22DD" w:rsidRDefault="00070B87" w:rsidP="00070B87">
            <w:pPr>
              <w:ind w:left="810" w:hanging="810"/>
            </w:pPr>
            <w:r>
              <w:t xml:space="preserve">  </w:t>
            </w:r>
            <w:r w:rsidRPr="001E22DD">
              <w:t>30-59 Days</w:t>
            </w:r>
          </w:p>
        </w:tc>
        <w:tc>
          <w:tcPr>
            <w:tcW w:w="2340" w:type="dxa"/>
          </w:tcPr>
          <w:p w:rsidR="00070B87" w:rsidRPr="001E22DD" w:rsidRDefault="00070B87" w:rsidP="00070B87">
            <w:pPr>
              <w:ind w:left="810" w:hanging="810"/>
              <w:jc w:val="center"/>
              <w:rPr>
                <w:bCs/>
              </w:rPr>
            </w:pPr>
            <w:r>
              <w:rPr>
                <w:bCs/>
              </w:rPr>
              <w:t>270,306</w:t>
            </w:r>
          </w:p>
        </w:tc>
        <w:tc>
          <w:tcPr>
            <w:tcW w:w="2250" w:type="dxa"/>
            <w:shd w:val="clear" w:color="auto" w:fill="DCE6F1"/>
            <w:vAlign w:val="bottom"/>
          </w:tcPr>
          <w:p w:rsidR="00070B87" w:rsidRPr="00070B87" w:rsidRDefault="00070B87" w:rsidP="00070B87">
            <w:pPr>
              <w:ind w:left="810" w:hanging="810"/>
              <w:jc w:val="center"/>
              <w:rPr>
                <w:color w:val="000000"/>
              </w:rPr>
            </w:pPr>
            <w:r w:rsidRPr="00070B87">
              <w:rPr>
                <w:color w:val="000000"/>
              </w:rPr>
              <w:t>20.1</w:t>
            </w:r>
          </w:p>
        </w:tc>
      </w:tr>
      <w:tr w:rsidR="00070B87" w:rsidRPr="001E22DD" w:rsidTr="001B52D4">
        <w:tc>
          <w:tcPr>
            <w:tcW w:w="3960" w:type="dxa"/>
            <w:shd w:val="clear" w:color="auto" w:fill="DCE6F1"/>
          </w:tcPr>
          <w:p w:rsidR="00070B87" w:rsidRPr="001E22DD" w:rsidRDefault="00070B87" w:rsidP="00070B87">
            <w:pPr>
              <w:ind w:left="810" w:hanging="810"/>
            </w:pPr>
            <w:r>
              <w:t xml:space="preserve">  </w:t>
            </w:r>
            <w:r w:rsidRPr="001E22DD">
              <w:t>60-89 Days</w:t>
            </w:r>
          </w:p>
        </w:tc>
        <w:tc>
          <w:tcPr>
            <w:tcW w:w="2340" w:type="dxa"/>
          </w:tcPr>
          <w:p w:rsidR="00070B87" w:rsidRPr="001E22DD" w:rsidRDefault="00070B87" w:rsidP="00070B87">
            <w:pPr>
              <w:ind w:left="810" w:hanging="810"/>
              <w:jc w:val="center"/>
              <w:rPr>
                <w:bCs/>
              </w:rPr>
            </w:pPr>
            <w:r>
              <w:rPr>
                <w:bCs/>
              </w:rPr>
              <w:t>181,653</w:t>
            </w:r>
          </w:p>
        </w:tc>
        <w:tc>
          <w:tcPr>
            <w:tcW w:w="2250" w:type="dxa"/>
            <w:shd w:val="clear" w:color="auto" w:fill="DCE6F1"/>
            <w:vAlign w:val="bottom"/>
          </w:tcPr>
          <w:p w:rsidR="00070B87" w:rsidRPr="00070B87" w:rsidRDefault="00070B87" w:rsidP="00070B87">
            <w:pPr>
              <w:ind w:left="810" w:hanging="810"/>
              <w:jc w:val="center"/>
              <w:rPr>
                <w:color w:val="000000"/>
              </w:rPr>
            </w:pPr>
            <w:r w:rsidRPr="00070B87">
              <w:rPr>
                <w:color w:val="000000"/>
              </w:rPr>
              <w:t>13.5</w:t>
            </w:r>
          </w:p>
        </w:tc>
      </w:tr>
      <w:tr w:rsidR="00070B87" w:rsidRPr="001E22DD" w:rsidTr="001B52D4">
        <w:tc>
          <w:tcPr>
            <w:tcW w:w="3960" w:type="dxa"/>
            <w:shd w:val="clear" w:color="auto" w:fill="DCE6F1"/>
          </w:tcPr>
          <w:p w:rsidR="00070B87" w:rsidRPr="001E22DD" w:rsidRDefault="00070B87" w:rsidP="00070B87">
            <w:pPr>
              <w:ind w:left="810" w:hanging="810"/>
            </w:pPr>
            <w:r>
              <w:t xml:space="preserve">  </w:t>
            </w:r>
            <w:r w:rsidRPr="001E22DD">
              <w:t>&gt;90 Days</w:t>
            </w:r>
          </w:p>
        </w:tc>
        <w:tc>
          <w:tcPr>
            <w:tcW w:w="2340" w:type="dxa"/>
          </w:tcPr>
          <w:p w:rsidR="00070B87" w:rsidRPr="001E22DD" w:rsidRDefault="00070B87" w:rsidP="00070B87">
            <w:pPr>
              <w:ind w:left="810" w:hanging="810"/>
              <w:jc w:val="center"/>
              <w:rPr>
                <w:bCs/>
              </w:rPr>
            </w:pPr>
            <w:r>
              <w:rPr>
                <w:bCs/>
              </w:rPr>
              <w:t>276,167</w:t>
            </w:r>
          </w:p>
        </w:tc>
        <w:tc>
          <w:tcPr>
            <w:tcW w:w="2250" w:type="dxa"/>
            <w:shd w:val="clear" w:color="auto" w:fill="DCE6F1"/>
            <w:vAlign w:val="bottom"/>
          </w:tcPr>
          <w:p w:rsidR="00070B87" w:rsidRPr="00070B87" w:rsidRDefault="00070B87" w:rsidP="00070B87">
            <w:pPr>
              <w:ind w:left="810" w:hanging="810"/>
              <w:jc w:val="center"/>
              <w:rPr>
                <w:color w:val="000000"/>
              </w:rPr>
            </w:pPr>
            <w:r w:rsidRPr="00070B87">
              <w:rPr>
                <w:color w:val="000000"/>
              </w:rPr>
              <w:t>20.6</w:t>
            </w:r>
          </w:p>
        </w:tc>
      </w:tr>
      <w:tr w:rsidR="00882A29" w:rsidRPr="001E22DD" w:rsidTr="001B52D4">
        <w:tc>
          <w:tcPr>
            <w:tcW w:w="3960" w:type="dxa"/>
            <w:shd w:val="clear" w:color="auto" w:fill="DCE6F1"/>
          </w:tcPr>
          <w:p w:rsidR="00882A29" w:rsidRPr="001E22DD" w:rsidRDefault="001E22DD" w:rsidP="00632053">
            <w:pPr>
              <w:ind w:left="810" w:hanging="810"/>
            </w:pPr>
            <w:r>
              <w:t xml:space="preserve">  </w:t>
            </w:r>
            <w:r w:rsidR="00882A29" w:rsidRPr="001E22DD">
              <w:t>Total</w:t>
            </w:r>
          </w:p>
        </w:tc>
        <w:tc>
          <w:tcPr>
            <w:tcW w:w="2340" w:type="dxa"/>
          </w:tcPr>
          <w:p w:rsidR="00882A29" w:rsidRPr="00EA6DF0" w:rsidRDefault="002C1C66" w:rsidP="00632053">
            <w:pPr>
              <w:ind w:left="810" w:hanging="810"/>
              <w:jc w:val="center"/>
              <w:rPr>
                <w:b/>
                <w:bCs/>
              </w:rPr>
            </w:pPr>
            <w:r w:rsidRPr="00AB469E">
              <w:rPr>
                <w:b/>
                <w:color w:val="000000"/>
              </w:rPr>
              <w:t>1,34</w:t>
            </w:r>
            <w:r>
              <w:rPr>
                <w:b/>
                <w:color w:val="000000"/>
              </w:rPr>
              <w:t>3</w:t>
            </w:r>
            <w:r w:rsidRPr="00AB469E">
              <w:rPr>
                <w:b/>
                <w:color w:val="000000"/>
              </w:rPr>
              <w:t>,</w:t>
            </w:r>
            <w:r w:rsidR="002A0334">
              <w:rPr>
                <w:b/>
                <w:color w:val="000000"/>
              </w:rPr>
              <w:t>2</w:t>
            </w:r>
            <w:r>
              <w:rPr>
                <w:b/>
                <w:color w:val="000000"/>
              </w:rPr>
              <w:t>32</w:t>
            </w:r>
          </w:p>
        </w:tc>
        <w:tc>
          <w:tcPr>
            <w:tcW w:w="2250" w:type="dxa"/>
            <w:shd w:val="clear" w:color="auto" w:fill="DCE6F1"/>
          </w:tcPr>
          <w:p w:rsidR="00882A29" w:rsidRPr="001E22DD" w:rsidRDefault="00882A29" w:rsidP="00632053">
            <w:pPr>
              <w:ind w:left="810" w:hanging="810"/>
              <w:jc w:val="center"/>
              <w:rPr>
                <w:b/>
                <w:bCs/>
              </w:rPr>
            </w:pPr>
            <w:r w:rsidRPr="001E22DD">
              <w:t>100.0%</w:t>
            </w:r>
          </w:p>
        </w:tc>
      </w:tr>
      <w:tr w:rsidR="00882A29" w:rsidRPr="001E22DD" w:rsidTr="001B52D4">
        <w:tc>
          <w:tcPr>
            <w:tcW w:w="3960" w:type="dxa"/>
            <w:shd w:val="clear" w:color="auto" w:fill="DCE6F1"/>
          </w:tcPr>
          <w:p w:rsidR="00882A29" w:rsidRPr="001E22DD" w:rsidRDefault="00882A29" w:rsidP="00632053">
            <w:pPr>
              <w:ind w:left="810" w:hanging="810"/>
              <w:rPr>
                <w:b/>
              </w:rPr>
            </w:pPr>
            <w:r w:rsidRPr="001E22DD">
              <w:rPr>
                <w:b/>
              </w:rPr>
              <w:t>2. Sex</w:t>
            </w:r>
          </w:p>
        </w:tc>
        <w:tc>
          <w:tcPr>
            <w:tcW w:w="2340" w:type="dxa"/>
          </w:tcPr>
          <w:p w:rsidR="00882A29" w:rsidRPr="001E22DD" w:rsidRDefault="00882A29" w:rsidP="00632053">
            <w:pPr>
              <w:ind w:left="810" w:hanging="810"/>
              <w:jc w:val="center"/>
              <w:rPr>
                <w:b/>
                <w:bCs/>
              </w:rPr>
            </w:pPr>
          </w:p>
        </w:tc>
        <w:tc>
          <w:tcPr>
            <w:tcW w:w="2250" w:type="dxa"/>
            <w:shd w:val="clear" w:color="auto" w:fill="DCE6F1"/>
          </w:tcPr>
          <w:p w:rsidR="00882A29" w:rsidRPr="001E22DD" w:rsidRDefault="00882A29" w:rsidP="00632053">
            <w:pPr>
              <w:ind w:left="810" w:hanging="810"/>
              <w:jc w:val="center"/>
              <w:rPr>
                <w:b/>
                <w:bCs/>
              </w:rPr>
            </w:pPr>
          </w:p>
        </w:tc>
      </w:tr>
      <w:tr w:rsidR="007C032A" w:rsidRPr="001E22DD" w:rsidTr="001B52D4">
        <w:tc>
          <w:tcPr>
            <w:tcW w:w="3960" w:type="dxa"/>
            <w:shd w:val="clear" w:color="auto" w:fill="DCE6F1"/>
          </w:tcPr>
          <w:p w:rsidR="007C032A" w:rsidRPr="001E22DD" w:rsidRDefault="007C032A" w:rsidP="007C032A">
            <w:pPr>
              <w:ind w:left="810" w:hanging="810"/>
            </w:pPr>
            <w:r>
              <w:t xml:space="preserve">  </w:t>
            </w:r>
            <w:r w:rsidRPr="001E22DD">
              <w:t>Male</w:t>
            </w:r>
          </w:p>
        </w:tc>
        <w:tc>
          <w:tcPr>
            <w:tcW w:w="2340" w:type="dxa"/>
          </w:tcPr>
          <w:p w:rsidR="007C032A" w:rsidRPr="001E22DD" w:rsidRDefault="007C032A" w:rsidP="007C032A">
            <w:pPr>
              <w:ind w:left="810" w:hanging="810"/>
              <w:jc w:val="center"/>
              <w:rPr>
                <w:bCs/>
              </w:rPr>
            </w:pPr>
            <w:r>
              <w:rPr>
                <w:bCs/>
              </w:rPr>
              <w:t>653,577</w:t>
            </w:r>
          </w:p>
        </w:tc>
        <w:tc>
          <w:tcPr>
            <w:tcW w:w="2250" w:type="dxa"/>
            <w:shd w:val="clear" w:color="auto" w:fill="DCE6F1"/>
            <w:vAlign w:val="bottom"/>
          </w:tcPr>
          <w:p w:rsidR="007C032A" w:rsidRPr="007C032A" w:rsidRDefault="007C032A" w:rsidP="007C032A">
            <w:pPr>
              <w:ind w:left="810" w:hanging="810"/>
              <w:jc w:val="center"/>
              <w:rPr>
                <w:color w:val="000000"/>
              </w:rPr>
            </w:pPr>
            <w:r w:rsidRPr="007C032A">
              <w:rPr>
                <w:color w:val="000000"/>
              </w:rPr>
              <w:t>48.7</w:t>
            </w:r>
          </w:p>
        </w:tc>
      </w:tr>
      <w:tr w:rsidR="007C032A" w:rsidRPr="001E22DD" w:rsidTr="001B52D4">
        <w:tc>
          <w:tcPr>
            <w:tcW w:w="3960" w:type="dxa"/>
            <w:shd w:val="clear" w:color="auto" w:fill="DCE6F1"/>
          </w:tcPr>
          <w:p w:rsidR="007C032A" w:rsidRPr="001E22DD" w:rsidRDefault="007C032A" w:rsidP="007C032A">
            <w:pPr>
              <w:ind w:left="810" w:hanging="810"/>
            </w:pPr>
            <w:r>
              <w:t xml:space="preserve">  </w:t>
            </w:r>
            <w:r w:rsidRPr="001E22DD">
              <w:t>Female</w:t>
            </w:r>
          </w:p>
        </w:tc>
        <w:tc>
          <w:tcPr>
            <w:tcW w:w="2340" w:type="dxa"/>
          </w:tcPr>
          <w:p w:rsidR="007C032A" w:rsidRPr="001E22DD" w:rsidRDefault="007C032A" w:rsidP="007C032A">
            <w:pPr>
              <w:ind w:left="810" w:hanging="810"/>
              <w:jc w:val="center"/>
              <w:rPr>
                <w:bCs/>
              </w:rPr>
            </w:pPr>
            <w:r>
              <w:rPr>
                <w:bCs/>
              </w:rPr>
              <w:t>646,055</w:t>
            </w:r>
          </w:p>
        </w:tc>
        <w:tc>
          <w:tcPr>
            <w:tcW w:w="2250" w:type="dxa"/>
            <w:shd w:val="clear" w:color="auto" w:fill="DCE6F1"/>
            <w:vAlign w:val="bottom"/>
          </w:tcPr>
          <w:p w:rsidR="007C032A" w:rsidRPr="007C032A" w:rsidRDefault="007C032A" w:rsidP="007C032A">
            <w:pPr>
              <w:ind w:left="810" w:hanging="810"/>
              <w:jc w:val="center"/>
              <w:rPr>
                <w:color w:val="000000"/>
              </w:rPr>
            </w:pPr>
            <w:r w:rsidRPr="007C032A">
              <w:rPr>
                <w:color w:val="000000"/>
              </w:rPr>
              <w:t>48.1</w:t>
            </w:r>
          </w:p>
        </w:tc>
      </w:tr>
      <w:tr w:rsidR="007C032A" w:rsidRPr="001E22DD" w:rsidTr="001B52D4">
        <w:tc>
          <w:tcPr>
            <w:tcW w:w="3960" w:type="dxa"/>
            <w:shd w:val="clear" w:color="auto" w:fill="DCE6F1"/>
          </w:tcPr>
          <w:p w:rsidR="007C032A" w:rsidRPr="001E22DD" w:rsidRDefault="007C032A" w:rsidP="007C032A">
            <w:pPr>
              <w:ind w:left="810" w:hanging="810"/>
            </w:pPr>
            <w:r>
              <w:t xml:space="preserve">  </w:t>
            </w:r>
            <w:r w:rsidRPr="001E22DD">
              <w:t>Unknown</w:t>
            </w:r>
          </w:p>
        </w:tc>
        <w:tc>
          <w:tcPr>
            <w:tcW w:w="2340" w:type="dxa"/>
          </w:tcPr>
          <w:p w:rsidR="007C032A" w:rsidRPr="001E22DD" w:rsidRDefault="007C032A" w:rsidP="007C032A">
            <w:pPr>
              <w:ind w:left="810" w:hanging="810"/>
              <w:jc w:val="center"/>
              <w:rPr>
                <w:bCs/>
              </w:rPr>
            </w:pPr>
            <w:r>
              <w:rPr>
                <w:bCs/>
              </w:rPr>
              <w:t>43,600</w:t>
            </w:r>
          </w:p>
        </w:tc>
        <w:tc>
          <w:tcPr>
            <w:tcW w:w="2250" w:type="dxa"/>
            <w:shd w:val="clear" w:color="auto" w:fill="DCE6F1"/>
            <w:vAlign w:val="bottom"/>
          </w:tcPr>
          <w:p w:rsidR="007C032A" w:rsidRPr="007C032A" w:rsidRDefault="007C032A" w:rsidP="007C032A">
            <w:pPr>
              <w:ind w:left="810" w:hanging="810"/>
              <w:jc w:val="center"/>
              <w:rPr>
                <w:color w:val="000000"/>
              </w:rPr>
            </w:pPr>
            <w:r>
              <w:rPr>
                <w:color w:val="000000"/>
              </w:rPr>
              <w:t xml:space="preserve">  </w:t>
            </w:r>
            <w:r w:rsidRPr="007C032A">
              <w:rPr>
                <w:color w:val="000000"/>
              </w:rPr>
              <w:t>3.2</w:t>
            </w:r>
          </w:p>
        </w:tc>
      </w:tr>
      <w:tr w:rsidR="00882A29" w:rsidRPr="001E22DD" w:rsidTr="001B52D4">
        <w:tc>
          <w:tcPr>
            <w:tcW w:w="3960" w:type="dxa"/>
            <w:shd w:val="clear" w:color="auto" w:fill="DCE6F1"/>
          </w:tcPr>
          <w:p w:rsidR="00882A29" w:rsidRPr="001E22DD" w:rsidRDefault="001E22DD" w:rsidP="00632053">
            <w:pPr>
              <w:ind w:left="810" w:hanging="810"/>
            </w:pPr>
            <w:r>
              <w:t xml:space="preserve">  </w:t>
            </w:r>
            <w:r w:rsidR="00882A29" w:rsidRPr="001E22DD">
              <w:t>Total</w:t>
            </w:r>
          </w:p>
        </w:tc>
        <w:tc>
          <w:tcPr>
            <w:tcW w:w="2340" w:type="dxa"/>
          </w:tcPr>
          <w:p w:rsidR="00882A29" w:rsidRPr="001E22DD" w:rsidRDefault="002C1C66" w:rsidP="00632053">
            <w:pPr>
              <w:ind w:left="810" w:hanging="810"/>
              <w:jc w:val="center"/>
              <w:rPr>
                <w:bCs/>
              </w:rPr>
            </w:pPr>
            <w:r w:rsidRPr="00AB469E">
              <w:rPr>
                <w:b/>
                <w:color w:val="000000"/>
              </w:rPr>
              <w:t>1,34</w:t>
            </w:r>
            <w:r>
              <w:rPr>
                <w:b/>
                <w:color w:val="000000"/>
              </w:rPr>
              <w:t>3</w:t>
            </w:r>
            <w:r w:rsidRPr="00AB469E">
              <w:rPr>
                <w:b/>
                <w:color w:val="000000"/>
              </w:rPr>
              <w:t>,</w:t>
            </w:r>
            <w:r w:rsidR="00F6106A">
              <w:rPr>
                <w:b/>
                <w:color w:val="000000"/>
              </w:rPr>
              <w:t>2</w:t>
            </w:r>
            <w:r>
              <w:rPr>
                <w:b/>
                <w:color w:val="000000"/>
              </w:rPr>
              <w:t>32</w:t>
            </w:r>
          </w:p>
        </w:tc>
        <w:tc>
          <w:tcPr>
            <w:tcW w:w="2250" w:type="dxa"/>
            <w:shd w:val="clear" w:color="auto" w:fill="DCE6F1"/>
          </w:tcPr>
          <w:p w:rsidR="00882A29" w:rsidRPr="001E22DD" w:rsidRDefault="00882A29" w:rsidP="00632053">
            <w:pPr>
              <w:ind w:left="810" w:right="-33" w:hanging="810"/>
              <w:jc w:val="center"/>
              <w:rPr>
                <w:bCs/>
              </w:rPr>
            </w:pPr>
            <w:r w:rsidRPr="001E22DD">
              <w:t>100.0%</w:t>
            </w:r>
          </w:p>
        </w:tc>
      </w:tr>
      <w:tr w:rsidR="00882A29" w:rsidRPr="001E22DD" w:rsidTr="001B52D4">
        <w:tc>
          <w:tcPr>
            <w:tcW w:w="3960" w:type="dxa"/>
            <w:shd w:val="clear" w:color="auto" w:fill="DCE6F1"/>
          </w:tcPr>
          <w:p w:rsidR="00882A29" w:rsidRPr="001E22DD" w:rsidRDefault="00882A29" w:rsidP="00632053">
            <w:pPr>
              <w:ind w:left="810" w:hanging="810"/>
              <w:rPr>
                <w:b/>
              </w:rPr>
            </w:pPr>
            <w:r w:rsidRPr="001E22DD">
              <w:rPr>
                <w:b/>
              </w:rPr>
              <w:t>3. Race/Ethnicity</w:t>
            </w:r>
          </w:p>
        </w:tc>
        <w:tc>
          <w:tcPr>
            <w:tcW w:w="2340" w:type="dxa"/>
          </w:tcPr>
          <w:p w:rsidR="00882A29" w:rsidRPr="001E22DD" w:rsidRDefault="00882A29" w:rsidP="00632053">
            <w:pPr>
              <w:ind w:left="810" w:hanging="810"/>
            </w:pPr>
          </w:p>
        </w:tc>
        <w:tc>
          <w:tcPr>
            <w:tcW w:w="2250" w:type="dxa"/>
            <w:shd w:val="clear" w:color="auto" w:fill="DCE6F1"/>
          </w:tcPr>
          <w:p w:rsidR="00882A29" w:rsidRPr="001E22DD" w:rsidRDefault="00882A29" w:rsidP="00632053">
            <w:pPr>
              <w:ind w:left="810" w:hanging="810"/>
            </w:pPr>
          </w:p>
        </w:tc>
      </w:tr>
      <w:tr w:rsidR="00BD69F7" w:rsidRPr="001E22DD" w:rsidTr="001B52D4">
        <w:tc>
          <w:tcPr>
            <w:tcW w:w="3960" w:type="dxa"/>
            <w:shd w:val="clear" w:color="auto" w:fill="DCE6F1"/>
          </w:tcPr>
          <w:p w:rsidR="00BD69F7" w:rsidRPr="001E22DD" w:rsidRDefault="00BD69F7" w:rsidP="00BD69F7">
            <w:pPr>
              <w:ind w:left="810" w:hanging="810"/>
              <w:rPr>
                <w:bCs/>
              </w:rPr>
            </w:pPr>
            <w:r>
              <w:rPr>
                <w:bCs/>
              </w:rPr>
              <w:t xml:space="preserve">  </w:t>
            </w:r>
            <w:r w:rsidRPr="001E22DD">
              <w:rPr>
                <w:bCs/>
              </w:rPr>
              <w:t>Asian</w:t>
            </w:r>
          </w:p>
        </w:tc>
        <w:tc>
          <w:tcPr>
            <w:tcW w:w="2340" w:type="dxa"/>
          </w:tcPr>
          <w:p w:rsidR="00BD69F7" w:rsidRPr="001E22DD" w:rsidRDefault="00BD69F7" w:rsidP="00BD69F7">
            <w:pPr>
              <w:ind w:left="810" w:hanging="810"/>
              <w:jc w:val="center"/>
              <w:rPr>
                <w:bCs/>
              </w:rPr>
            </w:pPr>
            <w:r>
              <w:rPr>
                <w:bCs/>
              </w:rPr>
              <w:t>49,409</w:t>
            </w:r>
          </w:p>
        </w:tc>
        <w:tc>
          <w:tcPr>
            <w:tcW w:w="2250" w:type="dxa"/>
            <w:shd w:val="clear" w:color="auto" w:fill="DCE6F1"/>
            <w:vAlign w:val="bottom"/>
          </w:tcPr>
          <w:p w:rsidR="00BD69F7" w:rsidRPr="00BD69F7" w:rsidRDefault="00BD69F7" w:rsidP="00BD69F7">
            <w:pPr>
              <w:ind w:left="810" w:hanging="810"/>
              <w:jc w:val="center"/>
              <w:rPr>
                <w:color w:val="000000"/>
              </w:rPr>
            </w:pPr>
            <w:r w:rsidRPr="00BD69F7">
              <w:rPr>
                <w:color w:val="000000"/>
              </w:rPr>
              <w:t>3.7</w:t>
            </w:r>
          </w:p>
        </w:tc>
      </w:tr>
      <w:tr w:rsidR="00BD69F7" w:rsidRPr="001E22DD" w:rsidTr="001B52D4">
        <w:tc>
          <w:tcPr>
            <w:tcW w:w="3960" w:type="dxa"/>
            <w:shd w:val="clear" w:color="auto" w:fill="DCE6F1"/>
          </w:tcPr>
          <w:p w:rsidR="00BD69F7" w:rsidRPr="001E22DD" w:rsidRDefault="00BD69F7" w:rsidP="00BD69F7">
            <w:pPr>
              <w:ind w:left="810" w:hanging="810"/>
              <w:rPr>
                <w:bCs/>
              </w:rPr>
            </w:pPr>
            <w:r>
              <w:rPr>
                <w:bCs/>
              </w:rPr>
              <w:t xml:space="preserve">  </w:t>
            </w:r>
            <w:r w:rsidRPr="001E22DD">
              <w:rPr>
                <w:bCs/>
              </w:rPr>
              <w:t>Black</w:t>
            </w:r>
          </w:p>
        </w:tc>
        <w:tc>
          <w:tcPr>
            <w:tcW w:w="2340" w:type="dxa"/>
          </w:tcPr>
          <w:p w:rsidR="00BD69F7" w:rsidRPr="001E22DD" w:rsidRDefault="00BD69F7" w:rsidP="00BD69F7">
            <w:pPr>
              <w:ind w:left="810" w:hanging="810"/>
              <w:jc w:val="center"/>
              <w:rPr>
                <w:bCs/>
              </w:rPr>
            </w:pPr>
            <w:r>
              <w:rPr>
                <w:bCs/>
              </w:rPr>
              <w:t>283,655</w:t>
            </w:r>
          </w:p>
        </w:tc>
        <w:tc>
          <w:tcPr>
            <w:tcW w:w="2250" w:type="dxa"/>
            <w:shd w:val="clear" w:color="auto" w:fill="DCE6F1"/>
            <w:vAlign w:val="bottom"/>
          </w:tcPr>
          <w:p w:rsidR="00BD69F7" w:rsidRPr="00BD69F7" w:rsidRDefault="00BD69F7" w:rsidP="00BD69F7">
            <w:pPr>
              <w:ind w:left="810" w:hanging="810"/>
              <w:jc w:val="center"/>
              <w:rPr>
                <w:color w:val="000000"/>
              </w:rPr>
            </w:pPr>
            <w:r w:rsidRPr="00BD69F7">
              <w:rPr>
                <w:color w:val="000000"/>
              </w:rPr>
              <w:t>21.1</w:t>
            </w:r>
          </w:p>
        </w:tc>
      </w:tr>
      <w:tr w:rsidR="00BD69F7" w:rsidRPr="001E22DD" w:rsidTr="001B52D4">
        <w:tc>
          <w:tcPr>
            <w:tcW w:w="3960" w:type="dxa"/>
            <w:shd w:val="clear" w:color="auto" w:fill="DCE6F1"/>
          </w:tcPr>
          <w:p w:rsidR="00BD69F7" w:rsidRPr="001E22DD" w:rsidRDefault="00BD69F7" w:rsidP="00BD69F7">
            <w:pPr>
              <w:ind w:left="810" w:hanging="810"/>
              <w:rPr>
                <w:bCs/>
              </w:rPr>
            </w:pPr>
            <w:r>
              <w:rPr>
                <w:bCs/>
              </w:rPr>
              <w:t xml:space="preserve">  </w:t>
            </w:r>
            <w:r w:rsidRPr="001E22DD">
              <w:rPr>
                <w:bCs/>
              </w:rPr>
              <w:t>Hispanic</w:t>
            </w:r>
          </w:p>
        </w:tc>
        <w:tc>
          <w:tcPr>
            <w:tcW w:w="2340" w:type="dxa"/>
          </w:tcPr>
          <w:p w:rsidR="00BD69F7" w:rsidRPr="001E22DD" w:rsidRDefault="00BD69F7" w:rsidP="00BD69F7">
            <w:pPr>
              <w:ind w:left="810" w:hanging="810"/>
              <w:jc w:val="center"/>
              <w:rPr>
                <w:bCs/>
              </w:rPr>
            </w:pPr>
            <w:r>
              <w:rPr>
                <w:bCs/>
              </w:rPr>
              <w:t>497,037</w:t>
            </w:r>
          </w:p>
        </w:tc>
        <w:tc>
          <w:tcPr>
            <w:tcW w:w="2250" w:type="dxa"/>
            <w:shd w:val="clear" w:color="auto" w:fill="DCE6F1"/>
            <w:vAlign w:val="bottom"/>
          </w:tcPr>
          <w:p w:rsidR="00BD69F7" w:rsidRPr="00BD69F7" w:rsidRDefault="00BD69F7" w:rsidP="00BD69F7">
            <w:pPr>
              <w:ind w:left="810" w:hanging="810"/>
              <w:jc w:val="center"/>
              <w:rPr>
                <w:color w:val="000000"/>
              </w:rPr>
            </w:pPr>
            <w:r w:rsidRPr="00BD69F7">
              <w:rPr>
                <w:color w:val="000000"/>
              </w:rPr>
              <w:t>37.0</w:t>
            </w:r>
          </w:p>
        </w:tc>
      </w:tr>
      <w:tr w:rsidR="00BD69F7" w:rsidRPr="001E22DD" w:rsidTr="001B52D4">
        <w:tc>
          <w:tcPr>
            <w:tcW w:w="3960" w:type="dxa"/>
            <w:shd w:val="clear" w:color="auto" w:fill="DCE6F1"/>
          </w:tcPr>
          <w:p w:rsidR="00BD69F7" w:rsidRPr="001E22DD" w:rsidRDefault="00BD69F7" w:rsidP="00BD69F7">
            <w:pPr>
              <w:ind w:left="810" w:hanging="810"/>
              <w:rPr>
                <w:bCs/>
              </w:rPr>
            </w:pPr>
            <w:r>
              <w:rPr>
                <w:bCs/>
              </w:rPr>
              <w:t xml:space="preserve">  </w:t>
            </w:r>
            <w:r w:rsidRPr="001E22DD">
              <w:rPr>
                <w:bCs/>
              </w:rPr>
              <w:t>Native American</w:t>
            </w:r>
          </w:p>
        </w:tc>
        <w:tc>
          <w:tcPr>
            <w:tcW w:w="2340" w:type="dxa"/>
          </w:tcPr>
          <w:p w:rsidR="00BD69F7" w:rsidRPr="001E22DD" w:rsidRDefault="00BD69F7" w:rsidP="00BD69F7">
            <w:pPr>
              <w:ind w:left="810" w:hanging="810"/>
              <w:jc w:val="center"/>
              <w:rPr>
                <w:bCs/>
              </w:rPr>
            </w:pPr>
            <w:r>
              <w:rPr>
                <w:bCs/>
              </w:rPr>
              <w:t>31,371</w:t>
            </w:r>
          </w:p>
        </w:tc>
        <w:tc>
          <w:tcPr>
            <w:tcW w:w="2250" w:type="dxa"/>
            <w:shd w:val="clear" w:color="auto" w:fill="DCE6F1"/>
            <w:vAlign w:val="bottom"/>
          </w:tcPr>
          <w:p w:rsidR="00BD69F7" w:rsidRPr="00BD69F7" w:rsidRDefault="00BD69F7" w:rsidP="00BD69F7">
            <w:pPr>
              <w:ind w:left="810" w:hanging="810"/>
              <w:jc w:val="center"/>
              <w:rPr>
                <w:color w:val="000000"/>
              </w:rPr>
            </w:pPr>
            <w:r w:rsidRPr="00BD69F7">
              <w:rPr>
                <w:color w:val="000000"/>
              </w:rPr>
              <w:t>2.3</w:t>
            </w:r>
          </w:p>
        </w:tc>
      </w:tr>
      <w:tr w:rsidR="00BD69F7" w:rsidRPr="001E22DD" w:rsidTr="001B52D4">
        <w:tc>
          <w:tcPr>
            <w:tcW w:w="3960" w:type="dxa"/>
            <w:shd w:val="clear" w:color="auto" w:fill="DCE6F1"/>
          </w:tcPr>
          <w:p w:rsidR="00BD69F7" w:rsidRPr="001E22DD" w:rsidRDefault="00BD69F7" w:rsidP="00BD69F7">
            <w:pPr>
              <w:ind w:left="810" w:hanging="810"/>
              <w:rPr>
                <w:bCs/>
              </w:rPr>
            </w:pPr>
            <w:r>
              <w:rPr>
                <w:bCs/>
              </w:rPr>
              <w:t xml:space="preserve">  </w:t>
            </w:r>
            <w:r w:rsidRPr="001E22DD">
              <w:rPr>
                <w:bCs/>
              </w:rPr>
              <w:t>Pacific Islander</w:t>
            </w:r>
          </w:p>
        </w:tc>
        <w:tc>
          <w:tcPr>
            <w:tcW w:w="2340" w:type="dxa"/>
          </w:tcPr>
          <w:p w:rsidR="00BD69F7" w:rsidRPr="001E22DD" w:rsidRDefault="00BD69F7" w:rsidP="00BD69F7">
            <w:pPr>
              <w:ind w:left="810" w:hanging="810"/>
              <w:jc w:val="center"/>
              <w:rPr>
                <w:bCs/>
              </w:rPr>
            </w:pPr>
            <w:r>
              <w:rPr>
                <w:bCs/>
              </w:rPr>
              <w:t>7,634</w:t>
            </w:r>
          </w:p>
        </w:tc>
        <w:tc>
          <w:tcPr>
            <w:tcW w:w="2250" w:type="dxa"/>
            <w:shd w:val="clear" w:color="auto" w:fill="DCE6F1"/>
            <w:vAlign w:val="bottom"/>
          </w:tcPr>
          <w:p w:rsidR="00BD69F7" w:rsidRPr="00BD69F7" w:rsidRDefault="00BD69F7" w:rsidP="00BD69F7">
            <w:pPr>
              <w:ind w:left="810" w:hanging="810"/>
              <w:jc w:val="center"/>
              <w:rPr>
                <w:color w:val="000000"/>
              </w:rPr>
            </w:pPr>
            <w:r w:rsidRPr="00BD69F7">
              <w:rPr>
                <w:color w:val="000000"/>
              </w:rPr>
              <w:t>0.6</w:t>
            </w:r>
          </w:p>
        </w:tc>
      </w:tr>
      <w:tr w:rsidR="00BD69F7" w:rsidRPr="001E22DD" w:rsidTr="001B52D4">
        <w:tc>
          <w:tcPr>
            <w:tcW w:w="3960" w:type="dxa"/>
            <w:shd w:val="clear" w:color="auto" w:fill="DCE6F1"/>
          </w:tcPr>
          <w:p w:rsidR="00BD69F7" w:rsidRPr="001E22DD" w:rsidRDefault="00BD69F7" w:rsidP="00BD69F7">
            <w:pPr>
              <w:ind w:left="810" w:hanging="810"/>
              <w:rPr>
                <w:bCs/>
              </w:rPr>
            </w:pPr>
            <w:r>
              <w:rPr>
                <w:bCs/>
              </w:rPr>
              <w:t xml:space="preserve">  </w:t>
            </w:r>
            <w:r w:rsidRPr="001E22DD">
              <w:rPr>
                <w:bCs/>
              </w:rPr>
              <w:t>White</w:t>
            </w:r>
          </w:p>
        </w:tc>
        <w:tc>
          <w:tcPr>
            <w:tcW w:w="2340" w:type="dxa"/>
          </w:tcPr>
          <w:p w:rsidR="00BD69F7" w:rsidRPr="001E22DD" w:rsidRDefault="00BD69F7" w:rsidP="00BD69F7">
            <w:pPr>
              <w:ind w:left="810" w:hanging="810"/>
              <w:jc w:val="center"/>
              <w:rPr>
                <w:bCs/>
              </w:rPr>
            </w:pPr>
            <w:r>
              <w:rPr>
                <w:bCs/>
              </w:rPr>
              <w:t>357,044</w:t>
            </w:r>
          </w:p>
        </w:tc>
        <w:tc>
          <w:tcPr>
            <w:tcW w:w="2250" w:type="dxa"/>
            <w:shd w:val="clear" w:color="auto" w:fill="DCE6F1"/>
            <w:vAlign w:val="bottom"/>
          </w:tcPr>
          <w:p w:rsidR="00BD69F7" w:rsidRPr="00BD69F7" w:rsidRDefault="00BD69F7" w:rsidP="00BD69F7">
            <w:pPr>
              <w:ind w:left="810" w:hanging="810"/>
              <w:jc w:val="center"/>
              <w:rPr>
                <w:color w:val="000000"/>
              </w:rPr>
            </w:pPr>
            <w:r w:rsidRPr="00BD69F7">
              <w:rPr>
                <w:color w:val="000000"/>
              </w:rPr>
              <w:t>26.6</w:t>
            </w:r>
          </w:p>
        </w:tc>
      </w:tr>
      <w:tr w:rsidR="00BD69F7" w:rsidRPr="001E22DD" w:rsidTr="001B52D4">
        <w:tc>
          <w:tcPr>
            <w:tcW w:w="3960" w:type="dxa"/>
            <w:shd w:val="clear" w:color="auto" w:fill="DCE6F1"/>
          </w:tcPr>
          <w:p w:rsidR="00BD69F7" w:rsidRPr="001E22DD" w:rsidRDefault="00BD69F7" w:rsidP="00BD69F7">
            <w:pPr>
              <w:ind w:left="810" w:hanging="810"/>
              <w:rPr>
                <w:bCs/>
              </w:rPr>
            </w:pPr>
            <w:r>
              <w:rPr>
                <w:bCs/>
              </w:rPr>
              <w:t xml:space="preserve">  </w:t>
            </w:r>
            <w:r w:rsidRPr="001E22DD">
              <w:rPr>
                <w:bCs/>
              </w:rPr>
              <w:t>Two or More Races</w:t>
            </w:r>
          </w:p>
        </w:tc>
        <w:tc>
          <w:tcPr>
            <w:tcW w:w="2340" w:type="dxa"/>
          </w:tcPr>
          <w:p w:rsidR="00BD69F7" w:rsidRPr="001E22DD" w:rsidRDefault="00BD69F7" w:rsidP="00BD69F7">
            <w:pPr>
              <w:ind w:left="810" w:hanging="810"/>
              <w:jc w:val="center"/>
              <w:rPr>
                <w:bCs/>
              </w:rPr>
            </w:pPr>
            <w:r>
              <w:rPr>
                <w:bCs/>
              </w:rPr>
              <w:t>44,793</w:t>
            </w:r>
          </w:p>
        </w:tc>
        <w:tc>
          <w:tcPr>
            <w:tcW w:w="2250" w:type="dxa"/>
            <w:shd w:val="clear" w:color="auto" w:fill="DCE6F1"/>
            <w:vAlign w:val="bottom"/>
          </w:tcPr>
          <w:p w:rsidR="00BD69F7" w:rsidRPr="00BD69F7" w:rsidRDefault="00BD69F7" w:rsidP="00BD69F7">
            <w:pPr>
              <w:ind w:left="810" w:hanging="810"/>
              <w:jc w:val="center"/>
              <w:rPr>
                <w:color w:val="000000"/>
              </w:rPr>
            </w:pPr>
            <w:r w:rsidRPr="00BD69F7">
              <w:rPr>
                <w:color w:val="000000"/>
              </w:rPr>
              <w:t>3.3</w:t>
            </w:r>
          </w:p>
        </w:tc>
      </w:tr>
      <w:tr w:rsidR="00BD69F7" w:rsidRPr="001E22DD" w:rsidTr="001B52D4">
        <w:tc>
          <w:tcPr>
            <w:tcW w:w="3960" w:type="dxa"/>
            <w:shd w:val="clear" w:color="auto" w:fill="DCE6F1"/>
          </w:tcPr>
          <w:p w:rsidR="00BD69F7" w:rsidRPr="001E22DD" w:rsidRDefault="00BD69F7" w:rsidP="00BD69F7">
            <w:pPr>
              <w:ind w:left="810" w:hanging="810"/>
              <w:rPr>
                <w:bCs/>
              </w:rPr>
            </w:pPr>
            <w:r>
              <w:rPr>
                <w:bCs/>
              </w:rPr>
              <w:t xml:space="preserve">  </w:t>
            </w:r>
            <w:r w:rsidRPr="001E22DD">
              <w:rPr>
                <w:bCs/>
              </w:rPr>
              <w:t>Unknown</w:t>
            </w:r>
          </w:p>
        </w:tc>
        <w:tc>
          <w:tcPr>
            <w:tcW w:w="2340" w:type="dxa"/>
          </w:tcPr>
          <w:p w:rsidR="00BD69F7" w:rsidRPr="001E22DD" w:rsidRDefault="00BD69F7" w:rsidP="00BD69F7">
            <w:pPr>
              <w:ind w:left="810" w:hanging="810"/>
              <w:jc w:val="center"/>
              <w:rPr>
                <w:bCs/>
              </w:rPr>
            </w:pPr>
            <w:r>
              <w:rPr>
                <w:bCs/>
              </w:rPr>
              <w:t>72,289</w:t>
            </w:r>
          </w:p>
        </w:tc>
        <w:tc>
          <w:tcPr>
            <w:tcW w:w="2250" w:type="dxa"/>
            <w:shd w:val="clear" w:color="auto" w:fill="DCE6F1"/>
            <w:vAlign w:val="bottom"/>
          </w:tcPr>
          <w:p w:rsidR="00BD69F7" w:rsidRPr="00BD69F7" w:rsidRDefault="00BD69F7" w:rsidP="00BD69F7">
            <w:pPr>
              <w:ind w:left="810" w:hanging="810"/>
              <w:jc w:val="center"/>
              <w:rPr>
                <w:color w:val="000000"/>
              </w:rPr>
            </w:pPr>
            <w:r w:rsidRPr="00BD69F7">
              <w:rPr>
                <w:color w:val="000000"/>
              </w:rPr>
              <w:t>5.4</w:t>
            </w:r>
          </w:p>
        </w:tc>
      </w:tr>
      <w:tr w:rsidR="00882A29" w:rsidRPr="001E22DD" w:rsidTr="001B52D4">
        <w:tc>
          <w:tcPr>
            <w:tcW w:w="3960" w:type="dxa"/>
            <w:shd w:val="clear" w:color="auto" w:fill="DCE6F1"/>
          </w:tcPr>
          <w:p w:rsidR="00882A29" w:rsidRPr="001E22DD" w:rsidRDefault="001E22DD" w:rsidP="00632053">
            <w:pPr>
              <w:ind w:left="810" w:hanging="810"/>
            </w:pPr>
            <w:r>
              <w:t xml:space="preserve">  </w:t>
            </w:r>
            <w:r w:rsidR="00882A29" w:rsidRPr="001E22DD">
              <w:t>Total</w:t>
            </w:r>
          </w:p>
        </w:tc>
        <w:tc>
          <w:tcPr>
            <w:tcW w:w="2340" w:type="dxa"/>
          </w:tcPr>
          <w:p w:rsidR="00882A29" w:rsidRPr="001E22DD" w:rsidRDefault="002C1C66" w:rsidP="00632053">
            <w:pPr>
              <w:ind w:left="810" w:hanging="810"/>
              <w:jc w:val="center"/>
              <w:rPr>
                <w:bCs/>
              </w:rPr>
            </w:pPr>
            <w:r w:rsidRPr="00AB469E">
              <w:rPr>
                <w:b/>
                <w:color w:val="000000"/>
              </w:rPr>
              <w:t>1,34</w:t>
            </w:r>
            <w:r>
              <w:rPr>
                <w:b/>
                <w:color w:val="000000"/>
              </w:rPr>
              <w:t>3</w:t>
            </w:r>
            <w:r w:rsidRPr="00AB469E">
              <w:rPr>
                <w:b/>
                <w:color w:val="000000"/>
              </w:rPr>
              <w:t>,</w:t>
            </w:r>
            <w:r w:rsidR="00F6106A">
              <w:rPr>
                <w:b/>
                <w:color w:val="000000"/>
              </w:rPr>
              <w:t>2</w:t>
            </w:r>
            <w:r>
              <w:rPr>
                <w:b/>
                <w:color w:val="000000"/>
              </w:rPr>
              <w:t>32</w:t>
            </w:r>
          </w:p>
        </w:tc>
        <w:tc>
          <w:tcPr>
            <w:tcW w:w="2250" w:type="dxa"/>
            <w:shd w:val="clear" w:color="auto" w:fill="DCE6F1"/>
          </w:tcPr>
          <w:p w:rsidR="00882A29" w:rsidRPr="001E22DD" w:rsidRDefault="00882A29" w:rsidP="00632053">
            <w:pPr>
              <w:ind w:left="810" w:hanging="810"/>
              <w:jc w:val="center"/>
              <w:rPr>
                <w:bCs/>
              </w:rPr>
            </w:pPr>
            <w:r w:rsidRPr="001E22DD">
              <w:rPr>
                <w:bCs/>
              </w:rPr>
              <w:t>100.0</w:t>
            </w:r>
            <w:r w:rsidR="00BD69F7">
              <w:rPr>
                <w:bCs/>
              </w:rPr>
              <w:t>%</w:t>
            </w:r>
          </w:p>
        </w:tc>
      </w:tr>
      <w:tr w:rsidR="00882A29" w:rsidRPr="001E22DD" w:rsidTr="001B52D4">
        <w:tc>
          <w:tcPr>
            <w:tcW w:w="3960" w:type="dxa"/>
            <w:shd w:val="clear" w:color="auto" w:fill="DCE6F1"/>
          </w:tcPr>
          <w:p w:rsidR="00882A29" w:rsidRPr="001E22DD" w:rsidRDefault="00882A29" w:rsidP="00632053">
            <w:pPr>
              <w:ind w:left="810" w:hanging="810"/>
              <w:rPr>
                <w:b/>
              </w:rPr>
            </w:pPr>
            <w:r w:rsidRPr="001E22DD">
              <w:rPr>
                <w:b/>
              </w:rPr>
              <w:t>4. Grade Level</w:t>
            </w:r>
          </w:p>
        </w:tc>
        <w:tc>
          <w:tcPr>
            <w:tcW w:w="2340" w:type="dxa"/>
          </w:tcPr>
          <w:p w:rsidR="00882A29" w:rsidRPr="001E22DD" w:rsidRDefault="00882A29" w:rsidP="00632053">
            <w:pPr>
              <w:ind w:left="810" w:hanging="810"/>
              <w:jc w:val="center"/>
              <w:rPr>
                <w:bCs/>
              </w:rPr>
            </w:pPr>
          </w:p>
        </w:tc>
        <w:tc>
          <w:tcPr>
            <w:tcW w:w="2250" w:type="dxa"/>
            <w:shd w:val="clear" w:color="auto" w:fill="DCE6F1"/>
          </w:tcPr>
          <w:p w:rsidR="00882A29" w:rsidRPr="001E22DD" w:rsidRDefault="00882A29" w:rsidP="00632053">
            <w:pPr>
              <w:ind w:left="810" w:hanging="810"/>
              <w:jc w:val="center"/>
              <w:rPr>
                <w:bCs/>
              </w:rPr>
            </w:pPr>
          </w:p>
        </w:tc>
      </w:tr>
      <w:tr w:rsidR="007C032A" w:rsidRPr="001E22DD" w:rsidTr="001B52D4">
        <w:tc>
          <w:tcPr>
            <w:tcW w:w="3960" w:type="dxa"/>
            <w:shd w:val="clear" w:color="auto" w:fill="DCE6F1"/>
          </w:tcPr>
          <w:p w:rsidR="007C032A" w:rsidRPr="001E22DD" w:rsidRDefault="007C032A" w:rsidP="007C032A">
            <w:pPr>
              <w:ind w:left="810" w:hanging="810"/>
            </w:pPr>
            <w:r>
              <w:t xml:space="preserve">  </w:t>
            </w:r>
            <w:r w:rsidRPr="001E22DD">
              <w:t>Pre-K – 5</w:t>
            </w:r>
            <w:r w:rsidRPr="001E22DD">
              <w:rPr>
                <w:vertAlign w:val="superscript"/>
              </w:rPr>
              <w:t>th</w:t>
            </w:r>
            <w:r w:rsidRPr="001E22DD">
              <w:t xml:space="preserve"> </w:t>
            </w:r>
          </w:p>
        </w:tc>
        <w:tc>
          <w:tcPr>
            <w:tcW w:w="2340" w:type="dxa"/>
            <w:vAlign w:val="center"/>
          </w:tcPr>
          <w:p w:rsidR="007C032A" w:rsidRPr="001E22DD" w:rsidRDefault="007C032A" w:rsidP="007C032A">
            <w:pPr>
              <w:ind w:left="810" w:hanging="810"/>
              <w:jc w:val="center"/>
              <w:rPr>
                <w:bCs/>
              </w:rPr>
            </w:pPr>
            <w:r>
              <w:rPr>
                <w:bCs/>
              </w:rPr>
              <w:t>596,550</w:t>
            </w:r>
          </w:p>
        </w:tc>
        <w:tc>
          <w:tcPr>
            <w:tcW w:w="2250" w:type="dxa"/>
            <w:shd w:val="clear" w:color="auto" w:fill="DCE6F1"/>
            <w:vAlign w:val="bottom"/>
          </w:tcPr>
          <w:p w:rsidR="007C032A" w:rsidRPr="001E22DD" w:rsidRDefault="007C032A" w:rsidP="007C032A">
            <w:pPr>
              <w:ind w:left="810" w:hanging="810"/>
              <w:jc w:val="center"/>
              <w:rPr>
                <w:color w:val="000000"/>
              </w:rPr>
            </w:pPr>
            <w:r>
              <w:rPr>
                <w:color w:val="000000"/>
              </w:rPr>
              <w:t>44.4</w:t>
            </w:r>
          </w:p>
        </w:tc>
      </w:tr>
      <w:tr w:rsidR="007C032A" w:rsidRPr="001E22DD" w:rsidTr="001B52D4">
        <w:tc>
          <w:tcPr>
            <w:tcW w:w="3960" w:type="dxa"/>
            <w:shd w:val="clear" w:color="auto" w:fill="DCE6F1"/>
          </w:tcPr>
          <w:p w:rsidR="007C032A" w:rsidRPr="001E22DD" w:rsidRDefault="007C032A" w:rsidP="007C032A">
            <w:pPr>
              <w:ind w:left="810" w:hanging="810"/>
            </w:pPr>
            <w:r>
              <w:t xml:space="preserve">  </w:t>
            </w:r>
            <w:r w:rsidRPr="001E22DD">
              <w:t>6</w:t>
            </w:r>
            <w:r w:rsidRPr="001E22DD">
              <w:rPr>
                <w:vertAlign w:val="superscript"/>
              </w:rPr>
              <w:t>th</w:t>
            </w:r>
            <w:r w:rsidRPr="001E22DD">
              <w:t xml:space="preserve"> – 12</w:t>
            </w:r>
            <w:r w:rsidRPr="001E22DD">
              <w:rPr>
                <w:vertAlign w:val="superscript"/>
              </w:rPr>
              <w:t>th</w:t>
            </w:r>
            <w:r w:rsidRPr="001E22DD">
              <w:t xml:space="preserve"> </w:t>
            </w:r>
          </w:p>
        </w:tc>
        <w:tc>
          <w:tcPr>
            <w:tcW w:w="2340" w:type="dxa"/>
            <w:vAlign w:val="center"/>
          </w:tcPr>
          <w:p w:rsidR="007C032A" w:rsidRPr="001E22DD" w:rsidRDefault="007C032A" w:rsidP="007C032A">
            <w:pPr>
              <w:ind w:left="810" w:hanging="810"/>
              <w:jc w:val="center"/>
              <w:rPr>
                <w:bCs/>
              </w:rPr>
            </w:pPr>
            <w:r w:rsidRPr="00760484">
              <w:rPr>
                <w:bCs/>
              </w:rPr>
              <w:t>746,682</w:t>
            </w:r>
          </w:p>
        </w:tc>
        <w:tc>
          <w:tcPr>
            <w:tcW w:w="2250" w:type="dxa"/>
            <w:shd w:val="clear" w:color="auto" w:fill="DCE6F1"/>
            <w:vAlign w:val="bottom"/>
          </w:tcPr>
          <w:p w:rsidR="007C032A" w:rsidRPr="001E22DD" w:rsidRDefault="007C032A" w:rsidP="007C032A">
            <w:pPr>
              <w:ind w:left="810" w:hanging="810"/>
              <w:jc w:val="center"/>
              <w:rPr>
                <w:color w:val="000000"/>
              </w:rPr>
            </w:pPr>
            <w:r>
              <w:rPr>
                <w:color w:val="000000"/>
              </w:rPr>
              <w:t>55.6</w:t>
            </w:r>
          </w:p>
        </w:tc>
      </w:tr>
      <w:tr w:rsidR="00882A29" w:rsidRPr="001E22DD" w:rsidTr="001B52D4">
        <w:tc>
          <w:tcPr>
            <w:tcW w:w="3960" w:type="dxa"/>
            <w:tcBorders>
              <w:bottom w:val="single" w:sz="2" w:space="0" w:color="auto"/>
            </w:tcBorders>
            <w:shd w:val="clear" w:color="auto" w:fill="DCE6F1"/>
          </w:tcPr>
          <w:p w:rsidR="00882A29" w:rsidRPr="001E22DD" w:rsidRDefault="001E22DD" w:rsidP="00632053">
            <w:pPr>
              <w:ind w:left="810" w:hanging="810"/>
            </w:pPr>
            <w:r>
              <w:t xml:space="preserve">  </w:t>
            </w:r>
            <w:r w:rsidR="00882A29" w:rsidRPr="001E22DD">
              <w:t>Total</w:t>
            </w:r>
          </w:p>
        </w:tc>
        <w:tc>
          <w:tcPr>
            <w:tcW w:w="2340" w:type="dxa"/>
            <w:tcBorders>
              <w:bottom w:val="single" w:sz="2" w:space="0" w:color="auto"/>
            </w:tcBorders>
            <w:vAlign w:val="bottom"/>
          </w:tcPr>
          <w:p w:rsidR="00882A29" w:rsidRPr="001E22DD" w:rsidRDefault="002C1C66" w:rsidP="00632053">
            <w:pPr>
              <w:ind w:left="810" w:hanging="810"/>
              <w:jc w:val="center"/>
              <w:rPr>
                <w:bCs/>
              </w:rPr>
            </w:pPr>
            <w:r w:rsidRPr="00AB469E">
              <w:rPr>
                <w:b/>
                <w:color w:val="000000"/>
              </w:rPr>
              <w:t>1,34</w:t>
            </w:r>
            <w:r>
              <w:rPr>
                <w:b/>
                <w:color w:val="000000"/>
              </w:rPr>
              <w:t>3</w:t>
            </w:r>
            <w:r w:rsidRPr="00AB469E">
              <w:rPr>
                <w:b/>
                <w:color w:val="000000"/>
              </w:rPr>
              <w:t>,</w:t>
            </w:r>
            <w:r w:rsidR="00F6106A">
              <w:rPr>
                <w:b/>
                <w:color w:val="000000"/>
              </w:rPr>
              <w:t>2</w:t>
            </w:r>
            <w:r>
              <w:rPr>
                <w:b/>
                <w:color w:val="000000"/>
              </w:rPr>
              <w:t>32</w:t>
            </w:r>
          </w:p>
        </w:tc>
        <w:tc>
          <w:tcPr>
            <w:tcW w:w="2250" w:type="dxa"/>
            <w:tcBorders>
              <w:bottom w:val="single" w:sz="2" w:space="0" w:color="auto"/>
            </w:tcBorders>
            <w:shd w:val="clear" w:color="auto" w:fill="DCE6F1"/>
            <w:vAlign w:val="bottom"/>
          </w:tcPr>
          <w:p w:rsidR="00882A29" w:rsidRPr="001E22DD" w:rsidRDefault="00882A29" w:rsidP="00632053">
            <w:pPr>
              <w:ind w:left="810" w:hanging="810"/>
              <w:jc w:val="center"/>
              <w:rPr>
                <w:bCs/>
              </w:rPr>
            </w:pPr>
            <w:r w:rsidRPr="001E22DD">
              <w:rPr>
                <w:color w:val="000000"/>
              </w:rPr>
              <w:t>100.0%</w:t>
            </w:r>
          </w:p>
        </w:tc>
      </w:tr>
      <w:tr w:rsidR="001D5A1A" w:rsidRPr="001E22DD" w:rsidTr="001D5A1A">
        <w:tc>
          <w:tcPr>
            <w:tcW w:w="3960" w:type="dxa"/>
            <w:tcBorders>
              <w:top w:val="single" w:sz="2" w:space="0" w:color="auto"/>
            </w:tcBorders>
            <w:shd w:val="clear" w:color="auto" w:fill="DCE6F1"/>
          </w:tcPr>
          <w:p w:rsidR="001D5A1A" w:rsidRPr="00AD7C25" w:rsidRDefault="00AD7C25" w:rsidP="00632053">
            <w:pPr>
              <w:ind w:left="810" w:hanging="810"/>
              <w:rPr>
                <w:b/>
              </w:rPr>
            </w:pPr>
            <w:r>
              <w:rPr>
                <w:b/>
              </w:rPr>
              <w:t>5. English Language Learners*</w:t>
            </w:r>
          </w:p>
        </w:tc>
        <w:tc>
          <w:tcPr>
            <w:tcW w:w="2340" w:type="dxa"/>
            <w:tcBorders>
              <w:top w:val="single" w:sz="2" w:space="0" w:color="auto"/>
            </w:tcBorders>
          </w:tcPr>
          <w:p w:rsidR="001D5A1A" w:rsidRPr="00AD7C25" w:rsidRDefault="00244EF2" w:rsidP="00632053">
            <w:pPr>
              <w:ind w:left="810" w:hanging="810"/>
              <w:jc w:val="center"/>
            </w:pPr>
            <w:r>
              <w:t>170,442</w:t>
            </w:r>
          </w:p>
        </w:tc>
        <w:tc>
          <w:tcPr>
            <w:tcW w:w="2250" w:type="dxa"/>
            <w:tcBorders>
              <w:top w:val="single" w:sz="2" w:space="0" w:color="auto"/>
            </w:tcBorders>
            <w:shd w:val="clear" w:color="auto" w:fill="DCE6F1"/>
          </w:tcPr>
          <w:p w:rsidR="001D5A1A" w:rsidRPr="001E22DD" w:rsidRDefault="00F6106A" w:rsidP="00632053">
            <w:pPr>
              <w:ind w:left="810" w:hanging="810"/>
              <w:jc w:val="center"/>
              <w:rPr>
                <w:bCs/>
              </w:rPr>
            </w:pPr>
            <w:r>
              <w:rPr>
                <w:bCs/>
              </w:rPr>
              <w:t>12.6</w:t>
            </w:r>
            <w:r w:rsidR="00244EF2">
              <w:rPr>
                <w:bCs/>
              </w:rPr>
              <w:t>%</w:t>
            </w:r>
          </w:p>
        </w:tc>
      </w:tr>
      <w:tr w:rsidR="001D5A1A" w:rsidRPr="001E22DD" w:rsidTr="001D5A1A">
        <w:tc>
          <w:tcPr>
            <w:tcW w:w="3960" w:type="dxa"/>
            <w:shd w:val="clear" w:color="auto" w:fill="DCE6F1"/>
          </w:tcPr>
          <w:p w:rsidR="001D5A1A" w:rsidRPr="001E22DD" w:rsidRDefault="001D5A1A" w:rsidP="00632053">
            <w:pPr>
              <w:ind w:left="810" w:hanging="810"/>
              <w:rPr>
                <w:b/>
              </w:rPr>
            </w:pPr>
            <w:r w:rsidRPr="001E22DD">
              <w:rPr>
                <w:b/>
              </w:rPr>
              <w:t>6. Fr</w:t>
            </w:r>
            <w:r w:rsidR="00AD7C25">
              <w:rPr>
                <w:b/>
              </w:rPr>
              <w:t>ee &amp; Reduced Lunch*</w:t>
            </w:r>
          </w:p>
        </w:tc>
        <w:tc>
          <w:tcPr>
            <w:tcW w:w="2340" w:type="dxa"/>
          </w:tcPr>
          <w:p w:rsidR="001D5A1A" w:rsidRPr="00AD7C25" w:rsidRDefault="00244EF2" w:rsidP="00632053">
            <w:pPr>
              <w:ind w:left="810" w:hanging="810"/>
              <w:jc w:val="center"/>
            </w:pPr>
            <w:r>
              <w:t>870,803</w:t>
            </w:r>
          </w:p>
        </w:tc>
        <w:tc>
          <w:tcPr>
            <w:tcW w:w="2250" w:type="dxa"/>
            <w:shd w:val="clear" w:color="auto" w:fill="DCE6F1"/>
          </w:tcPr>
          <w:p w:rsidR="001D5A1A" w:rsidRPr="001E22DD" w:rsidRDefault="00244EF2" w:rsidP="00632053">
            <w:pPr>
              <w:ind w:left="810" w:hanging="810"/>
              <w:jc w:val="center"/>
              <w:rPr>
                <w:bCs/>
              </w:rPr>
            </w:pPr>
            <w:r>
              <w:rPr>
                <w:bCs/>
              </w:rPr>
              <w:t>64.8%</w:t>
            </w:r>
          </w:p>
        </w:tc>
      </w:tr>
      <w:tr w:rsidR="001D5A1A" w:rsidRPr="001E22DD" w:rsidTr="00AD7C25">
        <w:trPr>
          <w:trHeight w:val="233"/>
        </w:trPr>
        <w:tc>
          <w:tcPr>
            <w:tcW w:w="3960" w:type="dxa"/>
            <w:shd w:val="clear" w:color="auto" w:fill="DCE6F1"/>
          </w:tcPr>
          <w:p w:rsidR="001D5A1A" w:rsidRPr="00AD7C25" w:rsidRDefault="00AD7C25" w:rsidP="00632053">
            <w:pPr>
              <w:ind w:left="810" w:hanging="810"/>
              <w:rPr>
                <w:b/>
              </w:rPr>
            </w:pPr>
            <w:r>
              <w:rPr>
                <w:b/>
              </w:rPr>
              <w:t>7. Special Needs*</w:t>
            </w:r>
          </w:p>
        </w:tc>
        <w:tc>
          <w:tcPr>
            <w:tcW w:w="2340" w:type="dxa"/>
            <w:tcBorders>
              <w:bottom w:val="single" w:sz="2" w:space="0" w:color="auto"/>
            </w:tcBorders>
          </w:tcPr>
          <w:p w:rsidR="001D5A1A" w:rsidRPr="00AD7C25" w:rsidRDefault="00244EF2" w:rsidP="00632053">
            <w:pPr>
              <w:ind w:left="810" w:hanging="810"/>
              <w:jc w:val="center"/>
            </w:pPr>
            <w:r>
              <w:t>131,075</w:t>
            </w:r>
          </w:p>
        </w:tc>
        <w:tc>
          <w:tcPr>
            <w:tcW w:w="2250" w:type="dxa"/>
            <w:tcBorders>
              <w:bottom w:val="single" w:sz="2" w:space="0" w:color="auto"/>
            </w:tcBorders>
            <w:shd w:val="clear" w:color="auto" w:fill="DCE6F1"/>
          </w:tcPr>
          <w:p w:rsidR="001D5A1A" w:rsidRPr="001E22DD" w:rsidRDefault="00244EF2" w:rsidP="00632053">
            <w:pPr>
              <w:ind w:left="810" w:hanging="810"/>
              <w:jc w:val="center"/>
              <w:rPr>
                <w:bCs/>
              </w:rPr>
            </w:pPr>
            <w:r>
              <w:rPr>
                <w:bCs/>
              </w:rPr>
              <w:t>9.8%</w:t>
            </w:r>
          </w:p>
        </w:tc>
      </w:tr>
    </w:tbl>
    <w:p w:rsidR="00735C05" w:rsidRDefault="00882A29" w:rsidP="00632053">
      <w:pPr>
        <w:ind w:left="810" w:hanging="810"/>
      </w:pPr>
      <w:r w:rsidRPr="001E22DD">
        <w:t>*The percentages were calculated using the total number of attendees.</w:t>
      </w:r>
      <w:bookmarkStart w:id="81" w:name="_Toc453112132"/>
      <w:bookmarkStart w:id="82" w:name="_Toc453432425"/>
    </w:p>
    <w:p w:rsidR="001D5A1A" w:rsidRPr="001E22DD" w:rsidRDefault="00735C05" w:rsidP="00632053">
      <w:pPr>
        <w:ind w:left="810" w:hanging="810"/>
      </w:pPr>
      <w:r w:rsidRPr="001E22DD">
        <w:t xml:space="preserve"> </w:t>
      </w:r>
    </w:p>
    <w:p w:rsidR="00632053" w:rsidRDefault="00632053" w:rsidP="00632053">
      <w:pPr>
        <w:spacing w:after="160" w:line="259" w:lineRule="auto"/>
        <w:ind w:left="810" w:hanging="810"/>
        <w:rPr>
          <w:b/>
        </w:rPr>
      </w:pPr>
      <w:bookmarkStart w:id="83" w:name="_Toc469659221"/>
      <w:bookmarkStart w:id="84" w:name="_Toc471456921"/>
      <w:bookmarkStart w:id="85" w:name="_Toc472549172"/>
      <w:bookmarkEnd w:id="81"/>
      <w:bookmarkEnd w:id="82"/>
      <w:r>
        <w:br w:type="page"/>
      </w:r>
    </w:p>
    <w:p w:rsidR="00882A29" w:rsidRPr="001E22DD" w:rsidRDefault="00882A29" w:rsidP="00632053">
      <w:pPr>
        <w:pStyle w:val="Heading3"/>
        <w:ind w:left="810" w:right="0" w:hanging="810"/>
        <w:rPr>
          <w:bCs/>
        </w:rPr>
      </w:pPr>
      <w:bookmarkStart w:id="86" w:name="_Toc506758214"/>
      <w:proofErr w:type="gramStart"/>
      <w:r w:rsidRPr="001E22DD">
        <w:lastRenderedPageBreak/>
        <w:t>Table 17.</w:t>
      </w:r>
      <w:proofErr w:type="gramEnd"/>
      <w:r w:rsidR="001E22DD">
        <w:t xml:space="preserve"> </w:t>
      </w:r>
      <w:r w:rsidRPr="001E22DD">
        <w:t>Number of Participants per Grade Level</w:t>
      </w:r>
      <w:bookmarkEnd w:id="83"/>
      <w:bookmarkEnd w:id="84"/>
      <w:bookmarkEnd w:id="85"/>
      <w:bookmarkEnd w:id="86"/>
    </w:p>
    <w:tbl>
      <w:tblPr>
        <w:tblStyle w:val="TableGrid"/>
        <w:tblW w:w="0" w:type="auto"/>
        <w:tblInd w:w="108" w:type="dxa"/>
        <w:tblLook w:val="04A0" w:firstRow="1" w:lastRow="0" w:firstColumn="1" w:lastColumn="0" w:noHBand="0" w:noVBand="1"/>
        <w:tblCaption w:val="Table 17. Number of Participants per Grade Level"/>
      </w:tblPr>
      <w:tblGrid>
        <w:gridCol w:w="1753"/>
        <w:gridCol w:w="1831"/>
        <w:gridCol w:w="1829"/>
        <w:gridCol w:w="2093"/>
        <w:gridCol w:w="2186"/>
      </w:tblGrid>
      <w:tr w:rsidR="00404F0D" w:rsidRPr="001E22DD" w:rsidTr="00D623CD">
        <w:trPr>
          <w:tblHeader/>
        </w:trPr>
        <w:tc>
          <w:tcPr>
            <w:tcW w:w="1753" w:type="dxa"/>
            <w:shd w:val="clear" w:color="auto" w:fill="4375B1"/>
          </w:tcPr>
          <w:p w:rsidR="00404F0D" w:rsidRPr="001E22DD" w:rsidRDefault="00404F0D" w:rsidP="00632053">
            <w:pPr>
              <w:ind w:left="810" w:hanging="810"/>
              <w:rPr>
                <w:b/>
                <w:bCs/>
                <w:color w:val="FFFFFF" w:themeColor="background1"/>
              </w:rPr>
            </w:pPr>
            <w:r w:rsidRPr="001E22DD">
              <w:rPr>
                <w:b/>
                <w:bCs/>
                <w:color w:val="FFFFFF" w:themeColor="background1"/>
              </w:rPr>
              <w:t>Grade Level</w:t>
            </w:r>
          </w:p>
        </w:tc>
        <w:tc>
          <w:tcPr>
            <w:tcW w:w="1831" w:type="dxa"/>
            <w:shd w:val="clear" w:color="auto" w:fill="4375B1"/>
          </w:tcPr>
          <w:p w:rsidR="00404F0D" w:rsidRDefault="00404F0D" w:rsidP="00890AA5">
            <w:pPr>
              <w:ind w:left="-89" w:firstLine="1"/>
              <w:jc w:val="center"/>
              <w:rPr>
                <w:b/>
                <w:bCs/>
                <w:color w:val="FFFFFF" w:themeColor="background1"/>
              </w:rPr>
            </w:pPr>
            <w:r w:rsidRPr="001E22DD">
              <w:rPr>
                <w:b/>
                <w:bCs/>
                <w:color w:val="FFFFFF" w:themeColor="background1"/>
              </w:rPr>
              <w:t>Total Student Attendees</w:t>
            </w:r>
            <w:r>
              <w:rPr>
                <w:b/>
                <w:bCs/>
                <w:color w:val="FFFFFF" w:themeColor="background1"/>
              </w:rPr>
              <w:t xml:space="preserve"> </w:t>
            </w:r>
          </w:p>
          <w:p w:rsidR="00404F0D" w:rsidRPr="001E22DD" w:rsidRDefault="00404F0D" w:rsidP="00632053">
            <w:pPr>
              <w:ind w:left="810" w:hanging="810"/>
              <w:jc w:val="center"/>
              <w:rPr>
                <w:b/>
                <w:bCs/>
                <w:color w:val="FFFFFF" w:themeColor="background1"/>
              </w:rPr>
            </w:pPr>
            <w:r>
              <w:rPr>
                <w:b/>
                <w:bCs/>
                <w:color w:val="FFFFFF" w:themeColor="background1"/>
              </w:rPr>
              <w:t>N</w:t>
            </w:r>
          </w:p>
        </w:tc>
        <w:tc>
          <w:tcPr>
            <w:tcW w:w="1829" w:type="dxa"/>
            <w:shd w:val="clear" w:color="auto" w:fill="4375B1"/>
          </w:tcPr>
          <w:p w:rsidR="00404F0D" w:rsidRDefault="00404F0D" w:rsidP="00890AA5">
            <w:pPr>
              <w:ind w:left="-89" w:hanging="30"/>
              <w:jc w:val="center"/>
              <w:rPr>
                <w:b/>
                <w:bCs/>
                <w:color w:val="FFFFFF" w:themeColor="background1"/>
              </w:rPr>
            </w:pPr>
            <w:r>
              <w:rPr>
                <w:b/>
                <w:bCs/>
                <w:color w:val="FFFFFF" w:themeColor="background1"/>
              </w:rPr>
              <w:t>Total Student Attendees</w:t>
            </w:r>
          </w:p>
          <w:p w:rsidR="00404F0D" w:rsidRPr="001E22DD" w:rsidRDefault="00404F0D" w:rsidP="00890AA5">
            <w:pPr>
              <w:ind w:left="-89" w:hanging="30"/>
              <w:jc w:val="center"/>
              <w:rPr>
                <w:b/>
                <w:bCs/>
                <w:color w:val="FFFFFF" w:themeColor="background1"/>
              </w:rPr>
            </w:pPr>
            <w:r>
              <w:rPr>
                <w:b/>
                <w:bCs/>
                <w:color w:val="FFFFFF" w:themeColor="background1"/>
              </w:rPr>
              <w:t>%</w:t>
            </w:r>
          </w:p>
        </w:tc>
        <w:tc>
          <w:tcPr>
            <w:tcW w:w="2093" w:type="dxa"/>
            <w:shd w:val="clear" w:color="auto" w:fill="4375B1"/>
          </w:tcPr>
          <w:p w:rsidR="00404F0D" w:rsidRPr="001E22DD" w:rsidRDefault="00404F0D" w:rsidP="00890AA5">
            <w:pPr>
              <w:ind w:left="-59" w:hanging="59"/>
              <w:jc w:val="center"/>
              <w:rPr>
                <w:b/>
                <w:bCs/>
                <w:color w:val="FFFFFF" w:themeColor="background1"/>
              </w:rPr>
            </w:pPr>
            <w:r w:rsidRPr="001E22DD">
              <w:rPr>
                <w:b/>
                <w:bCs/>
                <w:color w:val="FFFFFF" w:themeColor="background1"/>
              </w:rPr>
              <w:t>Total Regular Student Attendees</w:t>
            </w:r>
            <w:r>
              <w:rPr>
                <w:b/>
                <w:bCs/>
                <w:color w:val="FFFFFF" w:themeColor="background1"/>
              </w:rPr>
              <w:t xml:space="preserve"> N</w:t>
            </w:r>
          </w:p>
        </w:tc>
        <w:tc>
          <w:tcPr>
            <w:tcW w:w="2186" w:type="dxa"/>
            <w:shd w:val="clear" w:color="auto" w:fill="4375B1"/>
          </w:tcPr>
          <w:p w:rsidR="00404F0D" w:rsidRPr="001E22DD" w:rsidRDefault="00404F0D" w:rsidP="00890AA5">
            <w:pPr>
              <w:ind w:left="-119" w:hanging="29"/>
              <w:jc w:val="center"/>
              <w:rPr>
                <w:b/>
                <w:bCs/>
                <w:color w:val="FFFFFF" w:themeColor="background1"/>
              </w:rPr>
            </w:pPr>
            <w:r w:rsidRPr="001E22DD">
              <w:rPr>
                <w:b/>
                <w:bCs/>
                <w:color w:val="FFFFFF" w:themeColor="background1"/>
              </w:rPr>
              <w:t>Total Regular Student Attendees</w:t>
            </w:r>
            <w:r>
              <w:rPr>
                <w:b/>
                <w:bCs/>
                <w:color w:val="FFFFFF" w:themeColor="background1"/>
              </w:rPr>
              <w:t xml:space="preserve"> %</w:t>
            </w:r>
          </w:p>
        </w:tc>
      </w:tr>
      <w:tr w:rsidR="00882A29" w:rsidRPr="001E22DD" w:rsidTr="00D623CD">
        <w:tc>
          <w:tcPr>
            <w:tcW w:w="1753" w:type="dxa"/>
            <w:shd w:val="clear" w:color="auto" w:fill="FFFFFF" w:themeFill="background1"/>
          </w:tcPr>
          <w:p w:rsidR="00882A29" w:rsidRPr="001E22DD" w:rsidRDefault="00882A29" w:rsidP="00632053">
            <w:pPr>
              <w:ind w:left="810" w:hanging="810"/>
              <w:jc w:val="right"/>
              <w:rPr>
                <w:b/>
                <w:bCs/>
              </w:rPr>
            </w:pPr>
          </w:p>
        </w:tc>
        <w:tc>
          <w:tcPr>
            <w:tcW w:w="1831" w:type="dxa"/>
            <w:shd w:val="clear" w:color="auto" w:fill="FFFFFF" w:themeFill="background1"/>
          </w:tcPr>
          <w:p w:rsidR="00882A29" w:rsidRPr="001E22DD" w:rsidRDefault="00882A29" w:rsidP="00632053">
            <w:pPr>
              <w:ind w:left="810" w:hanging="810"/>
              <w:jc w:val="center"/>
              <w:rPr>
                <w:b/>
                <w:bCs/>
              </w:rPr>
            </w:pPr>
            <w:r w:rsidRPr="001E22DD">
              <w:rPr>
                <w:b/>
                <w:bCs/>
              </w:rPr>
              <w:t>N</w:t>
            </w:r>
          </w:p>
        </w:tc>
        <w:tc>
          <w:tcPr>
            <w:tcW w:w="1829" w:type="dxa"/>
            <w:shd w:val="clear" w:color="auto" w:fill="FFFFFF" w:themeFill="background1"/>
          </w:tcPr>
          <w:p w:rsidR="00882A29" w:rsidRPr="001E22DD" w:rsidRDefault="00882A29" w:rsidP="00632053">
            <w:pPr>
              <w:ind w:left="810" w:hanging="810"/>
              <w:jc w:val="center"/>
              <w:rPr>
                <w:b/>
                <w:bCs/>
              </w:rPr>
            </w:pPr>
            <w:r w:rsidRPr="001E22DD">
              <w:rPr>
                <w:b/>
                <w:bCs/>
              </w:rPr>
              <w:t>%</w:t>
            </w:r>
          </w:p>
        </w:tc>
        <w:tc>
          <w:tcPr>
            <w:tcW w:w="2093" w:type="dxa"/>
            <w:shd w:val="clear" w:color="auto" w:fill="FFFFFF" w:themeFill="background1"/>
          </w:tcPr>
          <w:p w:rsidR="00882A29" w:rsidRPr="001E22DD" w:rsidRDefault="00882A29" w:rsidP="00632053">
            <w:pPr>
              <w:ind w:left="810" w:hanging="810"/>
              <w:jc w:val="center"/>
              <w:rPr>
                <w:b/>
                <w:bCs/>
              </w:rPr>
            </w:pPr>
            <w:r w:rsidRPr="001E22DD">
              <w:rPr>
                <w:b/>
                <w:bCs/>
              </w:rPr>
              <w:t>N</w:t>
            </w:r>
          </w:p>
        </w:tc>
        <w:tc>
          <w:tcPr>
            <w:tcW w:w="2186" w:type="dxa"/>
            <w:shd w:val="clear" w:color="auto" w:fill="FFFFFF" w:themeFill="background1"/>
          </w:tcPr>
          <w:p w:rsidR="00882A29" w:rsidRPr="001E22DD" w:rsidRDefault="00882A29" w:rsidP="00632053">
            <w:pPr>
              <w:ind w:left="810" w:hanging="810"/>
              <w:jc w:val="center"/>
              <w:rPr>
                <w:b/>
                <w:bCs/>
              </w:rPr>
            </w:pPr>
            <w:r w:rsidRPr="001E22DD">
              <w:rPr>
                <w:b/>
                <w:bCs/>
              </w:rPr>
              <w:t>%</w:t>
            </w:r>
          </w:p>
        </w:tc>
      </w:tr>
      <w:tr w:rsidR="00D623CD" w:rsidRPr="001E22DD" w:rsidTr="00D623CD">
        <w:trPr>
          <w:trHeight w:val="296"/>
        </w:trPr>
        <w:tc>
          <w:tcPr>
            <w:tcW w:w="1753" w:type="dxa"/>
            <w:shd w:val="clear" w:color="auto" w:fill="DCE6F1"/>
          </w:tcPr>
          <w:p w:rsidR="00D623CD" w:rsidRPr="001E22DD" w:rsidRDefault="00D623CD" w:rsidP="00D623CD">
            <w:pPr>
              <w:ind w:left="810" w:hanging="810"/>
            </w:pPr>
            <w:r w:rsidRPr="001E22DD">
              <w:t>Pre-K – 5</w:t>
            </w:r>
            <w:r w:rsidRPr="001E22DD">
              <w:rPr>
                <w:vertAlign w:val="superscript"/>
              </w:rPr>
              <w:t>th</w:t>
            </w:r>
            <w:r>
              <w:t xml:space="preserve"> </w:t>
            </w:r>
          </w:p>
        </w:tc>
        <w:tc>
          <w:tcPr>
            <w:tcW w:w="1831" w:type="dxa"/>
            <w:vAlign w:val="center"/>
          </w:tcPr>
          <w:p w:rsidR="00D623CD" w:rsidRPr="00FA4B24" w:rsidRDefault="00760484" w:rsidP="00D623CD">
            <w:pPr>
              <w:ind w:left="810" w:hanging="810"/>
              <w:jc w:val="center"/>
              <w:rPr>
                <w:bCs/>
                <w:highlight w:val="yellow"/>
              </w:rPr>
            </w:pPr>
            <w:r>
              <w:rPr>
                <w:bCs/>
              </w:rPr>
              <w:t>596,550</w:t>
            </w:r>
          </w:p>
        </w:tc>
        <w:tc>
          <w:tcPr>
            <w:tcW w:w="1829" w:type="dxa"/>
            <w:shd w:val="clear" w:color="auto" w:fill="DCE6F1"/>
            <w:vAlign w:val="bottom"/>
          </w:tcPr>
          <w:p w:rsidR="00D623CD" w:rsidRPr="001E22DD" w:rsidRDefault="009F56EF" w:rsidP="00D623CD">
            <w:pPr>
              <w:ind w:left="810" w:hanging="810"/>
              <w:jc w:val="center"/>
              <w:rPr>
                <w:color w:val="000000"/>
              </w:rPr>
            </w:pPr>
            <w:r>
              <w:rPr>
                <w:color w:val="000000"/>
              </w:rPr>
              <w:t>44.4</w:t>
            </w:r>
          </w:p>
        </w:tc>
        <w:tc>
          <w:tcPr>
            <w:tcW w:w="2093" w:type="dxa"/>
            <w:vAlign w:val="center"/>
          </w:tcPr>
          <w:p w:rsidR="00D623CD" w:rsidRPr="00AC4AF1" w:rsidRDefault="00760484" w:rsidP="00D623CD">
            <w:pPr>
              <w:ind w:left="810" w:hanging="810"/>
              <w:jc w:val="center"/>
              <w:rPr>
                <w:color w:val="000000"/>
              </w:rPr>
            </w:pPr>
            <w:r>
              <w:rPr>
                <w:color w:val="000000"/>
              </w:rPr>
              <w:t>433,022</w:t>
            </w:r>
          </w:p>
        </w:tc>
        <w:tc>
          <w:tcPr>
            <w:tcW w:w="2186" w:type="dxa"/>
            <w:shd w:val="clear" w:color="auto" w:fill="DCE6F1"/>
            <w:vAlign w:val="center"/>
          </w:tcPr>
          <w:p w:rsidR="00D623CD" w:rsidRPr="001E22DD" w:rsidRDefault="009F56EF" w:rsidP="00D623CD">
            <w:pPr>
              <w:ind w:left="810" w:hanging="810"/>
              <w:jc w:val="center"/>
              <w:rPr>
                <w:color w:val="000000"/>
              </w:rPr>
            </w:pPr>
            <w:r>
              <w:rPr>
                <w:color w:val="000000"/>
              </w:rPr>
              <w:t>59.5</w:t>
            </w:r>
          </w:p>
        </w:tc>
      </w:tr>
      <w:tr w:rsidR="00D623CD" w:rsidRPr="001E22DD" w:rsidTr="00D623CD">
        <w:tc>
          <w:tcPr>
            <w:tcW w:w="1753" w:type="dxa"/>
            <w:shd w:val="clear" w:color="auto" w:fill="DCE6F1"/>
          </w:tcPr>
          <w:p w:rsidR="00D623CD" w:rsidRPr="001E22DD" w:rsidRDefault="00D623CD" w:rsidP="00D623CD">
            <w:pPr>
              <w:ind w:left="810" w:hanging="810"/>
            </w:pPr>
            <w:r w:rsidRPr="001E22DD">
              <w:t>6</w:t>
            </w:r>
            <w:r w:rsidRPr="001E22DD">
              <w:rPr>
                <w:vertAlign w:val="superscript"/>
              </w:rPr>
              <w:t>th</w:t>
            </w:r>
            <w:r w:rsidRPr="001E22DD">
              <w:t xml:space="preserve"> – 12</w:t>
            </w:r>
            <w:r w:rsidRPr="001E22DD">
              <w:rPr>
                <w:vertAlign w:val="superscript"/>
              </w:rPr>
              <w:t>th</w:t>
            </w:r>
            <w:r>
              <w:t xml:space="preserve"> </w:t>
            </w:r>
          </w:p>
        </w:tc>
        <w:tc>
          <w:tcPr>
            <w:tcW w:w="1831" w:type="dxa"/>
            <w:vAlign w:val="center"/>
          </w:tcPr>
          <w:p w:rsidR="00D623CD" w:rsidRPr="00FA4B24" w:rsidRDefault="00760484" w:rsidP="00D623CD">
            <w:pPr>
              <w:ind w:left="810" w:hanging="810"/>
              <w:jc w:val="center"/>
              <w:rPr>
                <w:bCs/>
                <w:highlight w:val="yellow"/>
              </w:rPr>
            </w:pPr>
            <w:r w:rsidRPr="00760484">
              <w:rPr>
                <w:bCs/>
              </w:rPr>
              <w:t>746,682</w:t>
            </w:r>
          </w:p>
        </w:tc>
        <w:tc>
          <w:tcPr>
            <w:tcW w:w="1829" w:type="dxa"/>
            <w:shd w:val="clear" w:color="auto" w:fill="DCE6F1"/>
            <w:vAlign w:val="bottom"/>
          </w:tcPr>
          <w:p w:rsidR="00D623CD" w:rsidRPr="001E22DD" w:rsidRDefault="009F56EF" w:rsidP="00D623CD">
            <w:pPr>
              <w:ind w:left="810" w:hanging="810"/>
              <w:jc w:val="center"/>
              <w:rPr>
                <w:color w:val="000000"/>
              </w:rPr>
            </w:pPr>
            <w:r>
              <w:rPr>
                <w:color w:val="000000"/>
              </w:rPr>
              <w:t>55.6</w:t>
            </w:r>
          </w:p>
        </w:tc>
        <w:tc>
          <w:tcPr>
            <w:tcW w:w="2093" w:type="dxa"/>
            <w:vAlign w:val="center"/>
          </w:tcPr>
          <w:p w:rsidR="00D623CD" w:rsidRPr="00AC4AF1" w:rsidRDefault="00355D91" w:rsidP="00D623CD">
            <w:pPr>
              <w:ind w:left="810" w:hanging="810"/>
              <w:jc w:val="center"/>
              <w:rPr>
                <w:color w:val="000000"/>
              </w:rPr>
            </w:pPr>
            <w:r>
              <w:rPr>
                <w:color w:val="000000"/>
              </w:rPr>
              <w:t>295,104</w:t>
            </w:r>
          </w:p>
        </w:tc>
        <w:tc>
          <w:tcPr>
            <w:tcW w:w="2186" w:type="dxa"/>
            <w:shd w:val="clear" w:color="auto" w:fill="DCE6F1"/>
            <w:vAlign w:val="center"/>
          </w:tcPr>
          <w:p w:rsidR="00D623CD" w:rsidRPr="001E22DD" w:rsidRDefault="009F56EF" w:rsidP="00D623CD">
            <w:pPr>
              <w:ind w:left="810" w:hanging="810"/>
              <w:jc w:val="center"/>
              <w:rPr>
                <w:color w:val="000000"/>
              </w:rPr>
            </w:pPr>
            <w:r>
              <w:rPr>
                <w:color w:val="000000"/>
              </w:rPr>
              <w:t>40.5</w:t>
            </w:r>
          </w:p>
        </w:tc>
      </w:tr>
      <w:tr w:rsidR="00FF2C33" w:rsidRPr="001E22DD" w:rsidTr="00D623CD">
        <w:tc>
          <w:tcPr>
            <w:tcW w:w="1753" w:type="dxa"/>
            <w:shd w:val="clear" w:color="auto" w:fill="FFFFFF" w:themeFill="background1"/>
          </w:tcPr>
          <w:p w:rsidR="00FF2C33" w:rsidRPr="001E22DD" w:rsidRDefault="00FF2C33" w:rsidP="00632053">
            <w:pPr>
              <w:ind w:left="810" w:hanging="810"/>
              <w:rPr>
                <w:b/>
                <w:bCs/>
              </w:rPr>
            </w:pPr>
            <w:r w:rsidRPr="001E22DD">
              <w:rPr>
                <w:b/>
                <w:bCs/>
              </w:rPr>
              <w:t>Total</w:t>
            </w:r>
          </w:p>
        </w:tc>
        <w:tc>
          <w:tcPr>
            <w:tcW w:w="1831" w:type="dxa"/>
            <w:vAlign w:val="bottom"/>
          </w:tcPr>
          <w:p w:rsidR="00FF2C33" w:rsidRPr="001E22DD" w:rsidRDefault="00AC4CC5" w:rsidP="00632053">
            <w:pPr>
              <w:ind w:left="810" w:hanging="810"/>
              <w:jc w:val="center"/>
              <w:rPr>
                <w:b/>
                <w:bCs/>
              </w:rPr>
            </w:pPr>
            <w:r w:rsidRPr="00AB469E">
              <w:rPr>
                <w:b/>
                <w:color w:val="000000"/>
              </w:rPr>
              <w:t>1,34</w:t>
            </w:r>
            <w:r>
              <w:rPr>
                <w:b/>
                <w:color w:val="000000"/>
              </w:rPr>
              <w:t>3</w:t>
            </w:r>
            <w:r w:rsidRPr="00AB469E">
              <w:rPr>
                <w:b/>
                <w:color w:val="000000"/>
              </w:rPr>
              <w:t>,</w:t>
            </w:r>
            <w:r>
              <w:rPr>
                <w:b/>
                <w:color w:val="000000"/>
              </w:rPr>
              <w:t>232</w:t>
            </w:r>
          </w:p>
        </w:tc>
        <w:tc>
          <w:tcPr>
            <w:tcW w:w="1829" w:type="dxa"/>
            <w:vAlign w:val="bottom"/>
          </w:tcPr>
          <w:p w:rsidR="00FF2C33" w:rsidRPr="001E22DD" w:rsidRDefault="00FF2C33" w:rsidP="00632053">
            <w:pPr>
              <w:ind w:left="810" w:hanging="810"/>
              <w:jc w:val="center"/>
              <w:rPr>
                <w:b/>
                <w:bCs/>
              </w:rPr>
            </w:pPr>
            <w:r w:rsidRPr="001E22DD">
              <w:rPr>
                <w:b/>
                <w:color w:val="000000"/>
              </w:rPr>
              <w:t>100.0%</w:t>
            </w:r>
          </w:p>
        </w:tc>
        <w:tc>
          <w:tcPr>
            <w:tcW w:w="2093" w:type="dxa"/>
            <w:vAlign w:val="bottom"/>
          </w:tcPr>
          <w:p w:rsidR="00FF2C33" w:rsidRPr="001E22DD" w:rsidRDefault="00FA4B24" w:rsidP="00632053">
            <w:pPr>
              <w:ind w:left="810" w:hanging="810"/>
              <w:jc w:val="center"/>
              <w:rPr>
                <w:b/>
                <w:bCs/>
              </w:rPr>
            </w:pPr>
            <w:r>
              <w:rPr>
                <w:b/>
                <w:color w:val="000000"/>
              </w:rPr>
              <w:t>7</w:t>
            </w:r>
            <w:r w:rsidR="00AC4CC5">
              <w:rPr>
                <w:b/>
                <w:color w:val="000000"/>
              </w:rPr>
              <w:t>28</w:t>
            </w:r>
            <w:r>
              <w:rPr>
                <w:b/>
                <w:color w:val="000000"/>
              </w:rPr>
              <w:t>,1</w:t>
            </w:r>
            <w:r w:rsidR="00AC4CC5">
              <w:rPr>
                <w:b/>
                <w:color w:val="000000"/>
              </w:rPr>
              <w:t>26</w:t>
            </w:r>
          </w:p>
        </w:tc>
        <w:tc>
          <w:tcPr>
            <w:tcW w:w="2186" w:type="dxa"/>
            <w:vAlign w:val="bottom"/>
          </w:tcPr>
          <w:p w:rsidR="00FF2C33" w:rsidRPr="001E22DD" w:rsidRDefault="00FF2C33" w:rsidP="00632053">
            <w:pPr>
              <w:ind w:left="810" w:hanging="810"/>
              <w:jc w:val="center"/>
              <w:rPr>
                <w:b/>
                <w:bCs/>
              </w:rPr>
            </w:pPr>
            <w:r w:rsidRPr="001E22DD">
              <w:rPr>
                <w:b/>
                <w:color w:val="000000"/>
              </w:rPr>
              <w:t>100.0%</w:t>
            </w:r>
          </w:p>
        </w:tc>
      </w:tr>
    </w:tbl>
    <w:p w:rsidR="00882A29" w:rsidRPr="001E22DD" w:rsidRDefault="00882A29" w:rsidP="00632053">
      <w:pPr>
        <w:pStyle w:val="Heading2"/>
        <w:ind w:left="810" w:hanging="810"/>
      </w:pPr>
    </w:p>
    <w:p w:rsidR="00DE6605" w:rsidRPr="001E22DD" w:rsidRDefault="00DE6605" w:rsidP="00632053">
      <w:pPr>
        <w:pStyle w:val="Heading2"/>
        <w:ind w:left="810" w:hanging="810"/>
      </w:pPr>
      <w:bookmarkStart w:id="87" w:name="_Toc472549173"/>
      <w:r w:rsidRPr="001E22DD">
        <w:t>F. Estimated Per-Student Expenditures</w:t>
      </w:r>
      <w:bookmarkEnd w:id="87"/>
    </w:p>
    <w:p w:rsidR="00193179" w:rsidRDefault="00DE6605" w:rsidP="00101B31">
      <w:pPr>
        <w:ind w:right="-180"/>
        <w:rPr>
          <w:bCs/>
        </w:rPr>
      </w:pPr>
      <w:r w:rsidRPr="001E22DD">
        <w:rPr>
          <w:bCs/>
        </w:rPr>
        <w:t>For the 201</w:t>
      </w:r>
      <w:r w:rsidR="00882F1C" w:rsidRPr="001E22DD">
        <w:rPr>
          <w:bCs/>
        </w:rPr>
        <w:t>5</w:t>
      </w:r>
      <w:r w:rsidRPr="001E22DD">
        <w:rPr>
          <w:bCs/>
        </w:rPr>
        <w:t>-201</w:t>
      </w:r>
      <w:r w:rsidR="00882F1C" w:rsidRPr="001E22DD">
        <w:rPr>
          <w:bCs/>
        </w:rPr>
        <w:t>6</w:t>
      </w:r>
      <w:r w:rsidRPr="001E22DD">
        <w:rPr>
          <w:bCs/>
        </w:rPr>
        <w:t xml:space="preserve"> academic school </w:t>
      </w:r>
      <w:proofErr w:type="gramStart"/>
      <w:r w:rsidRPr="001E22DD">
        <w:rPr>
          <w:bCs/>
        </w:rPr>
        <w:t>year</w:t>
      </w:r>
      <w:proofErr w:type="gramEnd"/>
      <w:r w:rsidRPr="001E22DD">
        <w:rPr>
          <w:bCs/>
        </w:rPr>
        <w:t xml:space="preserve">, </w:t>
      </w:r>
      <w:r w:rsidR="00C825CE" w:rsidRPr="001E22DD">
        <w:rPr>
          <w:bCs/>
        </w:rPr>
        <w:t xml:space="preserve">the </w:t>
      </w:r>
      <w:r w:rsidR="00F8341C">
        <w:rPr>
          <w:bCs/>
        </w:rPr>
        <w:t xml:space="preserve">US </w:t>
      </w:r>
      <w:r w:rsidR="00C825CE" w:rsidRPr="001E22DD">
        <w:rPr>
          <w:bCs/>
        </w:rPr>
        <w:t xml:space="preserve">Department of Education </w:t>
      </w:r>
      <w:r w:rsidR="00581BE5" w:rsidRPr="001E22DD">
        <w:rPr>
          <w:bCs/>
        </w:rPr>
        <w:t>awarded</w:t>
      </w:r>
      <w:r w:rsidR="00C825CE" w:rsidRPr="001E22DD">
        <w:rPr>
          <w:bCs/>
        </w:rPr>
        <w:t xml:space="preserve"> </w:t>
      </w:r>
      <w:r w:rsidRPr="001E22DD">
        <w:rPr>
          <w:bCs/>
        </w:rPr>
        <w:t>$</w:t>
      </w:r>
      <w:r w:rsidR="005609CD" w:rsidRPr="00101B31">
        <w:rPr>
          <w:bCs/>
        </w:rPr>
        <w:t>1,13</w:t>
      </w:r>
      <w:r w:rsidR="00882F1C" w:rsidRPr="00101B31">
        <w:rPr>
          <w:bCs/>
        </w:rPr>
        <w:t>7</w:t>
      </w:r>
      <w:r w:rsidR="005609CD" w:rsidRPr="00101B31">
        <w:rPr>
          <w:bCs/>
        </w:rPr>
        <w:t>,</w:t>
      </w:r>
      <w:r w:rsidR="00882F1C" w:rsidRPr="00101B31">
        <w:rPr>
          <w:bCs/>
        </w:rPr>
        <w:t>256,179</w:t>
      </w:r>
      <w:r w:rsidRPr="001E22DD">
        <w:rPr>
          <w:bCs/>
        </w:rPr>
        <w:t xml:space="preserve"> </w:t>
      </w:r>
      <w:r w:rsidR="003E657A" w:rsidRPr="001E22DD">
        <w:rPr>
          <w:bCs/>
        </w:rPr>
        <w:t xml:space="preserve">to </w:t>
      </w:r>
      <w:r w:rsidR="00F8341C" w:rsidRPr="001E22DD">
        <w:rPr>
          <w:bCs/>
        </w:rPr>
        <w:t>21</w:t>
      </w:r>
      <w:r w:rsidR="00F8341C" w:rsidRPr="00F04117">
        <w:rPr>
          <w:bCs/>
          <w:vertAlign w:val="superscript"/>
        </w:rPr>
        <w:t>st</w:t>
      </w:r>
      <w:r w:rsidR="00F8341C">
        <w:rPr>
          <w:bCs/>
        </w:rPr>
        <w:t xml:space="preserve"> </w:t>
      </w:r>
      <w:r w:rsidR="003E657A" w:rsidRPr="001E22DD">
        <w:rPr>
          <w:bCs/>
        </w:rPr>
        <w:t>Century Community Learning Center programs across</w:t>
      </w:r>
      <w:r w:rsidRPr="001E22DD">
        <w:rPr>
          <w:bCs/>
        </w:rPr>
        <w:t xml:space="preserve"> 54 states/territories. </w:t>
      </w:r>
      <w:r w:rsidR="008522F8" w:rsidRPr="001E22DD">
        <w:rPr>
          <w:bCs/>
        </w:rPr>
        <w:t>Table 18 displays the total award amounts, the total of regular attendees, estimated expenditure per regular student, the total of all attendees, and the estimated expenditure total student by state/territory.</w:t>
      </w:r>
    </w:p>
    <w:p w:rsidR="00101B31" w:rsidRPr="001E22DD" w:rsidRDefault="00101B31" w:rsidP="00101B31">
      <w:pPr>
        <w:ind w:right="-180"/>
        <w:rPr>
          <w:bCs/>
        </w:rPr>
      </w:pPr>
    </w:p>
    <w:p w:rsidR="00837047" w:rsidRPr="001E22DD" w:rsidRDefault="00837047" w:rsidP="00101B31">
      <w:pPr>
        <w:ind w:right="-180"/>
        <w:rPr>
          <w:bCs/>
        </w:rPr>
      </w:pPr>
      <w:r w:rsidRPr="001E22DD">
        <w:rPr>
          <w:bCs/>
        </w:rPr>
        <w:t xml:space="preserve">Total </w:t>
      </w:r>
      <w:r w:rsidR="0052008C" w:rsidRPr="001E22DD">
        <w:rPr>
          <w:bCs/>
        </w:rPr>
        <w:t>Award</w:t>
      </w:r>
      <w:r w:rsidRPr="001E22DD">
        <w:rPr>
          <w:bCs/>
        </w:rPr>
        <w:t xml:space="preserve"> </w:t>
      </w:r>
      <w:r w:rsidR="00193179" w:rsidRPr="001E22DD">
        <w:rPr>
          <w:bCs/>
        </w:rPr>
        <w:t>for the Y</w:t>
      </w:r>
      <w:r w:rsidR="00717BB6" w:rsidRPr="001E22DD">
        <w:rPr>
          <w:bCs/>
        </w:rPr>
        <w:t xml:space="preserve">ear </w:t>
      </w:r>
      <w:r w:rsidRPr="001E22DD">
        <w:rPr>
          <w:bCs/>
        </w:rPr>
        <w:t xml:space="preserve">was </w:t>
      </w:r>
      <w:r w:rsidR="000E2D33" w:rsidRPr="001E22DD">
        <w:rPr>
          <w:bCs/>
        </w:rPr>
        <w:t>sourced</w:t>
      </w:r>
      <w:r w:rsidRPr="001E22DD">
        <w:rPr>
          <w:bCs/>
        </w:rPr>
        <w:t xml:space="preserve"> </w:t>
      </w:r>
      <w:r w:rsidR="000E2D33" w:rsidRPr="001E22DD">
        <w:rPr>
          <w:bCs/>
        </w:rPr>
        <w:t>from</w:t>
      </w:r>
      <w:r w:rsidRPr="001E22DD">
        <w:rPr>
          <w:bCs/>
        </w:rPr>
        <w:t xml:space="preserve"> </w:t>
      </w:r>
      <w:r w:rsidR="000E2D33" w:rsidRPr="001E22DD">
        <w:rPr>
          <w:bCs/>
        </w:rPr>
        <w:t>budget history tables</w:t>
      </w:r>
      <w:r w:rsidRPr="001E22DD">
        <w:rPr>
          <w:bCs/>
        </w:rPr>
        <w:t xml:space="preserve"> </w:t>
      </w:r>
      <w:r w:rsidR="000E2D33" w:rsidRPr="001E22DD">
        <w:rPr>
          <w:bCs/>
        </w:rPr>
        <w:t>published</w:t>
      </w:r>
      <w:r w:rsidRPr="001E22DD">
        <w:rPr>
          <w:bCs/>
        </w:rPr>
        <w:t xml:space="preserve"> by </w:t>
      </w:r>
      <w:r w:rsidR="000E2D33" w:rsidRPr="001E22DD">
        <w:rPr>
          <w:bCs/>
        </w:rPr>
        <w:t xml:space="preserve">the </w:t>
      </w:r>
      <w:r w:rsidRPr="001E22DD">
        <w:rPr>
          <w:bCs/>
        </w:rPr>
        <w:t>US Department of Education</w:t>
      </w:r>
      <w:r w:rsidRPr="001E22DD">
        <w:rPr>
          <w:rStyle w:val="FootnoteReference"/>
        </w:rPr>
        <w:footnoteReference w:id="6"/>
      </w:r>
      <w:r w:rsidRPr="001E22DD">
        <w:rPr>
          <w:bCs/>
        </w:rPr>
        <w:t xml:space="preserve">. </w:t>
      </w:r>
    </w:p>
    <w:p w:rsidR="004D7B06" w:rsidRPr="001E22DD" w:rsidRDefault="004D7B06" w:rsidP="00632053">
      <w:pPr>
        <w:ind w:left="810" w:hanging="810"/>
        <w:rPr>
          <w:bCs/>
        </w:rPr>
      </w:pPr>
    </w:p>
    <w:p w:rsidR="00EB2DAE" w:rsidRPr="00101B31" w:rsidRDefault="00193179" w:rsidP="00101B31">
      <w:pPr>
        <w:ind w:right="-180"/>
        <w:rPr>
          <w:bCs/>
        </w:rPr>
      </w:pPr>
      <w:r w:rsidRPr="001E22DD">
        <w:rPr>
          <w:bCs/>
        </w:rPr>
        <w:t xml:space="preserve">Total Regular Attendees was reported </w:t>
      </w:r>
      <w:r w:rsidR="00871136" w:rsidRPr="001E22DD">
        <w:rPr>
          <w:bCs/>
        </w:rPr>
        <w:t>by each State to the 21APR Data Collection System</w:t>
      </w:r>
      <w:r w:rsidR="00334FD0" w:rsidRPr="001E22DD">
        <w:rPr>
          <w:bCs/>
        </w:rPr>
        <w:t>.</w:t>
      </w:r>
      <w:r w:rsidR="001E22DD">
        <w:rPr>
          <w:bCs/>
        </w:rPr>
        <w:t xml:space="preserve"> </w:t>
      </w:r>
      <w:r w:rsidR="00701114" w:rsidRPr="001E22DD">
        <w:rPr>
          <w:bCs/>
        </w:rPr>
        <w:t xml:space="preserve">Regular attendance is defined as </w:t>
      </w:r>
      <w:r w:rsidR="00701114" w:rsidRPr="00101B31">
        <w:rPr>
          <w:bCs/>
        </w:rPr>
        <w:t>attendance for more than 30 days during the academic year.</w:t>
      </w:r>
      <w:r w:rsidR="00825211" w:rsidRPr="00101B31">
        <w:rPr>
          <w:bCs/>
        </w:rPr>
        <w:t xml:space="preserve"> Impact, based on the GPRA, is measured in terms of regular students.</w:t>
      </w:r>
    </w:p>
    <w:p w:rsidR="005157D9" w:rsidRPr="00101B31" w:rsidRDefault="005157D9" w:rsidP="00101B31">
      <w:pPr>
        <w:ind w:right="-180"/>
        <w:rPr>
          <w:bCs/>
        </w:rPr>
      </w:pPr>
    </w:p>
    <w:p w:rsidR="00193179" w:rsidRPr="001E22DD" w:rsidRDefault="00EB2DAE" w:rsidP="00101B31">
      <w:pPr>
        <w:ind w:right="-180"/>
        <w:rPr>
          <w:bCs/>
        </w:rPr>
      </w:pPr>
      <w:r w:rsidRPr="001E22DD">
        <w:rPr>
          <w:bCs/>
        </w:rPr>
        <w:t>Total All Attendees was reported by each State to the 21APR Data Collec</w:t>
      </w:r>
      <w:r w:rsidR="00491E60" w:rsidRPr="001E22DD">
        <w:rPr>
          <w:bCs/>
        </w:rPr>
        <w:t>tion System</w:t>
      </w:r>
      <w:r w:rsidRPr="001E22DD">
        <w:rPr>
          <w:bCs/>
        </w:rPr>
        <w:t xml:space="preserve">. This </w:t>
      </w:r>
      <w:r w:rsidR="00867194" w:rsidRPr="001E22DD">
        <w:rPr>
          <w:bCs/>
        </w:rPr>
        <w:t xml:space="preserve">number reflects </w:t>
      </w:r>
      <w:r w:rsidRPr="001E22DD">
        <w:rPr>
          <w:bCs/>
        </w:rPr>
        <w:t xml:space="preserve">the sum of all regular students and </w:t>
      </w:r>
      <w:r w:rsidR="00491E60" w:rsidRPr="001E22DD">
        <w:rPr>
          <w:bCs/>
        </w:rPr>
        <w:t xml:space="preserve">all </w:t>
      </w:r>
      <w:r w:rsidR="00867194" w:rsidRPr="001E22DD">
        <w:rPr>
          <w:bCs/>
        </w:rPr>
        <w:t>students who attended for 30 days or less.</w:t>
      </w:r>
    </w:p>
    <w:p w:rsidR="004D7B06" w:rsidRPr="001E22DD" w:rsidRDefault="00FA4F5C" w:rsidP="00101B31">
      <w:pPr>
        <w:ind w:right="-180"/>
        <w:rPr>
          <w:bCs/>
        </w:rPr>
      </w:pPr>
      <w:r w:rsidRPr="001E22DD">
        <w:rPr>
          <w:bCs/>
        </w:rPr>
        <w:t xml:space="preserve">Estimated Expenditure per Regular Attendee and Estimated Expenditure per Attendee is an estimate at best, and it does not take into account any one of a number of factors that may contribute to the actual expenditure per regular attendee overall or in any given State/Territory. </w:t>
      </w:r>
    </w:p>
    <w:p w:rsidR="004D7B06" w:rsidRPr="001E22DD" w:rsidRDefault="004D7B06" w:rsidP="00101B31">
      <w:pPr>
        <w:ind w:right="-180"/>
        <w:rPr>
          <w:bCs/>
        </w:rPr>
      </w:pPr>
    </w:p>
    <w:p w:rsidR="0052008C" w:rsidRPr="001E22DD" w:rsidRDefault="00FA4F5C" w:rsidP="00101B31">
      <w:pPr>
        <w:ind w:right="-180"/>
        <w:rPr>
          <w:bCs/>
        </w:rPr>
      </w:pPr>
      <w:r w:rsidRPr="001E22DD">
        <w:rPr>
          <w:bCs/>
        </w:rPr>
        <w:t xml:space="preserve">This estimated expenditure does not take into account funding provided by other partners. It does not consider the 27-month time frame during which States can spread their award distribution. It does not reflect any invoices or receipts documenting actual disbursement of funds towards programming. The estimated expenditure per regular student is not a weighted average; in other words, higher attendance is not given more value than lower attendance when calculating this estimate. </w:t>
      </w:r>
      <w:r w:rsidR="000B2882" w:rsidRPr="001E22DD">
        <w:rPr>
          <w:bCs/>
        </w:rPr>
        <w:t>The dollar value estimate was calculated by dividing the tota</w:t>
      </w:r>
      <w:r w:rsidR="000B2882" w:rsidRPr="005D3C48">
        <w:rPr>
          <w:bCs/>
        </w:rPr>
        <w:t>l award for the year by the total regular attendees or the total all attendees.</w:t>
      </w:r>
      <w:r w:rsidR="004368CE" w:rsidRPr="005D3C48">
        <w:rPr>
          <w:bCs/>
        </w:rPr>
        <w:t xml:space="preserve"> The denominator does not include summer attendees (n = </w:t>
      </w:r>
      <w:r w:rsidR="005D3C48" w:rsidRPr="005D3C48">
        <w:rPr>
          <w:rFonts w:eastAsia="Times New Roman"/>
          <w:color w:val="000000"/>
        </w:rPr>
        <w:t>29</w:t>
      </w:r>
      <w:r w:rsidR="00FB69BF">
        <w:rPr>
          <w:rFonts w:eastAsia="Times New Roman"/>
          <w:color w:val="000000"/>
        </w:rPr>
        <w:t>3</w:t>
      </w:r>
      <w:r w:rsidR="005D3C48" w:rsidRPr="005D3C48">
        <w:rPr>
          <w:rFonts w:eastAsia="Times New Roman"/>
          <w:color w:val="000000"/>
        </w:rPr>
        <w:t>,</w:t>
      </w:r>
      <w:r w:rsidR="00FB69BF">
        <w:rPr>
          <w:rFonts w:eastAsia="Times New Roman"/>
          <w:color w:val="000000"/>
        </w:rPr>
        <w:t>949</w:t>
      </w:r>
      <w:r w:rsidR="004368CE" w:rsidRPr="005D3C48">
        <w:rPr>
          <w:color w:val="000000"/>
        </w:rPr>
        <w:t xml:space="preserve">) </w:t>
      </w:r>
      <w:r w:rsidR="004368CE" w:rsidRPr="005D3C48">
        <w:rPr>
          <w:bCs/>
        </w:rPr>
        <w:t xml:space="preserve">or family members served (n = </w:t>
      </w:r>
      <w:r w:rsidR="005D3C48" w:rsidRPr="005D3C48">
        <w:rPr>
          <w:rFonts w:eastAsia="Times New Roman"/>
          <w:color w:val="000000"/>
        </w:rPr>
        <w:t>221,</w:t>
      </w:r>
      <w:r w:rsidR="00FB69BF">
        <w:rPr>
          <w:rFonts w:eastAsia="Times New Roman"/>
          <w:color w:val="000000"/>
        </w:rPr>
        <w:t>322</w:t>
      </w:r>
      <w:r w:rsidR="004368CE" w:rsidRPr="005D3C48">
        <w:rPr>
          <w:bCs/>
        </w:rPr>
        <w:t xml:space="preserve">). </w:t>
      </w:r>
      <w:r w:rsidRPr="005D3C48">
        <w:rPr>
          <w:bCs/>
        </w:rPr>
        <w:t>This estimated expenditure is not connected in any way to G5, the Department of Education’s grant management system.</w:t>
      </w:r>
      <w:bookmarkStart w:id="88" w:name="_Toc469659223"/>
      <w:bookmarkStart w:id="89" w:name="_Toc471456923"/>
    </w:p>
    <w:p w:rsidR="00643FBB" w:rsidRDefault="00643FBB" w:rsidP="005D3C48">
      <w:pPr>
        <w:spacing w:after="160" w:line="259" w:lineRule="auto"/>
        <w:rPr>
          <w:b/>
        </w:rPr>
      </w:pPr>
      <w:bookmarkStart w:id="90" w:name="_Toc472549174"/>
      <w:bookmarkStart w:id="91" w:name="_Toc472549240"/>
      <w:r>
        <w:br w:type="page"/>
      </w:r>
    </w:p>
    <w:p w:rsidR="00DE6605" w:rsidRPr="001E22DD" w:rsidRDefault="00762299" w:rsidP="00AB49E3">
      <w:pPr>
        <w:pStyle w:val="Heading3"/>
        <w:ind w:left="810" w:right="-540" w:hanging="810"/>
      </w:pPr>
      <w:bookmarkStart w:id="92" w:name="_Toc506758215"/>
      <w:proofErr w:type="gramStart"/>
      <w:r w:rsidRPr="001E22DD">
        <w:lastRenderedPageBreak/>
        <w:t xml:space="preserve">Table </w:t>
      </w:r>
      <w:r w:rsidR="00795690" w:rsidRPr="001E22DD">
        <w:t>18</w:t>
      </w:r>
      <w:r w:rsidR="00DE6605" w:rsidRPr="001E22DD">
        <w:t>.</w:t>
      </w:r>
      <w:proofErr w:type="gramEnd"/>
      <w:r w:rsidR="001E22DD">
        <w:t xml:space="preserve"> </w:t>
      </w:r>
      <w:r w:rsidR="00D8489E" w:rsidRPr="001E22DD">
        <w:t>Estimated Expe</w:t>
      </w:r>
      <w:r w:rsidR="0023721F" w:rsidRPr="001E22DD">
        <w:t>n</w:t>
      </w:r>
      <w:r w:rsidR="00D8489E" w:rsidRPr="001E22DD">
        <w:t xml:space="preserve">diture </w:t>
      </w:r>
      <w:r w:rsidR="00DE6605" w:rsidRPr="001E22DD">
        <w:t>per Regular</w:t>
      </w:r>
      <w:r w:rsidR="0023721F" w:rsidRPr="001E22DD">
        <w:t xml:space="preserve"> Attendee</w:t>
      </w:r>
      <w:r w:rsidR="00DE6605" w:rsidRPr="001E22DD">
        <w:t xml:space="preserve"> </w:t>
      </w:r>
      <w:r w:rsidR="00B7146E" w:rsidRPr="001E22DD">
        <w:t xml:space="preserve">and All </w:t>
      </w:r>
      <w:r w:rsidR="00DE6605" w:rsidRPr="001E22DD">
        <w:t>Attendees</w:t>
      </w:r>
      <w:bookmarkEnd w:id="88"/>
      <w:bookmarkEnd w:id="89"/>
      <w:bookmarkEnd w:id="90"/>
      <w:bookmarkEnd w:id="91"/>
      <w:bookmarkEnd w:id="92"/>
    </w:p>
    <w:tbl>
      <w:tblPr>
        <w:tblStyle w:val="TableGrid"/>
        <w:tblW w:w="9997" w:type="dxa"/>
        <w:tblInd w:w="108" w:type="dxa"/>
        <w:tblLayout w:type="fixed"/>
        <w:tblCellMar>
          <w:left w:w="115" w:type="dxa"/>
          <w:right w:w="115" w:type="dxa"/>
        </w:tblCellMar>
        <w:tblLook w:val="04A0" w:firstRow="1" w:lastRow="0" w:firstColumn="1" w:lastColumn="0" w:noHBand="0" w:noVBand="1"/>
        <w:tblCaption w:val="Estimated Expediture per Regular and All Attendees"/>
        <w:tblDescription w:val="The Estimated Expediture per Regular Attendees and All Attendees."/>
      </w:tblPr>
      <w:tblGrid>
        <w:gridCol w:w="2257"/>
        <w:gridCol w:w="1800"/>
        <w:gridCol w:w="1260"/>
        <w:gridCol w:w="1260"/>
        <w:gridCol w:w="1800"/>
        <w:gridCol w:w="1620"/>
      </w:tblGrid>
      <w:tr w:rsidR="001E22DD" w:rsidRPr="001E22DD" w:rsidTr="00C1641A">
        <w:trPr>
          <w:tblHeader/>
        </w:trPr>
        <w:tc>
          <w:tcPr>
            <w:tcW w:w="2257" w:type="dxa"/>
            <w:shd w:val="clear" w:color="auto" w:fill="4375B1"/>
            <w:vAlign w:val="center"/>
          </w:tcPr>
          <w:p w:rsidR="008407D6" w:rsidRPr="001E22DD" w:rsidRDefault="008407D6" w:rsidP="00632053">
            <w:pPr>
              <w:ind w:left="810" w:hanging="810"/>
              <w:rPr>
                <w:b/>
                <w:color w:val="FFFFFF" w:themeColor="background1"/>
              </w:rPr>
            </w:pPr>
            <w:r w:rsidRPr="001E22DD">
              <w:rPr>
                <w:b/>
                <w:color w:val="FFFFFF" w:themeColor="background1"/>
              </w:rPr>
              <w:t>State/Territory</w:t>
            </w:r>
          </w:p>
        </w:tc>
        <w:tc>
          <w:tcPr>
            <w:tcW w:w="1800" w:type="dxa"/>
            <w:shd w:val="clear" w:color="auto" w:fill="4375B1"/>
            <w:vAlign w:val="center"/>
          </w:tcPr>
          <w:p w:rsidR="008407D6" w:rsidRPr="001E22DD" w:rsidRDefault="008407D6" w:rsidP="00632053">
            <w:pPr>
              <w:ind w:left="810" w:hanging="810"/>
              <w:jc w:val="center"/>
              <w:rPr>
                <w:b/>
                <w:color w:val="FFFFFF" w:themeColor="background1"/>
              </w:rPr>
            </w:pPr>
            <w:r w:rsidRPr="001E22DD">
              <w:rPr>
                <w:b/>
                <w:color w:val="FFFFFF" w:themeColor="background1"/>
              </w:rPr>
              <w:t xml:space="preserve">Total Award </w:t>
            </w:r>
          </w:p>
          <w:p w:rsidR="008407D6" w:rsidRPr="001E22DD" w:rsidRDefault="008407D6" w:rsidP="00632053">
            <w:pPr>
              <w:ind w:left="810" w:hanging="810"/>
              <w:jc w:val="center"/>
              <w:rPr>
                <w:b/>
                <w:color w:val="FFFFFF" w:themeColor="background1"/>
              </w:rPr>
            </w:pPr>
            <w:r w:rsidRPr="001E22DD">
              <w:rPr>
                <w:b/>
                <w:color w:val="FFFFFF" w:themeColor="background1"/>
              </w:rPr>
              <w:t>for the Year</w:t>
            </w:r>
          </w:p>
        </w:tc>
        <w:tc>
          <w:tcPr>
            <w:tcW w:w="1260" w:type="dxa"/>
            <w:shd w:val="clear" w:color="auto" w:fill="4375B1"/>
            <w:vAlign w:val="center"/>
          </w:tcPr>
          <w:p w:rsidR="008407D6" w:rsidRPr="001E22DD" w:rsidRDefault="008407D6" w:rsidP="00643FBB">
            <w:pPr>
              <w:ind w:right="-116" w:hanging="22"/>
              <w:jc w:val="center"/>
              <w:rPr>
                <w:b/>
                <w:color w:val="FFFFFF" w:themeColor="background1"/>
              </w:rPr>
            </w:pPr>
            <w:r w:rsidRPr="001E22DD">
              <w:rPr>
                <w:b/>
                <w:color w:val="FFFFFF" w:themeColor="background1"/>
              </w:rPr>
              <w:t>Total Regular Attendees</w:t>
            </w:r>
          </w:p>
        </w:tc>
        <w:tc>
          <w:tcPr>
            <w:tcW w:w="1260" w:type="dxa"/>
            <w:shd w:val="clear" w:color="auto" w:fill="4375B1"/>
            <w:vAlign w:val="center"/>
          </w:tcPr>
          <w:p w:rsidR="008407D6" w:rsidRPr="001E22DD" w:rsidRDefault="008407D6" w:rsidP="00643FBB">
            <w:pPr>
              <w:ind w:left="-25" w:firstLine="25"/>
              <w:jc w:val="center"/>
              <w:rPr>
                <w:b/>
                <w:color w:val="FFFFFF" w:themeColor="background1"/>
              </w:rPr>
            </w:pPr>
            <w:r w:rsidRPr="001E22DD">
              <w:rPr>
                <w:b/>
                <w:color w:val="FFFFFF" w:themeColor="background1"/>
              </w:rPr>
              <w:t>Total All Attendees</w:t>
            </w:r>
          </w:p>
        </w:tc>
        <w:tc>
          <w:tcPr>
            <w:tcW w:w="1800" w:type="dxa"/>
            <w:shd w:val="clear" w:color="auto" w:fill="4375B1"/>
            <w:vAlign w:val="center"/>
          </w:tcPr>
          <w:p w:rsidR="008407D6" w:rsidRPr="001E22DD" w:rsidRDefault="008407D6" w:rsidP="00643FBB">
            <w:pPr>
              <w:ind w:right="-22"/>
              <w:jc w:val="center"/>
              <w:rPr>
                <w:b/>
                <w:color w:val="FFFFFF" w:themeColor="background1"/>
              </w:rPr>
            </w:pPr>
            <w:r w:rsidRPr="001E22DD">
              <w:rPr>
                <w:b/>
                <w:color w:val="FFFFFF" w:themeColor="background1"/>
              </w:rPr>
              <w:t xml:space="preserve">Estimated Expenditure </w:t>
            </w:r>
          </w:p>
          <w:p w:rsidR="008407D6" w:rsidRPr="001E22DD" w:rsidRDefault="00643FBB" w:rsidP="00643FBB">
            <w:pPr>
              <w:jc w:val="center"/>
              <w:rPr>
                <w:b/>
                <w:color w:val="FFFFFF" w:themeColor="background1"/>
              </w:rPr>
            </w:pPr>
            <w:r>
              <w:rPr>
                <w:b/>
                <w:color w:val="FFFFFF" w:themeColor="background1"/>
              </w:rPr>
              <w:t xml:space="preserve">per Regular </w:t>
            </w:r>
            <w:r w:rsidR="008407D6" w:rsidRPr="001E22DD">
              <w:rPr>
                <w:b/>
                <w:color w:val="FFFFFF" w:themeColor="background1"/>
              </w:rPr>
              <w:t>Attendee</w:t>
            </w:r>
          </w:p>
        </w:tc>
        <w:tc>
          <w:tcPr>
            <w:tcW w:w="1620" w:type="dxa"/>
            <w:shd w:val="clear" w:color="auto" w:fill="4375B1"/>
            <w:vAlign w:val="center"/>
          </w:tcPr>
          <w:p w:rsidR="00643FBB" w:rsidRDefault="008407D6" w:rsidP="00643FBB">
            <w:pPr>
              <w:ind w:left="-22" w:firstLine="22"/>
              <w:jc w:val="center"/>
              <w:rPr>
                <w:b/>
                <w:color w:val="FFFFFF" w:themeColor="background1"/>
              </w:rPr>
            </w:pPr>
            <w:r w:rsidRPr="001E22DD">
              <w:rPr>
                <w:b/>
                <w:color w:val="FFFFFF" w:themeColor="background1"/>
              </w:rPr>
              <w:t xml:space="preserve">Estimated Expenditure per </w:t>
            </w:r>
            <w:r w:rsidR="00643FBB">
              <w:rPr>
                <w:b/>
                <w:color w:val="FFFFFF" w:themeColor="background1"/>
              </w:rPr>
              <w:t>All</w:t>
            </w:r>
          </w:p>
          <w:p w:rsidR="008407D6" w:rsidRPr="001E22DD" w:rsidRDefault="008407D6" w:rsidP="00643FBB">
            <w:pPr>
              <w:ind w:left="-22" w:firstLine="22"/>
              <w:jc w:val="center"/>
              <w:rPr>
                <w:b/>
                <w:color w:val="FFFFFF" w:themeColor="background1"/>
              </w:rPr>
            </w:pPr>
            <w:r w:rsidRPr="001E22DD">
              <w:rPr>
                <w:b/>
                <w:color w:val="FFFFFF" w:themeColor="background1"/>
              </w:rPr>
              <w:t>Attendee</w:t>
            </w:r>
            <w:r w:rsidR="00643FBB">
              <w:rPr>
                <w:b/>
                <w:color w:val="FFFFFF" w:themeColor="background1"/>
              </w:rPr>
              <w:t>s</w:t>
            </w:r>
          </w:p>
        </w:tc>
      </w:tr>
      <w:tr w:rsidR="001E22DD" w:rsidRPr="001E22DD" w:rsidTr="00C1641A">
        <w:tc>
          <w:tcPr>
            <w:tcW w:w="2257" w:type="dxa"/>
            <w:tcBorders>
              <w:top w:val="single" w:sz="2" w:space="0" w:color="auto"/>
              <w:left w:val="single" w:sz="2" w:space="0" w:color="auto"/>
              <w:bottom w:val="single" w:sz="2" w:space="0" w:color="auto"/>
              <w:right w:val="single" w:sz="2" w:space="0" w:color="auto"/>
            </w:tcBorders>
            <w:vAlign w:val="center"/>
          </w:tcPr>
          <w:p w:rsidR="004B00F8" w:rsidRPr="001E22DD" w:rsidRDefault="004B00F8" w:rsidP="00632053">
            <w:pPr>
              <w:ind w:left="810" w:hanging="810"/>
              <w:rPr>
                <w:b/>
              </w:rPr>
            </w:pPr>
            <w:r w:rsidRPr="001E22DD">
              <w:rPr>
                <w:b/>
              </w:rPr>
              <w:t>Overall</w:t>
            </w:r>
          </w:p>
        </w:tc>
        <w:tc>
          <w:tcPr>
            <w:tcW w:w="1800" w:type="dxa"/>
            <w:tcBorders>
              <w:top w:val="single" w:sz="2" w:space="0" w:color="auto"/>
              <w:left w:val="single" w:sz="2" w:space="0" w:color="auto"/>
              <w:bottom w:val="single" w:sz="2" w:space="0" w:color="auto"/>
              <w:right w:val="single" w:sz="2" w:space="0" w:color="auto"/>
            </w:tcBorders>
            <w:vAlign w:val="center"/>
          </w:tcPr>
          <w:p w:rsidR="004B00F8" w:rsidRPr="001E22DD" w:rsidRDefault="004B00F8" w:rsidP="00632053">
            <w:pPr>
              <w:ind w:left="810" w:hanging="810"/>
              <w:jc w:val="right"/>
              <w:rPr>
                <w:b/>
                <w:color w:val="000000"/>
              </w:rPr>
            </w:pPr>
            <w:r w:rsidRPr="001E22DD">
              <w:rPr>
                <w:b/>
              </w:rPr>
              <w:t>$1,137,256,179</w:t>
            </w:r>
          </w:p>
        </w:tc>
        <w:tc>
          <w:tcPr>
            <w:tcW w:w="1260" w:type="dxa"/>
            <w:tcBorders>
              <w:top w:val="single" w:sz="2" w:space="0" w:color="auto"/>
              <w:left w:val="single" w:sz="2" w:space="0" w:color="auto"/>
              <w:bottom w:val="single" w:sz="2" w:space="0" w:color="auto"/>
              <w:right w:val="single" w:sz="2" w:space="0" w:color="auto"/>
            </w:tcBorders>
            <w:vAlign w:val="center"/>
          </w:tcPr>
          <w:p w:rsidR="004B00F8" w:rsidRPr="001E22DD" w:rsidRDefault="004B00F8" w:rsidP="00632053">
            <w:pPr>
              <w:ind w:left="810" w:hanging="810"/>
              <w:jc w:val="right"/>
              <w:rPr>
                <w:b/>
                <w:color w:val="000000"/>
              </w:rPr>
            </w:pPr>
            <w:r w:rsidRPr="001E22DD">
              <w:rPr>
                <w:b/>
                <w:color w:val="000000"/>
              </w:rPr>
              <w:t>7</w:t>
            </w:r>
            <w:r w:rsidR="00B239F9">
              <w:rPr>
                <w:b/>
                <w:color w:val="000000"/>
              </w:rPr>
              <w:t>28</w:t>
            </w:r>
            <w:r w:rsidR="00104026">
              <w:rPr>
                <w:b/>
                <w:color w:val="000000"/>
              </w:rPr>
              <w:t>,1</w:t>
            </w:r>
            <w:r w:rsidR="00B239F9">
              <w:rPr>
                <w:b/>
                <w:color w:val="000000"/>
              </w:rPr>
              <w:t>26</w:t>
            </w:r>
          </w:p>
        </w:tc>
        <w:tc>
          <w:tcPr>
            <w:tcW w:w="1260" w:type="dxa"/>
            <w:tcBorders>
              <w:top w:val="single" w:sz="2" w:space="0" w:color="auto"/>
              <w:left w:val="single" w:sz="2" w:space="0" w:color="auto"/>
              <w:bottom w:val="single" w:sz="2" w:space="0" w:color="auto"/>
              <w:right w:val="single" w:sz="2" w:space="0" w:color="auto"/>
            </w:tcBorders>
            <w:vAlign w:val="center"/>
          </w:tcPr>
          <w:p w:rsidR="004B00F8" w:rsidRPr="001E22DD" w:rsidRDefault="004B00F8" w:rsidP="00632053">
            <w:pPr>
              <w:ind w:left="810" w:hanging="810"/>
              <w:jc w:val="right"/>
              <w:rPr>
                <w:b/>
                <w:color w:val="000000"/>
              </w:rPr>
            </w:pPr>
            <w:r w:rsidRPr="001E22DD">
              <w:rPr>
                <w:b/>
                <w:color w:val="000000"/>
              </w:rPr>
              <w:t>1,3</w:t>
            </w:r>
            <w:r w:rsidR="002B481B">
              <w:rPr>
                <w:b/>
                <w:color w:val="000000"/>
              </w:rPr>
              <w:t>4</w:t>
            </w:r>
            <w:r w:rsidR="00B239F9">
              <w:rPr>
                <w:b/>
                <w:color w:val="000000"/>
              </w:rPr>
              <w:t>3</w:t>
            </w:r>
            <w:r w:rsidRPr="001E22DD">
              <w:rPr>
                <w:b/>
                <w:color w:val="000000"/>
              </w:rPr>
              <w:t>,</w:t>
            </w:r>
            <w:r w:rsidR="002B481B">
              <w:rPr>
                <w:b/>
                <w:color w:val="000000"/>
              </w:rPr>
              <w:t>2</w:t>
            </w:r>
            <w:r w:rsidR="00B239F9">
              <w:rPr>
                <w:b/>
                <w:color w:val="000000"/>
              </w:rPr>
              <w:t>32</w:t>
            </w:r>
          </w:p>
        </w:tc>
        <w:tc>
          <w:tcPr>
            <w:tcW w:w="1800" w:type="dxa"/>
            <w:tcBorders>
              <w:top w:val="single" w:sz="2" w:space="0" w:color="auto"/>
              <w:left w:val="single" w:sz="2" w:space="0" w:color="auto"/>
              <w:bottom w:val="single" w:sz="2" w:space="0" w:color="auto"/>
              <w:right w:val="single" w:sz="2" w:space="0" w:color="auto"/>
            </w:tcBorders>
            <w:vAlign w:val="center"/>
          </w:tcPr>
          <w:p w:rsidR="004B00F8" w:rsidRPr="001E22DD" w:rsidRDefault="004B00F8" w:rsidP="00632053">
            <w:pPr>
              <w:ind w:left="810" w:hanging="810"/>
              <w:jc w:val="right"/>
              <w:rPr>
                <w:b/>
              </w:rPr>
            </w:pPr>
            <w:r w:rsidRPr="001E22DD">
              <w:rPr>
                <w:b/>
                <w:color w:val="000000"/>
              </w:rPr>
              <w:t>$1,5</w:t>
            </w:r>
            <w:r w:rsidR="0089460B">
              <w:rPr>
                <w:b/>
                <w:color w:val="000000"/>
              </w:rPr>
              <w:t>61.89</w:t>
            </w:r>
            <w:r w:rsidRPr="001E22DD">
              <w:rPr>
                <w:b/>
                <w:color w:val="000000"/>
              </w:rPr>
              <w:t>*</w:t>
            </w:r>
          </w:p>
        </w:tc>
        <w:tc>
          <w:tcPr>
            <w:tcW w:w="1620" w:type="dxa"/>
            <w:tcBorders>
              <w:top w:val="single" w:sz="2" w:space="0" w:color="auto"/>
              <w:left w:val="single" w:sz="2" w:space="0" w:color="auto"/>
              <w:bottom w:val="single" w:sz="2" w:space="0" w:color="auto"/>
              <w:right w:val="single" w:sz="2" w:space="0" w:color="auto"/>
            </w:tcBorders>
            <w:vAlign w:val="center"/>
          </w:tcPr>
          <w:p w:rsidR="004B00F8" w:rsidRPr="001E22DD" w:rsidRDefault="004B00F8" w:rsidP="00632053">
            <w:pPr>
              <w:ind w:left="810" w:hanging="810"/>
              <w:jc w:val="right"/>
              <w:rPr>
                <w:b/>
                <w:color w:val="000000"/>
              </w:rPr>
            </w:pPr>
            <w:r w:rsidRPr="001E22DD">
              <w:rPr>
                <w:b/>
                <w:color w:val="000000"/>
              </w:rPr>
              <w:t>$8</w:t>
            </w:r>
            <w:r w:rsidR="002B481B">
              <w:rPr>
                <w:b/>
                <w:color w:val="000000"/>
              </w:rPr>
              <w:t>4</w:t>
            </w:r>
            <w:r w:rsidR="0089460B">
              <w:rPr>
                <w:b/>
                <w:color w:val="000000"/>
              </w:rPr>
              <w:t>6</w:t>
            </w:r>
            <w:r w:rsidRPr="001E22DD">
              <w:rPr>
                <w:b/>
                <w:color w:val="000000"/>
              </w:rPr>
              <w:t>.</w:t>
            </w:r>
            <w:r w:rsidR="0089460B">
              <w:rPr>
                <w:b/>
                <w:color w:val="000000"/>
              </w:rPr>
              <w:t>66</w:t>
            </w:r>
            <w:r w:rsidRPr="001E22DD">
              <w:rPr>
                <w:b/>
                <w:color w:val="000000"/>
              </w:rPr>
              <w:t>*</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1.</w:t>
            </w:r>
            <w:r>
              <w:t xml:space="preserve"> </w:t>
            </w:r>
            <w:r w:rsidRPr="001E22DD">
              <w:t>Alabama</w:t>
            </w:r>
          </w:p>
        </w:tc>
        <w:tc>
          <w:tcPr>
            <w:tcW w:w="1800" w:type="dxa"/>
            <w:vAlign w:val="center"/>
          </w:tcPr>
          <w:p w:rsidR="00A5669E" w:rsidRPr="001E22DD" w:rsidRDefault="00A5669E" w:rsidP="00A5669E">
            <w:pPr>
              <w:ind w:left="810" w:hanging="810"/>
              <w:jc w:val="right"/>
            </w:pPr>
            <w:r w:rsidRPr="001E22DD">
              <w:t>$17,135,242</w:t>
            </w:r>
          </w:p>
        </w:tc>
        <w:tc>
          <w:tcPr>
            <w:tcW w:w="1260" w:type="dxa"/>
            <w:vAlign w:val="center"/>
          </w:tcPr>
          <w:p w:rsidR="00A5669E" w:rsidRPr="002B12C2" w:rsidRDefault="00A5669E" w:rsidP="00A5669E">
            <w:pPr>
              <w:ind w:left="810" w:hanging="810"/>
              <w:jc w:val="right"/>
            </w:pPr>
            <w:r w:rsidRPr="002B12C2">
              <w:t>4</w:t>
            </w:r>
            <w:r>
              <w:t>,</w:t>
            </w:r>
            <w:r w:rsidRPr="002B12C2">
              <w:t>714</w:t>
            </w:r>
          </w:p>
        </w:tc>
        <w:tc>
          <w:tcPr>
            <w:tcW w:w="1260" w:type="dxa"/>
            <w:vAlign w:val="center"/>
          </w:tcPr>
          <w:p w:rsidR="00A5669E" w:rsidRPr="002B12C2" w:rsidRDefault="00A5669E" w:rsidP="00A5669E">
            <w:pPr>
              <w:jc w:val="right"/>
            </w:pPr>
            <w:r w:rsidRPr="002B12C2">
              <w:t>6</w:t>
            </w:r>
            <w:r>
              <w:t>,</w:t>
            </w:r>
            <w:r w:rsidRPr="002B12C2">
              <w:t>680</w:t>
            </w:r>
          </w:p>
        </w:tc>
        <w:tc>
          <w:tcPr>
            <w:tcW w:w="1800" w:type="dxa"/>
            <w:vAlign w:val="bottom"/>
          </w:tcPr>
          <w:p w:rsidR="00A5669E" w:rsidRPr="00A5669E" w:rsidRDefault="00A5669E" w:rsidP="00F54614">
            <w:pPr>
              <w:ind w:left="810" w:hanging="810"/>
              <w:jc w:val="right"/>
            </w:pPr>
            <w:r w:rsidRPr="00A5669E">
              <w:rPr>
                <w:color w:val="000000"/>
              </w:rPr>
              <w:t>$3,634.97</w:t>
            </w:r>
          </w:p>
        </w:tc>
        <w:tc>
          <w:tcPr>
            <w:tcW w:w="1620" w:type="dxa"/>
            <w:vAlign w:val="bottom"/>
          </w:tcPr>
          <w:p w:rsidR="00A5669E" w:rsidRPr="00A5669E" w:rsidRDefault="00A5669E" w:rsidP="00F54614">
            <w:pPr>
              <w:ind w:left="810" w:hanging="810"/>
              <w:jc w:val="right"/>
            </w:pPr>
            <w:r w:rsidRPr="00A5669E">
              <w:rPr>
                <w:color w:val="000000"/>
              </w:rPr>
              <w:t>$2,565.16</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2.</w:t>
            </w:r>
            <w:r>
              <w:t xml:space="preserve"> </w:t>
            </w:r>
            <w:r w:rsidRPr="001E22DD">
              <w:t>Alaska</w:t>
            </w:r>
          </w:p>
        </w:tc>
        <w:tc>
          <w:tcPr>
            <w:tcW w:w="1800" w:type="dxa"/>
            <w:vAlign w:val="center"/>
          </w:tcPr>
          <w:p w:rsidR="00A5669E" w:rsidRPr="001E22DD" w:rsidRDefault="00A5669E" w:rsidP="00A5669E">
            <w:pPr>
              <w:ind w:left="810" w:hanging="810"/>
              <w:jc w:val="right"/>
            </w:pPr>
            <w:r w:rsidRPr="001E22DD">
              <w:t>$5,643,198</w:t>
            </w:r>
          </w:p>
        </w:tc>
        <w:tc>
          <w:tcPr>
            <w:tcW w:w="1260" w:type="dxa"/>
            <w:vAlign w:val="center"/>
          </w:tcPr>
          <w:p w:rsidR="00A5669E" w:rsidRPr="002B12C2" w:rsidRDefault="00A5669E" w:rsidP="00A5669E">
            <w:pPr>
              <w:ind w:left="810" w:hanging="810"/>
              <w:jc w:val="right"/>
            </w:pPr>
            <w:r w:rsidRPr="002B12C2">
              <w:t>2</w:t>
            </w:r>
            <w:r>
              <w:t>,</w:t>
            </w:r>
            <w:r w:rsidRPr="002B12C2">
              <w:t>715</w:t>
            </w:r>
          </w:p>
        </w:tc>
        <w:tc>
          <w:tcPr>
            <w:tcW w:w="1260" w:type="dxa"/>
            <w:vAlign w:val="center"/>
          </w:tcPr>
          <w:p w:rsidR="00A5669E" w:rsidRPr="002B12C2" w:rsidRDefault="00A5669E" w:rsidP="00A5669E">
            <w:pPr>
              <w:ind w:left="810" w:hanging="810"/>
              <w:jc w:val="right"/>
            </w:pPr>
            <w:r w:rsidRPr="002B12C2">
              <w:t>4</w:t>
            </w:r>
            <w:r>
              <w:t>,</w:t>
            </w:r>
            <w:r w:rsidRPr="002B12C2">
              <w:t>200</w:t>
            </w:r>
          </w:p>
        </w:tc>
        <w:tc>
          <w:tcPr>
            <w:tcW w:w="1800" w:type="dxa"/>
            <w:vAlign w:val="bottom"/>
          </w:tcPr>
          <w:p w:rsidR="00A5669E" w:rsidRPr="00A5669E" w:rsidRDefault="00A5669E" w:rsidP="00F54614">
            <w:pPr>
              <w:ind w:left="810" w:hanging="810"/>
              <w:jc w:val="right"/>
            </w:pPr>
            <w:r w:rsidRPr="00A5669E">
              <w:rPr>
                <w:color w:val="000000"/>
              </w:rPr>
              <w:t>$2,078.53</w:t>
            </w:r>
          </w:p>
        </w:tc>
        <w:tc>
          <w:tcPr>
            <w:tcW w:w="1620" w:type="dxa"/>
            <w:vAlign w:val="bottom"/>
          </w:tcPr>
          <w:p w:rsidR="00A5669E" w:rsidRPr="00A5669E" w:rsidRDefault="00A5669E" w:rsidP="00F54614">
            <w:pPr>
              <w:ind w:left="810" w:hanging="810"/>
              <w:jc w:val="right"/>
            </w:pPr>
            <w:r w:rsidRPr="00A5669E">
              <w:rPr>
                <w:color w:val="000000"/>
              </w:rPr>
              <w:t>$1,343.62</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3.</w:t>
            </w:r>
            <w:r>
              <w:t xml:space="preserve"> </w:t>
            </w:r>
            <w:r w:rsidRPr="001E22DD">
              <w:t>Arizona</w:t>
            </w:r>
          </w:p>
        </w:tc>
        <w:tc>
          <w:tcPr>
            <w:tcW w:w="1800" w:type="dxa"/>
            <w:vAlign w:val="center"/>
          </w:tcPr>
          <w:p w:rsidR="00A5669E" w:rsidRPr="001E22DD" w:rsidRDefault="00A5669E" w:rsidP="00A5669E">
            <w:pPr>
              <w:ind w:left="810" w:hanging="810"/>
              <w:jc w:val="right"/>
            </w:pPr>
            <w:r w:rsidRPr="001E22DD">
              <w:t>$24,696,549</w:t>
            </w:r>
          </w:p>
        </w:tc>
        <w:tc>
          <w:tcPr>
            <w:tcW w:w="1260" w:type="dxa"/>
            <w:vAlign w:val="center"/>
          </w:tcPr>
          <w:p w:rsidR="00A5669E" w:rsidRPr="002B12C2" w:rsidRDefault="00A5669E" w:rsidP="00A5669E">
            <w:pPr>
              <w:ind w:left="810" w:hanging="810"/>
              <w:jc w:val="right"/>
            </w:pPr>
            <w:r w:rsidRPr="002B12C2">
              <w:t>38</w:t>
            </w:r>
            <w:r>
              <w:t>,</w:t>
            </w:r>
            <w:r w:rsidRPr="002B12C2">
              <w:t>535</w:t>
            </w:r>
          </w:p>
        </w:tc>
        <w:tc>
          <w:tcPr>
            <w:tcW w:w="1260" w:type="dxa"/>
            <w:vAlign w:val="center"/>
          </w:tcPr>
          <w:p w:rsidR="00A5669E" w:rsidRPr="002B12C2" w:rsidRDefault="00A5669E" w:rsidP="00A5669E">
            <w:pPr>
              <w:jc w:val="right"/>
            </w:pPr>
            <w:r w:rsidRPr="002B12C2">
              <w:t>81</w:t>
            </w:r>
            <w:r>
              <w:t>,</w:t>
            </w:r>
            <w:r w:rsidRPr="002B12C2">
              <w:t>114</w:t>
            </w:r>
          </w:p>
        </w:tc>
        <w:tc>
          <w:tcPr>
            <w:tcW w:w="1800" w:type="dxa"/>
            <w:vAlign w:val="bottom"/>
          </w:tcPr>
          <w:p w:rsidR="00A5669E" w:rsidRPr="00A5669E" w:rsidRDefault="00A5669E" w:rsidP="00F54614">
            <w:pPr>
              <w:ind w:left="810" w:hanging="810"/>
              <w:jc w:val="right"/>
            </w:pPr>
            <w:r w:rsidRPr="00A5669E">
              <w:rPr>
                <w:color w:val="000000"/>
              </w:rPr>
              <w:t>$640.89</w:t>
            </w:r>
          </w:p>
        </w:tc>
        <w:tc>
          <w:tcPr>
            <w:tcW w:w="1620" w:type="dxa"/>
            <w:vAlign w:val="bottom"/>
          </w:tcPr>
          <w:p w:rsidR="00A5669E" w:rsidRPr="00A5669E" w:rsidRDefault="00A5669E" w:rsidP="00F54614">
            <w:pPr>
              <w:ind w:left="810" w:hanging="810"/>
              <w:jc w:val="right"/>
            </w:pPr>
            <w:r w:rsidRPr="00A5669E">
              <w:rPr>
                <w:color w:val="000000"/>
              </w:rPr>
              <w:t>$304.47</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4.</w:t>
            </w:r>
            <w:r>
              <w:t xml:space="preserve"> </w:t>
            </w:r>
            <w:r w:rsidRPr="001E22DD">
              <w:t>Arkansas</w:t>
            </w:r>
          </w:p>
        </w:tc>
        <w:tc>
          <w:tcPr>
            <w:tcW w:w="1800" w:type="dxa"/>
            <w:vAlign w:val="center"/>
          </w:tcPr>
          <w:p w:rsidR="00A5669E" w:rsidRPr="001E22DD" w:rsidRDefault="00A5669E" w:rsidP="00A5669E">
            <w:pPr>
              <w:ind w:left="810" w:hanging="810"/>
              <w:jc w:val="right"/>
            </w:pPr>
            <w:r w:rsidRPr="001E22DD">
              <w:t>$12,195,332</w:t>
            </w:r>
          </w:p>
        </w:tc>
        <w:tc>
          <w:tcPr>
            <w:tcW w:w="1260" w:type="dxa"/>
            <w:vAlign w:val="center"/>
          </w:tcPr>
          <w:p w:rsidR="00A5669E" w:rsidRPr="002B12C2" w:rsidRDefault="00A5669E" w:rsidP="00A5669E">
            <w:pPr>
              <w:ind w:left="810" w:hanging="810"/>
              <w:jc w:val="right"/>
            </w:pPr>
            <w:r w:rsidRPr="002B12C2">
              <w:t>6</w:t>
            </w:r>
            <w:r>
              <w:t>,</w:t>
            </w:r>
            <w:r w:rsidRPr="002B12C2">
              <w:t>772</w:t>
            </w:r>
          </w:p>
        </w:tc>
        <w:tc>
          <w:tcPr>
            <w:tcW w:w="1260" w:type="dxa"/>
            <w:vAlign w:val="center"/>
          </w:tcPr>
          <w:p w:rsidR="00A5669E" w:rsidRPr="002B12C2" w:rsidRDefault="00A5669E" w:rsidP="00A5669E">
            <w:pPr>
              <w:jc w:val="right"/>
            </w:pPr>
            <w:r w:rsidRPr="002B12C2">
              <w:t>12</w:t>
            </w:r>
            <w:r>
              <w:t>,</w:t>
            </w:r>
            <w:r w:rsidRPr="002B12C2">
              <w:t>198</w:t>
            </w:r>
          </w:p>
        </w:tc>
        <w:tc>
          <w:tcPr>
            <w:tcW w:w="1800" w:type="dxa"/>
            <w:vAlign w:val="bottom"/>
          </w:tcPr>
          <w:p w:rsidR="00A5669E" w:rsidRPr="00A5669E" w:rsidRDefault="00A5669E" w:rsidP="00F54614">
            <w:pPr>
              <w:ind w:left="810" w:hanging="810"/>
              <w:jc w:val="right"/>
            </w:pPr>
            <w:r w:rsidRPr="00A5669E">
              <w:rPr>
                <w:color w:val="000000"/>
              </w:rPr>
              <w:t>$1,800.85</w:t>
            </w:r>
          </w:p>
        </w:tc>
        <w:tc>
          <w:tcPr>
            <w:tcW w:w="1620" w:type="dxa"/>
            <w:vAlign w:val="bottom"/>
          </w:tcPr>
          <w:p w:rsidR="00A5669E" w:rsidRPr="00A5669E" w:rsidRDefault="00A5669E" w:rsidP="00F54614">
            <w:pPr>
              <w:ind w:left="810" w:hanging="810"/>
              <w:jc w:val="right"/>
            </w:pPr>
            <w:r w:rsidRPr="00A5669E">
              <w:rPr>
                <w:color w:val="000000"/>
              </w:rPr>
              <w:t>$999.78</w:t>
            </w:r>
          </w:p>
        </w:tc>
      </w:tr>
      <w:tr w:rsidR="00A5669E" w:rsidRPr="001E22DD" w:rsidTr="00F54614">
        <w:tc>
          <w:tcPr>
            <w:tcW w:w="2257" w:type="dxa"/>
            <w:shd w:val="clear" w:color="auto" w:fill="DCE6F1"/>
            <w:vAlign w:val="center"/>
          </w:tcPr>
          <w:p w:rsidR="00A5669E" w:rsidRPr="001E22DD" w:rsidRDefault="00A5669E" w:rsidP="00A5669E">
            <w:pPr>
              <w:ind w:left="251" w:hanging="251"/>
            </w:pPr>
            <w:r w:rsidRPr="001E22DD">
              <w:t>5.</w:t>
            </w:r>
            <w:r>
              <w:t xml:space="preserve"> </w:t>
            </w:r>
            <w:r w:rsidRPr="001E22DD">
              <w:t xml:space="preserve">Bureau of Indian </w:t>
            </w:r>
            <w:r>
              <w:t>Education</w:t>
            </w:r>
          </w:p>
        </w:tc>
        <w:tc>
          <w:tcPr>
            <w:tcW w:w="1800" w:type="dxa"/>
            <w:vAlign w:val="center"/>
          </w:tcPr>
          <w:p w:rsidR="00A5669E" w:rsidRPr="001E22DD" w:rsidRDefault="00A5669E" w:rsidP="00A5669E">
            <w:pPr>
              <w:ind w:left="810" w:hanging="810"/>
              <w:jc w:val="right"/>
            </w:pPr>
            <w:r w:rsidRPr="001E22DD">
              <w:t>$7,892,374</w:t>
            </w:r>
          </w:p>
        </w:tc>
        <w:tc>
          <w:tcPr>
            <w:tcW w:w="1260" w:type="dxa"/>
            <w:vAlign w:val="center"/>
          </w:tcPr>
          <w:p w:rsidR="00A5669E" w:rsidRPr="002B12C2" w:rsidRDefault="00A5669E" w:rsidP="00A5669E">
            <w:pPr>
              <w:ind w:left="810" w:hanging="810"/>
              <w:jc w:val="right"/>
            </w:pPr>
            <w:r w:rsidRPr="002B12C2">
              <w:t>2</w:t>
            </w:r>
            <w:r>
              <w:t>,</w:t>
            </w:r>
            <w:r w:rsidRPr="002B12C2">
              <w:t>344</w:t>
            </w:r>
          </w:p>
        </w:tc>
        <w:tc>
          <w:tcPr>
            <w:tcW w:w="1260" w:type="dxa"/>
            <w:vAlign w:val="center"/>
          </w:tcPr>
          <w:p w:rsidR="00A5669E" w:rsidRPr="002B12C2" w:rsidRDefault="00A5669E" w:rsidP="00A5669E">
            <w:pPr>
              <w:jc w:val="right"/>
            </w:pPr>
            <w:r w:rsidRPr="002B12C2">
              <w:t>5</w:t>
            </w:r>
            <w:r>
              <w:t>,</w:t>
            </w:r>
            <w:r w:rsidRPr="002B12C2">
              <w:t>963</w:t>
            </w:r>
          </w:p>
        </w:tc>
        <w:tc>
          <w:tcPr>
            <w:tcW w:w="1800" w:type="dxa"/>
            <w:vAlign w:val="center"/>
          </w:tcPr>
          <w:p w:rsidR="00A5669E" w:rsidRPr="00A5669E" w:rsidRDefault="00A5669E" w:rsidP="00F54614">
            <w:pPr>
              <w:ind w:left="810" w:hanging="810"/>
              <w:jc w:val="right"/>
            </w:pPr>
            <w:r w:rsidRPr="00A5669E">
              <w:rPr>
                <w:color w:val="000000"/>
              </w:rPr>
              <w:t>$3,367.05</w:t>
            </w:r>
          </w:p>
        </w:tc>
        <w:tc>
          <w:tcPr>
            <w:tcW w:w="1620" w:type="dxa"/>
            <w:vAlign w:val="center"/>
          </w:tcPr>
          <w:p w:rsidR="00A5669E" w:rsidRPr="00A5669E" w:rsidRDefault="00A5669E" w:rsidP="00F54614">
            <w:pPr>
              <w:ind w:left="810" w:hanging="810"/>
              <w:jc w:val="right"/>
            </w:pPr>
            <w:r w:rsidRPr="00A5669E">
              <w:rPr>
                <w:color w:val="000000"/>
              </w:rPr>
              <w:t>$1,323.56</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6.</w:t>
            </w:r>
            <w:r>
              <w:t xml:space="preserve"> </w:t>
            </w:r>
            <w:r w:rsidRPr="001E22DD">
              <w:t>California</w:t>
            </w:r>
          </w:p>
        </w:tc>
        <w:tc>
          <w:tcPr>
            <w:tcW w:w="1800" w:type="dxa"/>
            <w:vAlign w:val="center"/>
          </w:tcPr>
          <w:p w:rsidR="00A5669E" w:rsidRPr="001E22DD" w:rsidRDefault="00A5669E" w:rsidP="00A5669E">
            <w:pPr>
              <w:ind w:left="810" w:hanging="810"/>
              <w:jc w:val="right"/>
            </w:pPr>
            <w:r w:rsidRPr="001E22DD">
              <w:t>$132,439,027</w:t>
            </w:r>
          </w:p>
        </w:tc>
        <w:tc>
          <w:tcPr>
            <w:tcW w:w="1260" w:type="dxa"/>
            <w:vAlign w:val="center"/>
          </w:tcPr>
          <w:p w:rsidR="00A5669E" w:rsidRPr="002B12C2" w:rsidRDefault="00A5669E" w:rsidP="00A5669E">
            <w:pPr>
              <w:ind w:left="810" w:hanging="810"/>
              <w:jc w:val="right"/>
            </w:pPr>
            <w:r w:rsidRPr="002B12C2">
              <w:t>116</w:t>
            </w:r>
            <w:r>
              <w:t>,</w:t>
            </w:r>
            <w:r w:rsidRPr="002B12C2">
              <w:t>163</w:t>
            </w:r>
          </w:p>
        </w:tc>
        <w:tc>
          <w:tcPr>
            <w:tcW w:w="1260" w:type="dxa"/>
            <w:vAlign w:val="center"/>
          </w:tcPr>
          <w:p w:rsidR="00A5669E" w:rsidRPr="002B12C2" w:rsidRDefault="00A5669E" w:rsidP="00A5669E">
            <w:pPr>
              <w:jc w:val="right"/>
            </w:pPr>
            <w:r w:rsidRPr="002B12C2">
              <w:t>301</w:t>
            </w:r>
            <w:r>
              <w:t>,</w:t>
            </w:r>
            <w:r w:rsidRPr="002B12C2">
              <w:t>676</w:t>
            </w:r>
          </w:p>
        </w:tc>
        <w:tc>
          <w:tcPr>
            <w:tcW w:w="1800" w:type="dxa"/>
            <w:vAlign w:val="bottom"/>
          </w:tcPr>
          <w:p w:rsidR="00A5669E" w:rsidRPr="00A5669E" w:rsidRDefault="00A5669E" w:rsidP="00F54614">
            <w:pPr>
              <w:ind w:left="810" w:hanging="810"/>
              <w:jc w:val="right"/>
            </w:pPr>
            <w:r w:rsidRPr="00A5669E">
              <w:rPr>
                <w:color w:val="000000"/>
              </w:rPr>
              <w:t>$1,140.11</w:t>
            </w:r>
          </w:p>
        </w:tc>
        <w:tc>
          <w:tcPr>
            <w:tcW w:w="1620" w:type="dxa"/>
            <w:vAlign w:val="bottom"/>
          </w:tcPr>
          <w:p w:rsidR="00A5669E" w:rsidRPr="00A5669E" w:rsidRDefault="00A5669E" w:rsidP="00F54614">
            <w:pPr>
              <w:ind w:left="810" w:hanging="810"/>
              <w:jc w:val="right"/>
            </w:pPr>
            <w:r w:rsidRPr="00A5669E">
              <w:rPr>
                <w:color w:val="000000"/>
              </w:rPr>
              <w:t>$439.01</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7.</w:t>
            </w:r>
            <w:r>
              <w:t xml:space="preserve"> </w:t>
            </w:r>
            <w:r w:rsidRPr="001E22DD">
              <w:t>Colorado</w:t>
            </w:r>
          </w:p>
        </w:tc>
        <w:tc>
          <w:tcPr>
            <w:tcW w:w="1800" w:type="dxa"/>
            <w:vAlign w:val="center"/>
          </w:tcPr>
          <w:p w:rsidR="00A5669E" w:rsidRPr="001E22DD" w:rsidRDefault="00A5669E" w:rsidP="00A5669E">
            <w:pPr>
              <w:ind w:left="810" w:hanging="810"/>
              <w:jc w:val="right"/>
            </w:pPr>
            <w:r w:rsidRPr="001E22DD">
              <w:t>$11,925,141</w:t>
            </w:r>
          </w:p>
        </w:tc>
        <w:tc>
          <w:tcPr>
            <w:tcW w:w="1260" w:type="dxa"/>
            <w:vAlign w:val="center"/>
          </w:tcPr>
          <w:p w:rsidR="00A5669E" w:rsidRPr="002B12C2" w:rsidRDefault="00A5669E" w:rsidP="00A5669E">
            <w:pPr>
              <w:ind w:left="810" w:hanging="810"/>
              <w:jc w:val="right"/>
            </w:pPr>
            <w:r w:rsidRPr="002B12C2">
              <w:t>6</w:t>
            </w:r>
            <w:r>
              <w:t>,</w:t>
            </w:r>
            <w:r w:rsidRPr="002B12C2">
              <w:t>195</w:t>
            </w:r>
          </w:p>
        </w:tc>
        <w:tc>
          <w:tcPr>
            <w:tcW w:w="1260" w:type="dxa"/>
            <w:vAlign w:val="center"/>
          </w:tcPr>
          <w:p w:rsidR="00A5669E" w:rsidRPr="002B12C2" w:rsidRDefault="00A5669E" w:rsidP="00A5669E">
            <w:pPr>
              <w:jc w:val="right"/>
            </w:pPr>
            <w:r w:rsidRPr="002B12C2">
              <w:t>16</w:t>
            </w:r>
            <w:r>
              <w:t>,</w:t>
            </w:r>
            <w:r w:rsidRPr="002B12C2">
              <w:t>206</w:t>
            </w:r>
          </w:p>
        </w:tc>
        <w:tc>
          <w:tcPr>
            <w:tcW w:w="1800" w:type="dxa"/>
            <w:vAlign w:val="bottom"/>
          </w:tcPr>
          <w:p w:rsidR="00A5669E" w:rsidRPr="00A5669E" w:rsidRDefault="00A5669E" w:rsidP="00F54614">
            <w:pPr>
              <w:ind w:left="810" w:hanging="810"/>
              <w:jc w:val="right"/>
            </w:pPr>
            <w:r w:rsidRPr="00A5669E">
              <w:rPr>
                <w:color w:val="000000"/>
              </w:rPr>
              <w:t>$1,924.96</w:t>
            </w:r>
          </w:p>
        </w:tc>
        <w:tc>
          <w:tcPr>
            <w:tcW w:w="1620" w:type="dxa"/>
            <w:vAlign w:val="bottom"/>
          </w:tcPr>
          <w:p w:rsidR="00A5669E" w:rsidRPr="00A5669E" w:rsidRDefault="00A5669E" w:rsidP="00F54614">
            <w:pPr>
              <w:ind w:left="810" w:hanging="810"/>
              <w:jc w:val="right"/>
            </w:pPr>
            <w:r w:rsidRPr="00A5669E">
              <w:rPr>
                <w:color w:val="000000"/>
              </w:rPr>
              <w:t>$735.85</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8.</w:t>
            </w:r>
            <w:r>
              <w:t xml:space="preserve"> </w:t>
            </w:r>
            <w:r w:rsidRPr="001E22DD">
              <w:t>Connecticut</w:t>
            </w:r>
          </w:p>
        </w:tc>
        <w:tc>
          <w:tcPr>
            <w:tcW w:w="1800" w:type="dxa"/>
            <w:vAlign w:val="center"/>
          </w:tcPr>
          <w:p w:rsidR="00A5669E" w:rsidRPr="001E22DD" w:rsidRDefault="00A5669E" w:rsidP="00A5669E">
            <w:pPr>
              <w:ind w:left="810" w:hanging="810"/>
              <w:jc w:val="right"/>
            </w:pPr>
            <w:r w:rsidRPr="001E22DD">
              <w:t>$8,966,295</w:t>
            </w:r>
          </w:p>
        </w:tc>
        <w:tc>
          <w:tcPr>
            <w:tcW w:w="1260" w:type="dxa"/>
            <w:vAlign w:val="center"/>
          </w:tcPr>
          <w:p w:rsidR="00A5669E" w:rsidRPr="002B12C2" w:rsidRDefault="00A5669E" w:rsidP="00A5669E">
            <w:pPr>
              <w:ind w:left="810" w:hanging="810"/>
              <w:jc w:val="right"/>
            </w:pPr>
            <w:r w:rsidRPr="002B12C2">
              <w:t>6</w:t>
            </w:r>
            <w:r>
              <w:t>,</w:t>
            </w:r>
            <w:r w:rsidRPr="002B12C2">
              <w:t>943</w:t>
            </w:r>
          </w:p>
        </w:tc>
        <w:tc>
          <w:tcPr>
            <w:tcW w:w="1260" w:type="dxa"/>
            <w:vAlign w:val="center"/>
          </w:tcPr>
          <w:p w:rsidR="00A5669E" w:rsidRPr="002B12C2" w:rsidRDefault="00A5669E" w:rsidP="00A5669E">
            <w:pPr>
              <w:ind w:left="810" w:hanging="810"/>
              <w:jc w:val="right"/>
            </w:pPr>
            <w:r w:rsidRPr="002B12C2">
              <w:t>8</w:t>
            </w:r>
            <w:r>
              <w:t>,</w:t>
            </w:r>
            <w:r w:rsidRPr="002B12C2">
              <w:t>443</w:t>
            </w:r>
          </w:p>
        </w:tc>
        <w:tc>
          <w:tcPr>
            <w:tcW w:w="1800" w:type="dxa"/>
            <w:vAlign w:val="bottom"/>
          </w:tcPr>
          <w:p w:rsidR="00A5669E" w:rsidRPr="00A5669E" w:rsidRDefault="00A5669E" w:rsidP="00F54614">
            <w:pPr>
              <w:ind w:left="810" w:hanging="810"/>
              <w:jc w:val="right"/>
            </w:pPr>
            <w:r w:rsidRPr="00A5669E">
              <w:rPr>
                <w:color w:val="000000"/>
              </w:rPr>
              <w:t>$1,291.42</w:t>
            </w:r>
          </w:p>
        </w:tc>
        <w:tc>
          <w:tcPr>
            <w:tcW w:w="1620" w:type="dxa"/>
            <w:vAlign w:val="bottom"/>
          </w:tcPr>
          <w:p w:rsidR="00A5669E" w:rsidRPr="00A5669E" w:rsidRDefault="00A5669E" w:rsidP="00F54614">
            <w:pPr>
              <w:ind w:left="810" w:hanging="810"/>
              <w:jc w:val="right"/>
            </w:pPr>
            <w:r w:rsidRPr="00A5669E">
              <w:rPr>
                <w:color w:val="000000"/>
              </w:rPr>
              <w:t>$1,061.98</w:t>
            </w:r>
          </w:p>
        </w:tc>
      </w:tr>
      <w:tr w:rsidR="00A5669E" w:rsidRPr="001E22DD" w:rsidTr="002B37B9">
        <w:trPr>
          <w:trHeight w:val="296"/>
        </w:trPr>
        <w:tc>
          <w:tcPr>
            <w:tcW w:w="2257" w:type="dxa"/>
            <w:shd w:val="clear" w:color="auto" w:fill="DCE6F1"/>
            <w:vAlign w:val="center"/>
          </w:tcPr>
          <w:p w:rsidR="00A5669E" w:rsidRPr="001E22DD" w:rsidRDefault="00A5669E" w:rsidP="00A5669E">
            <w:pPr>
              <w:ind w:left="810" w:hanging="810"/>
            </w:pPr>
            <w:r w:rsidRPr="001E22DD">
              <w:t>9.</w:t>
            </w:r>
            <w:r>
              <w:t xml:space="preserve"> </w:t>
            </w:r>
            <w:r w:rsidRPr="001E22DD">
              <w:t>Delaware</w:t>
            </w:r>
          </w:p>
        </w:tc>
        <w:tc>
          <w:tcPr>
            <w:tcW w:w="1800" w:type="dxa"/>
            <w:vAlign w:val="center"/>
          </w:tcPr>
          <w:p w:rsidR="00A5669E" w:rsidRPr="001E22DD" w:rsidRDefault="00A5669E" w:rsidP="00A5669E">
            <w:pPr>
              <w:ind w:left="810" w:hanging="810"/>
              <w:jc w:val="right"/>
            </w:pPr>
            <w:r w:rsidRPr="001E22DD">
              <w:t>$5,643,198</w:t>
            </w:r>
          </w:p>
        </w:tc>
        <w:tc>
          <w:tcPr>
            <w:tcW w:w="1260" w:type="dxa"/>
            <w:vAlign w:val="center"/>
          </w:tcPr>
          <w:p w:rsidR="00A5669E" w:rsidRPr="002B12C2" w:rsidRDefault="00A5669E" w:rsidP="00A5669E">
            <w:pPr>
              <w:ind w:left="810" w:hanging="810"/>
              <w:jc w:val="right"/>
            </w:pPr>
            <w:r w:rsidRPr="002B12C2">
              <w:t>2</w:t>
            </w:r>
            <w:r>
              <w:t>,</w:t>
            </w:r>
            <w:r w:rsidRPr="002B12C2">
              <w:t>236</w:t>
            </w:r>
          </w:p>
        </w:tc>
        <w:tc>
          <w:tcPr>
            <w:tcW w:w="1260" w:type="dxa"/>
            <w:vAlign w:val="center"/>
          </w:tcPr>
          <w:p w:rsidR="00A5669E" w:rsidRPr="002B12C2" w:rsidRDefault="00A5669E" w:rsidP="00A5669E">
            <w:pPr>
              <w:ind w:left="810" w:hanging="810"/>
              <w:jc w:val="right"/>
            </w:pPr>
            <w:r w:rsidRPr="002B12C2">
              <w:t>3</w:t>
            </w:r>
            <w:r>
              <w:t>,</w:t>
            </w:r>
            <w:r w:rsidRPr="002B12C2">
              <w:t>060</w:t>
            </w:r>
          </w:p>
        </w:tc>
        <w:tc>
          <w:tcPr>
            <w:tcW w:w="1800" w:type="dxa"/>
            <w:vAlign w:val="bottom"/>
          </w:tcPr>
          <w:p w:rsidR="00A5669E" w:rsidRPr="00A5669E" w:rsidRDefault="00A5669E" w:rsidP="00F54614">
            <w:pPr>
              <w:ind w:left="810" w:hanging="810"/>
              <w:jc w:val="right"/>
            </w:pPr>
            <w:r w:rsidRPr="00A5669E">
              <w:rPr>
                <w:color w:val="000000"/>
              </w:rPr>
              <w:t>$2,523.79</w:t>
            </w:r>
          </w:p>
        </w:tc>
        <w:tc>
          <w:tcPr>
            <w:tcW w:w="1620" w:type="dxa"/>
            <w:vAlign w:val="bottom"/>
          </w:tcPr>
          <w:p w:rsidR="00A5669E" w:rsidRPr="00A5669E" w:rsidRDefault="00A5669E" w:rsidP="00F54614">
            <w:pPr>
              <w:ind w:left="810" w:hanging="810"/>
              <w:jc w:val="right"/>
            </w:pPr>
            <w:r w:rsidRPr="00A5669E">
              <w:rPr>
                <w:color w:val="000000"/>
              </w:rPr>
              <w:t>$1,844.18</w:t>
            </w:r>
          </w:p>
        </w:tc>
      </w:tr>
      <w:tr w:rsidR="00A5669E" w:rsidRPr="001E22DD" w:rsidTr="00F54614">
        <w:tc>
          <w:tcPr>
            <w:tcW w:w="2257" w:type="dxa"/>
            <w:shd w:val="clear" w:color="auto" w:fill="DCE6F1"/>
            <w:vAlign w:val="center"/>
          </w:tcPr>
          <w:p w:rsidR="00A5669E" w:rsidRPr="001E22DD" w:rsidRDefault="00A5669E" w:rsidP="00A5669E">
            <w:pPr>
              <w:ind w:left="251" w:hanging="251"/>
            </w:pPr>
            <w:r w:rsidRPr="001E22DD">
              <w:t>10.</w:t>
            </w:r>
            <w:r>
              <w:t xml:space="preserve"> </w:t>
            </w:r>
            <w:r w:rsidRPr="001E22DD">
              <w:t>District of Columbia</w:t>
            </w:r>
          </w:p>
        </w:tc>
        <w:tc>
          <w:tcPr>
            <w:tcW w:w="1800" w:type="dxa"/>
            <w:vAlign w:val="center"/>
          </w:tcPr>
          <w:p w:rsidR="00A5669E" w:rsidRPr="001E22DD" w:rsidRDefault="00A5669E" w:rsidP="00A5669E">
            <w:pPr>
              <w:ind w:left="810" w:hanging="810"/>
              <w:jc w:val="right"/>
            </w:pPr>
            <w:r w:rsidRPr="001E22DD">
              <w:t>$5,643,198</w:t>
            </w:r>
          </w:p>
        </w:tc>
        <w:tc>
          <w:tcPr>
            <w:tcW w:w="1260" w:type="dxa"/>
            <w:vAlign w:val="center"/>
          </w:tcPr>
          <w:p w:rsidR="00A5669E" w:rsidRPr="002B12C2" w:rsidRDefault="00A5669E" w:rsidP="00A5669E">
            <w:pPr>
              <w:ind w:left="810" w:hanging="810"/>
              <w:jc w:val="right"/>
            </w:pPr>
            <w:r w:rsidRPr="002B12C2">
              <w:t>2</w:t>
            </w:r>
            <w:r>
              <w:t>,</w:t>
            </w:r>
            <w:r w:rsidRPr="002B12C2">
              <w:t>804</w:t>
            </w:r>
          </w:p>
        </w:tc>
        <w:tc>
          <w:tcPr>
            <w:tcW w:w="1260" w:type="dxa"/>
            <w:vAlign w:val="center"/>
          </w:tcPr>
          <w:p w:rsidR="00A5669E" w:rsidRPr="002B12C2" w:rsidRDefault="00A5669E" w:rsidP="00A5669E">
            <w:pPr>
              <w:ind w:left="810" w:hanging="810"/>
              <w:jc w:val="right"/>
            </w:pPr>
            <w:r w:rsidRPr="002B12C2">
              <w:t>3</w:t>
            </w:r>
            <w:r>
              <w:t>,</w:t>
            </w:r>
            <w:r w:rsidRPr="002B12C2">
              <w:t>631</w:t>
            </w:r>
          </w:p>
        </w:tc>
        <w:tc>
          <w:tcPr>
            <w:tcW w:w="1800" w:type="dxa"/>
            <w:vAlign w:val="center"/>
          </w:tcPr>
          <w:p w:rsidR="00A5669E" w:rsidRPr="00A5669E" w:rsidRDefault="00A5669E" w:rsidP="00F54614">
            <w:pPr>
              <w:ind w:left="810" w:hanging="810"/>
              <w:jc w:val="right"/>
            </w:pPr>
            <w:r w:rsidRPr="00A5669E">
              <w:rPr>
                <w:color w:val="000000"/>
              </w:rPr>
              <w:t>$2,012.55</w:t>
            </w:r>
          </w:p>
        </w:tc>
        <w:tc>
          <w:tcPr>
            <w:tcW w:w="1620" w:type="dxa"/>
            <w:vAlign w:val="center"/>
          </w:tcPr>
          <w:p w:rsidR="00A5669E" w:rsidRPr="00A5669E" w:rsidRDefault="00A5669E" w:rsidP="00F54614">
            <w:pPr>
              <w:ind w:left="810" w:hanging="810"/>
              <w:jc w:val="right"/>
            </w:pPr>
            <w:r w:rsidRPr="00A5669E">
              <w:rPr>
                <w:color w:val="000000"/>
              </w:rPr>
              <w:t>$1,554.17</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11.</w:t>
            </w:r>
            <w:r>
              <w:t xml:space="preserve"> </w:t>
            </w:r>
            <w:r w:rsidRPr="001E22DD">
              <w:t>Florida</w:t>
            </w:r>
          </w:p>
        </w:tc>
        <w:tc>
          <w:tcPr>
            <w:tcW w:w="1800" w:type="dxa"/>
            <w:vAlign w:val="center"/>
          </w:tcPr>
          <w:p w:rsidR="00A5669E" w:rsidRPr="001E22DD" w:rsidRDefault="00A5669E" w:rsidP="00A5669E">
            <w:pPr>
              <w:ind w:left="810" w:hanging="810"/>
              <w:jc w:val="right"/>
            </w:pPr>
            <w:r w:rsidRPr="001E22DD">
              <w:t>$61,414,141</w:t>
            </w:r>
          </w:p>
        </w:tc>
        <w:tc>
          <w:tcPr>
            <w:tcW w:w="1260" w:type="dxa"/>
            <w:vAlign w:val="center"/>
          </w:tcPr>
          <w:p w:rsidR="00A5669E" w:rsidRPr="002B12C2" w:rsidRDefault="00A5669E" w:rsidP="00A5669E">
            <w:pPr>
              <w:jc w:val="right"/>
            </w:pPr>
            <w:r w:rsidRPr="002B12C2">
              <w:t>35</w:t>
            </w:r>
            <w:r>
              <w:t>,</w:t>
            </w:r>
            <w:r w:rsidRPr="002B12C2">
              <w:t>948</w:t>
            </w:r>
          </w:p>
        </w:tc>
        <w:tc>
          <w:tcPr>
            <w:tcW w:w="1260" w:type="dxa"/>
            <w:vAlign w:val="center"/>
          </w:tcPr>
          <w:p w:rsidR="00A5669E" w:rsidRPr="002B12C2" w:rsidRDefault="00A5669E" w:rsidP="00A5669E">
            <w:pPr>
              <w:jc w:val="right"/>
            </w:pPr>
            <w:r w:rsidRPr="002B12C2">
              <w:t>52</w:t>
            </w:r>
            <w:r>
              <w:t>,</w:t>
            </w:r>
            <w:r w:rsidRPr="002B12C2">
              <w:t>674</w:t>
            </w:r>
          </w:p>
        </w:tc>
        <w:tc>
          <w:tcPr>
            <w:tcW w:w="1800" w:type="dxa"/>
            <w:vAlign w:val="bottom"/>
          </w:tcPr>
          <w:p w:rsidR="00A5669E" w:rsidRPr="00A5669E" w:rsidRDefault="00A5669E" w:rsidP="00F54614">
            <w:pPr>
              <w:ind w:left="810" w:hanging="810"/>
              <w:jc w:val="right"/>
            </w:pPr>
            <w:r w:rsidRPr="00A5669E">
              <w:rPr>
                <w:color w:val="000000"/>
              </w:rPr>
              <w:t>$1,708.42</w:t>
            </w:r>
          </w:p>
        </w:tc>
        <w:tc>
          <w:tcPr>
            <w:tcW w:w="1620" w:type="dxa"/>
            <w:vAlign w:val="bottom"/>
          </w:tcPr>
          <w:p w:rsidR="00A5669E" w:rsidRPr="00A5669E" w:rsidRDefault="00A5669E" w:rsidP="00F54614">
            <w:pPr>
              <w:ind w:left="810" w:hanging="810"/>
              <w:jc w:val="right"/>
            </w:pPr>
            <w:r w:rsidRPr="00A5669E">
              <w:rPr>
                <w:color w:val="000000"/>
              </w:rPr>
              <w:t>$1,165.93</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12.</w:t>
            </w:r>
            <w:r>
              <w:t xml:space="preserve"> </w:t>
            </w:r>
            <w:r w:rsidRPr="001E22DD">
              <w:t>Georgia</w:t>
            </w:r>
          </w:p>
        </w:tc>
        <w:tc>
          <w:tcPr>
            <w:tcW w:w="1800" w:type="dxa"/>
            <w:vAlign w:val="center"/>
          </w:tcPr>
          <w:p w:rsidR="00A5669E" w:rsidRPr="001E22DD" w:rsidRDefault="00A5669E" w:rsidP="00A5669E">
            <w:pPr>
              <w:ind w:left="810" w:hanging="810"/>
              <w:jc w:val="right"/>
            </w:pPr>
            <w:r w:rsidRPr="001E22DD">
              <w:t>$39,347,084</w:t>
            </w:r>
          </w:p>
        </w:tc>
        <w:tc>
          <w:tcPr>
            <w:tcW w:w="1260" w:type="dxa"/>
            <w:vAlign w:val="center"/>
          </w:tcPr>
          <w:p w:rsidR="00A5669E" w:rsidRPr="002B12C2" w:rsidRDefault="00A5669E" w:rsidP="00A5669E">
            <w:pPr>
              <w:jc w:val="right"/>
            </w:pPr>
            <w:r w:rsidRPr="002B12C2">
              <w:t>20</w:t>
            </w:r>
            <w:r>
              <w:t>,</w:t>
            </w:r>
            <w:r w:rsidRPr="002B12C2">
              <w:t>204</w:t>
            </w:r>
          </w:p>
        </w:tc>
        <w:tc>
          <w:tcPr>
            <w:tcW w:w="1260" w:type="dxa"/>
            <w:vAlign w:val="center"/>
          </w:tcPr>
          <w:p w:rsidR="00A5669E" w:rsidRPr="002B12C2" w:rsidRDefault="00A5669E" w:rsidP="00A5669E">
            <w:pPr>
              <w:jc w:val="right"/>
            </w:pPr>
            <w:r w:rsidRPr="002B12C2">
              <w:t>26</w:t>
            </w:r>
            <w:r>
              <w:t>,</w:t>
            </w:r>
            <w:r w:rsidRPr="002B12C2">
              <w:t>236</w:t>
            </w:r>
          </w:p>
        </w:tc>
        <w:tc>
          <w:tcPr>
            <w:tcW w:w="1800" w:type="dxa"/>
            <w:vAlign w:val="bottom"/>
          </w:tcPr>
          <w:p w:rsidR="00A5669E" w:rsidRPr="00A5669E" w:rsidRDefault="00A5669E" w:rsidP="00F54614">
            <w:pPr>
              <w:ind w:left="810" w:hanging="810"/>
              <w:jc w:val="right"/>
            </w:pPr>
            <w:r w:rsidRPr="00A5669E">
              <w:rPr>
                <w:color w:val="000000"/>
              </w:rPr>
              <w:t>$1,947.49</w:t>
            </w:r>
          </w:p>
        </w:tc>
        <w:tc>
          <w:tcPr>
            <w:tcW w:w="1620" w:type="dxa"/>
            <w:vAlign w:val="bottom"/>
          </w:tcPr>
          <w:p w:rsidR="00A5669E" w:rsidRPr="00A5669E" w:rsidRDefault="00A5669E" w:rsidP="00F54614">
            <w:pPr>
              <w:ind w:left="810" w:hanging="810"/>
              <w:jc w:val="right"/>
            </w:pPr>
            <w:r w:rsidRPr="00A5669E">
              <w:rPr>
                <w:color w:val="000000"/>
              </w:rPr>
              <w:t>$1,499.74</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13.</w:t>
            </w:r>
            <w:r>
              <w:t xml:space="preserve"> </w:t>
            </w:r>
            <w:r w:rsidRPr="001E22DD">
              <w:t>Hawaii</w:t>
            </w:r>
          </w:p>
        </w:tc>
        <w:tc>
          <w:tcPr>
            <w:tcW w:w="1800" w:type="dxa"/>
            <w:vAlign w:val="center"/>
          </w:tcPr>
          <w:p w:rsidR="00A5669E" w:rsidRPr="001E22DD" w:rsidRDefault="00A5669E" w:rsidP="00A5669E">
            <w:pPr>
              <w:ind w:left="810" w:hanging="810"/>
              <w:jc w:val="right"/>
            </w:pPr>
            <w:r w:rsidRPr="001E22DD">
              <w:t>$5,643,198</w:t>
            </w:r>
          </w:p>
        </w:tc>
        <w:tc>
          <w:tcPr>
            <w:tcW w:w="1260" w:type="dxa"/>
            <w:vAlign w:val="center"/>
          </w:tcPr>
          <w:p w:rsidR="00A5669E" w:rsidRPr="002B12C2" w:rsidRDefault="00A5669E" w:rsidP="00A5669E">
            <w:pPr>
              <w:ind w:left="810" w:hanging="810"/>
              <w:jc w:val="right"/>
            </w:pPr>
            <w:r w:rsidRPr="002B12C2">
              <w:t>1</w:t>
            </w:r>
            <w:r>
              <w:t>,</w:t>
            </w:r>
            <w:r w:rsidRPr="002B12C2">
              <w:t>559</w:t>
            </w:r>
          </w:p>
        </w:tc>
        <w:tc>
          <w:tcPr>
            <w:tcW w:w="1260" w:type="dxa"/>
            <w:vAlign w:val="center"/>
          </w:tcPr>
          <w:p w:rsidR="00A5669E" w:rsidRPr="002B12C2" w:rsidRDefault="00A5669E" w:rsidP="00A5669E">
            <w:pPr>
              <w:ind w:left="810" w:hanging="810"/>
              <w:jc w:val="right"/>
            </w:pPr>
            <w:r w:rsidRPr="002B12C2">
              <w:t>4</w:t>
            </w:r>
            <w:r>
              <w:t>,</w:t>
            </w:r>
            <w:r w:rsidRPr="002B12C2">
              <w:t>350</w:t>
            </w:r>
          </w:p>
        </w:tc>
        <w:tc>
          <w:tcPr>
            <w:tcW w:w="1800" w:type="dxa"/>
            <w:vAlign w:val="bottom"/>
          </w:tcPr>
          <w:p w:rsidR="00A5669E" w:rsidRPr="00A5669E" w:rsidRDefault="00A5669E" w:rsidP="00F54614">
            <w:pPr>
              <w:ind w:left="810" w:hanging="810"/>
              <w:jc w:val="right"/>
            </w:pPr>
            <w:r w:rsidRPr="00A5669E">
              <w:rPr>
                <w:color w:val="000000"/>
              </w:rPr>
              <w:t>$3,619.75</w:t>
            </w:r>
          </w:p>
        </w:tc>
        <w:tc>
          <w:tcPr>
            <w:tcW w:w="1620" w:type="dxa"/>
            <w:vAlign w:val="bottom"/>
          </w:tcPr>
          <w:p w:rsidR="00A5669E" w:rsidRPr="00A5669E" w:rsidRDefault="00A5669E" w:rsidP="00F54614">
            <w:pPr>
              <w:ind w:left="810" w:hanging="810"/>
              <w:jc w:val="right"/>
            </w:pPr>
            <w:r w:rsidRPr="00A5669E">
              <w:rPr>
                <w:color w:val="000000"/>
              </w:rPr>
              <w:t>$1,297.29</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14.</w:t>
            </w:r>
            <w:r>
              <w:t xml:space="preserve"> </w:t>
            </w:r>
            <w:r w:rsidRPr="001E22DD">
              <w:t>Idaho</w:t>
            </w:r>
          </w:p>
        </w:tc>
        <w:tc>
          <w:tcPr>
            <w:tcW w:w="1800" w:type="dxa"/>
            <w:vAlign w:val="center"/>
          </w:tcPr>
          <w:p w:rsidR="00A5669E" w:rsidRPr="001E22DD" w:rsidRDefault="00A5669E" w:rsidP="00A5669E">
            <w:pPr>
              <w:ind w:left="810" w:hanging="810"/>
              <w:jc w:val="right"/>
            </w:pPr>
            <w:r w:rsidRPr="001E22DD">
              <w:t>$5,643,198</w:t>
            </w:r>
          </w:p>
        </w:tc>
        <w:tc>
          <w:tcPr>
            <w:tcW w:w="1260" w:type="dxa"/>
            <w:vAlign w:val="center"/>
          </w:tcPr>
          <w:p w:rsidR="00A5669E" w:rsidRPr="002B12C2" w:rsidRDefault="00A5669E" w:rsidP="00A5669E">
            <w:pPr>
              <w:ind w:left="810" w:hanging="810"/>
              <w:jc w:val="right"/>
            </w:pPr>
            <w:r w:rsidRPr="002B12C2">
              <w:t>4</w:t>
            </w:r>
            <w:r>
              <w:t>,</w:t>
            </w:r>
            <w:r w:rsidRPr="002B12C2">
              <w:t>152</w:t>
            </w:r>
          </w:p>
        </w:tc>
        <w:tc>
          <w:tcPr>
            <w:tcW w:w="1260" w:type="dxa"/>
            <w:vAlign w:val="center"/>
          </w:tcPr>
          <w:p w:rsidR="00A5669E" w:rsidRPr="002B12C2" w:rsidRDefault="00A5669E" w:rsidP="00A5669E">
            <w:pPr>
              <w:jc w:val="right"/>
            </w:pPr>
            <w:r w:rsidRPr="002B12C2">
              <w:t>6</w:t>
            </w:r>
            <w:r>
              <w:t>,</w:t>
            </w:r>
            <w:r w:rsidRPr="002B12C2">
              <w:t>877</w:t>
            </w:r>
          </w:p>
        </w:tc>
        <w:tc>
          <w:tcPr>
            <w:tcW w:w="1800" w:type="dxa"/>
            <w:vAlign w:val="bottom"/>
          </w:tcPr>
          <w:p w:rsidR="00A5669E" w:rsidRPr="00A5669E" w:rsidRDefault="00A5669E" w:rsidP="00F54614">
            <w:pPr>
              <w:ind w:left="810" w:hanging="810"/>
              <w:jc w:val="right"/>
            </w:pPr>
            <w:r w:rsidRPr="00A5669E">
              <w:rPr>
                <w:color w:val="000000"/>
              </w:rPr>
              <w:t>$1,359.15</w:t>
            </w:r>
          </w:p>
        </w:tc>
        <w:tc>
          <w:tcPr>
            <w:tcW w:w="1620" w:type="dxa"/>
            <w:vAlign w:val="bottom"/>
          </w:tcPr>
          <w:p w:rsidR="00A5669E" w:rsidRPr="00A5669E" w:rsidRDefault="00A5669E" w:rsidP="00F54614">
            <w:pPr>
              <w:ind w:left="810" w:hanging="810"/>
              <w:jc w:val="right"/>
            </w:pPr>
            <w:r w:rsidRPr="00A5669E">
              <w:rPr>
                <w:color w:val="000000"/>
              </w:rPr>
              <w:t>$820.59</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15.</w:t>
            </w:r>
            <w:r>
              <w:t xml:space="preserve"> </w:t>
            </w:r>
            <w:r w:rsidRPr="001E22DD">
              <w:t>Illinois</w:t>
            </w:r>
          </w:p>
        </w:tc>
        <w:tc>
          <w:tcPr>
            <w:tcW w:w="1800" w:type="dxa"/>
            <w:vAlign w:val="center"/>
          </w:tcPr>
          <w:p w:rsidR="00A5669E" w:rsidRPr="001E22DD" w:rsidRDefault="00A5669E" w:rsidP="00A5669E">
            <w:pPr>
              <w:ind w:left="810" w:hanging="810"/>
              <w:jc w:val="right"/>
            </w:pPr>
            <w:r w:rsidRPr="001E22DD">
              <w:t>$50,808,494</w:t>
            </w:r>
          </w:p>
        </w:tc>
        <w:tc>
          <w:tcPr>
            <w:tcW w:w="1260" w:type="dxa"/>
            <w:vAlign w:val="center"/>
          </w:tcPr>
          <w:p w:rsidR="00A5669E" w:rsidRPr="002B12C2" w:rsidRDefault="00A5669E" w:rsidP="00A5669E">
            <w:pPr>
              <w:jc w:val="right"/>
            </w:pPr>
            <w:r w:rsidRPr="002B12C2">
              <w:t>28</w:t>
            </w:r>
            <w:r>
              <w:t>,</w:t>
            </w:r>
            <w:r w:rsidRPr="002B12C2">
              <w:t>926</w:t>
            </w:r>
          </w:p>
        </w:tc>
        <w:tc>
          <w:tcPr>
            <w:tcW w:w="1260" w:type="dxa"/>
            <w:vAlign w:val="center"/>
          </w:tcPr>
          <w:p w:rsidR="00A5669E" w:rsidRPr="002B12C2" w:rsidRDefault="00A5669E" w:rsidP="00A5669E">
            <w:pPr>
              <w:jc w:val="right"/>
            </w:pPr>
            <w:r w:rsidRPr="002B12C2">
              <w:t>50</w:t>
            </w:r>
            <w:r>
              <w:t>,</w:t>
            </w:r>
            <w:r w:rsidRPr="002B12C2">
              <w:t>791</w:t>
            </w:r>
          </w:p>
        </w:tc>
        <w:tc>
          <w:tcPr>
            <w:tcW w:w="1800" w:type="dxa"/>
            <w:vAlign w:val="bottom"/>
          </w:tcPr>
          <w:p w:rsidR="00A5669E" w:rsidRPr="00A5669E" w:rsidRDefault="00A5669E" w:rsidP="00F54614">
            <w:pPr>
              <w:ind w:left="810" w:hanging="810"/>
              <w:jc w:val="right"/>
            </w:pPr>
            <w:r w:rsidRPr="00A5669E">
              <w:rPr>
                <w:color w:val="000000"/>
              </w:rPr>
              <w:t>$1,756.50</w:t>
            </w:r>
          </w:p>
        </w:tc>
        <w:tc>
          <w:tcPr>
            <w:tcW w:w="1620" w:type="dxa"/>
            <w:vAlign w:val="bottom"/>
          </w:tcPr>
          <w:p w:rsidR="00A5669E" w:rsidRPr="00A5669E" w:rsidRDefault="00A5669E" w:rsidP="00F54614">
            <w:pPr>
              <w:ind w:left="810" w:hanging="810"/>
              <w:jc w:val="right"/>
            </w:pPr>
            <w:r w:rsidRPr="00A5669E">
              <w:rPr>
                <w:color w:val="000000"/>
              </w:rPr>
              <w:t>$1,000.34</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16.</w:t>
            </w:r>
            <w:r>
              <w:t xml:space="preserve"> </w:t>
            </w:r>
            <w:r w:rsidRPr="001E22DD">
              <w:t>Indiana</w:t>
            </w:r>
          </w:p>
        </w:tc>
        <w:tc>
          <w:tcPr>
            <w:tcW w:w="1800" w:type="dxa"/>
            <w:vAlign w:val="center"/>
          </w:tcPr>
          <w:p w:rsidR="00A5669E" w:rsidRPr="001E22DD" w:rsidRDefault="00A5669E" w:rsidP="00A5669E">
            <w:pPr>
              <w:ind w:left="810" w:hanging="810"/>
              <w:jc w:val="right"/>
            </w:pPr>
            <w:r w:rsidRPr="001E22DD">
              <w:t>$20,236,679</w:t>
            </w:r>
          </w:p>
        </w:tc>
        <w:tc>
          <w:tcPr>
            <w:tcW w:w="1260" w:type="dxa"/>
            <w:vAlign w:val="center"/>
          </w:tcPr>
          <w:p w:rsidR="00A5669E" w:rsidRPr="002B12C2" w:rsidRDefault="00A5669E" w:rsidP="00A5669E">
            <w:pPr>
              <w:ind w:left="810" w:hanging="810"/>
              <w:jc w:val="right"/>
            </w:pPr>
            <w:r w:rsidRPr="002B12C2">
              <w:t>13</w:t>
            </w:r>
            <w:r>
              <w:t>,</w:t>
            </w:r>
            <w:r w:rsidRPr="002B12C2">
              <w:t>455</w:t>
            </w:r>
          </w:p>
        </w:tc>
        <w:tc>
          <w:tcPr>
            <w:tcW w:w="1260" w:type="dxa"/>
            <w:vAlign w:val="center"/>
          </w:tcPr>
          <w:p w:rsidR="00A5669E" w:rsidRPr="002B12C2" w:rsidRDefault="00A5669E" w:rsidP="00A5669E">
            <w:pPr>
              <w:jc w:val="right"/>
            </w:pPr>
            <w:r w:rsidRPr="002B12C2">
              <w:t>20</w:t>
            </w:r>
            <w:r>
              <w:t>,</w:t>
            </w:r>
            <w:r w:rsidRPr="002B12C2">
              <w:t>757</w:t>
            </w:r>
          </w:p>
        </w:tc>
        <w:tc>
          <w:tcPr>
            <w:tcW w:w="1800" w:type="dxa"/>
            <w:vAlign w:val="bottom"/>
          </w:tcPr>
          <w:p w:rsidR="00A5669E" w:rsidRPr="00A5669E" w:rsidRDefault="00A5669E" w:rsidP="00F54614">
            <w:pPr>
              <w:ind w:left="810" w:hanging="810"/>
              <w:jc w:val="right"/>
            </w:pPr>
            <w:r w:rsidRPr="00A5669E">
              <w:rPr>
                <w:color w:val="000000"/>
              </w:rPr>
              <w:t>$1,504.03</w:t>
            </w:r>
          </w:p>
        </w:tc>
        <w:tc>
          <w:tcPr>
            <w:tcW w:w="1620" w:type="dxa"/>
            <w:vAlign w:val="bottom"/>
          </w:tcPr>
          <w:p w:rsidR="00A5669E" w:rsidRPr="00A5669E" w:rsidRDefault="00A5669E" w:rsidP="00F54614">
            <w:pPr>
              <w:ind w:left="810" w:hanging="810"/>
              <w:jc w:val="right"/>
            </w:pPr>
            <w:r w:rsidRPr="00A5669E">
              <w:rPr>
                <w:color w:val="000000"/>
              </w:rPr>
              <w:t>$974.93</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17.</w:t>
            </w:r>
            <w:r>
              <w:t xml:space="preserve"> </w:t>
            </w:r>
            <w:r w:rsidRPr="001E22DD">
              <w:t>Iowa</w:t>
            </w:r>
          </w:p>
        </w:tc>
        <w:tc>
          <w:tcPr>
            <w:tcW w:w="1800" w:type="dxa"/>
            <w:vAlign w:val="center"/>
          </w:tcPr>
          <w:p w:rsidR="00A5669E" w:rsidRPr="001E22DD" w:rsidRDefault="00A5669E" w:rsidP="00A5669E">
            <w:pPr>
              <w:ind w:left="810" w:hanging="810"/>
              <w:jc w:val="right"/>
            </w:pPr>
            <w:r w:rsidRPr="001E22DD">
              <w:t>$6,572,166</w:t>
            </w:r>
          </w:p>
        </w:tc>
        <w:tc>
          <w:tcPr>
            <w:tcW w:w="1260" w:type="dxa"/>
            <w:vAlign w:val="center"/>
          </w:tcPr>
          <w:p w:rsidR="00A5669E" w:rsidRPr="002B12C2" w:rsidRDefault="00A5669E" w:rsidP="00A5669E">
            <w:pPr>
              <w:ind w:left="810" w:hanging="810"/>
              <w:jc w:val="right"/>
            </w:pPr>
            <w:r w:rsidRPr="002B12C2">
              <w:t>6</w:t>
            </w:r>
            <w:r>
              <w:t>,</w:t>
            </w:r>
            <w:r w:rsidRPr="002B12C2">
              <w:t>161</w:t>
            </w:r>
          </w:p>
        </w:tc>
        <w:tc>
          <w:tcPr>
            <w:tcW w:w="1260" w:type="dxa"/>
            <w:vAlign w:val="center"/>
          </w:tcPr>
          <w:p w:rsidR="00A5669E" w:rsidRPr="002B12C2" w:rsidRDefault="00A5669E" w:rsidP="00A5669E">
            <w:pPr>
              <w:jc w:val="right"/>
            </w:pPr>
            <w:r w:rsidRPr="002B12C2">
              <w:t>9</w:t>
            </w:r>
            <w:r>
              <w:t>,</w:t>
            </w:r>
            <w:r w:rsidRPr="002B12C2">
              <w:t>659</w:t>
            </w:r>
          </w:p>
        </w:tc>
        <w:tc>
          <w:tcPr>
            <w:tcW w:w="1800" w:type="dxa"/>
            <w:vAlign w:val="bottom"/>
          </w:tcPr>
          <w:p w:rsidR="00A5669E" w:rsidRPr="00A5669E" w:rsidRDefault="00A5669E" w:rsidP="00F54614">
            <w:pPr>
              <w:ind w:left="810" w:hanging="810"/>
              <w:jc w:val="right"/>
            </w:pPr>
            <w:r w:rsidRPr="00A5669E">
              <w:rPr>
                <w:color w:val="000000"/>
              </w:rPr>
              <w:t>$1,066.74</w:t>
            </w:r>
          </w:p>
        </w:tc>
        <w:tc>
          <w:tcPr>
            <w:tcW w:w="1620" w:type="dxa"/>
            <w:vAlign w:val="bottom"/>
          </w:tcPr>
          <w:p w:rsidR="00A5669E" w:rsidRPr="00A5669E" w:rsidRDefault="00A5669E" w:rsidP="00F54614">
            <w:pPr>
              <w:ind w:left="810" w:hanging="810"/>
              <w:jc w:val="right"/>
            </w:pPr>
            <w:r w:rsidRPr="00A5669E">
              <w:rPr>
                <w:color w:val="000000"/>
              </w:rPr>
              <w:t>$680.42</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18.</w:t>
            </w:r>
            <w:r>
              <w:t xml:space="preserve"> </w:t>
            </w:r>
            <w:r w:rsidRPr="001E22DD">
              <w:t>Kansas</w:t>
            </w:r>
          </w:p>
        </w:tc>
        <w:tc>
          <w:tcPr>
            <w:tcW w:w="1800" w:type="dxa"/>
            <w:vAlign w:val="center"/>
          </w:tcPr>
          <w:p w:rsidR="00A5669E" w:rsidRPr="001E22DD" w:rsidRDefault="00A5669E" w:rsidP="00A5669E">
            <w:pPr>
              <w:ind w:left="810" w:hanging="810"/>
              <w:jc w:val="right"/>
            </w:pPr>
            <w:r w:rsidRPr="001E22DD">
              <w:t>$8,286,212</w:t>
            </w:r>
          </w:p>
        </w:tc>
        <w:tc>
          <w:tcPr>
            <w:tcW w:w="1260" w:type="dxa"/>
            <w:vAlign w:val="center"/>
          </w:tcPr>
          <w:p w:rsidR="00A5669E" w:rsidRPr="002B12C2" w:rsidRDefault="00A5669E" w:rsidP="00A5669E">
            <w:pPr>
              <w:ind w:left="810" w:hanging="810"/>
              <w:jc w:val="right"/>
            </w:pPr>
            <w:r w:rsidRPr="002B12C2">
              <w:t>9</w:t>
            </w:r>
            <w:r>
              <w:t>,</w:t>
            </w:r>
            <w:r w:rsidRPr="002B12C2">
              <w:t>291</w:t>
            </w:r>
          </w:p>
        </w:tc>
        <w:tc>
          <w:tcPr>
            <w:tcW w:w="1260" w:type="dxa"/>
            <w:vAlign w:val="center"/>
          </w:tcPr>
          <w:p w:rsidR="00A5669E" w:rsidRPr="002B12C2" w:rsidRDefault="00A5669E" w:rsidP="00A5669E">
            <w:pPr>
              <w:jc w:val="right"/>
            </w:pPr>
            <w:r w:rsidRPr="002B12C2">
              <w:t>18</w:t>
            </w:r>
            <w:r>
              <w:t>,</w:t>
            </w:r>
            <w:r w:rsidRPr="002B12C2">
              <w:t>176</w:t>
            </w:r>
          </w:p>
        </w:tc>
        <w:tc>
          <w:tcPr>
            <w:tcW w:w="1800" w:type="dxa"/>
            <w:vAlign w:val="bottom"/>
          </w:tcPr>
          <w:p w:rsidR="00A5669E" w:rsidRPr="00A5669E" w:rsidRDefault="00A5669E" w:rsidP="00F54614">
            <w:pPr>
              <w:ind w:left="810" w:hanging="810"/>
              <w:jc w:val="right"/>
            </w:pPr>
            <w:r w:rsidRPr="00A5669E">
              <w:rPr>
                <w:color w:val="000000"/>
              </w:rPr>
              <w:t>$891.85</w:t>
            </w:r>
          </w:p>
        </w:tc>
        <w:tc>
          <w:tcPr>
            <w:tcW w:w="1620" w:type="dxa"/>
            <w:vAlign w:val="bottom"/>
          </w:tcPr>
          <w:p w:rsidR="00A5669E" w:rsidRPr="00A5669E" w:rsidRDefault="00A5669E" w:rsidP="00F54614">
            <w:pPr>
              <w:ind w:left="810" w:hanging="810"/>
              <w:jc w:val="right"/>
            </w:pPr>
            <w:r w:rsidRPr="00A5669E">
              <w:rPr>
                <w:color w:val="000000"/>
              </w:rPr>
              <w:t>$455.89</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19.</w:t>
            </w:r>
            <w:r>
              <w:t xml:space="preserve"> </w:t>
            </w:r>
            <w:r w:rsidRPr="001E22DD">
              <w:t>Kentucky</w:t>
            </w:r>
          </w:p>
        </w:tc>
        <w:tc>
          <w:tcPr>
            <w:tcW w:w="1800" w:type="dxa"/>
            <w:vAlign w:val="center"/>
          </w:tcPr>
          <w:p w:rsidR="00A5669E" w:rsidRPr="001E22DD" w:rsidRDefault="00A5669E" w:rsidP="00A5669E">
            <w:pPr>
              <w:ind w:left="810" w:hanging="810"/>
              <w:jc w:val="right"/>
            </w:pPr>
            <w:r w:rsidRPr="001E22DD">
              <w:t>$17,188,889</w:t>
            </w:r>
          </w:p>
        </w:tc>
        <w:tc>
          <w:tcPr>
            <w:tcW w:w="1260" w:type="dxa"/>
            <w:vAlign w:val="center"/>
          </w:tcPr>
          <w:p w:rsidR="00A5669E" w:rsidRPr="002B12C2" w:rsidRDefault="00A5669E" w:rsidP="00A5669E">
            <w:pPr>
              <w:ind w:left="810" w:hanging="810"/>
              <w:jc w:val="right"/>
            </w:pPr>
            <w:r w:rsidRPr="002B12C2">
              <w:t>11</w:t>
            </w:r>
            <w:r>
              <w:t>,</w:t>
            </w:r>
            <w:r w:rsidRPr="002B12C2">
              <w:t>949</w:t>
            </w:r>
          </w:p>
        </w:tc>
        <w:tc>
          <w:tcPr>
            <w:tcW w:w="1260" w:type="dxa"/>
            <w:vAlign w:val="center"/>
          </w:tcPr>
          <w:p w:rsidR="00A5669E" w:rsidRPr="002B12C2" w:rsidRDefault="00A5669E" w:rsidP="00A5669E">
            <w:pPr>
              <w:jc w:val="right"/>
            </w:pPr>
            <w:r w:rsidRPr="002B12C2">
              <w:t>29</w:t>
            </w:r>
            <w:r>
              <w:t>,</w:t>
            </w:r>
            <w:r w:rsidRPr="002B12C2">
              <w:t>837</w:t>
            </w:r>
          </w:p>
        </w:tc>
        <w:tc>
          <w:tcPr>
            <w:tcW w:w="1800" w:type="dxa"/>
            <w:vAlign w:val="bottom"/>
          </w:tcPr>
          <w:p w:rsidR="00A5669E" w:rsidRPr="00A5669E" w:rsidRDefault="00A5669E" w:rsidP="00F54614">
            <w:pPr>
              <w:ind w:left="810" w:hanging="810"/>
              <w:jc w:val="right"/>
            </w:pPr>
            <w:r w:rsidRPr="00A5669E">
              <w:rPr>
                <w:color w:val="000000"/>
              </w:rPr>
              <w:t>$1,438.52</w:t>
            </w:r>
          </w:p>
        </w:tc>
        <w:tc>
          <w:tcPr>
            <w:tcW w:w="1620" w:type="dxa"/>
            <w:vAlign w:val="bottom"/>
          </w:tcPr>
          <w:p w:rsidR="00A5669E" w:rsidRPr="00A5669E" w:rsidRDefault="00A5669E" w:rsidP="00F54614">
            <w:pPr>
              <w:ind w:left="810" w:hanging="810"/>
              <w:jc w:val="right"/>
            </w:pPr>
            <w:r w:rsidRPr="00A5669E">
              <w:rPr>
                <w:color w:val="000000"/>
              </w:rPr>
              <w:t>$576.09</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20.</w:t>
            </w:r>
            <w:r>
              <w:t xml:space="preserve"> </w:t>
            </w:r>
            <w:r w:rsidRPr="001E22DD">
              <w:t>Louisiana</w:t>
            </w:r>
          </w:p>
        </w:tc>
        <w:tc>
          <w:tcPr>
            <w:tcW w:w="1800" w:type="dxa"/>
            <w:vAlign w:val="center"/>
          </w:tcPr>
          <w:p w:rsidR="00A5669E" w:rsidRPr="001E22DD" w:rsidRDefault="00A5669E" w:rsidP="00A5669E">
            <w:pPr>
              <w:ind w:left="810" w:hanging="810"/>
              <w:jc w:val="right"/>
            </w:pPr>
            <w:r w:rsidRPr="001E22DD">
              <w:t>$22,316,104</w:t>
            </w:r>
          </w:p>
        </w:tc>
        <w:tc>
          <w:tcPr>
            <w:tcW w:w="1260" w:type="dxa"/>
            <w:vAlign w:val="center"/>
          </w:tcPr>
          <w:p w:rsidR="00A5669E" w:rsidRPr="002B12C2" w:rsidRDefault="00A5669E" w:rsidP="00A5669E">
            <w:pPr>
              <w:ind w:left="810" w:hanging="810"/>
              <w:jc w:val="right"/>
            </w:pPr>
            <w:r w:rsidRPr="002B12C2">
              <w:t>13</w:t>
            </w:r>
            <w:r>
              <w:t>,</w:t>
            </w:r>
            <w:r w:rsidRPr="002B12C2">
              <w:t>672</w:t>
            </w:r>
          </w:p>
        </w:tc>
        <w:tc>
          <w:tcPr>
            <w:tcW w:w="1260" w:type="dxa"/>
            <w:vAlign w:val="center"/>
          </w:tcPr>
          <w:p w:rsidR="00A5669E" w:rsidRPr="002B12C2" w:rsidRDefault="00A5669E" w:rsidP="00A5669E">
            <w:pPr>
              <w:jc w:val="right"/>
            </w:pPr>
            <w:r w:rsidRPr="002B12C2">
              <w:t>19</w:t>
            </w:r>
            <w:r>
              <w:t>,</w:t>
            </w:r>
            <w:r w:rsidRPr="002B12C2">
              <w:t>388</w:t>
            </w:r>
          </w:p>
        </w:tc>
        <w:tc>
          <w:tcPr>
            <w:tcW w:w="1800" w:type="dxa"/>
            <w:vAlign w:val="bottom"/>
          </w:tcPr>
          <w:p w:rsidR="00A5669E" w:rsidRPr="00A5669E" w:rsidRDefault="00A5669E" w:rsidP="00F54614">
            <w:pPr>
              <w:ind w:left="810" w:hanging="810"/>
              <w:jc w:val="right"/>
            </w:pPr>
            <w:r w:rsidRPr="00A5669E">
              <w:rPr>
                <w:color w:val="000000"/>
              </w:rPr>
              <w:t>$1,632.25</w:t>
            </w:r>
          </w:p>
        </w:tc>
        <w:tc>
          <w:tcPr>
            <w:tcW w:w="1620" w:type="dxa"/>
            <w:vAlign w:val="bottom"/>
          </w:tcPr>
          <w:p w:rsidR="00A5669E" w:rsidRPr="00A5669E" w:rsidRDefault="00A5669E" w:rsidP="00F54614">
            <w:pPr>
              <w:ind w:left="810" w:hanging="810"/>
              <w:jc w:val="right"/>
            </w:pPr>
            <w:r w:rsidRPr="00A5669E">
              <w:rPr>
                <w:color w:val="000000"/>
              </w:rPr>
              <w:t>$1,151.03</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21.</w:t>
            </w:r>
            <w:r>
              <w:t xml:space="preserve"> </w:t>
            </w:r>
            <w:r w:rsidRPr="001E22DD">
              <w:t>Maine</w:t>
            </w:r>
          </w:p>
        </w:tc>
        <w:tc>
          <w:tcPr>
            <w:tcW w:w="1800" w:type="dxa"/>
            <w:vAlign w:val="center"/>
          </w:tcPr>
          <w:p w:rsidR="00A5669E" w:rsidRPr="001E22DD" w:rsidRDefault="00A5669E" w:rsidP="00A5669E">
            <w:pPr>
              <w:ind w:left="810" w:hanging="810"/>
              <w:jc w:val="right"/>
            </w:pPr>
            <w:r w:rsidRPr="001E22DD">
              <w:t>$5,643,198</w:t>
            </w:r>
          </w:p>
        </w:tc>
        <w:tc>
          <w:tcPr>
            <w:tcW w:w="1260" w:type="dxa"/>
            <w:vAlign w:val="center"/>
          </w:tcPr>
          <w:p w:rsidR="00A5669E" w:rsidRPr="002B12C2" w:rsidRDefault="00A5669E" w:rsidP="00A5669E">
            <w:pPr>
              <w:ind w:left="810" w:hanging="810"/>
              <w:jc w:val="right"/>
            </w:pPr>
            <w:r w:rsidRPr="002B12C2">
              <w:t>3</w:t>
            </w:r>
            <w:r>
              <w:t>,</w:t>
            </w:r>
            <w:r w:rsidRPr="002B12C2">
              <w:t>127</w:t>
            </w:r>
          </w:p>
        </w:tc>
        <w:tc>
          <w:tcPr>
            <w:tcW w:w="1260" w:type="dxa"/>
            <w:vAlign w:val="center"/>
          </w:tcPr>
          <w:p w:rsidR="00A5669E" w:rsidRPr="002B12C2" w:rsidRDefault="00A5669E" w:rsidP="00A5669E">
            <w:pPr>
              <w:ind w:left="810" w:hanging="810"/>
              <w:jc w:val="right"/>
            </w:pPr>
            <w:r w:rsidRPr="002B12C2">
              <w:t>5</w:t>
            </w:r>
            <w:r>
              <w:t>,</w:t>
            </w:r>
            <w:r w:rsidRPr="002B12C2">
              <w:t>558</w:t>
            </w:r>
          </w:p>
        </w:tc>
        <w:tc>
          <w:tcPr>
            <w:tcW w:w="1800" w:type="dxa"/>
            <w:vAlign w:val="bottom"/>
          </w:tcPr>
          <w:p w:rsidR="00A5669E" w:rsidRPr="00A5669E" w:rsidRDefault="00A5669E" w:rsidP="00F54614">
            <w:pPr>
              <w:ind w:left="810" w:hanging="810"/>
              <w:jc w:val="right"/>
            </w:pPr>
            <w:r w:rsidRPr="00A5669E">
              <w:rPr>
                <w:color w:val="000000"/>
              </w:rPr>
              <w:t>$1,804.67</w:t>
            </w:r>
          </w:p>
        </w:tc>
        <w:tc>
          <w:tcPr>
            <w:tcW w:w="1620" w:type="dxa"/>
            <w:vAlign w:val="bottom"/>
          </w:tcPr>
          <w:p w:rsidR="00A5669E" w:rsidRPr="00A5669E" w:rsidRDefault="00A5669E" w:rsidP="00F54614">
            <w:pPr>
              <w:ind w:left="810" w:hanging="810"/>
              <w:jc w:val="right"/>
            </w:pPr>
            <w:r w:rsidRPr="00A5669E">
              <w:rPr>
                <w:color w:val="000000"/>
              </w:rPr>
              <w:t>$1,015.33</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22.</w:t>
            </w:r>
            <w:r>
              <w:t xml:space="preserve"> </w:t>
            </w:r>
            <w:r w:rsidRPr="001E22DD">
              <w:t>Maryland</w:t>
            </w:r>
          </w:p>
        </w:tc>
        <w:tc>
          <w:tcPr>
            <w:tcW w:w="1800" w:type="dxa"/>
            <w:vAlign w:val="center"/>
          </w:tcPr>
          <w:p w:rsidR="00A5669E" w:rsidRPr="001E22DD" w:rsidRDefault="00A5669E" w:rsidP="00A5669E">
            <w:pPr>
              <w:ind w:left="810" w:hanging="810"/>
              <w:jc w:val="right"/>
            </w:pPr>
            <w:r w:rsidRPr="001E22DD">
              <w:t>$15,604,645</w:t>
            </w:r>
          </w:p>
        </w:tc>
        <w:tc>
          <w:tcPr>
            <w:tcW w:w="1260" w:type="dxa"/>
            <w:vAlign w:val="center"/>
          </w:tcPr>
          <w:p w:rsidR="00A5669E" w:rsidRPr="002B12C2" w:rsidRDefault="00A5669E" w:rsidP="00A5669E">
            <w:pPr>
              <w:ind w:left="810" w:hanging="810"/>
              <w:jc w:val="right"/>
            </w:pPr>
            <w:r w:rsidRPr="002B12C2">
              <w:t>7</w:t>
            </w:r>
            <w:r>
              <w:t>,</w:t>
            </w:r>
            <w:r w:rsidRPr="002B12C2">
              <w:t>194</w:t>
            </w:r>
          </w:p>
        </w:tc>
        <w:tc>
          <w:tcPr>
            <w:tcW w:w="1260" w:type="dxa"/>
            <w:vAlign w:val="center"/>
          </w:tcPr>
          <w:p w:rsidR="00A5669E" w:rsidRPr="002B12C2" w:rsidRDefault="00A5669E" w:rsidP="00A5669E">
            <w:pPr>
              <w:jc w:val="right"/>
            </w:pPr>
            <w:r w:rsidRPr="002B12C2">
              <w:t>10</w:t>
            </w:r>
            <w:r>
              <w:t>,</w:t>
            </w:r>
            <w:r w:rsidRPr="002B12C2">
              <w:t>160</w:t>
            </w:r>
          </w:p>
        </w:tc>
        <w:tc>
          <w:tcPr>
            <w:tcW w:w="1800" w:type="dxa"/>
            <w:vAlign w:val="bottom"/>
          </w:tcPr>
          <w:p w:rsidR="00A5669E" w:rsidRPr="00A5669E" w:rsidRDefault="00A5669E" w:rsidP="00F54614">
            <w:pPr>
              <w:ind w:left="810" w:hanging="810"/>
              <w:jc w:val="right"/>
            </w:pPr>
            <w:r w:rsidRPr="00A5669E">
              <w:rPr>
                <w:color w:val="000000"/>
              </w:rPr>
              <w:t>$2,169.12</w:t>
            </w:r>
          </w:p>
        </w:tc>
        <w:tc>
          <w:tcPr>
            <w:tcW w:w="1620" w:type="dxa"/>
            <w:vAlign w:val="bottom"/>
          </w:tcPr>
          <w:p w:rsidR="00A5669E" w:rsidRPr="00A5669E" w:rsidRDefault="00A5669E" w:rsidP="00F54614">
            <w:pPr>
              <w:ind w:left="810" w:hanging="810"/>
              <w:jc w:val="right"/>
            </w:pPr>
            <w:r w:rsidRPr="00A5669E">
              <w:rPr>
                <w:color w:val="000000"/>
              </w:rPr>
              <w:t>$1,535.89</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23.</w:t>
            </w:r>
            <w:r>
              <w:t xml:space="preserve"> </w:t>
            </w:r>
            <w:r w:rsidRPr="001E22DD">
              <w:t>Massachusetts</w:t>
            </w:r>
          </w:p>
        </w:tc>
        <w:tc>
          <w:tcPr>
            <w:tcW w:w="1800" w:type="dxa"/>
            <w:vAlign w:val="center"/>
          </w:tcPr>
          <w:p w:rsidR="00A5669E" w:rsidRPr="001E22DD" w:rsidRDefault="00A5669E" w:rsidP="00A5669E">
            <w:pPr>
              <w:ind w:left="810" w:hanging="810"/>
              <w:jc w:val="right"/>
            </w:pPr>
            <w:r w:rsidRPr="001E22DD">
              <w:t>$16,671,886</w:t>
            </w:r>
          </w:p>
        </w:tc>
        <w:tc>
          <w:tcPr>
            <w:tcW w:w="1260" w:type="dxa"/>
            <w:vAlign w:val="center"/>
          </w:tcPr>
          <w:p w:rsidR="00A5669E" w:rsidRPr="002B12C2" w:rsidRDefault="00A5669E" w:rsidP="00A5669E">
            <w:pPr>
              <w:ind w:left="810" w:hanging="810"/>
              <w:jc w:val="right"/>
            </w:pPr>
            <w:r w:rsidRPr="002B12C2">
              <w:t>13</w:t>
            </w:r>
            <w:r>
              <w:t>,</w:t>
            </w:r>
            <w:r w:rsidRPr="002B12C2">
              <w:t>914</w:t>
            </w:r>
          </w:p>
        </w:tc>
        <w:tc>
          <w:tcPr>
            <w:tcW w:w="1260" w:type="dxa"/>
            <w:vAlign w:val="center"/>
          </w:tcPr>
          <w:p w:rsidR="00A5669E" w:rsidRPr="002B12C2" w:rsidRDefault="00A5669E" w:rsidP="00A5669E">
            <w:pPr>
              <w:jc w:val="right"/>
            </w:pPr>
            <w:r w:rsidRPr="002B12C2">
              <w:t>15</w:t>
            </w:r>
            <w:r>
              <w:t>,</w:t>
            </w:r>
            <w:r w:rsidRPr="002B12C2">
              <w:t>853</w:t>
            </w:r>
          </w:p>
        </w:tc>
        <w:tc>
          <w:tcPr>
            <w:tcW w:w="1800" w:type="dxa"/>
            <w:vAlign w:val="bottom"/>
          </w:tcPr>
          <w:p w:rsidR="00A5669E" w:rsidRPr="00A5669E" w:rsidRDefault="00A5669E" w:rsidP="00F54614">
            <w:pPr>
              <w:ind w:left="810" w:hanging="810"/>
              <w:jc w:val="right"/>
            </w:pPr>
            <w:r w:rsidRPr="00A5669E">
              <w:rPr>
                <w:color w:val="000000"/>
              </w:rPr>
              <w:t>$1,198.21</w:t>
            </w:r>
          </w:p>
        </w:tc>
        <w:tc>
          <w:tcPr>
            <w:tcW w:w="1620" w:type="dxa"/>
            <w:vAlign w:val="bottom"/>
          </w:tcPr>
          <w:p w:rsidR="00A5669E" w:rsidRPr="00A5669E" w:rsidRDefault="00A5669E" w:rsidP="00F54614">
            <w:pPr>
              <w:ind w:left="810" w:hanging="810"/>
              <w:jc w:val="right"/>
            </w:pPr>
            <w:r w:rsidRPr="00A5669E">
              <w:rPr>
                <w:color w:val="000000"/>
              </w:rPr>
              <w:t>$1,051.65</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24.</w:t>
            </w:r>
            <w:r>
              <w:t xml:space="preserve"> </w:t>
            </w:r>
            <w:r w:rsidRPr="001E22DD">
              <w:t>Michigan</w:t>
            </w:r>
          </w:p>
        </w:tc>
        <w:tc>
          <w:tcPr>
            <w:tcW w:w="1800" w:type="dxa"/>
            <w:vAlign w:val="center"/>
          </w:tcPr>
          <w:p w:rsidR="00A5669E" w:rsidRPr="001E22DD" w:rsidRDefault="00A5669E" w:rsidP="00A5669E">
            <w:pPr>
              <w:ind w:left="810" w:hanging="810"/>
              <w:jc w:val="right"/>
            </w:pPr>
            <w:r w:rsidRPr="001E22DD">
              <w:t>$38,833,081</w:t>
            </w:r>
          </w:p>
        </w:tc>
        <w:tc>
          <w:tcPr>
            <w:tcW w:w="1260" w:type="dxa"/>
            <w:vAlign w:val="center"/>
          </w:tcPr>
          <w:p w:rsidR="00A5669E" w:rsidRPr="002B12C2" w:rsidRDefault="00A5669E" w:rsidP="00A5669E">
            <w:pPr>
              <w:ind w:left="810" w:hanging="810"/>
              <w:jc w:val="right"/>
            </w:pPr>
            <w:r w:rsidRPr="002B12C2">
              <w:t>13</w:t>
            </w:r>
            <w:r>
              <w:t>,</w:t>
            </w:r>
            <w:r w:rsidRPr="002B12C2">
              <w:t>877</w:t>
            </w:r>
          </w:p>
        </w:tc>
        <w:tc>
          <w:tcPr>
            <w:tcW w:w="1260" w:type="dxa"/>
            <w:vAlign w:val="center"/>
          </w:tcPr>
          <w:p w:rsidR="00A5669E" w:rsidRPr="002B12C2" w:rsidRDefault="00A5669E" w:rsidP="00A5669E">
            <w:pPr>
              <w:jc w:val="right"/>
            </w:pPr>
            <w:r w:rsidRPr="002B12C2">
              <w:t>20</w:t>
            </w:r>
            <w:r>
              <w:t>,</w:t>
            </w:r>
            <w:r w:rsidRPr="002B12C2">
              <w:t>498</w:t>
            </w:r>
          </w:p>
        </w:tc>
        <w:tc>
          <w:tcPr>
            <w:tcW w:w="1800" w:type="dxa"/>
            <w:vAlign w:val="bottom"/>
          </w:tcPr>
          <w:p w:rsidR="00A5669E" w:rsidRPr="00A5669E" w:rsidRDefault="00A5669E" w:rsidP="00F54614">
            <w:pPr>
              <w:ind w:left="810" w:hanging="810"/>
              <w:jc w:val="right"/>
            </w:pPr>
            <w:r w:rsidRPr="00A5669E">
              <w:rPr>
                <w:color w:val="000000"/>
              </w:rPr>
              <w:t>$2,798.38</w:t>
            </w:r>
          </w:p>
        </w:tc>
        <w:tc>
          <w:tcPr>
            <w:tcW w:w="1620" w:type="dxa"/>
            <w:vAlign w:val="bottom"/>
          </w:tcPr>
          <w:p w:rsidR="00A5669E" w:rsidRPr="00A5669E" w:rsidRDefault="00A5669E" w:rsidP="00F54614">
            <w:pPr>
              <w:ind w:left="810" w:hanging="810"/>
              <w:jc w:val="right"/>
            </w:pPr>
            <w:r w:rsidRPr="00A5669E">
              <w:rPr>
                <w:color w:val="000000"/>
              </w:rPr>
              <w:t>$1,894.48</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25.</w:t>
            </w:r>
            <w:r>
              <w:t xml:space="preserve"> </w:t>
            </w:r>
            <w:r w:rsidRPr="001E22DD">
              <w:t>Minnesota</w:t>
            </w:r>
          </w:p>
        </w:tc>
        <w:tc>
          <w:tcPr>
            <w:tcW w:w="1800" w:type="dxa"/>
            <w:vAlign w:val="center"/>
          </w:tcPr>
          <w:p w:rsidR="00A5669E" w:rsidRPr="001E22DD" w:rsidRDefault="00A5669E" w:rsidP="00A5669E">
            <w:pPr>
              <w:ind w:left="810" w:hanging="810"/>
              <w:jc w:val="right"/>
            </w:pPr>
            <w:r w:rsidRPr="001E22DD">
              <w:t>$11,253,198</w:t>
            </w:r>
          </w:p>
        </w:tc>
        <w:tc>
          <w:tcPr>
            <w:tcW w:w="1260" w:type="dxa"/>
            <w:vAlign w:val="center"/>
          </w:tcPr>
          <w:p w:rsidR="00A5669E" w:rsidRPr="002B12C2" w:rsidRDefault="00A5669E" w:rsidP="00A5669E">
            <w:pPr>
              <w:jc w:val="right"/>
            </w:pPr>
            <w:r w:rsidRPr="002B12C2">
              <w:t>12</w:t>
            </w:r>
            <w:r>
              <w:t>,</w:t>
            </w:r>
            <w:r w:rsidRPr="002B12C2">
              <w:t>061</w:t>
            </w:r>
          </w:p>
        </w:tc>
        <w:tc>
          <w:tcPr>
            <w:tcW w:w="1260" w:type="dxa"/>
            <w:vAlign w:val="center"/>
          </w:tcPr>
          <w:p w:rsidR="00A5669E" w:rsidRPr="002B12C2" w:rsidRDefault="00A5669E" w:rsidP="00A5669E">
            <w:pPr>
              <w:jc w:val="right"/>
            </w:pPr>
            <w:r w:rsidRPr="002B12C2">
              <w:t>21</w:t>
            </w:r>
            <w:r>
              <w:t>,</w:t>
            </w:r>
            <w:r w:rsidRPr="002B12C2">
              <w:t>587</w:t>
            </w:r>
          </w:p>
        </w:tc>
        <w:tc>
          <w:tcPr>
            <w:tcW w:w="1800" w:type="dxa"/>
            <w:vAlign w:val="bottom"/>
          </w:tcPr>
          <w:p w:rsidR="00A5669E" w:rsidRPr="00A5669E" w:rsidRDefault="00A5669E" w:rsidP="00F54614">
            <w:pPr>
              <w:ind w:left="810" w:hanging="810"/>
              <w:jc w:val="right"/>
            </w:pPr>
            <w:r w:rsidRPr="00A5669E">
              <w:rPr>
                <w:color w:val="000000"/>
              </w:rPr>
              <w:t>$933.02</w:t>
            </w:r>
          </w:p>
        </w:tc>
        <w:tc>
          <w:tcPr>
            <w:tcW w:w="1620" w:type="dxa"/>
            <w:vAlign w:val="bottom"/>
          </w:tcPr>
          <w:p w:rsidR="00A5669E" w:rsidRPr="00A5669E" w:rsidRDefault="00A5669E" w:rsidP="00F54614">
            <w:pPr>
              <w:ind w:left="810" w:hanging="810"/>
              <w:jc w:val="right"/>
            </w:pPr>
            <w:r w:rsidRPr="00A5669E">
              <w:rPr>
                <w:color w:val="000000"/>
              </w:rPr>
              <w:t>$521.30</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26.</w:t>
            </w:r>
            <w:r>
              <w:t xml:space="preserve"> </w:t>
            </w:r>
            <w:r w:rsidRPr="001E22DD">
              <w:t>Mississippi</w:t>
            </w:r>
          </w:p>
        </w:tc>
        <w:tc>
          <w:tcPr>
            <w:tcW w:w="1800" w:type="dxa"/>
            <w:vAlign w:val="center"/>
          </w:tcPr>
          <w:p w:rsidR="00A5669E" w:rsidRPr="001E22DD" w:rsidRDefault="00A5669E" w:rsidP="00A5669E">
            <w:pPr>
              <w:ind w:left="810" w:hanging="810"/>
              <w:jc w:val="right"/>
            </w:pPr>
            <w:r w:rsidRPr="001E22DD">
              <w:t>$14,134,129</w:t>
            </w:r>
          </w:p>
        </w:tc>
        <w:tc>
          <w:tcPr>
            <w:tcW w:w="1260" w:type="dxa"/>
            <w:vAlign w:val="center"/>
          </w:tcPr>
          <w:p w:rsidR="00A5669E" w:rsidRPr="00070300" w:rsidRDefault="00A5669E" w:rsidP="00A5669E">
            <w:pPr>
              <w:ind w:left="810" w:hanging="810"/>
              <w:jc w:val="right"/>
            </w:pPr>
            <w:r w:rsidRPr="00070300">
              <w:t>5</w:t>
            </w:r>
            <w:r>
              <w:t>,</w:t>
            </w:r>
            <w:r w:rsidRPr="00070300">
              <w:t>656</w:t>
            </w:r>
          </w:p>
        </w:tc>
        <w:tc>
          <w:tcPr>
            <w:tcW w:w="1260" w:type="dxa"/>
            <w:vAlign w:val="center"/>
          </w:tcPr>
          <w:p w:rsidR="00A5669E" w:rsidRPr="00070300" w:rsidRDefault="00A5669E" w:rsidP="00A5669E">
            <w:pPr>
              <w:jc w:val="right"/>
            </w:pPr>
            <w:r w:rsidRPr="00070300">
              <w:t>7</w:t>
            </w:r>
            <w:r>
              <w:t>,</w:t>
            </w:r>
            <w:r w:rsidRPr="00070300">
              <w:t>566</w:t>
            </w:r>
          </w:p>
        </w:tc>
        <w:tc>
          <w:tcPr>
            <w:tcW w:w="1800" w:type="dxa"/>
            <w:vAlign w:val="bottom"/>
          </w:tcPr>
          <w:p w:rsidR="00A5669E" w:rsidRPr="00A5669E" w:rsidRDefault="00A5669E" w:rsidP="00F54614">
            <w:pPr>
              <w:ind w:left="810" w:hanging="810"/>
              <w:jc w:val="right"/>
            </w:pPr>
            <w:r w:rsidRPr="00A5669E">
              <w:rPr>
                <w:color w:val="000000"/>
              </w:rPr>
              <w:t>$2,498.96</w:t>
            </w:r>
          </w:p>
        </w:tc>
        <w:tc>
          <w:tcPr>
            <w:tcW w:w="1620" w:type="dxa"/>
            <w:vAlign w:val="bottom"/>
          </w:tcPr>
          <w:p w:rsidR="00A5669E" w:rsidRPr="00A5669E" w:rsidRDefault="00A5669E" w:rsidP="00F54614">
            <w:pPr>
              <w:ind w:left="810" w:hanging="810"/>
              <w:jc w:val="right"/>
            </w:pPr>
            <w:r w:rsidRPr="00A5669E">
              <w:rPr>
                <w:color w:val="000000"/>
              </w:rPr>
              <w:t>$1,868.11</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27.</w:t>
            </w:r>
            <w:r>
              <w:t xml:space="preserve"> </w:t>
            </w:r>
            <w:r w:rsidRPr="001E22DD">
              <w:t>Missouri</w:t>
            </w:r>
          </w:p>
        </w:tc>
        <w:tc>
          <w:tcPr>
            <w:tcW w:w="1800" w:type="dxa"/>
            <w:vAlign w:val="center"/>
          </w:tcPr>
          <w:p w:rsidR="00A5669E" w:rsidRPr="001E22DD" w:rsidRDefault="00A5669E" w:rsidP="00A5669E">
            <w:pPr>
              <w:ind w:left="810" w:hanging="810"/>
              <w:jc w:val="right"/>
            </w:pPr>
            <w:r w:rsidRPr="001E22DD">
              <w:t>$18,194,441</w:t>
            </w:r>
          </w:p>
        </w:tc>
        <w:tc>
          <w:tcPr>
            <w:tcW w:w="1260" w:type="dxa"/>
            <w:vAlign w:val="center"/>
          </w:tcPr>
          <w:p w:rsidR="00A5669E" w:rsidRPr="00070300" w:rsidRDefault="00A5669E" w:rsidP="00A5669E">
            <w:pPr>
              <w:ind w:left="810" w:hanging="810"/>
              <w:jc w:val="right"/>
            </w:pPr>
            <w:r w:rsidRPr="00070300">
              <w:t>6</w:t>
            </w:r>
            <w:r>
              <w:t>,</w:t>
            </w:r>
            <w:r w:rsidRPr="00070300">
              <w:t>466</w:t>
            </w:r>
          </w:p>
        </w:tc>
        <w:tc>
          <w:tcPr>
            <w:tcW w:w="1260" w:type="dxa"/>
            <w:vAlign w:val="center"/>
          </w:tcPr>
          <w:p w:rsidR="00A5669E" w:rsidRPr="00070300" w:rsidRDefault="00A5669E" w:rsidP="00A5669E">
            <w:pPr>
              <w:jc w:val="right"/>
            </w:pPr>
            <w:r w:rsidRPr="00070300">
              <w:t>10</w:t>
            </w:r>
            <w:r>
              <w:t>,</w:t>
            </w:r>
            <w:r w:rsidRPr="00070300">
              <w:t>915</w:t>
            </w:r>
          </w:p>
        </w:tc>
        <w:tc>
          <w:tcPr>
            <w:tcW w:w="1800" w:type="dxa"/>
            <w:vAlign w:val="bottom"/>
          </w:tcPr>
          <w:p w:rsidR="00A5669E" w:rsidRPr="00A5669E" w:rsidRDefault="00A5669E" w:rsidP="00F54614">
            <w:pPr>
              <w:ind w:left="810" w:hanging="810"/>
              <w:jc w:val="right"/>
            </w:pPr>
            <w:r w:rsidRPr="00A5669E">
              <w:rPr>
                <w:color w:val="000000"/>
              </w:rPr>
              <w:t>$2,813.86</w:t>
            </w:r>
          </w:p>
        </w:tc>
        <w:tc>
          <w:tcPr>
            <w:tcW w:w="1620" w:type="dxa"/>
            <w:vAlign w:val="bottom"/>
          </w:tcPr>
          <w:p w:rsidR="00A5669E" w:rsidRPr="00A5669E" w:rsidRDefault="00A5669E" w:rsidP="00F54614">
            <w:pPr>
              <w:ind w:left="810" w:hanging="810"/>
              <w:jc w:val="right"/>
            </w:pPr>
            <w:r w:rsidRPr="00A5669E">
              <w:rPr>
                <w:color w:val="000000"/>
              </w:rPr>
              <w:t>$1,666.92</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28.</w:t>
            </w:r>
            <w:r>
              <w:t xml:space="preserve"> </w:t>
            </w:r>
            <w:r w:rsidRPr="001E22DD">
              <w:t>Montana</w:t>
            </w:r>
          </w:p>
        </w:tc>
        <w:tc>
          <w:tcPr>
            <w:tcW w:w="1800" w:type="dxa"/>
            <w:vAlign w:val="center"/>
          </w:tcPr>
          <w:p w:rsidR="00A5669E" w:rsidRPr="001E22DD" w:rsidRDefault="00A5669E" w:rsidP="00A5669E">
            <w:pPr>
              <w:ind w:left="810" w:hanging="810"/>
              <w:jc w:val="right"/>
            </w:pPr>
            <w:r w:rsidRPr="001E22DD">
              <w:t>$5,643,198</w:t>
            </w:r>
          </w:p>
        </w:tc>
        <w:tc>
          <w:tcPr>
            <w:tcW w:w="1260" w:type="dxa"/>
            <w:vAlign w:val="center"/>
          </w:tcPr>
          <w:p w:rsidR="00A5669E" w:rsidRPr="00070300" w:rsidRDefault="00A5669E" w:rsidP="00A5669E">
            <w:pPr>
              <w:ind w:left="810" w:hanging="810"/>
              <w:jc w:val="right"/>
            </w:pPr>
            <w:r w:rsidRPr="00070300">
              <w:t>6</w:t>
            </w:r>
            <w:r>
              <w:t>,</w:t>
            </w:r>
            <w:r w:rsidRPr="00070300">
              <w:t>368</w:t>
            </w:r>
          </w:p>
        </w:tc>
        <w:tc>
          <w:tcPr>
            <w:tcW w:w="1260" w:type="dxa"/>
            <w:vAlign w:val="center"/>
          </w:tcPr>
          <w:p w:rsidR="00A5669E" w:rsidRPr="00070300" w:rsidRDefault="00A5669E" w:rsidP="00A5669E">
            <w:pPr>
              <w:jc w:val="right"/>
            </w:pPr>
            <w:r w:rsidRPr="00070300">
              <w:t>14</w:t>
            </w:r>
            <w:r>
              <w:t>,</w:t>
            </w:r>
            <w:r w:rsidRPr="00070300">
              <w:t>466</w:t>
            </w:r>
          </w:p>
        </w:tc>
        <w:tc>
          <w:tcPr>
            <w:tcW w:w="1800" w:type="dxa"/>
            <w:vAlign w:val="bottom"/>
          </w:tcPr>
          <w:p w:rsidR="00A5669E" w:rsidRPr="00A5669E" w:rsidRDefault="00A5669E" w:rsidP="00F54614">
            <w:pPr>
              <w:ind w:left="810" w:hanging="810"/>
              <w:jc w:val="right"/>
            </w:pPr>
            <w:r w:rsidRPr="00A5669E">
              <w:rPr>
                <w:color w:val="000000"/>
              </w:rPr>
              <w:t>$886.18</w:t>
            </w:r>
          </w:p>
        </w:tc>
        <w:tc>
          <w:tcPr>
            <w:tcW w:w="1620" w:type="dxa"/>
            <w:vAlign w:val="bottom"/>
          </w:tcPr>
          <w:p w:rsidR="00A5669E" w:rsidRPr="00A5669E" w:rsidRDefault="00A5669E" w:rsidP="00F54614">
            <w:pPr>
              <w:ind w:left="810" w:hanging="810"/>
              <w:jc w:val="right"/>
            </w:pPr>
            <w:r w:rsidRPr="00A5669E">
              <w:rPr>
                <w:color w:val="000000"/>
              </w:rPr>
              <w:t>$390.10</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29.</w:t>
            </w:r>
            <w:r>
              <w:t xml:space="preserve"> </w:t>
            </w:r>
            <w:r w:rsidRPr="001E22DD">
              <w:t>Nebraska</w:t>
            </w:r>
          </w:p>
        </w:tc>
        <w:tc>
          <w:tcPr>
            <w:tcW w:w="1800" w:type="dxa"/>
            <w:vAlign w:val="center"/>
          </w:tcPr>
          <w:p w:rsidR="00A5669E" w:rsidRPr="001E22DD" w:rsidRDefault="00A5669E" w:rsidP="00A5669E">
            <w:pPr>
              <w:ind w:left="810" w:hanging="810"/>
              <w:jc w:val="right"/>
            </w:pPr>
            <w:r w:rsidRPr="001E22DD">
              <w:t>$5,643,198</w:t>
            </w:r>
          </w:p>
        </w:tc>
        <w:tc>
          <w:tcPr>
            <w:tcW w:w="1260" w:type="dxa"/>
            <w:vAlign w:val="center"/>
          </w:tcPr>
          <w:p w:rsidR="00A5669E" w:rsidRPr="00070300" w:rsidRDefault="00A5669E" w:rsidP="00A5669E">
            <w:pPr>
              <w:ind w:left="810" w:hanging="810"/>
              <w:jc w:val="right"/>
            </w:pPr>
            <w:r w:rsidRPr="00070300">
              <w:t>10</w:t>
            </w:r>
            <w:r>
              <w:t>,</w:t>
            </w:r>
            <w:r w:rsidRPr="00070300">
              <w:t>470</w:t>
            </w:r>
          </w:p>
        </w:tc>
        <w:tc>
          <w:tcPr>
            <w:tcW w:w="1260" w:type="dxa"/>
            <w:vAlign w:val="center"/>
          </w:tcPr>
          <w:p w:rsidR="00A5669E" w:rsidRPr="00070300" w:rsidRDefault="00A5669E" w:rsidP="00A5669E">
            <w:pPr>
              <w:jc w:val="right"/>
            </w:pPr>
            <w:r w:rsidRPr="00070300">
              <w:t>15</w:t>
            </w:r>
            <w:r>
              <w:t>,</w:t>
            </w:r>
            <w:r w:rsidRPr="00070300">
              <w:t>277</w:t>
            </w:r>
          </w:p>
        </w:tc>
        <w:tc>
          <w:tcPr>
            <w:tcW w:w="1800" w:type="dxa"/>
            <w:vAlign w:val="bottom"/>
          </w:tcPr>
          <w:p w:rsidR="00A5669E" w:rsidRPr="00A5669E" w:rsidRDefault="00A5669E" w:rsidP="00F54614">
            <w:pPr>
              <w:ind w:left="810" w:hanging="810"/>
              <w:jc w:val="right"/>
            </w:pPr>
            <w:r w:rsidRPr="00A5669E">
              <w:rPr>
                <w:color w:val="000000"/>
              </w:rPr>
              <w:t>$538.99</w:t>
            </w:r>
          </w:p>
        </w:tc>
        <w:tc>
          <w:tcPr>
            <w:tcW w:w="1620" w:type="dxa"/>
            <w:vAlign w:val="bottom"/>
          </w:tcPr>
          <w:p w:rsidR="00A5669E" w:rsidRPr="00A5669E" w:rsidRDefault="00A5669E" w:rsidP="00F54614">
            <w:pPr>
              <w:ind w:left="810" w:hanging="810"/>
              <w:jc w:val="right"/>
            </w:pPr>
            <w:r w:rsidRPr="00A5669E">
              <w:rPr>
                <w:color w:val="000000"/>
              </w:rPr>
              <w:t>$369.39</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30.</w:t>
            </w:r>
            <w:r>
              <w:t xml:space="preserve"> </w:t>
            </w:r>
            <w:r w:rsidRPr="001E22DD">
              <w:t>Nevada</w:t>
            </w:r>
          </w:p>
        </w:tc>
        <w:tc>
          <w:tcPr>
            <w:tcW w:w="1800" w:type="dxa"/>
            <w:vAlign w:val="center"/>
          </w:tcPr>
          <w:p w:rsidR="00A5669E" w:rsidRPr="001E22DD" w:rsidRDefault="00A5669E" w:rsidP="00A5669E">
            <w:pPr>
              <w:ind w:left="810" w:hanging="810"/>
              <w:jc w:val="right"/>
            </w:pPr>
            <w:r w:rsidRPr="001E22DD">
              <w:t>$9,133,188</w:t>
            </w:r>
          </w:p>
        </w:tc>
        <w:tc>
          <w:tcPr>
            <w:tcW w:w="1260" w:type="dxa"/>
            <w:vAlign w:val="center"/>
          </w:tcPr>
          <w:p w:rsidR="00A5669E" w:rsidRPr="00070300" w:rsidRDefault="00A5669E" w:rsidP="00A5669E">
            <w:pPr>
              <w:ind w:left="810" w:hanging="810"/>
              <w:jc w:val="right"/>
            </w:pPr>
            <w:r w:rsidRPr="00070300">
              <w:t>6</w:t>
            </w:r>
            <w:r>
              <w:t>,</w:t>
            </w:r>
            <w:r w:rsidRPr="00070300">
              <w:t>172</w:t>
            </w:r>
          </w:p>
        </w:tc>
        <w:tc>
          <w:tcPr>
            <w:tcW w:w="1260" w:type="dxa"/>
            <w:vAlign w:val="center"/>
          </w:tcPr>
          <w:p w:rsidR="00A5669E" w:rsidRPr="00070300" w:rsidRDefault="00A5669E" w:rsidP="00A5669E">
            <w:pPr>
              <w:jc w:val="right"/>
            </w:pPr>
            <w:r w:rsidRPr="00070300">
              <w:t>10</w:t>
            </w:r>
            <w:r>
              <w:t>,</w:t>
            </w:r>
            <w:r w:rsidRPr="00070300">
              <w:t>395</w:t>
            </w:r>
          </w:p>
        </w:tc>
        <w:tc>
          <w:tcPr>
            <w:tcW w:w="1800" w:type="dxa"/>
            <w:vAlign w:val="bottom"/>
          </w:tcPr>
          <w:p w:rsidR="00A5669E" w:rsidRPr="00A5669E" w:rsidRDefault="00A5669E" w:rsidP="00F54614">
            <w:pPr>
              <w:ind w:left="810" w:hanging="810"/>
              <w:jc w:val="right"/>
            </w:pPr>
            <w:r w:rsidRPr="00A5669E">
              <w:rPr>
                <w:color w:val="000000"/>
              </w:rPr>
              <w:t>$1,479.78</w:t>
            </w:r>
          </w:p>
        </w:tc>
        <w:tc>
          <w:tcPr>
            <w:tcW w:w="1620" w:type="dxa"/>
            <w:vAlign w:val="bottom"/>
          </w:tcPr>
          <w:p w:rsidR="00A5669E" w:rsidRPr="00A5669E" w:rsidRDefault="00A5669E" w:rsidP="00F54614">
            <w:pPr>
              <w:ind w:left="810" w:hanging="810"/>
              <w:jc w:val="right"/>
            </w:pPr>
            <w:r w:rsidRPr="00A5669E">
              <w:rPr>
                <w:color w:val="000000"/>
              </w:rPr>
              <w:t>$878.61</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31.</w:t>
            </w:r>
            <w:r>
              <w:t xml:space="preserve"> </w:t>
            </w:r>
            <w:r w:rsidRPr="001E22DD">
              <w:t>New Hampshire</w:t>
            </w:r>
          </w:p>
        </w:tc>
        <w:tc>
          <w:tcPr>
            <w:tcW w:w="1800" w:type="dxa"/>
            <w:vAlign w:val="center"/>
          </w:tcPr>
          <w:p w:rsidR="00A5669E" w:rsidRPr="001E22DD" w:rsidRDefault="00A5669E" w:rsidP="00A5669E">
            <w:pPr>
              <w:ind w:left="810" w:hanging="810"/>
              <w:jc w:val="right"/>
            </w:pPr>
            <w:r w:rsidRPr="001E22DD">
              <w:t>$5,643,198</w:t>
            </w:r>
          </w:p>
        </w:tc>
        <w:tc>
          <w:tcPr>
            <w:tcW w:w="1260" w:type="dxa"/>
            <w:vAlign w:val="center"/>
          </w:tcPr>
          <w:p w:rsidR="00A5669E" w:rsidRPr="00070300" w:rsidRDefault="00A5669E" w:rsidP="00A5669E">
            <w:pPr>
              <w:ind w:left="810" w:hanging="810"/>
              <w:jc w:val="right"/>
            </w:pPr>
            <w:r w:rsidRPr="00070300">
              <w:t>5</w:t>
            </w:r>
            <w:r>
              <w:t>,</w:t>
            </w:r>
            <w:r w:rsidRPr="00070300">
              <w:t>408</w:t>
            </w:r>
          </w:p>
        </w:tc>
        <w:tc>
          <w:tcPr>
            <w:tcW w:w="1260" w:type="dxa"/>
            <w:vAlign w:val="center"/>
          </w:tcPr>
          <w:p w:rsidR="00A5669E" w:rsidRPr="00070300" w:rsidRDefault="00A5669E" w:rsidP="00A5669E">
            <w:pPr>
              <w:jc w:val="right"/>
            </w:pPr>
            <w:r w:rsidRPr="00070300">
              <w:t>9</w:t>
            </w:r>
            <w:r>
              <w:t>,</w:t>
            </w:r>
            <w:r w:rsidRPr="00070300">
              <w:t>572</w:t>
            </w:r>
          </w:p>
        </w:tc>
        <w:tc>
          <w:tcPr>
            <w:tcW w:w="1800" w:type="dxa"/>
            <w:vAlign w:val="bottom"/>
          </w:tcPr>
          <w:p w:rsidR="00A5669E" w:rsidRPr="00A5669E" w:rsidRDefault="00A5669E" w:rsidP="00F54614">
            <w:pPr>
              <w:ind w:left="810" w:hanging="810"/>
              <w:jc w:val="right"/>
            </w:pPr>
            <w:r w:rsidRPr="00A5669E">
              <w:rPr>
                <w:color w:val="000000"/>
              </w:rPr>
              <w:t>$1,043.49</w:t>
            </w:r>
          </w:p>
        </w:tc>
        <w:tc>
          <w:tcPr>
            <w:tcW w:w="1620" w:type="dxa"/>
            <w:vAlign w:val="bottom"/>
          </w:tcPr>
          <w:p w:rsidR="00A5669E" w:rsidRPr="00A5669E" w:rsidRDefault="00A5669E" w:rsidP="00F54614">
            <w:pPr>
              <w:ind w:left="810" w:hanging="810"/>
              <w:jc w:val="right"/>
            </w:pPr>
            <w:r w:rsidRPr="00A5669E">
              <w:rPr>
                <w:color w:val="000000"/>
              </w:rPr>
              <w:t>$589.55</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32.</w:t>
            </w:r>
            <w:r>
              <w:t xml:space="preserve"> </w:t>
            </w:r>
            <w:r w:rsidRPr="001E22DD">
              <w:t>New Jersey</w:t>
            </w:r>
          </w:p>
        </w:tc>
        <w:tc>
          <w:tcPr>
            <w:tcW w:w="1800" w:type="dxa"/>
            <w:vAlign w:val="center"/>
          </w:tcPr>
          <w:p w:rsidR="00A5669E" w:rsidRPr="001E22DD" w:rsidRDefault="00A5669E" w:rsidP="00A5669E">
            <w:pPr>
              <w:ind w:left="810" w:hanging="810"/>
              <w:jc w:val="right"/>
            </w:pPr>
            <w:r w:rsidRPr="001E22DD">
              <w:t>$23,666,114</w:t>
            </w:r>
          </w:p>
        </w:tc>
        <w:tc>
          <w:tcPr>
            <w:tcW w:w="1260" w:type="dxa"/>
            <w:vAlign w:val="center"/>
          </w:tcPr>
          <w:p w:rsidR="00A5669E" w:rsidRPr="00070300" w:rsidRDefault="00A5669E" w:rsidP="00A5669E">
            <w:pPr>
              <w:ind w:left="68" w:hanging="810"/>
              <w:jc w:val="right"/>
            </w:pPr>
            <w:r w:rsidRPr="00070300">
              <w:t>9</w:t>
            </w:r>
            <w:r>
              <w:t>,</w:t>
            </w:r>
            <w:r w:rsidRPr="00070300">
              <w:t>814</w:t>
            </w:r>
          </w:p>
        </w:tc>
        <w:tc>
          <w:tcPr>
            <w:tcW w:w="1260" w:type="dxa"/>
            <w:vAlign w:val="center"/>
          </w:tcPr>
          <w:p w:rsidR="00A5669E" w:rsidRPr="00070300" w:rsidRDefault="00A5669E" w:rsidP="00A5669E">
            <w:pPr>
              <w:jc w:val="right"/>
            </w:pPr>
            <w:r w:rsidRPr="00070300">
              <w:t>11</w:t>
            </w:r>
            <w:r>
              <w:t>,</w:t>
            </w:r>
            <w:r w:rsidRPr="00070300">
              <w:t>424</w:t>
            </w:r>
          </w:p>
        </w:tc>
        <w:tc>
          <w:tcPr>
            <w:tcW w:w="1800" w:type="dxa"/>
            <w:vAlign w:val="bottom"/>
          </w:tcPr>
          <w:p w:rsidR="00A5669E" w:rsidRPr="00A5669E" w:rsidRDefault="00A5669E" w:rsidP="00F54614">
            <w:pPr>
              <w:ind w:left="810" w:hanging="810"/>
              <w:jc w:val="right"/>
            </w:pPr>
            <w:r w:rsidRPr="00A5669E">
              <w:rPr>
                <w:color w:val="000000"/>
              </w:rPr>
              <w:t>$2,411.46</w:t>
            </w:r>
          </w:p>
        </w:tc>
        <w:tc>
          <w:tcPr>
            <w:tcW w:w="1620" w:type="dxa"/>
            <w:vAlign w:val="bottom"/>
          </w:tcPr>
          <w:p w:rsidR="00A5669E" w:rsidRPr="00A5669E" w:rsidRDefault="00A5669E" w:rsidP="00F54614">
            <w:pPr>
              <w:ind w:left="810" w:hanging="810"/>
              <w:jc w:val="right"/>
            </w:pPr>
            <w:r w:rsidRPr="00A5669E">
              <w:rPr>
                <w:color w:val="000000"/>
              </w:rPr>
              <w:t>$2,071.61</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33.</w:t>
            </w:r>
            <w:r>
              <w:t xml:space="preserve"> </w:t>
            </w:r>
            <w:r w:rsidRPr="001E22DD">
              <w:t>New Mexico</w:t>
            </w:r>
          </w:p>
        </w:tc>
        <w:tc>
          <w:tcPr>
            <w:tcW w:w="1800" w:type="dxa"/>
            <w:vAlign w:val="center"/>
          </w:tcPr>
          <w:p w:rsidR="00A5669E" w:rsidRPr="001E22DD" w:rsidRDefault="00A5669E" w:rsidP="00A5669E">
            <w:pPr>
              <w:ind w:left="810" w:hanging="810"/>
              <w:jc w:val="right"/>
            </w:pPr>
            <w:r w:rsidRPr="001E22DD">
              <w:t>$8,392,219</w:t>
            </w:r>
          </w:p>
        </w:tc>
        <w:tc>
          <w:tcPr>
            <w:tcW w:w="1260" w:type="dxa"/>
            <w:vAlign w:val="center"/>
          </w:tcPr>
          <w:p w:rsidR="00A5669E" w:rsidRPr="008536BC" w:rsidRDefault="00A5669E" w:rsidP="00A5669E">
            <w:pPr>
              <w:ind w:left="810" w:hanging="810"/>
              <w:jc w:val="right"/>
            </w:pPr>
            <w:r w:rsidRPr="008536BC">
              <w:t>1,700</w:t>
            </w:r>
          </w:p>
        </w:tc>
        <w:tc>
          <w:tcPr>
            <w:tcW w:w="1260" w:type="dxa"/>
            <w:vAlign w:val="center"/>
          </w:tcPr>
          <w:p w:rsidR="00A5669E" w:rsidRPr="008536BC" w:rsidRDefault="00A5669E" w:rsidP="00A5669E">
            <w:pPr>
              <w:jc w:val="right"/>
            </w:pPr>
            <w:r w:rsidRPr="008536BC">
              <w:t>3,016</w:t>
            </w:r>
          </w:p>
        </w:tc>
        <w:tc>
          <w:tcPr>
            <w:tcW w:w="1800" w:type="dxa"/>
            <w:vAlign w:val="bottom"/>
          </w:tcPr>
          <w:p w:rsidR="00A5669E" w:rsidRPr="00A5669E" w:rsidRDefault="00A5669E" w:rsidP="00F54614">
            <w:pPr>
              <w:ind w:left="810" w:hanging="810"/>
              <w:jc w:val="right"/>
            </w:pPr>
            <w:r w:rsidRPr="00A5669E">
              <w:rPr>
                <w:color w:val="000000"/>
              </w:rPr>
              <w:t>$4,936.60</w:t>
            </w:r>
          </w:p>
        </w:tc>
        <w:tc>
          <w:tcPr>
            <w:tcW w:w="1620" w:type="dxa"/>
            <w:vAlign w:val="bottom"/>
          </w:tcPr>
          <w:p w:rsidR="00A5669E" w:rsidRPr="00A5669E" w:rsidRDefault="00A5669E" w:rsidP="00F54614">
            <w:pPr>
              <w:ind w:left="810" w:hanging="810"/>
              <w:jc w:val="right"/>
            </w:pPr>
            <w:r w:rsidRPr="00A5669E">
              <w:rPr>
                <w:color w:val="000000"/>
              </w:rPr>
              <w:t>$2,782.57</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34.</w:t>
            </w:r>
            <w:r>
              <w:t xml:space="preserve"> </w:t>
            </w:r>
            <w:r w:rsidRPr="001E22DD">
              <w:t>New York</w:t>
            </w:r>
          </w:p>
        </w:tc>
        <w:tc>
          <w:tcPr>
            <w:tcW w:w="1800" w:type="dxa"/>
            <w:vAlign w:val="center"/>
          </w:tcPr>
          <w:p w:rsidR="00A5669E" w:rsidRPr="001E22DD" w:rsidRDefault="00A5669E" w:rsidP="00A5669E">
            <w:pPr>
              <w:ind w:left="810" w:hanging="810"/>
              <w:jc w:val="right"/>
            </w:pPr>
            <w:r w:rsidRPr="001E22DD">
              <w:t>$84,279,065</w:t>
            </w:r>
          </w:p>
        </w:tc>
        <w:tc>
          <w:tcPr>
            <w:tcW w:w="1260" w:type="dxa"/>
            <w:vAlign w:val="center"/>
          </w:tcPr>
          <w:p w:rsidR="00A5669E" w:rsidRPr="008536BC" w:rsidRDefault="00A5669E" w:rsidP="00A5669E">
            <w:pPr>
              <w:jc w:val="right"/>
            </w:pPr>
            <w:r w:rsidRPr="008536BC">
              <w:t>30,367</w:t>
            </w:r>
          </w:p>
        </w:tc>
        <w:tc>
          <w:tcPr>
            <w:tcW w:w="1260" w:type="dxa"/>
            <w:vAlign w:val="center"/>
          </w:tcPr>
          <w:p w:rsidR="00A5669E" w:rsidRPr="008536BC" w:rsidRDefault="00A5669E" w:rsidP="00A5669E">
            <w:pPr>
              <w:jc w:val="right"/>
            </w:pPr>
            <w:r w:rsidRPr="008536BC">
              <w:t>68,876</w:t>
            </w:r>
          </w:p>
        </w:tc>
        <w:tc>
          <w:tcPr>
            <w:tcW w:w="1800" w:type="dxa"/>
            <w:vAlign w:val="bottom"/>
          </w:tcPr>
          <w:p w:rsidR="00A5669E" w:rsidRPr="00A5669E" w:rsidRDefault="00A5669E" w:rsidP="00F54614">
            <w:pPr>
              <w:ind w:left="810" w:hanging="810"/>
              <w:jc w:val="right"/>
            </w:pPr>
            <w:r w:rsidRPr="00A5669E">
              <w:rPr>
                <w:color w:val="000000"/>
              </w:rPr>
              <w:t>$2,775.35</w:t>
            </w:r>
          </w:p>
        </w:tc>
        <w:tc>
          <w:tcPr>
            <w:tcW w:w="1620" w:type="dxa"/>
            <w:vAlign w:val="bottom"/>
          </w:tcPr>
          <w:p w:rsidR="00A5669E" w:rsidRPr="00A5669E" w:rsidRDefault="00A5669E" w:rsidP="00F54614">
            <w:pPr>
              <w:ind w:left="810" w:hanging="810"/>
              <w:jc w:val="right"/>
            </w:pPr>
            <w:r w:rsidRPr="00A5669E">
              <w:rPr>
                <w:color w:val="000000"/>
              </w:rPr>
              <w:t>$1,223.63</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35.</w:t>
            </w:r>
            <w:r>
              <w:t xml:space="preserve"> </w:t>
            </w:r>
            <w:r w:rsidRPr="001E22DD">
              <w:t>North Carolina</w:t>
            </w:r>
          </w:p>
        </w:tc>
        <w:tc>
          <w:tcPr>
            <w:tcW w:w="1800" w:type="dxa"/>
            <w:vAlign w:val="center"/>
          </w:tcPr>
          <w:p w:rsidR="00A5669E" w:rsidRPr="001E22DD" w:rsidRDefault="00A5669E" w:rsidP="00A5669E">
            <w:pPr>
              <w:ind w:left="810" w:hanging="810"/>
              <w:jc w:val="right"/>
            </w:pPr>
            <w:r w:rsidRPr="001E22DD">
              <w:t>$32,539,202</w:t>
            </w:r>
          </w:p>
        </w:tc>
        <w:tc>
          <w:tcPr>
            <w:tcW w:w="1260" w:type="dxa"/>
            <w:vAlign w:val="center"/>
          </w:tcPr>
          <w:p w:rsidR="00A5669E" w:rsidRPr="008536BC" w:rsidRDefault="00A5669E" w:rsidP="00A5669E">
            <w:pPr>
              <w:ind w:left="810" w:hanging="810"/>
              <w:jc w:val="right"/>
            </w:pPr>
            <w:r w:rsidRPr="008536BC">
              <w:t>14,043</w:t>
            </w:r>
          </w:p>
        </w:tc>
        <w:tc>
          <w:tcPr>
            <w:tcW w:w="1260" w:type="dxa"/>
            <w:vAlign w:val="center"/>
          </w:tcPr>
          <w:p w:rsidR="00A5669E" w:rsidRPr="008536BC" w:rsidRDefault="00A5669E" w:rsidP="00A5669E">
            <w:pPr>
              <w:jc w:val="right"/>
            </w:pPr>
            <w:r w:rsidRPr="008536BC">
              <w:t>18,796</w:t>
            </w:r>
          </w:p>
        </w:tc>
        <w:tc>
          <w:tcPr>
            <w:tcW w:w="1800" w:type="dxa"/>
            <w:vAlign w:val="bottom"/>
          </w:tcPr>
          <w:p w:rsidR="00A5669E" w:rsidRPr="00A5669E" w:rsidRDefault="00A5669E" w:rsidP="00F54614">
            <w:pPr>
              <w:ind w:left="810" w:hanging="810"/>
              <w:jc w:val="right"/>
            </w:pPr>
            <w:r w:rsidRPr="00A5669E">
              <w:rPr>
                <w:color w:val="000000"/>
              </w:rPr>
              <w:t>$2,317.11</w:t>
            </w:r>
          </w:p>
        </w:tc>
        <w:tc>
          <w:tcPr>
            <w:tcW w:w="1620" w:type="dxa"/>
            <w:vAlign w:val="bottom"/>
          </w:tcPr>
          <w:p w:rsidR="00A5669E" w:rsidRPr="00A5669E" w:rsidRDefault="00A5669E" w:rsidP="00F54614">
            <w:pPr>
              <w:ind w:left="810" w:hanging="810"/>
              <w:jc w:val="right"/>
            </w:pPr>
            <w:r w:rsidRPr="00A5669E">
              <w:rPr>
                <w:color w:val="000000"/>
              </w:rPr>
              <w:t>$1,731.18</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36.</w:t>
            </w:r>
            <w:r>
              <w:t xml:space="preserve"> </w:t>
            </w:r>
            <w:r w:rsidRPr="001E22DD">
              <w:t>North Dakota</w:t>
            </w:r>
          </w:p>
        </w:tc>
        <w:tc>
          <w:tcPr>
            <w:tcW w:w="1800" w:type="dxa"/>
            <w:vAlign w:val="center"/>
          </w:tcPr>
          <w:p w:rsidR="00A5669E" w:rsidRPr="001E22DD" w:rsidRDefault="00A5669E" w:rsidP="00A5669E">
            <w:pPr>
              <w:ind w:left="810" w:hanging="810"/>
              <w:jc w:val="right"/>
            </w:pPr>
            <w:r w:rsidRPr="001E22DD">
              <w:t>$5,643,198</w:t>
            </w:r>
          </w:p>
        </w:tc>
        <w:tc>
          <w:tcPr>
            <w:tcW w:w="1260" w:type="dxa"/>
            <w:vAlign w:val="center"/>
          </w:tcPr>
          <w:p w:rsidR="00A5669E" w:rsidRPr="008536BC" w:rsidRDefault="00A5669E" w:rsidP="00A5669E">
            <w:pPr>
              <w:ind w:left="810" w:hanging="810"/>
              <w:jc w:val="right"/>
            </w:pPr>
            <w:r w:rsidRPr="008536BC">
              <w:t>4,969</w:t>
            </w:r>
          </w:p>
        </w:tc>
        <w:tc>
          <w:tcPr>
            <w:tcW w:w="1260" w:type="dxa"/>
            <w:vAlign w:val="center"/>
          </w:tcPr>
          <w:p w:rsidR="00A5669E" w:rsidRPr="008536BC" w:rsidRDefault="00A5669E" w:rsidP="00A5669E">
            <w:pPr>
              <w:jc w:val="right"/>
            </w:pPr>
            <w:r w:rsidRPr="008536BC">
              <w:t>6,789</w:t>
            </w:r>
          </w:p>
        </w:tc>
        <w:tc>
          <w:tcPr>
            <w:tcW w:w="1800" w:type="dxa"/>
            <w:vAlign w:val="bottom"/>
          </w:tcPr>
          <w:p w:rsidR="00A5669E" w:rsidRPr="00A5669E" w:rsidRDefault="00A5669E" w:rsidP="00F54614">
            <w:pPr>
              <w:ind w:left="810" w:hanging="810"/>
              <w:jc w:val="right"/>
            </w:pPr>
            <w:r w:rsidRPr="00A5669E">
              <w:rPr>
                <w:color w:val="000000"/>
              </w:rPr>
              <w:t>$1,135.68</w:t>
            </w:r>
          </w:p>
        </w:tc>
        <w:tc>
          <w:tcPr>
            <w:tcW w:w="1620" w:type="dxa"/>
            <w:vAlign w:val="bottom"/>
          </w:tcPr>
          <w:p w:rsidR="00A5669E" w:rsidRPr="00A5669E" w:rsidRDefault="00A5669E" w:rsidP="00F54614">
            <w:pPr>
              <w:ind w:left="810" w:hanging="810"/>
              <w:jc w:val="right"/>
            </w:pPr>
            <w:r w:rsidRPr="00A5669E">
              <w:rPr>
                <w:color w:val="000000"/>
              </w:rPr>
              <w:t>$831.23</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37.</w:t>
            </w:r>
            <w:r>
              <w:t xml:space="preserve"> </w:t>
            </w:r>
            <w:r w:rsidRPr="001E22DD">
              <w:t>Ohio</w:t>
            </w:r>
          </w:p>
        </w:tc>
        <w:tc>
          <w:tcPr>
            <w:tcW w:w="1800" w:type="dxa"/>
            <w:vAlign w:val="center"/>
          </w:tcPr>
          <w:p w:rsidR="00A5669E" w:rsidRPr="001E22DD" w:rsidRDefault="00A5669E" w:rsidP="00A5669E">
            <w:pPr>
              <w:ind w:left="810" w:hanging="810"/>
              <w:jc w:val="right"/>
            </w:pPr>
            <w:r w:rsidRPr="001E22DD">
              <w:t>$43,888,443</w:t>
            </w:r>
          </w:p>
        </w:tc>
        <w:tc>
          <w:tcPr>
            <w:tcW w:w="1260" w:type="dxa"/>
            <w:vAlign w:val="center"/>
          </w:tcPr>
          <w:p w:rsidR="00A5669E" w:rsidRPr="008536BC" w:rsidRDefault="00A5669E" w:rsidP="00A5669E">
            <w:pPr>
              <w:jc w:val="right"/>
            </w:pPr>
            <w:r w:rsidRPr="008536BC">
              <w:t>4,347</w:t>
            </w:r>
          </w:p>
        </w:tc>
        <w:tc>
          <w:tcPr>
            <w:tcW w:w="1260" w:type="dxa"/>
            <w:vAlign w:val="center"/>
          </w:tcPr>
          <w:p w:rsidR="00A5669E" w:rsidRPr="008536BC" w:rsidRDefault="00A5669E" w:rsidP="00A5669E">
            <w:pPr>
              <w:jc w:val="right"/>
            </w:pPr>
            <w:r w:rsidRPr="008536BC">
              <w:t>11,258</w:t>
            </w:r>
          </w:p>
        </w:tc>
        <w:tc>
          <w:tcPr>
            <w:tcW w:w="1800" w:type="dxa"/>
            <w:vAlign w:val="bottom"/>
          </w:tcPr>
          <w:p w:rsidR="00A5669E" w:rsidRPr="00A5669E" w:rsidRDefault="00A5669E" w:rsidP="00F54614">
            <w:pPr>
              <w:ind w:left="810" w:hanging="810"/>
              <w:jc w:val="right"/>
            </w:pPr>
            <w:r w:rsidRPr="00A5669E">
              <w:rPr>
                <w:color w:val="000000"/>
              </w:rPr>
              <w:t>$10,096.26</w:t>
            </w:r>
          </w:p>
        </w:tc>
        <w:tc>
          <w:tcPr>
            <w:tcW w:w="1620" w:type="dxa"/>
            <w:vAlign w:val="bottom"/>
          </w:tcPr>
          <w:p w:rsidR="00A5669E" w:rsidRPr="00A5669E" w:rsidRDefault="00A5669E" w:rsidP="00F54614">
            <w:pPr>
              <w:ind w:left="810" w:hanging="810"/>
              <w:jc w:val="right"/>
            </w:pPr>
            <w:r w:rsidRPr="00A5669E">
              <w:rPr>
                <w:color w:val="000000"/>
              </w:rPr>
              <w:t>$3,898.42</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38.</w:t>
            </w:r>
            <w:r>
              <w:t xml:space="preserve"> </w:t>
            </w:r>
            <w:r w:rsidRPr="001E22DD">
              <w:t>Oklahoma</w:t>
            </w:r>
          </w:p>
        </w:tc>
        <w:tc>
          <w:tcPr>
            <w:tcW w:w="1800" w:type="dxa"/>
            <w:vAlign w:val="center"/>
          </w:tcPr>
          <w:p w:rsidR="00A5669E" w:rsidRPr="001E22DD" w:rsidRDefault="00A5669E" w:rsidP="00A5669E">
            <w:pPr>
              <w:ind w:left="810" w:hanging="810"/>
              <w:jc w:val="right"/>
            </w:pPr>
            <w:r w:rsidRPr="001E22DD">
              <w:t>$11,926,077</w:t>
            </w:r>
          </w:p>
        </w:tc>
        <w:tc>
          <w:tcPr>
            <w:tcW w:w="1260" w:type="dxa"/>
            <w:vAlign w:val="center"/>
          </w:tcPr>
          <w:p w:rsidR="00A5669E" w:rsidRPr="008536BC" w:rsidRDefault="00A5669E" w:rsidP="00A5669E">
            <w:pPr>
              <w:ind w:left="810" w:hanging="810"/>
              <w:jc w:val="right"/>
            </w:pPr>
            <w:r w:rsidRPr="008536BC">
              <w:t>6,749</w:t>
            </w:r>
          </w:p>
        </w:tc>
        <w:tc>
          <w:tcPr>
            <w:tcW w:w="1260" w:type="dxa"/>
            <w:vAlign w:val="center"/>
          </w:tcPr>
          <w:p w:rsidR="00A5669E" w:rsidRPr="008536BC" w:rsidRDefault="00A5669E" w:rsidP="00A5669E">
            <w:pPr>
              <w:jc w:val="right"/>
            </w:pPr>
            <w:r w:rsidRPr="008536BC">
              <w:t>9,994</w:t>
            </w:r>
          </w:p>
        </w:tc>
        <w:tc>
          <w:tcPr>
            <w:tcW w:w="1800" w:type="dxa"/>
            <w:vAlign w:val="bottom"/>
          </w:tcPr>
          <w:p w:rsidR="00A5669E" w:rsidRPr="00A5669E" w:rsidRDefault="00A5669E" w:rsidP="00F54614">
            <w:pPr>
              <w:ind w:left="810" w:hanging="810"/>
              <w:jc w:val="right"/>
            </w:pPr>
            <w:r w:rsidRPr="00A5669E">
              <w:rPr>
                <w:color w:val="000000"/>
              </w:rPr>
              <w:t>$1,767.09</w:t>
            </w:r>
          </w:p>
        </w:tc>
        <w:tc>
          <w:tcPr>
            <w:tcW w:w="1620" w:type="dxa"/>
            <w:vAlign w:val="bottom"/>
          </w:tcPr>
          <w:p w:rsidR="00A5669E" w:rsidRPr="00A5669E" w:rsidRDefault="00A5669E" w:rsidP="00F54614">
            <w:pPr>
              <w:ind w:left="810" w:hanging="810"/>
              <w:jc w:val="right"/>
            </w:pPr>
            <w:r w:rsidRPr="00A5669E">
              <w:rPr>
                <w:color w:val="000000"/>
              </w:rPr>
              <w:t>$1,193.32</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39.</w:t>
            </w:r>
            <w:r>
              <w:t xml:space="preserve"> </w:t>
            </w:r>
            <w:r w:rsidRPr="001E22DD">
              <w:t>Oregon</w:t>
            </w:r>
          </w:p>
        </w:tc>
        <w:tc>
          <w:tcPr>
            <w:tcW w:w="1800" w:type="dxa"/>
            <w:vAlign w:val="center"/>
          </w:tcPr>
          <w:p w:rsidR="00A5669E" w:rsidRPr="001E22DD" w:rsidRDefault="00A5669E" w:rsidP="00A5669E">
            <w:pPr>
              <w:ind w:left="810" w:hanging="810"/>
              <w:jc w:val="right"/>
            </w:pPr>
            <w:r w:rsidRPr="001E22DD">
              <w:t>$11,429,471</w:t>
            </w:r>
          </w:p>
        </w:tc>
        <w:tc>
          <w:tcPr>
            <w:tcW w:w="1260" w:type="dxa"/>
            <w:vAlign w:val="center"/>
          </w:tcPr>
          <w:p w:rsidR="00A5669E" w:rsidRPr="008536BC" w:rsidRDefault="00A5669E" w:rsidP="00A5669E">
            <w:pPr>
              <w:ind w:left="810" w:hanging="810"/>
              <w:jc w:val="right"/>
            </w:pPr>
            <w:r w:rsidRPr="008536BC">
              <w:t>9,966</w:t>
            </w:r>
          </w:p>
        </w:tc>
        <w:tc>
          <w:tcPr>
            <w:tcW w:w="1260" w:type="dxa"/>
            <w:vAlign w:val="center"/>
          </w:tcPr>
          <w:p w:rsidR="00A5669E" w:rsidRPr="008536BC" w:rsidRDefault="00A5669E" w:rsidP="00A5669E">
            <w:pPr>
              <w:jc w:val="right"/>
            </w:pPr>
            <w:r w:rsidRPr="008536BC">
              <w:t>21,615</w:t>
            </w:r>
          </w:p>
        </w:tc>
        <w:tc>
          <w:tcPr>
            <w:tcW w:w="1800" w:type="dxa"/>
            <w:vAlign w:val="bottom"/>
          </w:tcPr>
          <w:p w:rsidR="00A5669E" w:rsidRPr="00A5669E" w:rsidRDefault="00A5669E" w:rsidP="00F54614">
            <w:pPr>
              <w:ind w:left="810" w:hanging="810"/>
              <w:jc w:val="right"/>
            </w:pPr>
            <w:r w:rsidRPr="00A5669E">
              <w:rPr>
                <w:color w:val="000000"/>
              </w:rPr>
              <w:t>$1,146.85</w:t>
            </w:r>
          </w:p>
        </w:tc>
        <w:tc>
          <w:tcPr>
            <w:tcW w:w="1620" w:type="dxa"/>
            <w:vAlign w:val="bottom"/>
          </w:tcPr>
          <w:p w:rsidR="00A5669E" w:rsidRPr="00A5669E" w:rsidRDefault="00A5669E" w:rsidP="00F54614">
            <w:pPr>
              <w:ind w:left="810" w:hanging="810"/>
              <w:jc w:val="right"/>
            </w:pPr>
            <w:r w:rsidRPr="00A5669E">
              <w:rPr>
                <w:color w:val="000000"/>
              </w:rPr>
              <w:t>$528.77</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40.</w:t>
            </w:r>
            <w:r>
              <w:t xml:space="preserve"> </w:t>
            </w:r>
            <w:r w:rsidRPr="001E22DD">
              <w:t>Pennsylvania</w:t>
            </w:r>
          </w:p>
        </w:tc>
        <w:tc>
          <w:tcPr>
            <w:tcW w:w="1800" w:type="dxa"/>
            <w:vAlign w:val="center"/>
          </w:tcPr>
          <w:p w:rsidR="00A5669E" w:rsidRPr="001E22DD" w:rsidRDefault="00A5669E" w:rsidP="00A5669E">
            <w:pPr>
              <w:ind w:left="810" w:hanging="810"/>
              <w:jc w:val="right"/>
            </w:pPr>
            <w:r w:rsidRPr="001E22DD">
              <w:t>$42,558,875</w:t>
            </w:r>
          </w:p>
        </w:tc>
        <w:tc>
          <w:tcPr>
            <w:tcW w:w="1260" w:type="dxa"/>
            <w:vAlign w:val="center"/>
          </w:tcPr>
          <w:p w:rsidR="00A5669E" w:rsidRPr="008536BC" w:rsidRDefault="00A5669E" w:rsidP="00A5669E">
            <w:pPr>
              <w:jc w:val="right"/>
            </w:pPr>
            <w:r w:rsidRPr="008536BC">
              <w:t>16,837</w:t>
            </w:r>
          </w:p>
        </w:tc>
        <w:tc>
          <w:tcPr>
            <w:tcW w:w="1260" w:type="dxa"/>
            <w:vAlign w:val="center"/>
          </w:tcPr>
          <w:p w:rsidR="00A5669E" w:rsidRPr="008536BC" w:rsidRDefault="00A5669E" w:rsidP="00A5669E">
            <w:pPr>
              <w:jc w:val="right"/>
            </w:pPr>
            <w:r w:rsidRPr="008536BC">
              <w:t>35,342</w:t>
            </w:r>
          </w:p>
        </w:tc>
        <w:tc>
          <w:tcPr>
            <w:tcW w:w="1800" w:type="dxa"/>
            <w:vAlign w:val="bottom"/>
          </w:tcPr>
          <w:p w:rsidR="00A5669E" w:rsidRPr="00A5669E" w:rsidRDefault="00A5669E" w:rsidP="00F54614">
            <w:pPr>
              <w:ind w:left="810" w:hanging="810"/>
              <w:jc w:val="right"/>
            </w:pPr>
            <w:r w:rsidRPr="00A5669E">
              <w:rPr>
                <w:color w:val="000000"/>
              </w:rPr>
              <w:t>$2,527.70</w:t>
            </w:r>
          </w:p>
        </w:tc>
        <w:tc>
          <w:tcPr>
            <w:tcW w:w="1620" w:type="dxa"/>
            <w:vAlign w:val="bottom"/>
          </w:tcPr>
          <w:p w:rsidR="00A5669E" w:rsidRPr="00A5669E" w:rsidRDefault="00A5669E" w:rsidP="00F54614">
            <w:pPr>
              <w:ind w:left="810" w:hanging="810"/>
              <w:jc w:val="right"/>
            </w:pPr>
            <w:r w:rsidRPr="00A5669E">
              <w:rPr>
                <w:color w:val="000000"/>
              </w:rPr>
              <w:t>$1,204.20</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lastRenderedPageBreak/>
              <w:t>41.</w:t>
            </w:r>
            <w:r>
              <w:t xml:space="preserve"> </w:t>
            </w:r>
            <w:r w:rsidRPr="001E22DD">
              <w:t>Puerto Rico</w:t>
            </w:r>
          </w:p>
        </w:tc>
        <w:tc>
          <w:tcPr>
            <w:tcW w:w="1800" w:type="dxa"/>
            <w:vAlign w:val="center"/>
          </w:tcPr>
          <w:p w:rsidR="00A5669E" w:rsidRPr="001E22DD" w:rsidRDefault="00A5669E" w:rsidP="00A5669E">
            <w:pPr>
              <w:ind w:left="810" w:hanging="810"/>
              <w:jc w:val="right"/>
            </w:pPr>
            <w:r w:rsidRPr="001E22DD">
              <w:t>$28,860,357</w:t>
            </w:r>
          </w:p>
        </w:tc>
        <w:tc>
          <w:tcPr>
            <w:tcW w:w="1260" w:type="dxa"/>
            <w:vAlign w:val="center"/>
          </w:tcPr>
          <w:p w:rsidR="00A5669E" w:rsidRPr="00A5669E" w:rsidRDefault="00A5669E" w:rsidP="00A5669E">
            <w:pPr>
              <w:jc w:val="right"/>
            </w:pPr>
            <w:r w:rsidRPr="00A5669E">
              <w:t>12,345</w:t>
            </w:r>
          </w:p>
        </w:tc>
        <w:tc>
          <w:tcPr>
            <w:tcW w:w="1260" w:type="dxa"/>
            <w:vAlign w:val="center"/>
          </w:tcPr>
          <w:p w:rsidR="00A5669E" w:rsidRPr="00A5669E" w:rsidRDefault="00A5669E" w:rsidP="00A5669E">
            <w:pPr>
              <w:jc w:val="right"/>
            </w:pPr>
            <w:r w:rsidRPr="00A5669E">
              <w:t>14,533</w:t>
            </w:r>
          </w:p>
        </w:tc>
        <w:tc>
          <w:tcPr>
            <w:tcW w:w="1800" w:type="dxa"/>
            <w:vAlign w:val="bottom"/>
          </w:tcPr>
          <w:p w:rsidR="00A5669E" w:rsidRPr="00A5669E" w:rsidRDefault="00A5669E" w:rsidP="00F54614">
            <w:pPr>
              <w:ind w:left="810" w:hanging="810"/>
              <w:jc w:val="right"/>
            </w:pPr>
            <w:r w:rsidRPr="00A5669E">
              <w:rPr>
                <w:color w:val="000000"/>
              </w:rPr>
              <w:t>$2,337.82</w:t>
            </w:r>
          </w:p>
        </w:tc>
        <w:tc>
          <w:tcPr>
            <w:tcW w:w="1620" w:type="dxa"/>
            <w:vAlign w:val="bottom"/>
          </w:tcPr>
          <w:p w:rsidR="00A5669E" w:rsidRPr="00A5669E" w:rsidRDefault="00A5669E" w:rsidP="00F54614">
            <w:pPr>
              <w:ind w:left="810" w:hanging="810"/>
              <w:jc w:val="right"/>
            </w:pPr>
            <w:r w:rsidRPr="00A5669E">
              <w:rPr>
                <w:color w:val="000000"/>
              </w:rPr>
              <w:t>$1,985.85</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42.</w:t>
            </w:r>
            <w:r>
              <w:t xml:space="preserve"> </w:t>
            </w:r>
            <w:r w:rsidRPr="001E22DD">
              <w:t>Rhode Island</w:t>
            </w:r>
          </w:p>
        </w:tc>
        <w:tc>
          <w:tcPr>
            <w:tcW w:w="1800" w:type="dxa"/>
            <w:vAlign w:val="center"/>
          </w:tcPr>
          <w:p w:rsidR="00A5669E" w:rsidRPr="001E22DD" w:rsidRDefault="00A5669E" w:rsidP="00A5669E">
            <w:pPr>
              <w:ind w:left="810" w:hanging="810"/>
              <w:jc w:val="right"/>
            </w:pPr>
            <w:r w:rsidRPr="001E22DD">
              <w:t>$5,643,198</w:t>
            </w:r>
          </w:p>
        </w:tc>
        <w:tc>
          <w:tcPr>
            <w:tcW w:w="1260" w:type="dxa"/>
            <w:vAlign w:val="center"/>
          </w:tcPr>
          <w:p w:rsidR="00A5669E" w:rsidRPr="00A5669E" w:rsidRDefault="00A5669E" w:rsidP="00A5669E">
            <w:pPr>
              <w:ind w:left="810" w:hanging="810"/>
              <w:jc w:val="right"/>
            </w:pPr>
            <w:r w:rsidRPr="00A5669E">
              <w:t>4,150</w:t>
            </w:r>
          </w:p>
        </w:tc>
        <w:tc>
          <w:tcPr>
            <w:tcW w:w="1260" w:type="dxa"/>
            <w:vAlign w:val="center"/>
          </w:tcPr>
          <w:p w:rsidR="00A5669E" w:rsidRPr="00A5669E" w:rsidRDefault="00A5669E" w:rsidP="00A5669E">
            <w:pPr>
              <w:ind w:left="810" w:hanging="810"/>
              <w:jc w:val="right"/>
            </w:pPr>
            <w:r w:rsidRPr="00A5669E">
              <w:t>9,757</w:t>
            </w:r>
          </w:p>
        </w:tc>
        <w:tc>
          <w:tcPr>
            <w:tcW w:w="1800" w:type="dxa"/>
            <w:vAlign w:val="bottom"/>
          </w:tcPr>
          <w:p w:rsidR="00A5669E" w:rsidRPr="00A5669E" w:rsidRDefault="00A5669E" w:rsidP="00F54614">
            <w:pPr>
              <w:ind w:left="810" w:hanging="810"/>
              <w:jc w:val="right"/>
            </w:pPr>
            <w:r w:rsidRPr="00A5669E">
              <w:rPr>
                <w:color w:val="000000"/>
              </w:rPr>
              <w:t>$1,359.81</w:t>
            </w:r>
          </w:p>
        </w:tc>
        <w:tc>
          <w:tcPr>
            <w:tcW w:w="1620" w:type="dxa"/>
            <w:vAlign w:val="bottom"/>
          </w:tcPr>
          <w:p w:rsidR="00A5669E" w:rsidRPr="00A5669E" w:rsidRDefault="00A5669E" w:rsidP="00F54614">
            <w:pPr>
              <w:ind w:left="810" w:hanging="810"/>
              <w:jc w:val="right"/>
            </w:pPr>
            <w:r w:rsidRPr="00A5669E">
              <w:rPr>
                <w:color w:val="000000"/>
              </w:rPr>
              <w:t>$578.37</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43.</w:t>
            </w:r>
            <w:r>
              <w:t xml:space="preserve"> </w:t>
            </w:r>
            <w:r w:rsidRPr="001E22DD">
              <w:t>South Carolina</w:t>
            </w:r>
          </w:p>
        </w:tc>
        <w:tc>
          <w:tcPr>
            <w:tcW w:w="1800" w:type="dxa"/>
            <w:vAlign w:val="center"/>
          </w:tcPr>
          <w:p w:rsidR="00A5669E" w:rsidRPr="001E22DD" w:rsidRDefault="00A5669E" w:rsidP="00A5669E">
            <w:pPr>
              <w:ind w:left="810" w:hanging="810"/>
              <w:jc w:val="right"/>
            </w:pPr>
            <w:r w:rsidRPr="001E22DD">
              <w:t>$16,787,291</w:t>
            </w:r>
          </w:p>
        </w:tc>
        <w:tc>
          <w:tcPr>
            <w:tcW w:w="1260" w:type="dxa"/>
            <w:vAlign w:val="center"/>
          </w:tcPr>
          <w:p w:rsidR="00A5669E" w:rsidRPr="00A5669E" w:rsidRDefault="00A5669E" w:rsidP="00A5669E">
            <w:pPr>
              <w:ind w:left="810" w:hanging="810"/>
              <w:jc w:val="right"/>
            </w:pPr>
            <w:r w:rsidRPr="00A5669E">
              <w:t>6,465</w:t>
            </w:r>
          </w:p>
        </w:tc>
        <w:tc>
          <w:tcPr>
            <w:tcW w:w="1260" w:type="dxa"/>
            <w:vAlign w:val="center"/>
          </w:tcPr>
          <w:p w:rsidR="00A5669E" w:rsidRPr="00A5669E" w:rsidRDefault="00A5669E" w:rsidP="00A5669E">
            <w:pPr>
              <w:jc w:val="right"/>
            </w:pPr>
            <w:r w:rsidRPr="00A5669E">
              <w:t>7,716</w:t>
            </w:r>
          </w:p>
        </w:tc>
        <w:tc>
          <w:tcPr>
            <w:tcW w:w="1800" w:type="dxa"/>
            <w:vAlign w:val="bottom"/>
          </w:tcPr>
          <w:p w:rsidR="00A5669E" w:rsidRPr="00A5669E" w:rsidRDefault="00A5669E" w:rsidP="00F54614">
            <w:pPr>
              <w:ind w:left="810" w:hanging="810"/>
              <w:jc w:val="right"/>
            </w:pPr>
            <w:r w:rsidRPr="00A5669E">
              <w:rPr>
                <w:color w:val="000000"/>
              </w:rPr>
              <w:t>$2,596.64</w:t>
            </w:r>
          </w:p>
        </w:tc>
        <w:tc>
          <w:tcPr>
            <w:tcW w:w="1620" w:type="dxa"/>
            <w:vAlign w:val="bottom"/>
          </w:tcPr>
          <w:p w:rsidR="00A5669E" w:rsidRPr="00A5669E" w:rsidRDefault="00A5669E" w:rsidP="00F54614">
            <w:pPr>
              <w:ind w:left="810" w:hanging="810"/>
              <w:jc w:val="right"/>
            </w:pPr>
            <w:r w:rsidRPr="00A5669E">
              <w:rPr>
                <w:color w:val="000000"/>
              </w:rPr>
              <w:t>$2,175.65</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44.</w:t>
            </w:r>
            <w:r>
              <w:t xml:space="preserve"> </w:t>
            </w:r>
            <w:r w:rsidRPr="001E22DD">
              <w:t>South Dakota</w:t>
            </w:r>
          </w:p>
        </w:tc>
        <w:tc>
          <w:tcPr>
            <w:tcW w:w="1800" w:type="dxa"/>
            <w:vAlign w:val="center"/>
          </w:tcPr>
          <w:p w:rsidR="00A5669E" w:rsidRPr="001E22DD" w:rsidRDefault="00A5669E" w:rsidP="00A5669E">
            <w:pPr>
              <w:ind w:left="810" w:hanging="810"/>
              <w:jc w:val="right"/>
            </w:pPr>
            <w:r w:rsidRPr="001E22DD">
              <w:t>$5,643,198</w:t>
            </w:r>
          </w:p>
        </w:tc>
        <w:tc>
          <w:tcPr>
            <w:tcW w:w="1260" w:type="dxa"/>
            <w:vAlign w:val="center"/>
          </w:tcPr>
          <w:p w:rsidR="00A5669E" w:rsidRPr="00A5669E" w:rsidRDefault="00A5669E" w:rsidP="00A5669E">
            <w:pPr>
              <w:ind w:left="810" w:hanging="810"/>
              <w:jc w:val="right"/>
            </w:pPr>
            <w:r w:rsidRPr="00A5669E">
              <w:t>4,168</w:t>
            </w:r>
          </w:p>
        </w:tc>
        <w:tc>
          <w:tcPr>
            <w:tcW w:w="1260" w:type="dxa"/>
            <w:vAlign w:val="center"/>
          </w:tcPr>
          <w:p w:rsidR="00A5669E" w:rsidRPr="00A5669E" w:rsidRDefault="00A5669E" w:rsidP="00A5669E">
            <w:pPr>
              <w:jc w:val="right"/>
            </w:pPr>
            <w:r w:rsidRPr="00A5669E">
              <w:t>11,796</w:t>
            </w:r>
          </w:p>
        </w:tc>
        <w:tc>
          <w:tcPr>
            <w:tcW w:w="1800" w:type="dxa"/>
            <w:vAlign w:val="bottom"/>
          </w:tcPr>
          <w:p w:rsidR="00A5669E" w:rsidRPr="00A5669E" w:rsidRDefault="00A5669E" w:rsidP="00F54614">
            <w:pPr>
              <w:ind w:left="810" w:hanging="810"/>
              <w:jc w:val="right"/>
            </w:pPr>
            <w:r w:rsidRPr="00A5669E">
              <w:rPr>
                <w:color w:val="000000"/>
              </w:rPr>
              <w:t>$1,353.93</w:t>
            </w:r>
          </w:p>
        </w:tc>
        <w:tc>
          <w:tcPr>
            <w:tcW w:w="1620" w:type="dxa"/>
            <w:vAlign w:val="bottom"/>
          </w:tcPr>
          <w:p w:rsidR="00A5669E" w:rsidRPr="00A5669E" w:rsidRDefault="00A5669E" w:rsidP="00F54614">
            <w:pPr>
              <w:ind w:left="810" w:hanging="810"/>
              <w:jc w:val="right"/>
            </w:pPr>
            <w:r w:rsidRPr="00A5669E">
              <w:rPr>
                <w:color w:val="000000"/>
              </w:rPr>
              <w:t>$478.40</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45.</w:t>
            </w:r>
            <w:r>
              <w:t xml:space="preserve"> </w:t>
            </w:r>
            <w:r w:rsidRPr="001E22DD">
              <w:t>Tennessee</w:t>
            </w:r>
          </w:p>
        </w:tc>
        <w:tc>
          <w:tcPr>
            <w:tcW w:w="1800" w:type="dxa"/>
            <w:vAlign w:val="center"/>
          </w:tcPr>
          <w:p w:rsidR="00A5669E" w:rsidRPr="001E22DD" w:rsidRDefault="00A5669E" w:rsidP="00A5669E">
            <w:pPr>
              <w:ind w:left="810" w:hanging="810"/>
              <w:jc w:val="right"/>
            </w:pPr>
            <w:r w:rsidRPr="001E22DD">
              <w:t>$21,760,677</w:t>
            </w:r>
          </w:p>
        </w:tc>
        <w:tc>
          <w:tcPr>
            <w:tcW w:w="1260" w:type="dxa"/>
            <w:vAlign w:val="center"/>
          </w:tcPr>
          <w:p w:rsidR="00A5669E" w:rsidRPr="00A5669E" w:rsidRDefault="00A5669E" w:rsidP="00A5669E">
            <w:pPr>
              <w:ind w:left="810" w:hanging="810"/>
              <w:jc w:val="right"/>
            </w:pPr>
            <w:r w:rsidRPr="00A5669E">
              <w:t>28,823</w:t>
            </w:r>
          </w:p>
        </w:tc>
        <w:tc>
          <w:tcPr>
            <w:tcW w:w="1260" w:type="dxa"/>
            <w:vAlign w:val="center"/>
          </w:tcPr>
          <w:p w:rsidR="00A5669E" w:rsidRPr="00A5669E" w:rsidRDefault="00A5669E" w:rsidP="00A5669E">
            <w:pPr>
              <w:jc w:val="right"/>
            </w:pPr>
            <w:r w:rsidRPr="00A5669E">
              <w:t>46,095</w:t>
            </w:r>
          </w:p>
        </w:tc>
        <w:tc>
          <w:tcPr>
            <w:tcW w:w="1800" w:type="dxa"/>
            <w:vAlign w:val="bottom"/>
          </w:tcPr>
          <w:p w:rsidR="00A5669E" w:rsidRPr="00A5669E" w:rsidRDefault="00A5669E" w:rsidP="00F54614">
            <w:pPr>
              <w:ind w:left="810" w:hanging="810"/>
              <w:jc w:val="right"/>
            </w:pPr>
            <w:r w:rsidRPr="00A5669E">
              <w:rPr>
                <w:color w:val="000000"/>
              </w:rPr>
              <w:t>$754.98</w:t>
            </w:r>
          </w:p>
        </w:tc>
        <w:tc>
          <w:tcPr>
            <w:tcW w:w="1620" w:type="dxa"/>
            <w:vAlign w:val="bottom"/>
          </w:tcPr>
          <w:p w:rsidR="00A5669E" w:rsidRPr="00A5669E" w:rsidRDefault="00A5669E" w:rsidP="00F54614">
            <w:pPr>
              <w:ind w:left="810" w:hanging="810"/>
              <w:jc w:val="right"/>
            </w:pPr>
            <w:r w:rsidRPr="00A5669E">
              <w:rPr>
                <w:color w:val="000000"/>
              </w:rPr>
              <w:t>$472.08</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46.</w:t>
            </w:r>
            <w:r>
              <w:t xml:space="preserve"> </w:t>
            </w:r>
            <w:r w:rsidRPr="001E22DD">
              <w:t>Texas</w:t>
            </w:r>
          </w:p>
        </w:tc>
        <w:tc>
          <w:tcPr>
            <w:tcW w:w="1800" w:type="dxa"/>
            <w:vAlign w:val="center"/>
          </w:tcPr>
          <w:p w:rsidR="00A5669E" w:rsidRPr="001E22DD" w:rsidRDefault="00A5669E" w:rsidP="00A5669E">
            <w:pPr>
              <w:ind w:left="810" w:hanging="810"/>
              <w:jc w:val="right"/>
            </w:pPr>
            <w:r w:rsidRPr="001E22DD">
              <w:t>$101,389,315</w:t>
            </w:r>
          </w:p>
        </w:tc>
        <w:tc>
          <w:tcPr>
            <w:tcW w:w="1260" w:type="dxa"/>
            <w:vAlign w:val="center"/>
          </w:tcPr>
          <w:p w:rsidR="00A5669E" w:rsidRPr="00A5669E" w:rsidRDefault="00A5669E" w:rsidP="00A5669E">
            <w:pPr>
              <w:ind w:left="810" w:hanging="810"/>
              <w:jc w:val="right"/>
            </w:pPr>
            <w:r w:rsidRPr="00A5669E">
              <w:t>77,073</w:t>
            </w:r>
          </w:p>
        </w:tc>
        <w:tc>
          <w:tcPr>
            <w:tcW w:w="1260" w:type="dxa"/>
            <w:vAlign w:val="center"/>
          </w:tcPr>
          <w:p w:rsidR="00A5669E" w:rsidRPr="00A5669E" w:rsidRDefault="00A5669E" w:rsidP="00A5669E">
            <w:pPr>
              <w:jc w:val="right"/>
            </w:pPr>
            <w:r w:rsidRPr="00A5669E">
              <w:t>115,403</w:t>
            </w:r>
          </w:p>
        </w:tc>
        <w:tc>
          <w:tcPr>
            <w:tcW w:w="1800" w:type="dxa"/>
            <w:vAlign w:val="bottom"/>
          </w:tcPr>
          <w:p w:rsidR="00A5669E" w:rsidRPr="00A5669E" w:rsidRDefault="00A5669E" w:rsidP="00F54614">
            <w:pPr>
              <w:ind w:left="810" w:hanging="810"/>
              <w:jc w:val="right"/>
            </w:pPr>
            <w:r w:rsidRPr="00A5669E">
              <w:rPr>
                <w:color w:val="000000"/>
              </w:rPr>
              <w:t>$1,315.50</w:t>
            </w:r>
          </w:p>
        </w:tc>
        <w:tc>
          <w:tcPr>
            <w:tcW w:w="1620" w:type="dxa"/>
            <w:vAlign w:val="bottom"/>
          </w:tcPr>
          <w:p w:rsidR="00A5669E" w:rsidRPr="00A5669E" w:rsidRDefault="00A5669E" w:rsidP="00F54614">
            <w:pPr>
              <w:ind w:left="810" w:hanging="810"/>
              <w:jc w:val="right"/>
            </w:pPr>
            <w:r w:rsidRPr="00A5669E">
              <w:rPr>
                <w:color w:val="000000"/>
              </w:rPr>
              <w:t>$878.57</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47.</w:t>
            </w:r>
            <w:r>
              <w:t xml:space="preserve"> </w:t>
            </w:r>
            <w:r w:rsidRPr="001E22DD">
              <w:t>Utah</w:t>
            </w:r>
          </w:p>
        </w:tc>
        <w:tc>
          <w:tcPr>
            <w:tcW w:w="1800" w:type="dxa"/>
            <w:vAlign w:val="center"/>
          </w:tcPr>
          <w:p w:rsidR="00A5669E" w:rsidRPr="001E22DD" w:rsidRDefault="00A5669E" w:rsidP="00A5669E">
            <w:pPr>
              <w:ind w:left="810" w:hanging="810"/>
              <w:jc w:val="right"/>
            </w:pPr>
            <w:r w:rsidRPr="001E22DD">
              <w:t>$6,982,788</w:t>
            </w:r>
          </w:p>
        </w:tc>
        <w:tc>
          <w:tcPr>
            <w:tcW w:w="1260" w:type="dxa"/>
            <w:vAlign w:val="center"/>
          </w:tcPr>
          <w:p w:rsidR="00A5669E" w:rsidRPr="00A5669E" w:rsidRDefault="00A5669E" w:rsidP="00A5669E">
            <w:pPr>
              <w:ind w:left="810" w:hanging="810"/>
              <w:jc w:val="right"/>
            </w:pPr>
            <w:r w:rsidRPr="00A5669E">
              <w:t>9,237</w:t>
            </w:r>
          </w:p>
        </w:tc>
        <w:tc>
          <w:tcPr>
            <w:tcW w:w="1260" w:type="dxa"/>
            <w:vAlign w:val="center"/>
          </w:tcPr>
          <w:p w:rsidR="00A5669E" w:rsidRPr="00A5669E" w:rsidRDefault="00A5669E" w:rsidP="00A5669E">
            <w:pPr>
              <w:jc w:val="right"/>
            </w:pPr>
            <w:r w:rsidRPr="00A5669E">
              <w:t>20,646</w:t>
            </w:r>
          </w:p>
        </w:tc>
        <w:tc>
          <w:tcPr>
            <w:tcW w:w="1800" w:type="dxa"/>
            <w:vAlign w:val="bottom"/>
          </w:tcPr>
          <w:p w:rsidR="00A5669E" w:rsidRPr="00A5669E" w:rsidRDefault="00A5669E" w:rsidP="00F54614">
            <w:pPr>
              <w:ind w:left="810" w:hanging="810"/>
              <w:jc w:val="right"/>
            </w:pPr>
            <w:r w:rsidRPr="00A5669E">
              <w:rPr>
                <w:color w:val="000000"/>
              </w:rPr>
              <w:t>$755.96</w:t>
            </w:r>
          </w:p>
        </w:tc>
        <w:tc>
          <w:tcPr>
            <w:tcW w:w="1620" w:type="dxa"/>
            <w:vAlign w:val="bottom"/>
          </w:tcPr>
          <w:p w:rsidR="00A5669E" w:rsidRPr="00A5669E" w:rsidRDefault="00A5669E" w:rsidP="00F54614">
            <w:pPr>
              <w:ind w:left="810" w:hanging="810"/>
              <w:jc w:val="right"/>
            </w:pPr>
            <w:r w:rsidRPr="00A5669E">
              <w:rPr>
                <w:color w:val="000000"/>
              </w:rPr>
              <w:t>$338.22</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48.</w:t>
            </w:r>
            <w:r>
              <w:t xml:space="preserve"> </w:t>
            </w:r>
            <w:r w:rsidRPr="001E22DD">
              <w:t>Vermont</w:t>
            </w:r>
          </w:p>
        </w:tc>
        <w:tc>
          <w:tcPr>
            <w:tcW w:w="1800" w:type="dxa"/>
            <w:vAlign w:val="center"/>
          </w:tcPr>
          <w:p w:rsidR="00A5669E" w:rsidRPr="001E22DD" w:rsidRDefault="00A5669E" w:rsidP="00A5669E">
            <w:pPr>
              <w:ind w:left="810" w:hanging="810"/>
              <w:jc w:val="right"/>
            </w:pPr>
            <w:r w:rsidRPr="001E22DD">
              <w:t>$5,643,198</w:t>
            </w:r>
          </w:p>
        </w:tc>
        <w:tc>
          <w:tcPr>
            <w:tcW w:w="1260" w:type="dxa"/>
            <w:vAlign w:val="center"/>
          </w:tcPr>
          <w:p w:rsidR="00A5669E" w:rsidRPr="00A5669E" w:rsidRDefault="00A5669E" w:rsidP="00A5669E">
            <w:pPr>
              <w:ind w:left="810" w:hanging="810"/>
              <w:jc w:val="right"/>
            </w:pPr>
            <w:r w:rsidRPr="00A5669E">
              <w:t>5,912</w:t>
            </w:r>
          </w:p>
        </w:tc>
        <w:tc>
          <w:tcPr>
            <w:tcW w:w="1260" w:type="dxa"/>
            <w:vAlign w:val="center"/>
          </w:tcPr>
          <w:p w:rsidR="00A5669E" w:rsidRPr="00A5669E" w:rsidRDefault="00A5669E" w:rsidP="00A5669E">
            <w:pPr>
              <w:jc w:val="right"/>
            </w:pPr>
            <w:r w:rsidRPr="00A5669E">
              <w:t>11,508</w:t>
            </w:r>
          </w:p>
        </w:tc>
        <w:tc>
          <w:tcPr>
            <w:tcW w:w="1800" w:type="dxa"/>
            <w:vAlign w:val="bottom"/>
          </w:tcPr>
          <w:p w:rsidR="00A5669E" w:rsidRPr="00A5669E" w:rsidRDefault="00A5669E" w:rsidP="00F54614">
            <w:pPr>
              <w:ind w:left="810" w:hanging="810"/>
              <w:jc w:val="right"/>
            </w:pPr>
            <w:r w:rsidRPr="00A5669E">
              <w:rPr>
                <w:color w:val="000000"/>
              </w:rPr>
              <w:t>$954.53</w:t>
            </w:r>
          </w:p>
        </w:tc>
        <w:tc>
          <w:tcPr>
            <w:tcW w:w="1620" w:type="dxa"/>
            <w:vAlign w:val="bottom"/>
          </w:tcPr>
          <w:p w:rsidR="00A5669E" w:rsidRPr="00A5669E" w:rsidRDefault="00A5669E" w:rsidP="00F54614">
            <w:pPr>
              <w:ind w:left="810" w:hanging="810"/>
              <w:jc w:val="right"/>
            </w:pPr>
            <w:r w:rsidRPr="00A5669E">
              <w:rPr>
                <w:color w:val="000000"/>
              </w:rPr>
              <w:t>$490.37</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49.</w:t>
            </w:r>
            <w:r>
              <w:t xml:space="preserve"> </w:t>
            </w:r>
            <w:r w:rsidRPr="001E22DD">
              <w:t>Virgin Islands</w:t>
            </w:r>
          </w:p>
        </w:tc>
        <w:tc>
          <w:tcPr>
            <w:tcW w:w="1800" w:type="dxa"/>
            <w:vAlign w:val="center"/>
          </w:tcPr>
          <w:p w:rsidR="00A5669E" w:rsidRPr="001E22DD" w:rsidRDefault="00A5669E" w:rsidP="00A5669E">
            <w:pPr>
              <w:ind w:left="810" w:hanging="810"/>
              <w:jc w:val="right"/>
            </w:pPr>
            <w:r w:rsidRPr="001E22DD">
              <w:t>$724,265</w:t>
            </w:r>
          </w:p>
        </w:tc>
        <w:tc>
          <w:tcPr>
            <w:tcW w:w="1260" w:type="dxa"/>
            <w:vAlign w:val="center"/>
          </w:tcPr>
          <w:p w:rsidR="00A5669E" w:rsidRPr="00A5669E" w:rsidRDefault="00A5669E" w:rsidP="00A5669E">
            <w:pPr>
              <w:ind w:left="810" w:hanging="810"/>
              <w:jc w:val="right"/>
            </w:pPr>
            <w:r w:rsidRPr="00A5669E">
              <w:t>84</w:t>
            </w:r>
          </w:p>
        </w:tc>
        <w:tc>
          <w:tcPr>
            <w:tcW w:w="1260" w:type="dxa"/>
            <w:vAlign w:val="center"/>
          </w:tcPr>
          <w:p w:rsidR="00A5669E" w:rsidRPr="00A5669E" w:rsidRDefault="00A5669E" w:rsidP="00A5669E">
            <w:pPr>
              <w:ind w:left="810" w:hanging="810"/>
              <w:jc w:val="right"/>
            </w:pPr>
            <w:r w:rsidRPr="00A5669E">
              <w:t>116</w:t>
            </w:r>
          </w:p>
        </w:tc>
        <w:tc>
          <w:tcPr>
            <w:tcW w:w="1800" w:type="dxa"/>
            <w:vAlign w:val="bottom"/>
          </w:tcPr>
          <w:p w:rsidR="00A5669E" w:rsidRPr="00A5669E" w:rsidRDefault="00A5669E" w:rsidP="00F54614">
            <w:pPr>
              <w:ind w:left="810" w:hanging="810"/>
              <w:jc w:val="right"/>
            </w:pPr>
            <w:r w:rsidRPr="00A5669E">
              <w:rPr>
                <w:color w:val="000000"/>
              </w:rPr>
              <w:t>$8,622.20</w:t>
            </w:r>
          </w:p>
        </w:tc>
        <w:tc>
          <w:tcPr>
            <w:tcW w:w="1620" w:type="dxa"/>
            <w:vAlign w:val="bottom"/>
          </w:tcPr>
          <w:p w:rsidR="00A5669E" w:rsidRPr="00A5669E" w:rsidRDefault="00A5669E" w:rsidP="00F54614">
            <w:pPr>
              <w:ind w:left="810" w:hanging="810"/>
              <w:jc w:val="right"/>
            </w:pPr>
            <w:r w:rsidRPr="00A5669E">
              <w:rPr>
                <w:color w:val="000000"/>
              </w:rPr>
              <w:t>$6,243.66</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50.</w:t>
            </w:r>
            <w:r>
              <w:t xml:space="preserve"> </w:t>
            </w:r>
            <w:r w:rsidRPr="001E22DD">
              <w:t>Virginia</w:t>
            </w:r>
          </w:p>
        </w:tc>
        <w:tc>
          <w:tcPr>
            <w:tcW w:w="1800" w:type="dxa"/>
            <w:vAlign w:val="center"/>
          </w:tcPr>
          <w:p w:rsidR="00A5669E" w:rsidRPr="001E22DD" w:rsidRDefault="00A5669E" w:rsidP="00A5669E">
            <w:pPr>
              <w:ind w:left="810" w:hanging="810"/>
              <w:jc w:val="right"/>
            </w:pPr>
            <w:r w:rsidRPr="001E22DD">
              <w:t>$18,141,534</w:t>
            </w:r>
          </w:p>
        </w:tc>
        <w:tc>
          <w:tcPr>
            <w:tcW w:w="1260" w:type="dxa"/>
            <w:vAlign w:val="center"/>
          </w:tcPr>
          <w:p w:rsidR="00A5669E" w:rsidRPr="00A5669E" w:rsidRDefault="00A5669E" w:rsidP="00A5669E">
            <w:pPr>
              <w:ind w:left="810" w:hanging="810"/>
              <w:jc w:val="right"/>
            </w:pPr>
            <w:r w:rsidRPr="00A5669E">
              <w:t>6,219</w:t>
            </w:r>
          </w:p>
        </w:tc>
        <w:tc>
          <w:tcPr>
            <w:tcW w:w="1260" w:type="dxa"/>
            <w:vAlign w:val="center"/>
          </w:tcPr>
          <w:p w:rsidR="00A5669E" w:rsidRPr="00A5669E" w:rsidRDefault="00A5669E" w:rsidP="00A5669E">
            <w:pPr>
              <w:jc w:val="right"/>
            </w:pPr>
            <w:r w:rsidRPr="00A5669E">
              <w:t>13,688</w:t>
            </w:r>
          </w:p>
        </w:tc>
        <w:tc>
          <w:tcPr>
            <w:tcW w:w="1800" w:type="dxa"/>
            <w:vAlign w:val="bottom"/>
          </w:tcPr>
          <w:p w:rsidR="00A5669E" w:rsidRPr="00A5669E" w:rsidRDefault="00A5669E" w:rsidP="00F54614">
            <w:pPr>
              <w:ind w:left="810" w:hanging="810"/>
              <w:jc w:val="right"/>
            </w:pPr>
            <w:r w:rsidRPr="00A5669E">
              <w:rPr>
                <w:color w:val="000000"/>
              </w:rPr>
              <w:t>$2,917.11</w:t>
            </w:r>
          </w:p>
        </w:tc>
        <w:tc>
          <w:tcPr>
            <w:tcW w:w="1620" w:type="dxa"/>
            <w:vAlign w:val="bottom"/>
          </w:tcPr>
          <w:p w:rsidR="00A5669E" w:rsidRPr="00A5669E" w:rsidRDefault="00A5669E" w:rsidP="00F54614">
            <w:pPr>
              <w:ind w:left="810" w:hanging="810"/>
              <w:jc w:val="right"/>
            </w:pPr>
            <w:r w:rsidRPr="00A5669E">
              <w:rPr>
                <w:color w:val="000000"/>
              </w:rPr>
              <w:t>$1,325.36</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51.</w:t>
            </w:r>
            <w:r>
              <w:t xml:space="preserve"> </w:t>
            </w:r>
            <w:r w:rsidRPr="001E22DD">
              <w:t xml:space="preserve">Washington </w:t>
            </w:r>
          </w:p>
        </w:tc>
        <w:tc>
          <w:tcPr>
            <w:tcW w:w="1800" w:type="dxa"/>
            <w:vAlign w:val="center"/>
          </w:tcPr>
          <w:p w:rsidR="00A5669E" w:rsidRPr="001E22DD" w:rsidRDefault="00A5669E" w:rsidP="00A5669E">
            <w:pPr>
              <w:ind w:left="810" w:hanging="810"/>
              <w:jc w:val="right"/>
            </w:pPr>
            <w:r w:rsidRPr="001E22DD">
              <w:t>$16,694,742</w:t>
            </w:r>
          </w:p>
        </w:tc>
        <w:tc>
          <w:tcPr>
            <w:tcW w:w="1260" w:type="dxa"/>
            <w:vAlign w:val="center"/>
          </w:tcPr>
          <w:p w:rsidR="00A5669E" w:rsidRPr="00A5669E" w:rsidRDefault="00A5669E" w:rsidP="00A5669E">
            <w:pPr>
              <w:ind w:left="810" w:hanging="810"/>
              <w:jc w:val="right"/>
            </w:pPr>
            <w:r w:rsidRPr="00A5669E">
              <w:t>9,497</w:t>
            </w:r>
          </w:p>
        </w:tc>
        <w:tc>
          <w:tcPr>
            <w:tcW w:w="1260" w:type="dxa"/>
            <w:vAlign w:val="center"/>
          </w:tcPr>
          <w:p w:rsidR="00A5669E" w:rsidRPr="00A5669E" w:rsidRDefault="00A5669E" w:rsidP="00A5669E">
            <w:pPr>
              <w:jc w:val="right"/>
            </w:pPr>
            <w:r w:rsidRPr="00A5669E">
              <w:t>15,035</w:t>
            </w:r>
          </w:p>
        </w:tc>
        <w:tc>
          <w:tcPr>
            <w:tcW w:w="1800" w:type="dxa"/>
            <w:vAlign w:val="bottom"/>
          </w:tcPr>
          <w:p w:rsidR="00A5669E" w:rsidRPr="00A5669E" w:rsidRDefault="00A5669E" w:rsidP="00F54614">
            <w:pPr>
              <w:ind w:left="810" w:hanging="810"/>
              <w:jc w:val="right"/>
            </w:pPr>
            <w:r w:rsidRPr="00A5669E">
              <w:rPr>
                <w:color w:val="000000"/>
              </w:rPr>
              <w:t>$1,757.90</w:t>
            </w:r>
          </w:p>
        </w:tc>
        <w:tc>
          <w:tcPr>
            <w:tcW w:w="1620" w:type="dxa"/>
            <w:vAlign w:val="bottom"/>
          </w:tcPr>
          <w:p w:rsidR="00A5669E" w:rsidRPr="00A5669E" w:rsidRDefault="00A5669E" w:rsidP="00F54614">
            <w:pPr>
              <w:ind w:left="810" w:hanging="810"/>
              <w:jc w:val="right"/>
            </w:pPr>
            <w:r w:rsidRPr="00A5669E">
              <w:rPr>
                <w:color w:val="000000"/>
              </w:rPr>
              <w:t>$1,110.39</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52.</w:t>
            </w:r>
            <w:r>
              <w:t xml:space="preserve"> </w:t>
            </w:r>
            <w:r w:rsidRPr="001E22DD">
              <w:t>West Virginia</w:t>
            </w:r>
          </w:p>
        </w:tc>
        <w:tc>
          <w:tcPr>
            <w:tcW w:w="1800" w:type="dxa"/>
            <w:vAlign w:val="center"/>
          </w:tcPr>
          <w:p w:rsidR="00A5669E" w:rsidRPr="001E22DD" w:rsidRDefault="00A5669E" w:rsidP="00A5669E">
            <w:pPr>
              <w:ind w:left="810" w:hanging="810"/>
              <w:jc w:val="right"/>
            </w:pPr>
            <w:r w:rsidRPr="001E22DD">
              <w:t>$6,849,474</w:t>
            </w:r>
          </w:p>
        </w:tc>
        <w:tc>
          <w:tcPr>
            <w:tcW w:w="1260" w:type="dxa"/>
            <w:vAlign w:val="center"/>
          </w:tcPr>
          <w:p w:rsidR="00A5669E" w:rsidRPr="00A5669E" w:rsidRDefault="00A5669E" w:rsidP="00A5669E">
            <w:pPr>
              <w:ind w:left="810" w:hanging="810"/>
              <w:jc w:val="right"/>
            </w:pPr>
            <w:r w:rsidRPr="00A5669E">
              <w:t>4,563</w:t>
            </w:r>
          </w:p>
        </w:tc>
        <w:tc>
          <w:tcPr>
            <w:tcW w:w="1260" w:type="dxa"/>
            <w:vAlign w:val="center"/>
          </w:tcPr>
          <w:p w:rsidR="00A5669E" w:rsidRPr="00A5669E" w:rsidRDefault="00A5669E" w:rsidP="00A5669E">
            <w:pPr>
              <w:jc w:val="right"/>
            </w:pPr>
            <w:r w:rsidRPr="00A5669E">
              <w:t>9,725</w:t>
            </w:r>
          </w:p>
        </w:tc>
        <w:tc>
          <w:tcPr>
            <w:tcW w:w="1800" w:type="dxa"/>
            <w:vAlign w:val="bottom"/>
          </w:tcPr>
          <w:p w:rsidR="00A5669E" w:rsidRPr="00A5669E" w:rsidRDefault="00A5669E" w:rsidP="00F54614">
            <w:pPr>
              <w:ind w:left="810" w:hanging="810"/>
              <w:jc w:val="right"/>
            </w:pPr>
            <w:r w:rsidRPr="00A5669E">
              <w:rPr>
                <w:color w:val="000000"/>
              </w:rPr>
              <w:t>$1,501.09</w:t>
            </w:r>
          </w:p>
        </w:tc>
        <w:tc>
          <w:tcPr>
            <w:tcW w:w="1620" w:type="dxa"/>
            <w:vAlign w:val="bottom"/>
          </w:tcPr>
          <w:p w:rsidR="00A5669E" w:rsidRPr="00A5669E" w:rsidRDefault="00A5669E" w:rsidP="00F54614">
            <w:pPr>
              <w:ind w:left="810" w:hanging="810"/>
              <w:jc w:val="right"/>
            </w:pPr>
            <w:r w:rsidRPr="00A5669E">
              <w:rPr>
                <w:color w:val="000000"/>
              </w:rPr>
              <w:t>$704.32</w:t>
            </w:r>
          </w:p>
        </w:tc>
      </w:tr>
      <w:tr w:rsidR="00A5669E" w:rsidRPr="001E22DD" w:rsidTr="002B37B9">
        <w:tc>
          <w:tcPr>
            <w:tcW w:w="2257" w:type="dxa"/>
            <w:shd w:val="clear" w:color="auto" w:fill="DCE6F1"/>
            <w:vAlign w:val="center"/>
          </w:tcPr>
          <w:p w:rsidR="00A5669E" w:rsidRPr="001E22DD" w:rsidRDefault="00A5669E" w:rsidP="00A5669E">
            <w:pPr>
              <w:ind w:left="810" w:hanging="810"/>
            </w:pPr>
            <w:r w:rsidRPr="001E22DD">
              <w:t>53.</w:t>
            </w:r>
            <w:r>
              <w:t xml:space="preserve"> </w:t>
            </w:r>
            <w:r w:rsidRPr="001E22DD">
              <w:t>Wisconsin</w:t>
            </w:r>
          </w:p>
        </w:tc>
        <w:tc>
          <w:tcPr>
            <w:tcW w:w="1800" w:type="dxa"/>
            <w:vAlign w:val="center"/>
          </w:tcPr>
          <w:p w:rsidR="00A5669E" w:rsidRPr="001E22DD" w:rsidRDefault="00A5669E" w:rsidP="00A5669E">
            <w:pPr>
              <w:ind w:left="810" w:hanging="810"/>
              <w:jc w:val="right"/>
            </w:pPr>
            <w:r w:rsidRPr="001E22DD">
              <w:t>$16,137,201</w:t>
            </w:r>
          </w:p>
        </w:tc>
        <w:tc>
          <w:tcPr>
            <w:tcW w:w="1260" w:type="dxa"/>
            <w:vAlign w:val="center"/>
          </w:tcPr>
          <w:p w:rsidR="00A5669E" w:rsidRPr="00A5669E" w:rsidRDefault="00A5669E" w:rsidP="00A5669E">
            <w:pPr>
              <w:jc w:val="right"/>
            </w:pPr>
            <w:r w:rsidRPr="00A5669E">
              <w:t>20,432</w:t>
            </w:r>
          </w:p>
        </w:tc>
        <w:tc>
          <w:tcPr>
            <w:tcW w:w="1260" w:type="dxa"/>
            <w:vAlign w:val="center"/>
          </w:tcPr>
          <w:p w:rsidR="00A5669E" w:rsidRPr="00A5669E" w:rsidRDefault="00A5669E" w:rsidP="00A5669E">
            <w:pPr>
              <w:jc w:val="right"/>
            </w:pPr>
            <w:r w:rsidRPr="00A5669E">
              <w:t>33,757</w:t>
            </w:r>
          </w:p>
        </w:tc>
        <w:tc>
          <w:tcPr>
            <w:tcW w:w="1800" w:type="dxa"/>
            <w:vAlign w:val="bottom"/>
          </w:tcPr>
          <w:p w:rsidR="00A5669E" w:rsidRPr="00A5669E" w:rsidRDefault="00A5669E" w:rsidP="00F54614">
            <w:pPr>
              <w:ind w:left="810" w:hanging="810"/>
              <w:jc w:val="right"/>
            </w:pPr>
            <w:r w:rsidRPr="00A5669E">
              <w:rPr>
                <w:color w:val="000000"/>
              </w:rPr>
              <w:t>$789.80</w:t>
            </w:r>
          </w:p>
        </w:tc>
        <w:tc>
          <w:tcPr>
            <w:tcW w:w="1620" w:type="dxa"/>
            <w:vAlign w:val="bottom"/>
          </w:tcPr>
          <w:p w:rsidR="00A5669E" w:rsidRPr="00A5669E" w:rsidRDefault="00A5669E" w:rsidP="00F54614">
            <w:pPr>
              <w:ind w:left="810" w:hanging="810"/>
              <w:jc w:val="right"/>
            </w:pPr>
            <w:r w:rsidRPr="00A5669E">
              <w:rPr>
                <w:color w:val="000000"/>
              </w:rPr>
              <w:t>$478.04</w:t>
            </w:r>
          </w:p>
        </w:tc>
      </w:tr>
      <w:tr w:rsidR="00A5669E" w:rsidRPr="001E22DD" w:rsidTr="002B37B9">
        <w:tc>
          <w:tcPr>
            <w:tcW w:w="2257" w:type="dxa"/>
            <w:tcBorders>
              <w:bottom w:val="single" w:sz="2" w:space="0" w:color="auto"/>
            </w:tcBorders>
            <w:shd w:val="clear" w:color="auto" w:fill="DCE6F1"/>
            <w:vAlign w:val="center"/>
          </w:tcPr>
          <w:p w:rsidR="00A5669E" w:rsidRPr="001E22DD" w:rsidRDefault="00A5669E" w:rsidP="00A5669E">
            <w:pPr>
              <w:ind w:left="810" w:hanging="810"/>
            </w:pPr>
            <w:r w:rsidRPr="001E22DD">
              <w:t>54.</w:t>
            </w:r>
            <w:r>
              <w:t xml:space="preserve"> </w:t>
            </w:r>
            <w:r w:rsidRPr="001E22DD">
              <w:t>Wyoming</w:t>
            </w:r>
          </w:p>
        </w:tc>
        <w:tc>
          <w:tcPr>
            <w:tcW w:w="1800" w:type="dxa"/>
            <w:tcBorders>
              <w:bottom w:val="single" w:sz="2" w:space="0" w:color="auto"/>
            </w:tcBorders>
            <w:vAlign w:val="center"/>
          </w:tcPr>
          <w:p w:rsidR="00A5669E" w:rsidRPr="001E22DD" w:rsidRDefault="00A5669E" w:rsidP="00A5669E">
            <w:pPr>
              <w:ind w:left="810" w:hanging="810"/>
              <w:jc w:val="right"/>
              <w:rPr>
                <w:b/>
              </w:rPr>
            </w:pPr>
            <w:r w:rsidRPr="001E22DD">
              <w:t>$5,643,198</w:t>
            </w:r>
          </w:p>
        </w:tc>
        <w:tc>
          <w:tcPr>
            <w:tcW w:w="1260" w:type="dxa"/>
            <w:tcBorders>
              <w:bottom w:val="single" w:sz="2" w:space="0" w:color="auto"/>
            </w:tcBorders>
            <w:vAlign w:val="center"/>
          </w:tcPr>
          <w:p w:rsidR="00A5669E" w:rsidRPr="00A5669E" w:rsidRDefault="00A5669E" w:rsidP="00A5669E">
            <w:pPr>
              <w:ind w:left="810" w:hanging="810"/>
              <w:jc w:val="right"/>
            </w:pPr>
            <w:r w:rsidRPr="00A5669E">
              <w:t>4,527</w:t>
            </w:r>
          </w:p>
        </w:tc>
        <w:tc>
          <w:tcPr>
            <w:tcW w:w="1260" w:type="dxa"/>
            <w:tcBorders>
              <w:bottom w:val="single" w:sz="2" w:space="0" w:color="auto"/>
            </w:tcBorders>
            <w:vAlign w:val="center"/>
          </w:tcPr>
          <w:p w:rsidR="00A5669E" w:rsidRPr="00A5669E" w:rsidRDefault="00A5669E" w:rsidP="00A5669E">
            <w:pPr>
              <w:jc w:val="right"/>
            </w:pPr>
            <w:r w:rsidRPr="00A5669E">
              <w:t>8,328</w:t>
            </w:r>
          </w:p>
        </w:tc>
        <w:tc>
          <w:tcPr>
            <w:tcW w:w="1800" w:type="dxa"/>
            <w:tcBorders>
              <w:bottom w:val="single" w:sz="2" w:space="0" w:color="auto"/>
            </w:tcBorders>
            <w:vAlign w:val="bottom"/>
          </w:tcPr>
          <w:p w:rsidR="00A5669E" w:rsidRPr="00A5669E" w:rsidRDefault="00A5669E" w:rsidP="00F54614">
            <w:pPr>
              <w:ind w:left="810" w:hanging="810"/>
              <w:jc w:val="right"/>
            </w:pPr>
            <w:r w:rsidRPr="00A5669E">
              <w:rPr>
                <w:color w:val="000000"/>
              </w:rPr>
              <w:t>$1,246.56</w:t>
            </w:r>
          </w:p>
        </w:tc>
        <w:tc>
          <w:tcPr>
            <w:tcW w:w="1620" w:type="dxa"/>
            <w:tcBorders>
              <w:bottom w:val="single" w:sz="2" w:space="0" w:color="auto"/>
            </w:tcBorders>
            <w:vAlign w:val="bottom"/>
          </w:tcPr>
          <w:p w:rsidR="00A5669E" w:rsidRPr="00A5669E" w:rsidRDefault="00A5669E" w:rsidP="00F54614">
            <w:pPr>
              <w:ind w:left="810" w:hanging="810"/>
              <w:jc w:val="right"/>
            </w:pPr>
            <w:r w:rsidRPr="00A5669E">
              <w:rPr>
                <w:color w:val="000000"/>
              </w:rPr>
              <w:t>$677.62</w:t>
            </w:r>
          </w:p>
        </w:tc>
      </w:tr>
    </w:tbl>
    <w:p w:rsidR="00E117E7" w:rsidRPr="001E22DD" w:rsidRDefault="003B5F68" w:rsidP="00E117E7">
      <w:pPr>
        <w:ind w:left="180" w:right="-180"/>
        <w:rPr>
          <w:bCs/>
        </w:rPr>
      </w:pPr>
      <w:r w:rsidRPr="001E22DD">
        <w:t xml:space="preserve">Note. Funding per state was obtained from </w:t>
      </w:r>
      <w:r w:rsidR="009748EA" w:rsidRPr="001E22DD">
        <w:t xml:space="preserve">directly from the </w:t>
      </w:r>
      <w:r w:rsidR="00652584">
        <w:t xml:space="preserve">US </w:t>
      </w:r>
      <w:r w:rsidR="009748EA" w:rsidRPr="001E22DD">
        <w:t>Department of Education</w:t>
      </w:r>
      <w:r w:rsidRPr="001E22DD">
        <w:t xml:space="preserve">. The number of participants was dependent on the data provided by each </w:t>
      </w:r>
      <w:r w:rsidR="00243BC3" w:rsidRPr="001E22DD">
        <w:t>S</w:t>
      </w:r>
      <w:r w:rsidRPr="001E22DD">
        <w:t>tate/territory.</w:t>
      </w:r>
      <w:r w:rsidR="001E22DD">
        <w:t xml:space="preserve"> </w:t>
      </w:r>
      <w:r w:rsidR="00E117E7" w:rsidRPr="001E22DD">
        <w:rPr>
          <w:bCs/>
        </w:rPr>
        <w:t xml:space="preserve">Estimated Expenditure per Regular Attendee and Estimated Expenditure per Attendee is an estimate at best, and it does not take into account any one of a number of factors that may contribute to the actual expenditure per regular attendee overall or in any given State/Territory. </w:t>
      </w:r>
    </w:p>
    <w:p w:rsidR="003B5F68" w:rsidRPr="001E22DD" w:rsidRDefault="003B5F68" w:rsidP="00643FBB"/>
    <w:p w:rsidR="0052008C" w:rsidRPr="001E22DD" w:rsidRDefault="00DE6605" w:rsidP="00E117E7">
      <w:pPr>
        <w:ind w:left="810" w:hanging="630"/>
        <w:sectPr w:rsidR="0052008C" w:rsidRPr="001E22DD" w:rsidSect="001D0354">
          <w:pgSz w:w="12240" w:h="15840"/>
          <w:pgMar w:top="810" w:right="990" w:bottom="900" w:left="1440" w:header="720" w:footer="432" w:gutter="0"/>
          <w:cols w:space="720"/>
          <w:titlePg/>
          <w:docGrid w:linePitch="360"/>
        </w:sectPr>
      </w:pPr>
      <w:r w:rsidRPr="001E22DD">
        <w:t xml:space="preserve">*Average funding per attendee across all 54 states/territories. </w:t>
      </w:r>
    </w:p>
    <w:p w:rsidR="00DE6605" w:rsidRPr="00185BFE" w:rsidRDefault="00E23AE9" w:rsidP="00185BFE">
      <w:pPr>
        <w:pStyle w:val="Heading1"/>
      </w:pPr>
      <w:bookmarkStart w:id="93" w:name="_Toc472549175"/>
      <w:r w:rsidRPr="00185BFE">
        <w:lastRenderedPageBreak/>
        <w:t>CONCLUSION</w:t>
      </w:r>
      <w:bookmarkEnd w:id="93"/>
    </w:p>
    <w:p w:rsidR="00735C05" w:rsidRDefault="00DE6605" w:rsidP="00101B31">
      <w:pPr>
        <w:rPr>
          <w:bCs/>
        </w:rPr>
      </w:pPr>
      <w:r w:rsidRPr="00865A96">
        <w:rPr>
          <w:bCs/>
        </w:rPr>
        <w:t xml:space="preserve">For the </w:t>
      </w:r>
      <w:r w:rsidR="00506D1E" w:rsidRPr="00865A96">
        <w:rPr>
          <w:bCs/>
        </w:rPr>
        <w:t>2015-2016</w:t>
      </w:r>
      <w:r w:rsidRPr="00865A96">
        <w:rPr>
          <w:bCs/>
        </w:rPr>
        <w:t xml:space="preserve"> academic school </w:t>
      </w:r>
      <w:proofErr w:type="gramStart"/>
      <w:r w:rsidRPr="00865A96">
        <w:rPr>
          <w:bCs/>
        </w:rPr>
        <w:t>year</w:t>
      </w:r>
      <w:proofErr w:type="gramEnd"/>
      <w:r w:rsidRPr="00865A96">
        <w:rPr>
          <w:bCs/>
        </w:rPr>
        <w:t xml:space="preserve">, </w:t>
      </w:r>
      <w:r w:rsidR="00B94381">
        <w:rPr>
          <w:bCs/>
        </w:rPr>
        <w:t>8,556</w:t>
      </w:r>
      <w:r w:rsidRPr="00865A96">
        <w:rPr>
          <w:bCs/>
        </w:rPr>
        <w:t xml:space="preserve"> centers received federal funding to implement the 21</w:t>
      </w:r>
      <w:r w:rsidRPr="00865A96">
        <w:rPr>
          <w:bCs/>
          <w:vertAlign w:val="superscript"/>
        </w:rPr>
        <w:t>st</w:t>
      </w:r>
      <w:r w:rsidRPr="00865A96">
        <w:rPr>
          <w:bCs/>
        </w:rPr>
        <w:t xml:space="preserve"> CCLC grant.</w:t>
      </w:r>
      <w:r w:rsidR="001E22DD" w:rsidRPr="00865A96">
        <w:rPr>
          <w:bCs/>
        </w:rPr>
        <w:t xml:space="preserve"> </w:t>
      </w:r>
      <w:r w:rsidRPr="00865A96">
        <w:rPr>
          <w:bCs/>
        </w:rPr>
        <w:t>The majority of these were classified as school districts with community-based organizations following second.</w:t>
      </w:r>
      <w:r w:rsidR="001E22DD" w:rsidRPr="00865A96">
        <w:rPr>
          <w:bCs/>
        </w:rPr>
        <w:t xml:space="preserve"> </w:t>
      </w:r>
      <w:r w:rsidR="00506D1E" w:rsidRPr="00865A96">
        <w:rPr>
          <w:bCs/>
        </w:rPr>
        <w:t>During SY 15-16</w:t>
      </w:r>
      <w:r w:rsidR="002F437A" w:rsidRPr="00865A96">
        <w:rPr>
          <w:bCs/>
        </w:rPr>
        <w:t xml:space="preserve"> t</w:t>
      </w:r>
      <w:r w:rsidRPr="00865A96">
        <w:rPr>
          <w:bCs/>
        </w:rPr>
        <w:t>his progra</w:t>
      </w:r>
      <w:r w:rsidR="00153C5E" w:rsidRPr="00865A96">
        <w:rPr>
          <w:bCs/>
        </w:rPr>
        <w:t xml:space="preserve">m </w:t>
      </w:r>
      <w:r w:rsidR="00143E34" w:rsidRPr="00865A96">
        <w:rPr>
          <w:bCs/>
        </w:rPr>
        <w:t>served over</w:t>
      </w:r>
      <w:r w:rsidR="00153C5E" w:rsidRPr="00865A96">
        <w:rPr>
          <w:bCs/>
        </w:rPr>
        <w:t xml:space="preserve"> </w:t>
      </w:r>
      <w:r w:rsidR="004A68F0" w:rsidRPr="00865A96">
        <w:rPr>
          <w:bCs/>
        </w:rPr>
        <w:t>1.8</w:t>
      </w:r>
      <w:r w:rsidRPr="00865A96">
        <w:rPr>
          <w:bCs/>
        </w:rPr>
        <w:t xml:space="preserve"> million </w:t>
      </w:r>
      <w:r w:rsidR="00A55572" w:rsidRPr="00865A96">
        <w:rPr>
          <w:bCs/>
        </w:rPr>
        <w:t xml:space="preserve">student and family member participants </w:t>
      </w:r>
      <w:r w:rsidRPr="00865A96">
        <w:rPr>
          <w:bCs/>
        </w:rPr>
        <w:t xml:space="preserve">and employed </w:t>
      </w:r>
      <w:r w:rsidR="00343223" w:rsidRPr="001E22DD">
        <w:rPr>
          <w:color w:val="000000"/>
        </w:rPr>
        <w:t>1</w:t>
      </w:r>
      <w:r w:rsidR="00343223">
        <w:rPr>
          <w:color w:val="000000"/>
        </w:rPr>
        <w:t>09,577</w:t>
      </w:r>
      <w:r w:rsidR="00343223" w:rsidRPr="001E22DD">
        <w:rPr>
          <w:bCs/>
        </w:rPr>
        <w:t xml:space="preserve"> paid staff and </w:t>
      </w:r>
      <w:r w:rsidR="00343223">
        <w:rPr>
          <w:color w:val="000000"/>
        </w:rPr>
        <w:t>32,716</w:t>
      </w:r>
      <w:r w:rsidR="00343223" w:rsidRPr="001E22DD">
        <w:rPr>
          <w:bCs/>
        </w:rPr>
        <w:t xml:space="preserve"> </w:t>
      </w:r>
      <w:r w:rsidRPr="00865A96">
        <w:rPr>
          <w:bCs/>
        </w:rPr>
        <w:t>volunteer staff.</w:t>
      </w:r>
      <w:r w:rsidR="001E22DD" w:rsidRPr="00865A96">
        <w:rPr>
          <w:bCs/>
        </w:rPr>
        <w:t xml:space="preserve"> </w:t>
      </w:r>
      <w:r w:rsidRPr="00865A96">
        <w:rPr>
          <w:bCs/>
        </w:rPr>
        <w:t xml:space="preserve">The majority of the paid </w:t>
      </w:r>
      <w:r w:rsidR="00DF6DB5" w:rsidRPr="00865A96">
        <w:rPr>
          <w:bCs/>
        </w:rPr>
        <w:t>staff was</w:t>
      </w:r>
      <w:r w:rsidRPr="00865A96">
        <w:rPr>
          <w:bCs/>
        </w:rPr>
        <w:t xml:space="preserve"> school day teachers and most of the volu</w:t>
      </w:r>
      <w:r w:rsidRPr="001E22DD">
        <w:rPr>
          <w:bCs/>
        </w:rPr>
        <w:t xml:space="preserve">nteers were reported to be </w:t>
      </w:r>
      <w:r w:rsidR="004F023F" w:rsidRPr="001E22DD">
        <w:rPr>
          <w:bCs/>
        </w:rPr>
        <w:t xml:space="preserve">community members and </w:t>
      </w:r>
      <w:r w:rsidRPr="001E22DD">
        <w:rPr>
          <w:bCs/>
        </w:rPr>
        <w:t>college students.</w:t>
      </w:r>
    </w:p>
    <w:p w:rsidR="00E23AE9" w:rsidRPr="001E22DD" w:rsidRDefault="00DE6605" w:rsidP="00101B31">
      <w:pPr>
        <w:rPr>
          <w:bCs/>
        </w:rPr>
      </w:pPr>
      <w:r w:rsidRPr="001E22DD">
        <w:rPr>
          <w:bCs/>
        </w:rPr>
        <w:t xml:space="preserve"> </w:t>
      </w:r>
    </w:p>
    <w:p w:rsidR="00DE6605" w:rsidRPr="001E22DD" w:rsidRDefault="00D227E5" w:rsidP="00101B31">
      <w:r w:rsidRPr="001E22DD">
        <w:rPr>
          <w:bCs/>
        </w:rPr>
        <w:t>The</w:t>
      </w:r>
      <w:r w:rsidR="002C4403" w:rsidRPr="001E22DD">
        <w:rPr>
          <w:bCs/>
        </w:rPr>
        <w:t xml:space="preserve"> purpose of the 21</w:t>
      </w:r>
      <w:r w:rsidR="002C4403" w:rsidRPr="001E22DD">
        <w:rPr>
          <w:bCs/>
          <w:vertAlign w:val="superscript"/>
        </w:rPr>
        <w:t>st</w:t>
      </w:r>
      <w:r w:rsidR="002C4403" w:rsidRPr="001E22DD">
        <w:rPr>
          <w:bCs/>
        </w:rPr>
        <w:t xml:space="preserve"> CCLC program is to 1) provide opportunities for academic enrichment; 2) offer students a broad array of additional services, programs, and activities; and 3) offer families of students served by community learning centers opportunities for active and meaningful engagem</w:t>
      </w:r>
      <w:r w:rsidRPr="001E22DD">
        <w:rPr>
          <w:bCs/>
        </w:rPr>
        <w:t xml:space="preserve">ent in their child’s education. </w:t>
      </w:r>
      <w:r w:rsidR="00DE6605" w:rsidRPr="001E22DD">
        <w:rPr>
          <w:bCs/>
        </w:rPr>
        <w:t>Over the past year this program</w:t>
      </w:r>
      <w:r w:rsidR="002F437A" w:rsidRPr="001E22DD">
        <w:rPr>
          <w:bCs/>
        </w:rPr>
        <w:t xml:space="preserve"> has resulted in </w:t>
      </w:r>
      <w:r w:rsidR="00720E9F" w:rsidRPr="001E22DD">
        <w:rPr>
          <w:bCs/>
        </w:rPr>
        <w:t xml:space="preserve">over </w:t>
      </w:r>
      <w:r w:rsidR="004A68F0" w:rsidRPr="001E22DD">
        <w:rPr>
          <w:bCs/>
        </w:rPr>
        <w:t>1.8</w:t>
      </w:r>
      <w:r w:rsidR="00DE6605" w:rsidRPr="001E22DD">
        <w:rPr>
          <w:bCs/>
        </w:rPr>
        <w:t xml:space="preserve"> million low-income students </w:t>
      </w:r>
      <w:r w:rsidR="005265EB" w:rsidRPr="001E22DD">
        <w:rPr>
          <w:bCs/>
        </w:rPr>
        <w:t xml:space="preserve">and family members </w:t>
      </w:r>
      <w:r w:rsidR="00DE6605" w:rsidRPr="001E22DD">
        <w:rPr>
          <w:bCs/>
        </w:rPr>
        <w:t>having a safe place to receive academic enrichment</w:t>
      </w:r>
      <w:r w:rsidR="00E23AE9" w:rsidRPr="001E22DD">
        <w:rPr>
          <w:bCs/>
        </w:rPr>
        <w:t>.</w:t>
      </w:r>
      <w:r w:rsidR="00C239D2" w:rsidRPr="001E22DD">
        <w:rPr>
          <w:bCs/>
        </w:rPr>
        <w:t xml:space="preserve"> </w:t>
      </w:r>
      <w:r w:rsidR="00A21627" w:rsidRPr="001E22DD">
        <w:rPr>
          <w:bCs/>
        </w:rPr>
        <w:t>The students who participate in the 21</w:t>
      </w:r>
      <w:r w:rsidR="00A21627" w:rsidRPr="001E22DD">
        <w:rPr>
          <w:bCs/>
          <w:vertAlign w:val="superscript"/>
        </w:rPr>
        <w:t>st</w:t>
      </w:r>
      <w:r w:rsidR="00A21627" w:rsidRPr="001E22DD">
        <w:rPr>
          <w:bCs/>
        </w:rPr>
        <w:t xml:space="preserve"> CCLC program are among t</w:t>
      </w:r>
      <w:r w:rsidR="00243BC3" w:rsidRPr="001E22DD">
        <w:rPr>
          <w:bCs/>
        </w:rPr>
        <w:t>he</w:t>
      </w:r>
      <w:r w:rsidR="00A21627" w:rsidRPr="001E22DD">
        <w:rPr>
          <w:bCs/>
        </w:rPr>
        <w:t xml:space="preserve"> most at risk.</w:t>
      </w:r>
      <w:r w:rsidR="001E22DD">
        <w:rPr>
          <w:bCs/>
        </w:rPr>
        <w:t xml:space="preserve"> </w:t>
      </w:r>
      <w:r w:rsidR="00A21627" w:rsidRPr="001E22DD">
        <w:rPr>
          <w:bCs/>
        </w:rPr>
        <w:t>The performance on the GPRA measures indicate that many participants are showing</w:t>
      </w:r>
      <w:r w:rsidR="00136D94" w:rsidRPr="001E22DD">
        <w:rPr>
          <w:bCs/>
        </w:rPr>
        <w:t xml:space="preserve"> improved</w:t>
      </w:r>
      <w:r w:rsidR="00A21627" w:rsidRPr="001E22DD">
        <w:rPr>
          <w:bCs/>
        </w:rPr>
        <w:t xml:space="preserve"> behavior and homework completion as well as, in some cases, movement in mathematics or English proficiency.</w:t>
      </w:r>
      <w:r w:rsidR="001E22DD">
        <w:rPr>
          <w:bCs/>
        </w:rPr>
        <w:t xml:space="preserve"> </w:t>
      </w:r>
      <w:r w:rsidR="007F7068" w:rsidRPr="001E22DD">
        <w:rPr>
          <w:bCs/>
        </w:rPr>
        <w:t>The data in this annual performance report will inform continuous program improvement, including proficiency on tests, English-language, proficiency, and graduation rates, through monitoring and technical assistance.</w:t>
      </w:r>
      <w:r w:rsidR="00735C05" w:rsidRPr="001E22DD">
        <w:t xml:space="preserve"> </w:t>
      </w:r>
    </w:p>
    <w:p w:rsidR="00E34BA6" w:rsidRPr="001E22DD" w:rsidRDefault="00E34BA6" w:rsidP="00111479">
      <w:pPr>
        <w:pStyle w:val="Heading1"/>
        <w:jc w:val="left"/>
        <w:rPr>
          <w:bCs w:val="0"/>
          <w:sz w:val="24"/>
          <w:szCs w:val="24"/>
        </w:rPr>
      </w:pPr>
    </w:p>
    <w:sectPr w:rsidR="00E34BA6" w:rsidRPr="001E22DD" w:rsidSect="009550FA">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1D" w:rsidRDefault="002C171D" w:rsidP="00BF092F">
      <w:r>
        <w:separator/>
      </w:r>
    </w:p>
  </w:endnote>
  <w:endnote w:type="continuationSeparator" w:id="0">
    <w:p w:rsidR="002C171D" w:rsidRDefault="002C171D" w:rsidP="00BF092F">
      <w:r>
        <w:continuationSeparator/>
      </w:r>
    </w:p>
  </w:endnote>
  <w:endnote w:type="continuationNotice" w:id="1">
    <w:p w:rsidR="002C171D" w:rsidRDefault="002C1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FE" w:rsidRPr="00185BFE" w:rsidRDefault="00185BFE">
    <w:pPr>
      <w:pStyle w:val="Footer"/>
      <w:jc w:val="center"/>
      <w:rPr>
        <w:rFonts w:ascii="Times New Roman" w:hAnsi="Times New Roman" w:cs="Times New Roman"/>
      </w:rPr>
    </w:pPr>
  </w:p>
  <w:p w:rsidR="00185BFE" w:rsidRDefault="00185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FE" w:rsidRDefault="00185BFE" w:rsidP="005D6FC8">
    <w:pPr>
      <w:pStyle w:val="Footer"/>
    </w:pPr>
  </w:p>
  <w:p w:rsidR="00185BFE" w:rsidRDefault="00185B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076654"/>
      <w:docPartObj>
        <w:docPartGallery w:val="Page Numbers (Bottom of Page)"/>
        <w:docPartUnique/>
      </w:docPartObj>
    </w:sdtPr>
    <w:sdtEndPr>
      <w:rPr>
        <w:rFonts w:ascii="Times New Roman" w:hAnsi="Times New Roman" w:cs="Times New Roman"/>
        <w:noProof/>
      </w:rPr>
    </w:sdtEndPr>
    <w:sdtContent>
      <w:p w:rsidR="001D0354" w:rsidRPr="001D0354" w:rsidRDefault="001D0354">
        <w:pPr>
          <w:pStyle w:val="Footer"/>
          <w:jc w:val="center"/>
          <w:rPr>
            <w:rFonts w:ascii="Times New Roman" w:hAnsi="Times New Roman" w:cs="Times New Roman"/>
          </w:rPr>
        </w:pPr>
        <w:r w:rsidRPr="001D0354">
          <w:rPr>
            <w:rFonts w:ascii="Times New Roman" w:hAnsi="Times New Roman" w:cs="Times New Roman"/>
          </w:rPr>
          <w:fldChar w:fldCharType="begin"/>
        </w:r>
        <w:r w:rsidRPr="001D0354">
          <w:rPr>
            <w:rFonts w:ascii="Times New Roman" w:hAnsi="Times New Roman" w:cs="Times New Roman"/>
          </w:rPr>
          <w:instrText xml:space="preserve"> PAGE   \* MERGEFORMAT </w:instrText>
        </w:r>
        <w:r w:rsidRPr="001D0354">
          <w:rPr>
            <w:rFonts w:ascii="Times New Roman" w:hAnsi="Times New Roman" w:cs="Times New Roman"/>
          </w:rPr>
          <w:fldChar w:fldCharType="separate"/>
        </w:r>
        <w:r w:rsidR="000E4163">
          <w:rPr>
            <w:rFonts w:ascii="Times New Roman" w:hAnsi="Times New Roman" w:cs="Times New Roman"/>
            <w:noProof/>
          </w:rPr>
          <w:t>19</w:t>
        </w:r>
        <w:r w:rsidRPr="001D0354">
          <w:rPr>
            <w:rFonts w:ascii="Times New Roman" w:hAnsi="Times New Roman" w:cs="Times New Roman"/>
            <w:noProof/>
          </w:rPr>
          <w:fldChar w:fldCharType="end"/>
        </w:r>
      </w:p>
    </w:sdtContent>
  </w:sdt>
  <w:p w:rsidR="00185BFE" w:rsidRDefault="00185B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585508"/>
      <w:docPartObj>
        <w:docPartGallery w:val="Page Numbers (Bottom of Page)"/>
        <w:docPartUnique/>
      </w:docPartObj>
    </w:sdtPr>
    <w:sdtEndPr>
      <w:rPr>
        <w:noProof/>
      </w:rPr>
    </w:sdtEndPr>
    <w:sdtContent>
      <w:p w:rsidR="00185BFE" w:rsidRDefault="00185BFE">
        <w:pPr>
          <w:pStyle w:val="Footer"/>
          <w:jc w:val="center"/>
        </w:pPr>
        <w:r>
          <w:fldChar w:fldCharType="begin"/>
        </w:r>
        <w:r>
          <w:instrText xml:space="preserve"> PAGE   \* MERGEFORMAT </w:instrText>
        </w:r>
        <w:r>
          <w:fldChar w:fldCharType="separate"/>
        </w:r>
        <w:r w:rsidR="000E4163">
          <w:rPr>
            <w:noProof/>
          </w:rPr>
          <w:t>20</w:t>
        </w:r>
        <w:r>
          <w:rPr>
            <w:noProof/>
          </w:rPr>
          <w:fldChar w:fldCharType="end"/>
        </w:r>
      </w:p>
    </w:sdtContent>
  </w:sdt>
  <w:p w:rsidR="00185BFE" w:rsidRDefault="00185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1D" w:rsidRDefault="002C171D" w:rsidP="00BF092F">
      <w:r>
        <w:separator/>
      </w:r>
    </w:p>
  </w:footnote>
  <w:footnote w:type="continuationSeparator" w:id="0">
    <w:p w:rsidR="002C171D" w:rsidRDefault="002C171D" w:rsidP="00BF092F">
      <w:r>
        <w:continuationSeparator/>
      </w:r>
    </w:p>
  </w:footnote>
  <w:footnote w:type="continuationNotice" w:id="1">
    <w:p w:rsidR="002C171D" w:rsidRDefault="002C171D"/>
  </w:footnote>
  <w:footnote w:id="2">
    <w:p w:rsidR="00185BFE" w:rsidRPr="00BF4C43" w:rsidRDefault="00185BFE" w:rsidP="001D315E">
      <w:pPr>
        <w:pStyle w:val="FootnoteText"/>
        <w:rPr>
          <w:rFonts w:ascii="Times New Roman" w:hAnsi="Times New Roman" w:cs="Times New Roman"/>
        </w:rPr>
      </w:pPr>
      <w:r w:rsidRPr="00BF4C43">
        <w:rPr>
          <w:rStyle w:val="FootnoteReference"/>
          <w:rFonts w:ascii="Times New Roman" w:hAnsi="Times New Roman" w:cs="Times New Roman"/>
        </w:rPr>
        <w:footnoteRef/>
      </w:r>
      <w:r w:rsidRPr="00BF4C43">
        <w:rPr>
          <w:rFonts w:ascii="Times New Roman" w:hAnsi="Times New Roman" w:cs="Times New Roman"/>
        </w:rPr>
        <w:t xml:space="preserve"> Regular is defined as attendance for more than 30 days during the academic year. See Table 8.</w:t>
      </w:r>
    </w:p>
  </w:footnote>
  <w:footnote w:id="3">
    <w:p w:rsidR="00185BFE" w:rsidRDefault="00185BFE">
      <w:pPr>
        <w:pStyle w:val="FootnoteText"/>
      </w:pPr>
      <w:r>
        <w:rPr>
          <w:rStyle w:val="FootnoteReference"/>
        </w:rPr>
        <w:footnoteRef/>
      </w:r>
      <w:r>
        <w:t xml:space="preserve"> </w:t>
      </w:r>
      <w:r w:rsidRPr="00986C3F">
        <w:rPr>
          <w:rFonts w:ascii="Times New Roman" w:hAnsi="Times New Roman" w:cs="Times New Roman"/>
          <w:bCs/>
        </w:rPr>
        <w:t>Only States reporting on this measure were used to calculate the total percentage.</w:t>
      </w:r>
    </w:p>
  </w:footnote>
  <w:footnote w:id="4">
    <w:p w:rsidR="00185BFE" w:rsidRPr="00FE0151" w:rsidRDefault="00185BFE" w:rsidP="00882A29">
      <w:pPr>
        <w:pStyle w:val="FootnoteText"/>
        <w:rPr>
          <w:rFonts w:ascii="Times New Roman" w:hAnsi="Times New Roman" w:cs="Times New Roman"/>
        </w:rPr>
      </w:pPr>
      <w:r w:rsidRPr="00FE0151">
        <w:rPr>
          <w:rStyle w:val="FootnoteReference"/>
          <w:rFonts w:ascii="Times New Roman" w:hAnsi="Times New Roman" w:cs="Times New Roman"/>
        </w:rPr>
        <w:footnoteRef/>
      </w:r>
      <w:r w:rsidRPr="00FE0151">
        <w:rPr>
          <w:rFonts w:ascii="Times New Roman" w:hAnsi="Times New Roman" w:cs="Times New Roman"/>
        </w:rPr>
        <w:t xml:space="preserve"> Regular is defined as attendance for more than 30 days during the academic year.</w:t>
      </w:r>
    </w:p>
  </w:footnote>
  <w:footnote w:id="5">
    <w:p w:rsidR="00185BFE" w:rsidRPr="00153C5E" w:rsidRDefault="00185BFE" w:rsidP="00882A29">
      <w:pPr>
        <w:pStyle w:val="FootnoteText"/>
        <w:rPr>
          <w:rFonts w:ascii="Times New Roman" w:hAnsi="Times New Roman" w:cs="Times New Roman"/>
        </w:rPr>
      </w:pPr>
      <w:r>
        <w:rPr>
          <w:rStyle w:val="FootnoteReference"/>
        </w:rPr>
        <w:footnoteRef/>
      </w:r>
      <w:r>
        <w:t xml:space="preserve"> </w:t>
      </w:r>
      <w:r w:rsidRPr="00153C5E">
        <w:rPr>
          <w:rFonts w:ascii="Times New Roman" w:hAnsi="Times New Roman" w:cs="Times New Roman"/>
        </w:rPr>
        <w:t>Previously</w:t>
      </w:r>
      <w:r>
        <w:rPr>
          <w:rFonts w:ascii="Times New Roman" w:hAnsi="Times New Roman" w:cs="Times New Roman"/>
        </w:rPr>
        <w:t>,</w:t>
      </w:r>
      <w:r w:rsidRPr="00153C5E">
        <w:rPr>
          <w:rFonts w:ascii="Times New Roman" w:hAnsi="Times New Roman" w:cs="Times New Roman"/>
        </w:rPr>
        <w:t xml:space="preserve"> acti</w:t>
      </w:r>
      <w:r>
        <w:rPr>
          <w:rFonts w:ascii="Times New Roman" w:hAnsi="Times New Roman" w:cs="Times New Roman"/>
        </w:rPr>
        <w:t xml:space="preserve">vities were reported in hours. </w:t>
      </w:r>
      <w:r w:rsidRPr="00153C5E">
        <w:rPr>
          <w:rFonts w:ascii="Times New Roman" w:hAnsi="Times New Roman" w:cs="Times New Roman"/>
        </w:rPr>
        <w:t>This more closely aligns with the data collection in the new system, but may make comparison</w:t>
      </w:r>
      <w:r>
        <w:rPr>
          <w:rFonts w:ascii="Times New Roman" w:hAnsi="Times New Roman" w:cs="Times New Roman"/>
        </w:rPr>
        <w:t>s</w:t>
      </w:r>
      <w:r w:rsidRPr="00153C5E">
        <w:rPr>
          <w:rFonts w:ascii="Times New Roman" w:hAnsi="Times New Roman" w:cs="Times New Roman"/>
        </w:rPr>
        <w:t xml:space="preserve"> with old reports more challenging. </w:t>
      </w:r>
    </w:p>
    <w:p w:rsidR="00185BFE" w:rsidRDefault="00185BFE" w:rsidP="00882A29">
      <w:pPr>
        <w:pStyle w:val="FootnoteText"/>
      </w:pPr>
    </w:p>
  </w:footnote>
  <w:footnote w:id="6">
    <w:p w:rsidR="00185BFE" w:rsidRPr="00153C5E" w:rsidRDefault="00185BFE" w:rsidP="00837047">
      <w:pPr>
        <w:pStyle w:val="FootnoteText"/>
        <w:rPr>
          <w:rFonts w:ascii="Times New Roman" w:hAnsi="Times New Roman" w:cs="Times New Roman"/>
        </w:rPr>
      </w:pPr>
      <w:r w:rsidRPr="00153C5E">
        <w:rPr>
          <w:rStyle w:val="FootnoteReference"/>
          <w:rFonts w:ascii="Times New Roman" w:hAnsi="Times New Roman" w:cs="Times New Roman"/>
        </w:rPr>
        <w:footnoteRef/>
      </w:r>
      <w:r w:rsidRPr="00153C5E">
        <w:rPr>
          <w:rFonts w:ascii="Times New Roman" w:hAnsi="Times New Roman" w:cs="Times New Roman"/>
        </w:rPr>
        <w:t xml:space="preserve"> </w:t>
      </w:r>
      <w:r w:rsidRPr="00837047">
        <w:rPr>
          <w:rFonts w:ascii="Times New Roman" w:hAnsi="Times New Roman" w:cs="Times New Roman"/>
        </w:rPr>
        <w:t>https://www2.ed.gov/about/overview/budget/history/index.html?exp=6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CF6"/>
    <w:multiLevelType w:val="hybridMultilevel"/>
    <w:tmpl w:val="E7A0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52FF3"/>
    <w:multiLevelType w:val="hybridMultilevel"/>
    <w:tmpl w:val="752E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27650"/>
    <w:multiLevelType w:val="hybridMultilevel"/>
    <w:tmpl w:val="6CCE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05379"/>
    <w:multiLevelType w:val="hybridMultilevel"/>
    <w:tmpl w:val="FE26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83CF1"/>
    <w:multiLevelType w:val="hybridMultilevel"/>
    <w:tmpl w:val="5494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F0747"/>
    <w:multiLevelType w:val="hybridMultilevel"/>
    <w:tmpl w:val="B5586614"/>
    <w:lvl w:ilvl="0" w:tplc="2B7ECB2A">
      <w:start w:val="2"/>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7797C"/>
    <w:multiLevelType w:val="hybridMultilevel"/>
    <w:tmpl w:val="AD86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605C0E"/>
    <w:multiLevelType w:val="multilevel"/>
    <w:tmpl w:val="829E6DD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7F4E9A"/>
    <w:multiLevelType w:val="hybridMultilevel"/>
    <w:tmpl w:val="7BDE9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90109"/>
    <w:multiLevelType w:val="hybridMultilevel"/>
    <w:tmpl w:val="E7A0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91E8A"/>
    <w:multiLevelType w:val="hybridMultilevel"/>
    <w:tmpl w:val="80EA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240DEC"/>
    <w:multiLevelType w:val="hybridMultilevel"/>
    <w:tmpl w:val="8C10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7"/>
  </w:num>
  <w:num w:numId="5">
    <w:abstractNumId w:val="5"/>
  </w:num>
  <w:num w:numId="6">
    <w:abstractNumId w:val="0"/>
  </w:num>
  <w:num w:numId="7">
    <w:abstractNumId w:val="8"/>
  </w:num>
  <w:num w:numId="8">
    <w:abstractNumId w:val="6"/>
  </w:num>
  <w:num w:numId="9">
    <w:abstractNumId w:val="2"/>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19"/>
    <w:rsid w:val="000010C1"/>
    <w:rsid w:val="000029C1"/>
    <w:rsid w:val="0000324D"/>
    <w:rsid w:val="00003259"/>
    <w:rsid w:val="0000775D"/>
    <w:rsid w:val="00007C58"/>
    <w:rsid w:val="000110ED"/>
    <w:rsid w:val="0001300A"/>
    <w:rsid w:val="0001379C"/>
    <w:rsid w:val="0001706B"/>
    <w:rsid w:val="000207AB"/>
    <w:rsid w:val="00020C44"/>
    <w:rsid w:val="00023E2A"/>
    <w:rsid w:val="00024C63"/>
    <w:rsid w:val="00026E0B"/>
    <w:rsid w:val="00032DA3"/>
    <w:rsid w:val="00033588"/>
    <w:rsid w:val="0003380D"/>
    <w:rsid w:val="00034ACB"/>
    <w:rsid w:val="00034E60"/>
    <w:rsid w:val="00040103"/>
    <w:rsid w:val="00040AA8"/>
    <w:rsid w:val="0004110D"/>
    <w:rsid w:val="00041296"/>
    <w:rsid w:val="000417A4"/>
    <w:rsid w:val="00042770"/>
    <w:rsid w:val="00042ED3"/>
    <w:rsid w:val="000454E6"/>
    <w:rsid w:val="00045E86"/>
    <w:rsid w:val="000474EF"/>
    <w:rsid w:val="00053B36"/>
    <w:rsid w:val="00053B73"/>
    <w:rsid w:val="000544BE"/>
    <w:rsid w:val="00055067"/>
    <w:rsid w:val="000559D4"/>
    <w:rsid w:val="000564D1"/>
    <w:rsid w:val="0006197B"/>
    <w:rsid w:val="000655A1"/>
    <w:rsid w:val="00065878"/>
    <w:rsid w:val="000676F3"/>
    <w:rsid w:val="00070300"/>
    <w:rsid w:val="00070B87"/>
    <w:rsid w:val="00070C96"/>
    <w:rsid w:val="000718A1"/>
    <w:rsid w:val="00072726"/>
    <w:rsid w:val="00072D1D"/>
    <w:rsid w:val="00073444"/>
    <w:rsid w:val="000752D2"/>
    <w:rsid w:val="00075FD0"/>
    <w:rsid w:val="00076587"/>
    <w:rsid w:val="000779CB"/>
    <w:rsid w:val="00080094"/>
    <w:rsid w:val="00082B6B"/>
    <w:rsid w:val="00082C1C"/>
    <w:rsid w:val="00083E58"/>
    <w:rsid w:val="0008497F"/>
    <w:rsid w:val="00085950"/>
    <w:rsid w:val="000926CD"/>
    <w:rsid w:val="000965A0"/>
    <w:rsid w:val="000A53A9"/>
    <w:rsid w:val="000A6137"/>
    <w:rsid w:val="000B0897"/>
    <w:rsid w:val="000B0CD4"/>
    <w:rsid w:val="000B13F9"/>
    <w:rsid w:val="000B2882"/>
    <w:rsid w:val="000B4219"/>
    <w:rsid w:val="000B4BC1"/>
    <w:rsid w:val="000B573F"/>
    <w:rsid w:val="000B5B9D"/>
    <w:rsid w:val="000B5FA9"/>
    <w:rsid w:val="000B7C4D"/>
    <w:rsid w:val="000C18E1"/>
    <w:rsid w:val="000C1AF0"/>
    <w:rsid w:val="000C23A9"/>
    <w:rsid w:val="000C2501"/>
    <w:rsid w:val="000C4A34"/>
    <w:rsid w:val="000C7B25"/>
    <w:rsid w:val="000D02A8"/>
    <w:rsid w:val="000D17D7"/>
    <w:rsid w:val="000D2420"/>
    <w:rsid w:val="000D391D"/>
    <w:rsid w:val="000D3932"/>
    <w:rsid w:val="000D45D0"/>
    <w:rsid w:val="000D56CE"/>
    <w:rsid w:val="000D5C5C"/>
    <w:rsid w:val="000D6E63"/>
    <w:rsid w:val="000D73D4"/>
    <w:rsid w:val="000D7BC2"/>
    <w:rsid w:val="000E115D"/>
    <w:rsid w:val="000E141D"/>
    <w:rsid w:val="000E2D33"/>
    <w:rsid w:val="000E3CC9"/>
    <w:rsid w:val="000E4163"/>
    <w:rsid w:val="000E53AA"/>
    <w:rsid w:val="000E60C3"/>
    <w:rsid w:val="000F1238"/>
    <w:rsid w:val="000F3E29"/>
    <w:rsid w:val="000F4B90"/>
    <w:rsid w:val="000F4FFA"/>
    <w:rsid w:val="000F626F"/>
    <w:rsid w:val="000F6DD7"/>
    <w:rsid w:val="00100880"/>
    <w:rsid w:val="00101B31"/>
    <w:rsid w:val="00102F25"/>
    <w:rsid w:val="00102F43"/>
    <w:rsid w:val="001031F1"/>
    <w:rsid w:val="00104026"/>
    <w:rsid w:val="00104F9D"/>
    <w:rsid w:val="00110D13"/>
    <w:rsid w:val="00111479"/>
    <w:rsid w:val="00111A94"/>
    <w:rsid w:val="00112CBB"/>
    <w:rsid w:val="00115C54"/>
    <w:rsid w:val="00117D12"/>
    <w:rsid w:val="001227C9"/>
    <w:rsid w:val="00123455"/>
    <w:rsid w:val="00123A10"/>
    <w:rsid w:val="0012502B"/>
    <w:rsid w:val="00126A78"/>
    <w:rsid w:val="00131027"/>
    <w:rsid w:val="00131981"/>
    <w:rsid w:val="001326E1"/>
    <w:rsid w:val="00134C16"/>
    <w:rsid w:val="00136D94"/>
    <w:rsid w:val="001375EB"/>
    <w:rsid w:val="0014007B"/>
    <w:rsid w:val="0014164D"/>
    <w:rsid w:val="001428F9"/>
    <w:rsid w:val="00143E34"/>
    <w:rsid w:val="00145FD9"/>
    <w:rsid w:val="00147FFE"/>
    <w:rsid w:val="00151012"/>
    <w:rsid w:val="001518A9"/>
    <w:rsid w:val="00152492"/>
    <w:rsid w:val="001524B1"/>
    <w:rsid w:val="00153C5E"/>
    <w:rsid w:val="00156558"/>
    <w:rsid w:val="00160169"/>
    <w:rsid w:val="001605F4"/>
    <w:rsid w:val="00161681"/>
    <w:rsid w:val="00161C15"/>
    <w:rsid w:val="00165717"/>
    <w:rsid w:val="00165811"/>
    <w:rsid w:val="00166672"/>
    <w:rsid w:val="00170FAB"/>
    <w:rsid w:val="00173A69"/>
    <w:rsid w:val="00173A83"/>
    <w:rsid w:val="00174571"/>
    <w:rsid w:val="00176E9E"/>
    <w:rsid w:val="001811ED"/>
    <w:rsid w:val="00182E77"/>
    <w:rsid w:val="00185BFE"/>
    <w:rsid w:val="001865E4"/>
    <w:rsid w:val="00187952"/>
    <w:rsid w:val="001903D1"/>
    <w:rsid w:val="00190589"/>
    <w:rsid w:val="001922DA"/>
    <w:rsid w:val="00193179"/>
    <w:rsid w:val="001931C8"/>
    <w:rsid w:val="001934DD"/>
    <w:rsid w:val="0019489D"/>
    <w:rsid w:val="0019514F"/>
    <w:rsid w:val="00196C8E"/>
    <w:rsid w:val="001A0B66"/>
    <w:rsid w:val="001A14D0"/>
    <w:rsid w:val="001A1906"/>
    <w:rsid w:val="001A2C69"/>
    <w:rsid w:val="001A5F31"/>
    <w:rsid w:val="001A67F8"/>
    <w:rsid w:val="001A75AF"/>
    <w:rsid w:val="001A7B8D"/>
    <w:rsid w:val="001B0AAE"/>
    <w:rsid w:val="001B33A4"/>
    <w:rsid w:val="001B52D4"/>
    <w:rsid w:val="001B7C7B"/>
    <w:rsid w:val="001C086C"/>
    <w:rsid w:val="001C090B"/>
    <w:rsid w:val="001C1E58"/>
    <w:rsid w:val="001C22CA"/>
    <w:rsid w:val="001C2F17"/>
    <w:rsid w:val="001C3E64"/>
    <w:rsid w:val="001C6EFA"/>
    <w:rsid w:val="001D0354"/>
    <w:rsid w:val="001D141A"/>
    <w:rsid w:val="001D2221"/>
    <w:rsid w:val="001D315E"/>
    <w:rsid w:val="001D48DB"/>
    <w:rsid w:val="001D5A1A"/>
    <w:rsid w:val="001D7862"/>
    <w:rsid w:val="001E0046"/>
    <w:rsid w:val="001E1148"/>
    <w:rsid w:val="001E22DD"/>
    <w:rsid w:val="001E44B2"/>
    <w:rsid w:val="001E518B"/>
    <w:rsid w:val="001F1629"/>
    <w:rsid w:val="001F2CEF"/>
    <w:rsid w:val="001F3980"/>
    <w:rsid w:val="00200185"/>
    <w:rsid w:val="0020367D"/>
    <w:rsid w:val="00203A6B"/>
    <w:rsid w:val="0020715F"/>
    <w:rsid w:val="00207DA6"/>
    <w:rsid w:val="0021102B"/>
    <w:rsid w:val="00213D66"/>
    <w:rsid w:val="00214772"/>
    <w:rsid w:val="00215158"/>
    <w:rsid w:val="0021567A"/>
    <w:rsid w:val="00222CEC"/>
    <w:rsid w:val="002237AC"/>
    <w:rsid w:val="00224338"/>
    <w:rsid w:val="00224936"/>
    <w:rsid w:val="002251C0"/>
    <w:rsid w:val="00233524"/>
    <w:rsid w:val="00233A3F"/>
    <w:rsid w:val="0023462C"/>
    <w:rsid w:val="00236995"/>
    <w:rsid w:val="00236BDA"/>
    <w:rsid w:val="0023721F"/>
    <w:rsid w:val="00237A11"/>
    <w:rsid w:val="00237DB1"/>
    <w:rsid w:val="00243BC3"/>
    <w:rsid w:val="00244EF2"/>
    <w:rsid w:val="00246FDE"/>
    <w:rsid w:val="00251534"/>
    <w:rsid w:val="002518BD"/>
    <w:rsid w:val="00251920"/>
    <w:rsid w:val="002520CD"/>
    <w:rsid w:val="00252C6D"/>
    <w:rsid w:val="00255F7F"/>
    <w:rsid w:val="00260FCE"/>
    <w:rsid w:val="00262314"/>
    <w:rsid w:val="00263278"/>
    <w:rsid w:val="0026411D"/>
    <w:rsid w:val="0026541D"/>
    <w:rsid w:val="00266FFF"/>
    <w:rsid w:val="00271B9E"/>
    <w:rsid w:val="00271BD4"/>
    <w:rsid w:val="00271CB6"/>
    <w:rsid w:val="002720C1"/>
    <w:rsid w:val="00272ABA"/>
    <w:rsid w:val="00273ABD"/>
    <w:rsid w:val="00282B4F"/>
    <w:rsid w:val="002832AA"/>
    <w:rsid w:val="00283876"/>
    <w:rsid w:val="002840B0"/>
    <w:rsid w:val="00286012"/>
    <w:rsid w:val="00291707"/>
    <w:rsid w:val="002930FD"/>
    <w:rsid w:val="00293B61"/>
    <w:rsid w:val="00294297"/>
    <w:rsid w:val="00295299"/>
    <w:rsid w:val="00296994"/>
    <w:rsid w:val="0029750C"/>
    <w:rsid w:val="002A0334"/>
    <w:rsid w:val="002A0891"/>
    <w:rsid w:val="002A39F2"/>
    <w:rsid w:val="002A482C"/>
    <w:rsid w:val="002A4945"/>
    <w:rsid w:val="002A580F"/>
    <w:rsid w:val="002A6BE7"/>
    <w:rsid w:val="002A70E1"/>
    <w:rsid w:val="002B1143"/>
    <w:rsid w:val="002B12C2"/>
    <w:rsid w:val="002B37B9"/>
    <w:rsid w:val="002B3A34"/>
    <w:rsid w:val="002B481B"/>
    <w:rsid w:val="002B5082"/>
    <w:rsid w:val="002B512F"/>
    <w:rsid w:val="002B7504"/>
    <w:rsid w:val="002B7648"/>
    <w:rsid w:val="002C171D"/>
    <w:rsid w:val="002C1C66"/>
    <w:rsid w:val="002C30E3"/>
    <w:rsid w:val="002C332C"/>
    <w:rsid w:val="002C4403"/>
    <w:rsid w:val="002C5846"/>
    <w:rsid w:val="002C7B67"/>
    <w:rsid w:val="002D0C25"/>
    <w:rsid w:val="002D1F34"/>
    <w:rsid w:val="002D334A"/>
    <w:rsid w:val="002D5EAC"/>
    <w:rsid w:val="002D6202"/>
    <w:rsid w:val="002E1660"/>
    <w:rsid w:val="002E276C"/>
    <w:rsid w:val="002E2D5F"/>
    <w:rsid w:val="002E35E5"/>
    <w:rsid w:val="002E45D5"/>
    <w:rsid w:val="002E5A7D"/>
    <w:rsid w:val="002E5C47"/>
    <w:rsid w:val="002F0881"/>
    <w:rsid w:val="002F1379"/>
    <w:rsid w:val="002F1C1E"/>
    <w:rsid w:val="002F2430"/>
    <w:rsid w:val="002F37CC"/>
    <w:rsid w:val="002F437A"/>
    <w:rsid w:val="002F5FE9"/>
    <w:rsid w:val="002F62C8"/>
    <w:rsid w:val="00300509"/>
    <w:rsid w:val="00303909"/>
    <w:rsid w:val="00305462"/>
    <w:rsid w:val="00305E39"/>
    <w:rsid w:val="00306044"/>
    <w:rsid w:val="00307B88"/>
    <w:rsid w:val="00310BC5"/>
    <w:rsid w:val="00312548"/>
    <w:rsid w:val="00314AA1"/>
    <w:rsid w:val="00316E92"/>
    <w:rsid w:val="00316FC3"/>
    <w:rsid w:val="003201D9"/>
    <w:rsid w:val="0032035A"/>
    <w:rsid w:val="00320B4A"/>
    <w:rsid w:val="00320C98"/>
    <w:rsid w:val="0032109B"/>
    <w:rsid w:val="00321677"/>
    <w:rsid w:val="0032287E"/>
    <w:rsid w:val="003242CB"/>
    <w:rsid w:val="00324615"/>
    <w:rsid w:val="00324E31"/>
    <w:rsid w:val="00331AD0"/>
    <w:rsid w:val="0033373D"/>
    <w:rsid w:val="00333FDC"/>
    <w:rsid w:val="00334488"/>
    <w:rsid w:val="00334FD0"/>
    <w:rsid w:val="00335AC9"/>
    <w:rsid w:val="003362A7"/>
    <w:rsid w:val="003364F6"/>
    <w:rsid w:val="00336ECA"/>
    <w:rsid w:val="003379AA"/>
    <w:rsid w:val="0034177E"/>
    <w:rsid w:val="00343223"/>
    <w:rsid w:val="00344169"/>
    <w:rsid w:val="003446A8"/>
    <w:rsid w:val="00344C33"/>
    <w:rsid w:val="00345151"/>
    <w:rsid w:val="00345593"/>
    <w:rsid w:val="00345667"/>
    <w:rsid w:val="00346633"/>
    <w:rsid w:val="00346BCF"/>
    <w:rsid w:val="00347A26"/>
    <w:rsid w:val="00350D72"/>
    <w:rsid w:val="00351EA5"/>
    <w:rsid w:val="00351FDF"/>
    <w:rsid w:val="0035317D"/>
    <w:rsid w:val="0035365A"/>
    <w:rsid w:val="0035412C"/>
    <w:rsid w:val="003542A5"/>
    <w:rsid w:val="00355D91"/>
    <w:rsid w:val="00357C51"/>
    <w:rsid w:val="003606BC"/>
    <w:rsid w:val="00361C32"/>
    <w:rsid w:val="00362C12"/>
    <w:rsid w:val="00365888"/>
    <w:rsid w:val="003659B0"/>
    <w:rsid w:val="00365F7D"/>
    <w:rsid w:val="00366B15"/>
    <w:rsid w:val="00370149"/>
    <w:rsid w:val="003712C3"/>
    <w:rsid w:val="0037459E"/>
    <w:rsid w:val="00375959"/>
    <w:rsid w:val="003770E6"/>
    <w:rsid w:val="00377ED2"/>
    <w:rsid w:val="00380C8C"/>
    <w:rsid w:val="00380E22"/>
    <w:rsid w:val="00381677"/>
    <w:rsid w:val="00381DD1"/>
    <w:rsid w:val="0038285A"/>
    <w:rsid w:val="00385BC1"/>
    <w:rsid w:val="003868DC"/>
    <w:rsid w:val="00387FDE"/>
    <w:rsid w:val="00391990"/>
    <w:rsid w:val="00392530"/>
    <w:rsid w:val="0039269C"/>
    <w:rsid w:val="00393335"/>
    <w:rsid w:val="003937D2"/>
    <w:rsid w:val="00394BF1"/>
    <w:rsid w:val="00396C92"/>
    <w:rsid w:val="003A0B88"/>
    <w:rsid w:val="003A0BC1"/>
    <w:rsid w:val="003A2086"/>
    <w:rsid w:val="003A3F00"/>
    <w:rsid w:val="003A3FDC"/>
    <w:rsid w:val="003A5674"/>
    <w:rsid w:val="003A7550"/>
    <w:rsid w:val="003A7E81"/>
    <w:rsid w:val="003B259B"/>
    <w:rsid w:val="003B5598"/>
    <w:rsid w:val="003B5F68"/>
    <w:rsid w:val="003B6D19"/>
    <w:rsid w:val="003C0CB2"/>
    <w:rsid w:val="003C1421"/>
    <w:rsid w:val="003C16EC"/>
    <w:rsid w:val="003C29D0"/>
    <w:rsid w:val="003C366B"/>
    <w:rsid w:val="003C3E48"/>
    <w:rsid w:val="003C50B1"/>
    <w:rsid w:val="003C6235"/>
    <w:rsid w:val="003C692A"/>
    <w:rsid w:val="003C6D2C"/>
    <w:rsid w:val="003D5786"/>
    <w:rsid w:val="003E1E01"/>
    <w:rsid w:val="003E2A8D"/>
    <w:rsid w:val="003E3986"/>
    <w:rsid w:val="003E6035"/>
    <w:rsid w:val="003E657A"/>
    <w:rsid w:val="003E661B"/>
    <w:rsid w:val="003E7B3D"/>
    <w:rsid w:val="003E7D45"/>
    <w:rsid w:val="003F0BC0"/>
    <w:rsid w:val="003F0E0D"/>
    <w:rsid w:val="003F1F04"/>
    <w:rsid w:val="003F5059"/>
    <w:rsid w:val="003F5546"/>
    <w:rsid w:val="003F569D"/>
    <w:rsid w:val="003F71FB"/>
    <w:rsid w:val="0040024A"/>
    <w:rsid w:val="004016CC"/>
    <w:rsid w:val="00401F7A"/>
    <w:rsid w:val="00403EE2"/>
    <w:rsid w:val="004040C6"/>
    <w:rsid w:val="00404F0D"/>
    <w:rsid w:val="0040774D"/>
    <w:rsid w:val="0041204C"/>
    <w:rsid w:val="00412889"/>
    <w:rsid w:val="0041289C"/>
    <w:rsid w:val="004146D2"/>
    <w:rsid w:val="00415943"/>
    <w:rsid w:val="004172B0"/>
    <w:rsid w:val="004177EA"/>
    <w:rsid w:val="00420C1F"/>
    <w:rsid w:val="004221D0"/>
    <w:rsid w:val="0042279E"/>
    <w:rsid w:val="004255D8"/>
    <w:rsid w:val="00426C4A"/>
    <w:rsid w:val="00430609"/>
    <w:rsid w:val="00432B40"/>
    <w:rsid w:val="00435EA5"/>
    <w:rsid w:val="004361CA"/>
    <w:rsid w:val="004368CE"/>
    <w:rsid w:val="00436C7E"/>
    <w:rsid w:val="00437C3A"/>
    <w:rsid w:val="0044177D"/>
    <w:rsid w:val="00441D6F"/>
    <w:rsid w:val="00442201"/>
    <w:rsid w:val="004424F4"/>
    <w:rsid w:val="00442AAF"/>
    <w:rsid w:val="00446E1D"/>
    <w:rsid w:val="00451156"/>
    <w:rsid w:val="00451E6F"/>
    <w:rsid w:val="004522D5"/>
    <w:rsid w:val="0045323D"/>
    <w:rsid w:val="0045325E"/>
    <w:rsid w:val="00454EEF"/>
    <w:rsid w:val="00457577"/>
    <w:rsid w:val="0046003E"/>
    <w:rsid w:val="004601DD"/>
    <w:rsid w:val="00463757"/>
    <w:rsid w:val="004655A5"/>
    <w:rsid w:val="00471762"/>
    <w:rsid w:val="00472BF4"/>
    <w:rsid w:val="00475776"/>
    <w:rsid w:val="00477440"/>
    <w:rsid w:val="004827D0"/>
    <w:rsid w:val="004831B8"/>
    <w:rsid w:val="00484F6B"/>
    <w:rsid w:val="0048528D"/>
    <w:rsid w:val="00485C8A"/>
    <w:rsid w:val="00485CCC"/>
    <w:rsid w:val="004864AD"/>
    <w:rsid w:val="00486B86"/>
    <w:rsid w:val="00487E44"/>
    <w:rsid w:val="0049084F"/>
    <w:rsid w:val="0049161A"/>
    <w:rsid w:val="00491E60"/>
    <w:rsid w:val="00493795"/>
    <w:rsid w:val="00493DE6"/>
    <w:rsid w:val="00494948"/>
    <w:rsid w:val="00496DF8"/>
    <w:rsid w:val="004A09F4"/>
    <w:rsid w:val="004A20E0"/>
    <w:rsid w:val="004A2BE7"/>
    <w:rsid w:val="004A4841"/>
    <w:rsid w:val="004A68F0"/>
    <w:rsid w:val="004A6C01"/>
    <w:rsid w:val="004A766A"/>
    <w:rsid w:val="004A7A88"/>
    <w:rsid w:val="004B00F8"/>
    <w:rsid w:val="004B083D"/>
    <w:rsid w:val="004B09B7"/>
    <w:rsid w:val="004B1FD6"/>
    <w:rsid w:val="004B2AAC"/>
    <w:rsid w:val="004B4138"/>
    <w:rsid w:val="004B4B65"/>
    <w:rsid w:val="004B7B2C"/>
    <w:rsid w:val="004C288D"/>
    <w:rsid w:val="004C31A2"/>
    <w:rsid w:val="004C3FC5"/>
    <w:rsid w:val="004D0DE9"/>
    <w:rsid w:val="004D1F3A"/>
    <w:rsid w:val="004D35C2"/>
    <w:rsid w:val="004D47EE"/>
    <w:rsid w:val="004D5D9B"/>
    <w:rsid w:val="004D7B06"/>
    <w:rsid w:val="004E075D"/>
    <w:rsid w:val="004E0FCE"/>
    <w:rsid w:val="004E44A1"/>
    <w:rsid w:val="004E72D4"/>
    <w:rsid w:val="004E7CB3"/>
    <w:rsid w:val="004F023F"/>
    <w:rsid w:val="004F554A"/>
    <w:rsid w:val="004F62CF"/>
    <w:rsid w:val="004F6C17"/>
    <w:rsid w:val="005010DA"/>
    <w:rsid w:val="00503161"/>
    <w:rsid w:val="00505315"/>
    <w:rsid w:val="00505365"/>
    <w:rsid w:val="00506D1E"/>
    <w:rsid w:val="005103C3"/>
    <w:rsid w:val="00511F8F"/>
    <w:rsid w:val="00512026"/>
    <w:rsid w:val="0051273A"/>
    <w:rsid w:val="00513005"/>
    <w:rsid w:val="00515286"/>
    <w:rsid w:val="0051563E"/>
    <w:rsid w:val="005157D9"/>
    <w:rsid w:val="0051643D"/>
    <w:rsid w:val="005174BD"/>
    <w:rsid w:val="00520029"/>
    <w:rsid w:val="0052008C"/>
    <w:rsid w:val="00521ECC"/>
    <w:rsid w:val="00522055"/>
    <w:rsid w:val="005265EB"/>
    <w:rsid w:val="00526B79"/>
    <w:rsid w:val="00530304"/>
    <w:rsid w:val="005310A5"/>
    <w:rsid w:val="00533501"/>
    <w:rsid w:val="00534872"/>
    <w:rsid w:val="00535664"/>
    <w:rsid w:val="00535765"/>
    <w:rsid w:val="0053606D"/>
    <w:rsid w:val="0053736E"/>
    <w:rsid w:val="0054012D"/>
    <w:rsid w:val="005405DB"/>
    <w:rsid w:val="00541584"/>
    <w:rsid w:val="00541737"/>
    <w:rsid w:val="00541C30"/>
    <w:rsid w:val="0054219F"/>
    <w:rsid w:val="00542C1E"/>
    <w:rsid w:val="0054306C"/>
    <w:rsid w:val="00543076"/>
    <w:rsid w:val="00546107"/>
    <w:rsid w:val="00547559"/>
    <w:rsid w:val="00552312"/>
    <w:rsid w:val="00553F02"/>
    <w:rsid w:val="005561F3"/>
    <w:rsid w:val="00556827"/>
    <w:rsid w:val="0055794C"/>
    <w:rsid w:val="005609CD"/>
    <w:rsid w:val="005615F7"/>
    <w:rsid w:val="00562606"/>
    <w:rsid w:val="005635A6"/>
    <w:rsid w:val="00563BA4"/>
    <w:rsid w:val="00564856"/>
    <w:rsid w:val="005654C2"/>
    <w:rsid w:val="0057049F"/>
    <w:rsid w:val="00570683"/>
    <w:rsid w:val="00571CEB"/>
    <w:rsid w:val="00574043"/>
    <w:rsid w:val="005779DC"/>
    <w:rsid w:val="005817F4"/>
    <w:rsid w:val="00581BE5"/>
    <w:rsid w:val="0058439F"/>
    <w:rsid w:val="005870CB"/>
    <w:rsid w:val="00587306"/>
    <w:rsid w:val="005934BE"/>
    <w:rsid w:val="00595A94"/>
    <w:rsid w:val="00595C91"/>
    <w:rsid w:val="0059655F"/>
    <w:rsid w:val="005A0467"/>
    <w:rsid w:val="005A1467"/>
    <w:rsid w:val="005A2C93"/>
    <w:rsid w:val="005A2FF7"/>
    <w:rsid w:val="005A365D"/>
    <w:rsid w:val="005A3A5B"/>
    <w:rsid w:val="005A3CD2"/>
    <w:rsid w:val="005A4A42"/>
    <w:rsid w:val="005A4AA7"/>
    <w:rsid w:val="005A5FD5"/>
    <w:rsid w:val="005B05D5"/>
    <w:rsid w:val="005B23ED"/>
    <w:rsid w:val="005B2B53"/>
    <w:rsid w:val="005B4B5A"/>
    <w:rsid w:val="005B4CDE"/>
    <w:rsid w:val="005B67E1"/>
    <w:rsid w:val="005B7A90"/>
    <w:rsid w:val="005C0F1F"/>
    <w:rsid w:val="005C2630"/>
    <w:rsid w:val="005C496D"/>
    <w:rsid w:val="005C78EF"/>
    <w:rsid w:val="005D23DC"/>
    <w:rsid w:val="005D3490"/>
    <w:rsid w:val="005D3C48"/>
    <w:rsid w:val="005D4367"/>
    <w:rsid w:val="005D6CDE"/>
    <w:rsid w:val="005D6FC8"/>
    <w:rsid w:val="005E10D9"/>
    <w:rsid w:val="005E13F8"/>
    <w:rsid w:val="005E1C5F"/>
    <w:rsid w:val="005E1C95"/>
    <w:rsid w:val="005E399F"/>
    <w:rsid w:val="005E4559"/>
    <w:rsid w:val="005E4ADE"/>
    <w:rsid w:val="005E5239"/>
    <w:rsid w:val="005E6EF9"/>
    <w:rsid w:val="005E74ED"/>
    <w:rsid w:val="005F0157"/>
    <w:rsid w:val="005F25B9"/>
    <w:rsid w:val="005F2B63"/>
    <w:rsid w:val="005F3489"/>
    <w:rsid w:val="005F4CBF"/>
    <w:rsid w:val="005F6E2C"/>
    <w:rsid w:val="005F7AFD"/>
    <w:rsid w:val="00600658"/>
    <w:rsid w:val="00601326"/>
    <w:rsid w:val="00605463"/>
    <w:rsid w:val="00605FFB"/>
    <w:rsid w:val="00607575"/>
    <w:rsid w:val="0061365D"/>
    <w:rsid w:val="006149CC"/>
    <w:rsid w:val="00616387"/>
    <w:rsid w:val="00623B8D"/>
    <w:rsid w:val="00625843"/>
    <w:rsid w:val="00626BA8"/>
    <w:rsid w:val="00626EE9"/>
    <w:rsid w:val="00632053"/>
    <w:rsid w:val="006332DE"/>
    <w:rsid w:val="00633CF2"/>
    <w:rsid w:val="00634141"/>
    <w:rsid w:val="006434F7"/>
    <w:rsid w:val="0064386B"/>
    <w:rsid w:val="00643FBB"/>
    <w:rsid w:val="00645116"/>
    <w:rsid w:val="006460AC"/>
    <w:rsid w:val="00647352"/>
    <w:rsid w:val="00651EFE"/>
    <w:rsid w:val="00652584"/>
    <w:rsid w:val="006533D7"/>
    <w:rsid w:val="006554DF"/>
    <w:rsid w:val="00655B59"/>
    <w:rsid w:val="00660112"/>
    <w:rsid w:val="0066051A"/>
    <w:rsid w:val="00660C08"/>
    <w:rsid w:val="006629C1"/>
    <w:rsid w:val="00662E23"/>
    <w:rsid w:val="006633ED"/>
    <w:rsid w:val="006653CE"/>
    <w:rsid w:val="0066762B"/>
    <w:rsid w:val="0067081F"/>
    <w:rsid w:val="006718AA"/>
    <w:rsid w:val="00671B09"/>
    <w:rsid w:val="00671B60"/>
    <w:rsid w:val="00672A4A"/>
    <w:rsid w:val="00675102"/>
    <w:rsid w:val="00675F1B"/>
    <w:rsid w:val="00681721"/>
    <w:rsid w:val="006847DE"/>
    <w:rsid w:val="00684B75"/>
    <w:rsid w:val="00687C99"/>
    <w:rsid w:val="00687DB9"/>
    <w:rsid w:val="00693617"/>
    <w:rsid w:val="00696A72"/>
    <w:rsid w:val="0069779C"/>
    <w:rsid w:val="006A2FBE"/>
    <w:rsid w:val="006A3808"/>
    <w:rsid w:val="006A50BD"/>
    <w:rsid w:val="006A63E5"/>
    <w:rsid w:val="006A731A"/>
    <w:rsid w:val="006A749F"/>
    <w:rsid w:val="006A7A8E"/>
    <w:rsid w:val="006A7E95"/>
    <w:rsid w:val="006B0AEA"/>
    <w:rsid w:val="006B16A1"/>
    <w:rsid w:val="006B2075"/>
    <w:rsid w:val="006B324B"/>
    <w:rsid w:val="006B3ED5"/>
    <w:rsid w:val="006B4328"/>
    <w:rsid w:val="006C0CFA"/>
    <w:rsid w:val="006C1486"/>
    <w:rsid w:val="006C3163"/>
    <w:rsid w:val="006C3F05"/>
    <w:rsid w:val="006C4F57"/>
    <w:rsid w:val="006C5595"/>
    <w:rsid w:val="006C58DF"/>
    <w:rsid w:val="006C59D0"/>
    <w:rsid w:val="006D1506"/>
    <w:rsid w:val="006D1A45"/>
    <w:rsid w:val="006D4124"/>
    <w:rsid w:val="006D5402"/>
    <w:rsid w:val="006D55F2"/>
    <w:rsid w:val="006D58DC"/>
    <w:rsid w:val="006D7C0C"/>
    <w:rsid w:val="006E0334"/>
    <w:rsid w:val="006E2D68"/>
    <w:rsid w:val="006E2F86"/>
    <w:rsid w:val="006E3572"/>
    <w:rsid w:val="006E3849"/>
    <w:rsid w:val="006E4229"/>
    <w:rsid w:val="006E4BAE"/>
    <w:rsid w:val="006E5EEB"/>
    <w:rsid w:val="006E74F9"/>
    <w:rsid w:val="006F31F9"/>
    <w:rsid w:val="006F529B"/>
    <w:rsid w:val="006F642E"/>
    <w:rsid w:val="0070015D"/>
    <w:rsid w:val="00701114"/>
    <w:rsid w:val="0070112D"/>
    <w:rsid w:val="0070139D"/>
    <w:rsid w:val="007031C8"/>
    <w:rsid w:val="007049DD"/>
    <w:rsid w:val="00706952"/>
    <w:rsid w:val="00706C5E"/>
    <w:rsid w:val="00711184"/>
    <w:rsid w:val="007136CA"/>
    <w:rsid w:val="00714F0F"/>
    <w:rsid w:val="00715B0A"/>
    <w:rsid w:val="0071643E"/>
    <w:rsid w:val="00716506"/>
    <w:rsid w:val="0071734B"/>
    <w:rsid w:val="00717BB6"/>
    <w:rsid w:val="00720E9F"/>
    <w:rsid w:val="00722326"/>
    <w:rsid w:val="00724FEF"/>
    <w:rsid w:val="007254B3"/>
    <w:rsid w:val="00725E52"/>
    <w:rsid w:val="00726B0D"/>
    <w:rsid w:val="00730F60"/>
    <w:rsid w:val="007321F8"/>
    <w:rsid w:val="00733E4E"/>
    <w:rsid w:val="00735077"/>
    <w:rsid w:val="0073575C"/>
    <w:rsid w:val="00735C05"/>
    <w:rsid w:val="007448AA"/>
    <w:rsid w:val="00744936"/>
    <w:rsid w:val="00746413"/>
    <w:rsid w:val="007506BC"/>
    <w:rsid w:val="0075142F"/>
    <w:rsid w:val="00753022"/>
    <w:rsid w:val="00753A69"/>
    <w:rsid w:val="00757202"/>
    <w:rsid w:val="0075720E"/>
    <w:rsid w:val="00760384"/>
    <w:rsid w:val="00760484"/>
    <w:rsid w:val="00762121"/>
    <w:rsid w:val="00762299"/>
    <w:rsid w:val="007679E6"/>
    <w:rsid w:val="00767CDB"/>
    <w:rsid w:val="00771805"/>
    <w:rsid w:val="00771CCA"/>
    <w:rsid w:val="0077319C"/>
    <w:rsid w:val="0077372B"/>
    <w:rsid w:val="0077419B"/>
    <w:rsid w:val="00775173"/>
    <w:rsid w:val="00775D8A"/>
    <w:rsid w:val="00776033"/>
    <w:rsid w:val="00777A84"/>
    <w:rsid w:val="00781609"/>
    <w:rsid w:val="00781A37"/>
    <w:rsid w:val="00782185"/>
    <w:rsid w:val="0078229F"/>
    <w:rsid w:val="00783B77"/>
    <w:rsid w:val="007856CF"/>
    <w:rsid w:val="00790045"/>
    <w:rsid w:val="00791071"/>
    <w:rsid w:val="00792D3D"/>
    <w:rsid w:val="007935E4"/>
    <w:rsid w:val="007949E3"/>
    <w:rsid w:val="00795690"/>
    <w:rsid w:val="0079723A"/>
    <w:rsid w:val="00797FA3"/>
    <w:rsid w:val="007A022A"/>
    <w:rsid w:val="007A23D0"/>
    <w:rsid w:val="007A4357"/>
    <w:rsid w:val="007A4395"/>
    <w:rsid w:val="007A5E8F"/>
    <w:rsid w:val="007A7BFD"/>
    <w:rsid w:val="007A7F64"/>
    <w:rsid w:val="007B05C6"/>
    <w:rsid w:val="007B0AE9"/>
    <w:rsid w:val="007B18A5"/>
    <w:rsid w:val="007B44BD"/>
    <w:rsid w:val="007B53A4"/>
    <w:rsid w:val="007B53C4"/>
    <w:rsid w:val="007B7639"/>
    <w:rsid w:val="007C02BF"/>
    <w:rsid w:val="007C032A"/>
    <w:rsid w:val="007C1A26"/>
    <w:rsid w:val="007C23F7"/>
    <w:rsid w:val="007C354B"/>
    <w:rsid w:val="007C3CF4"/>
    <w:rsid w:val="007D30F5"/>
    <w:rsid w:val="007D6910"/>
    <w:rsid w:val="007D6E0D"/>
    <w:rsid w:val="007D7243"/>
    <w:rsid w:val="007E043E"/>
    <w:rsid w:val="007E086C"/>
    <w:rsid w:val="007E0B72"/>
    <w:rsid w:val="007E1DBE"/>
    <w:rsid w:val="007E2078"/>
    <w:rsid w:val="007E2F54"/>
    <w:rsid w:val="007E3153"/>
    <w:rsid w:val="007E4ECD"/>
    <w:rsid w:val="007E79D7"/>
    <w:rsid w:val="007E7EE7"/>
    <w:rsid w:val="007F1019"/>
    <w:rsid w:val="007F30C3"/>
    <w:rsid w:val="007F36CE"/>
    <w:rsid w:val="007F3D94"/>
    <w:rsid w:val="007F63DE"/>
    <w:rsid w:val="007F7068"/>
    <w:rsid w:val="007F7E36"/>
    <w:rsid w:val="008002F8"/>
    <w:rsid w:val="0080056D"/>
    <w:rsid w:val="008012D4"/>
    <w:rsid w:val="00804B14"/>
    <w:rsid w:val="0080530B"/>
    <w:rsid w:val="008057F5"/>
    <w:rsid w:val="00805DFC"/>
    <w:rsid w:val="00806912"/>
    <w:rsid w:val="00806E32"/>
    <w:rsid w:val="00807750"/>
    <w:rsid w:val="00810EC2"/>
    <w:rsid w:val="0081220E"/>
    <w:rsid w:val="00820271"/>
    <w:rsid w:val="008202DD"/>
    <w:rsid w:val="0082191D"/>
    <w:rsid w:val="00823170"/>
    <w:rsid w:val="00823552"/>
    <w:rsid w:val="00825211"/>
    <w:rsid w:val="00826362"/>
    <w:rsid w:val="00830261"/>
    <w:rsid w:val="008309EC"/>
    <w:rsid w:val="0083443C"/>
    <w:rsid w:val="00834D5D"/>
    <w:rsid w:val="00835AB8"/>
    <w:rsid w:val="00836CF0"/>
    <w:rsid w:val="00836E02"/>
    <w:rsid w:val="00837047"/>
    <w:rsid w:val="00837B80"/>
    <w:rsid w:val="008407D6"/>
    <w:rsid w:val="008414A5"/>
    <w:rsid w:val="00843C6D"/>
    <w:rsid w:val="00845B61"/>
    <w:rsid w:val="00846EE8"/>
    <w:rsid w:val="008478C4"/>
    <w:rsid w:val="00851A8F"/>
    <w:rsid w:val="008522F8"/>
    <w:rsid w:val="008536BC"/>
    <w:rsid w:val="00862FB1"/>
    <w:rsid w:val="00865A96"/>
    <w:rsid w:val="00865E57"/>
    <w:rsid w:val="00867041"/>
    <w:rsid w:val="00867194"/>
    <w:rsid w:val="00871136"/>
    <w:rsid w:val="008711FC"/>
    <w:rsid w:val="00871508"/>
    <w:rsid w:val="0087165B"/>
    <w:rsid w:val="00871CD2"/>
    <w:rsid w:val="00871F57"/>
    <w:rsid w:val="00872C24"/>
    <w:rsid w:val="008733D8"/>
    <w:rsid w:val="00873DB8"/>
    <w:rsid w:val="008753EC"/>
    <w:rsid w:val="00876DD3"/>
    <w:rsid w:val="00882A29"/>
    <w:rsid w:val="00882F1C"/>
    <w:rsid w:val="00883B46"/>
    <w:rsid w:val="0088485C"/>
    <w:rsid w:val="0088626D"/>
    <w:rsid w:val="008877B1"/>
    <w:rsid w:val="008908A8"/>
    <w:rsid w:val="00890AA5"/>
    <w:rsid w:val="00890DB4"/>
    <w:rsid w:val="00891004"/>
    <w:rsid w:val="00891670"/>
    <w:rsid w:val="00891740"/>
    <w:rsid w:val="0089460B"/>
    <w:rsid w:val="008947C0"/>
    <w:rsid w:val="00896AEC"/>
    <w:rsid w:val="00897AF4"/>
    <w:rsid w:val="008A0460"/>
    <w:rsid w:val="008A04D2"/>
    <w:rsid w:val="008A0945"/>
    <w:rsid w:val="008A14DB"/>
    <w:rsid w:val="008A276E"/>
    <w:rsid w:val="008A31AF"/>
    <w:rsid w:val="008A5641"/>
    <w:rsid w:val="008A7D0E"/>
    <w:rsid w:val="008B1E49"/>
    <w:rsid w:val="008B201D"/>
    <w:rsid w:val="008B3256"/>
    <w:rsid w:val="008B3D80"/>
    <w:rsid w:val="008B4C11"/>
    <w:rsid w:val="008B4DB8"/>
    <w:rsid w:val="008B5137"/>
    <w:rsid w:val="008B51B4"/>
    <w:rsid w:val="008C08F2"/>
    <w:rsid w:val="008C13AE"/>
    <w:rsid w:val="008C1A44"/>
    <w:rsid w:val="008C1D89"/>
    <w:rsid w:val="008C2ECC"/>
    <w:rsid w:val="008C32FA"/>
    <w:rsid w:val="008C3B46"/>
    <w:rsid w:val="008C4421"/>
    <w:rsid w:val="008C4E80"/>
    <w:rsid w:val="008C5291"/>
    <w:rsid w:val="008C7AB5"/>
    <w:rsid w:val="008D0141"/>
    <w:rsid w:val="008D07FC"/>
    <w:rsid w:val="008D12D1"/>
    <w:rsid w:val="008D1EE5"/>
    <w:rsid w:val="008D26BC"/>
    <w:rsid w:val="008D5A98"/>
    <w:rsid w:val="008D6D0D"/>
    <w:rsid w:val="008D7E37"/>
    <w:rsid w:val="008E1244"/>
    <w:rsid w:val="008E2008"/>
    <w:rsid w:val="008E255D"/>
    <w:rsid w:val="008E26E7"/>
    <w:rsid w:val="008E32E6"/>
    <w:rsid w:val="008E3E38"/>
    <w:rsid w:val="008E693D"/>
    <w:rsid w:val="008F1A1E"/>
    <w:rsid w:val="008F2792"/>
    <w:rsid w:val="008F4346"/>
    <w:rsid w:val="008F47B5"/>
    <w:rsid w:val="008F5F5B"/>
    <w:rsid w:val="009010FD"/>
    <w:rsid w:val="00902456"/>
    <w:rsid w:val="00903324"/>
    <w:rsid w:val="0090611A"/>
    <w:rsid w:val="0090794A"/>
    <w:rsid w:val="00907E25"/>
    <w:rsid w:val="00911AE1"/>
    <w:rsid w:val="00913FBC"/>
    <w:rsid w:val="009161A3"/>
    <w:rsid w:val="00916421"/>
    <w:rsid w:val="009201BB"/>
    <w:rsid w:val="00920861"/>
    <w:rsid w:val="00922664"/>
    <w:rsid w:val="00924DA4"/>
    <w:rsid w:val="009260C8"/>
    <w:rsid w:val="00927687"/>
    <w:rsid w:val="00927F44"/>
    <w:rsid w:val="009300AA"/>
    <w:rsid w:val="00931549"/>
    <w:rsid w:val="0093294D"/>
    <w:rsid w:val="00933471"/>
    <w:rsid w:val="00934F38"/>
    <w:rsid w:val="00935264"/>
    <w:rsid w:val="00943703"/>
    <w:rsid w:val="00943B62"/>
    <w:rsid w:val="00943E34"/>
    <w:rsid w:val="00944DF7"/>
    <w:rsid w:val="009450B4"/>
    <w:rsid w:val="00950A7C"/>
    <w:rsid w:val="00952A38"/>
    <w:rsid w:val="00954364"/>
    <w:rsid w:val="009550FA"/>
    <w:rsid w:val="0096611D"/>
    <w:rsid w:val="00966759"/>
    <w:rsid w:val="0096751D"/>
    <w:rsid w:val="00967974"/>
    <w:rsid w:val="00971DD3"/>
    <w:rsid w:val="00973309"/>
    <w:rsid w:val="009748EA"/>
    <w:rsid w:val="009750C8"/>
    <w:rsid w:val="00975D74"/>
    <w:rsid w:val="00976645"/>
    <w:rsid w:val="009775FD"/>
    <w:rsid w:val="00977CE9"/>
    <w:rsid w:val="00980821"/>
    <w:rsid w:val="009830DC"/>
    <w:rsid w:val="00983537"/>
    <w:rsid w:val="00983C5F"/>
    <w:rsid w:val="00986C3F"/>
    <w:rsid w:val="0099230A"/>
    <w:rsid w:val="00992FCD"/>
    <w:rsid w:val="00993AEB"/>
    <w:rsid w:val="00993E01"/>
    <w:rsid w:val="00996270"/>
    <w:rsid w:val="00997603"/>
    <w:rsid w:val="0099774E"/>
    <w:rsid w:val="009A0A50"/>
    <w:rsid w:val="009A13C0"/>
    <w:rsid w:val="009A381D"/>
    <w:rsid w:val="009A4F03"/>
    <w:rsid w:val="009B067A"/>
    <w:rsid w:val="009B39E7"/>
    <w:rsid w:val="009B3A27"/>
    <w:rsid w:val="009B4158"/>
    <w:rsid w:val="009C2D5C"/>
    <w:rsid w:val="009D098A"/>
    <w:rsid w:val="009D1062"/>
    <w:rsid w:val="009D1F41"/>
    <w:rsid w:val="009D27B7"/>
    <w:rsid w:val="009D38B2"/>
    <w:rsid w:val="009D4D2E"/>
    <w:rsid w:val="009D6638"/>
    <w:rsid w:val="009E2DAA"/>
    <w:rsid w:val="009E367B"/>
    <w:rsid w:val="009E4230"/>
    <w:rsid w:val="009E64C9"/>
    <w:rsid w:val="009E712C"/>
    <w:rsid w:val="009E745B"/>
    <w:rsid w:val="009F1DEB"/>
    <w:rsid w:val="009F2416"/>
    <w:rsid w:val="009F382E"/>
    <w:rsid w:val="009F3C4B"/>
    <w:rsid w:val="009F52E0"/>
    <w:rsid w:val="009F56EF"/>
    <w:rsid w:val="009F587F"/>
    <w:rsid w:val="009F5DCA"/>
    <w:rsid w:val="00A0232C"/>
    <w:rsid w:val="00A03C43"/>
    <w:rsid w:val="00A0419B"/>
    <w:rsid w:val="00A04C7E"/>
    <w:rsid w:val="00A04CD8"/>
    <w:rsid w:val="00A0642A"/>
    <w:rsid w:val="00A070E0"/>
    <w:rsid w:val="00A075AB"/>
    <w:rsid w:val="00A110CB"/>
    <w:rsid w:val="00A14165"/>
    <w:rsid w:val="00A15FB6"/>
    <w:rsid w:val="00A167F6"/>
    <w:rsid w:val="00A20339"/>
    <w:rsid w:val="00A2081C"/>
    <w:rsid w:val="00A20868"/>
    <w:rsid w:val="00A21627"/>
    <w:rsid w:val="00A23D19"/>
    <w:rsid w:val="00A312D4"/>
    <w:rsid w:val="00A314C8"/>
    <w:rsid w:val="00A33E23"/>
    <w:rsid w:val="00A370C2"/>
    <w:rsid w:val="00A37513"/>
    <w:rsid w:val="00A41424"/>
    <w:rsid w:val="00A452D1"/>
    <w:rsid w:val="00A460CD"/>
    <w:rsid w:val="00A47156"/>
    <w:rsid w:val="00A473F0"/>
    <w:rsid w:val="00A51257"/>
    <w:rsid w:val="00A5301F"/>
    <w:rsid w:val="00A53620"/>
    <w:rsid w:val="00A542D8"/>
    <w:rsid w:val="00A545FB"/>
    <w:rsid w:val="00A55572"/>
    <w:rsid w:val="00A55B38"/>
    <w:rsid w:val="00A5669E"/>
    <w:rsid w:val="00A60EB7"/>
    <w:rsid w:val="00A6112A"/>
    <w:rsid w:val="00A61933"/>
    <w:rsid w:val="00A632BD"/>
    <w:rsid w:val="00A640E7"/>
    <w:rsid w:val="00A66ADE"/>
    <w:rsid w:val="00A71547"/>
    <w:rsid w:val="00A7172E"/>
    <w:rsid w:val="00A7393C"/>
    <w:rsid w:val="00A7578C"/>
    <w:rsid w:val="00A77747"/>
    <w:rsid w:val="00A80A08"/>
    <w:rsid w:val="00A80C08"/>
    <w:rsid w:val="00A855E5"/>
    <w:rsid w:val="00A86977"/>
    <w:rsid w:val="00A915D9"/>
    <w:rsid w:val="00A94693"/>
    <w:rsid w:val="00A9526C"/>
    <w:rsid w:val="00AA0167"/>
    <w:rsid w:val="00AA22B1"/>
    <w:rsid w:val="00AA4B53"/>
    <w:rsid w:val="00AA53DF"/>
    <w:rsid w:val="00AA5E55"/>
    <w:rsid w:val="00AB0F98"/>
    <w:rsid w:val="00AB2C9A"/>
    <w:rsid w:val="00AB4339"/>
    <w:rsid w:val="00AB469E"/>
    <w:rsid w:val="00AB49E3"/>
    <w:rsid w:val="00AB4C4F"/>
    <w:rsid w:val="00AB5504"/>
    <w:rsid w:val="00AC0CA3"/>
    <w:rsid w:val="00AC1883"/>
    <w:rsid w:val="00AC1AC3"/>
    <w:rsid w:val="00AC1BBE"/>
    <w:rsid w:val="00AC34F7"/>
    <w:rsid w:val="00AC4AF1"/>
    <w:rsid w:val="00AC4CC5"/>
    <w:rsid w:val="00AC5FBD"/>
    <w:rsid w:val="00AC6136"/>
    <w:rsid w:val="00AD2935"/>
    <w:rsid w:val="00AD2C21"/>
    <w:rsid w:val="00AD4899"/>
    <w:rsid w:val="00AD557E"/>
    <w:rsid w:val="00AD5E4A"/>
    <w:rsid w:val="00AD6B6B"/>
    <w:rsid w:val="00AD70CE"/>
    <w:rsid w:val="00AD7C25"/>
    <w:rsid w:val="00AE12AD"/>
    <w:rsid w:val="00AE1569"/>
    <w:rsid w:val="00AE288E"/>
    <w:rsid w:val="00AE3593"/>
    <w:rsid w:val="00AE37B4"/>
    <w:rsid w:val="00AE3E1B"/>
    <w:rsid w:val="00AE4D7F"/>
    <w:rsid w:val="00AE6497"/>
    <w:rsid w:val="00AF1767"/>
    <w:rsid w:val="00AF2D32"/>
    <w:rsid w:val="00AF41A0"/>
    <w:rsid w:val="00AF7A4E"/>
    <w:rsid w:val="00B0074E"/>
    <w:rsid w:val="00B03F7B"/>
    <w:rsid w:val="00B05680"/>
    <w:rsid w:val="00B0678B"/>
    <w:rsid w:val="00B06D6D"/>
    <w:rsid w:val="00B0741F"/>
    <w:rsid w:val="00B07FD4"/>
    <w:rsid w:val="00B1074A"/>
    <w:rsid w:val="00B107AF"/>
    <w:rsid w:val="00B10BC9"/>
    <w:rsid w:val="00B13D1E"/>
    <w:rsid w:val="00B1729B"/>
    <w:rsid w:val="00B2029F"/>
    <w:rsid w:val="00B2046E"/>
    <w:rsid w:val="00B20494"/>
    <w:rsid w:val="00B21778"/>
    <w:rsid w:val="00B239F9"/>
    <w:rsid w:val="00B246E1"/>
    <w:rsid w:val="00B2622D"/>
    <w:rsid w:val="00B26A59"/>
    <w:rsid w:val="00B301CE"/>
    <w:rsid w:val="00B31441"/>
    <w:rsid w:val="00B333FA"/>
    <w:rsid w:val="00B336AB"/>
    <w:rsid w:val="00B3551C"/>
    <w:rsid w:val="00B42735"/>
    <w:rsid w:val="00B43452"/>
    <w:rsid w:val="00B45A7A"/>
    <w:rsid w:val="00B45CFD"/>
    <w:rsid w:val="00B47FCB"/>
    <w:rsid w:val="00B50259"/>
    <w:rsid w:val="00B50864"/>
    <w:rsid w:val="00B526EF"/>
    <w:rsid w:val="00B54391"/>
    <w:rsid w:val="00B546DD"/>
    <w:rsid w:val="00B61650"/>
    <w:rsid w:val="00B62492"/>
    <w:rsid w:val="00B62CB3"/>
    <w:rsid w:val="00B636FE"/>
    <w:rsid w:val="00B640F4"/>
    <w:rsid w:val="00B66567"/>
    <w:rsid w:val="00B67980"/>
    <w:rsid w:val="00B7146E"/>
    <w:rsid w:val="00B71DAB"/>
    <w:rsid w:val="00B7241A"/>
    <w:rsid w:val="00B73784"/>
    <w:rsid w:val="00B743D2"/>
    <w:rsid w:val="00B747F2"/>
    <w:rsid w:val="00B74A2C"/>
    <w:rsid w:val="00B7557D"/>
    <w:rsid w:val="00B770C9"/>
    <w:rsid w:val="00B7776F"/>
    <w:rsid w:val="00B81D44"/>
    <w:rsid w:val="00B833FB"/>
    <w:rsid w:val="00B834EF"/>
    <w:rsid w:val="00B85094"/>
    <w:rsid w:val="00B87C58"/>
    <w:rsid w:val="00B93BAA"/>
    <w:rsid w:val="00B93F4E"/>
    <w:rsid w:val="00B94381"/>
    <w:rsid w:val="00B94BBF"/>
    <w:rsid w:val="00B9517F"/>
    <w:rsid w:val="00B95564"/>
    <w:rsid w:val="00B96EA4"/>
    <w:rsid w:val="00BA08DB"/>
    <w:rsid w:val="00BA1EA4"/>
    <w:rsid w:val="00BA4145"/>
    <w:rsid w:val="00BA4683"/>
    <w:rsid w:val="00BA615F"/>
    <w:rsid w:val="00BA63F7"/>
    <w:rsid w:val="00BB0222"/>
    <w:rsid w:val="00BB3629"/>
    <w:rsid w:val="00BB51CF"/>
    <w:rsid w:val="00BB524E"/>
    <w:rsid w:val="00BC101E"/>
    <w:rsid w:val="00BC1082"/>
    <w:rsid w:val="00BC24F6"/>
    <w:rsid w:val="00BC2D6D"/>
    <w:rsid w:val="00BC3651"/>
    <w:rsid w:val="00BC3AA4"/>
    <w:rsid w:val="00BC3BCA"/>
    <w:rsid w:val="00BC4C1E"/>
    <w:rsid w:val="00BC5A25"/>
    <w:rsid w:val="00BD09FE"/>
    <w:rsid w:val="00BD2375"/>
    <w:rsid w:val="00BD39CC"/>
    <w:rsid w:val="00BD3B3E"/>
    <w:rsid w:val="00BD4C7D"/>
    <w:rsid w:val="00BD4CED"/>
    <w:rsid w:val="00BD52F8"/>
    <w:rsid w:val="00BD69F7"/>
    <w:rsid w:val="00BD7DAA"/>
    <w:rsid w:val="00BE04EF"/>
    <w:rsid w:val="00BE0791"/>
    <w:rsid w:val="00BE2D16"/>
    <w:rsid w:val="00BE3AC8"/>
    <w:rsid w:val="00BE6974"/>
    <w:rsid w:val="00BE773C"/>
    <w:rsid w:val="00BE7B75"/>
    <w:rsid w:val="00BE7D0D"/>
    <w:rsid w:val="00BF0059"/>
    <w:rsid w:val="00BF04C1"/>
    <w:rsid w:val="00BF0626"/>
    <w:rsid w:val="00BF092F"/>
    <w:rsid w:val="00BF40D7"/>
    <w:rsid w:val="00BF4706"/>
    <w:rsid w:val="00BF4C43"/>
    <w:rsid w:val="00C013B1"/>
    <w:rsid w:val="00C01555"/>
    <w:rsid w:val="00C02145"/>
    <w:rsid w:val="00C04975"/>
    <w:rsid w:val="00C056CE"/>
    <w:rsid w:val="00C06449"/>
    <w:rsid w:val="00C06F3E"/>
    <w:rsid w:val="00C10DA2"/>
    <w:rsid w:val="00C157D2"/>
    <w:rsid w:val="00C1580D"/>
    <w:rsid w:val="00C1641A"/>
    <w:rsid w:val="00C175DA"/>
    <w:rsid w:val="00C17B61"/>
    <w:rsid w:val="00C21650"/>
    <w:rsid w:val="00C21D08"/>
    <w:rsid w:val="00C22FF9"/>
    <w:rsid w:val="00C233AE"/>
    <w:rsid w:val="00C23956"/>
    <w:rsid w:val="00C239D2"/>
    <w:rsid w:val="00C23CF3"/>
    <w:rsid w:val="00C2429F"/>
    <w:rsid w:val="00C25F5F"/>
    <w:rsid w:val="00C27DC7"/>
    <w:rsid w:val="00C302AD"/>
    <w:rsid w:val="00C309E1"/>
    <w:rsid w:val="00C30A85"/>
    <w:rsid w:val="00C329AF"/>
    <w:rsid w:val="00C35061"/>
    <w:rsid w:val="00C35AA6"/>
    <w:rsid w:val="00C4245A"/>
    <w:rsid w:val="00C42FCC"/>
    <w:rsid w:val="00C443B3"/>
    <w:rsid w:val="00C45765"/>
    <w:rsid w:val="00C46868"/>
    <w:rsid w:val="00C47A89"/>
    <w:rsid w:val="00C519FC"/>
    <w:rsid w:val="00C52472"/>
    <w:rsid w:val="00C52717"/>
    <w:rsid w:val="00C54073"/>
    <w:rsid w:val="00C55932"/>
    <w:rsid w:val="00C569A9"/>
    <w:rsid w:val="00C570ED"/>
    <w:rsid w:val="00C57915"/>
    <w:rsid w:val="00C57971"/>
    <w:rsid w:val="00C61367"/>
    <w:rsid w:val="00C61F3D"/>
    <w:rsid w:val="00C65F62"/>
    <w:rsid w:val="00C66451"/>
    <w:rsid w:val="00C7227B"/>
    <w:rsid w:val="00C75591"/>
    <w:rsid w:val="00C80039"/>
    <w:rsid w:val="00C813C5"/>
    <w:rsid w:val="00C8222E"/>
    <w:rsid w:val="00C825CE"/>
    <w:rsid w:val="00C82CE9"/>
    <w:rsid w:val="00C8648C"/>
    <w:rsid w:val="00C90B2D"/>
    <w:rsid w:val="00C91F61"/>
    <w:rsid w:val="00C9512E"/>
    <w:rsid w:val="00C9515C"/>
    <w:rsid w:val="00C9531F"/>
    <w:rsid w:val="00CA065E"/>
    <w:rsid w:val="00CA2314"/>
    <w:rsid w:val="00CA2C28"/>
    <w:rsid w:val="00CA4C54"/>
    <w:rsid w:val="00CA4E07"/>
    <w:rsid w:val="00CB3488"/>
    <w:rsid w:val="00CB40F8"/>
    <w:rsid w:val="00CB4475"/>
    <w:rsid w:val="00CB7D95"/>
    <w:rsid w:val="00CC0978"/>
    <w:rsid w:val="00CC0CA9"/>
    <w:rsid w:val="00CC0D0E"/>
    <w:rsid w:val="00CC148B"/>
    <w:rsid w:val="00CC174F"/>
    <w:rsid w:val="00CC1785"/>
    <w:rsid w:val="00CC1792"/>
    <w:rsid w:val="00CC2D29"/>
    <w:rsid w:val="00CC75A4"/>
    <w:rsid w:val="00CD20A9"/>
    <w:rsid w:val="00CD2807"/>
    <w:rsid w:val="00CD335F"/>
    <w:rsid w:val="00CD50D0"/>
    <w:rsid w:val="00CD6199"/>
    <w:rsid w:val="00CE1E00"/>
    <w:rsid w:val="00CE2F9D"/>
    <w:rsid w:val="00CE5BA2"/>
    <w:rsid w:val="00CE6F38"/>
    <w:rsid w:val="00CE7CCD"/>
    <w:rsid w:val="00CF03DA"/>
    <w:rsid w:val="00CF0F41"/>
    <w:rsid w:val="00CF43E7"/>
    <w:rsid w:val="00CF4522"/>
    <w:rsid w:val="00CF6640"/>
    <w:rsid w:val="00CF737C"/>
    <w:rsid w:val="00D00843"/>
    <w:rsid w:val="00D0102C"/>
    <w:rsid w:val="00D015E5"/>
    <w:rsid w:val="00D01A3D"/>
    <w:rsid w:val="00D01C07"/>
    <w:rsid w:val="00D01F12"/>
    <w:rsid w:val="00D02EAD"/>
    <w:rsid w:val="00D02F5C"/>
    <w:rsid w:val="00D031D0"/>
    <w:rsid w:val="00D0341B"/>
    <w:rsid w:val="00D041B0"/>
    <w:rsid w:val="00D05182"/>
    <w:rsid w:val="00D06DA9"/>
    <w:rsid w:val="00D11339"/>
    <w:rsid w:val="00D13646"/>
    <w:rsid w:val="00D152A2"/>
    <w:rsid w:val="00D15724"/>
    <w:rsid w:val="00D16DF8"/>
    <w:rsid w:val="00D16EBE"/>
    <w:rsid w:val="00D2030B"/>
    <w:rsid w:val="00D21B7E"/>
    <w:rsid w:val="00D227E5"/>
    <w:rsid w:val="00D229E7"/>
    <w:rsid w:val="00D22B31"/>
    <w:rsid w:val="00D2392C"/>
    <w:rsid w:val="00D252DF"/>
    <w:rsid w:val="00D30A30"/>
    <w:rsid w:val="00D30ED3"/>
    <w:rsid w:val="00D3117A"/>
    <w:rsid w:val="00D33301"/>
    <w:rsid w:val="00D35A16"/>
    <w:rsid w:val="00D379B3"/>
    <w:rsid w:val="00D37B68"/>
    <w:rsid w:val="00D40886"/>
    <w:rsid w:val="00D413EF"/>
    <w:rsid w:val="00D41E9F"/>
    <w:rsid w:val="00D46933"/>
    <w:rsid w:val="00D5162A"/>
    <w:rsid w:val="00D53380"/>
    <w:rsid w:val="00D5454D"/>
    <w:rsid w:val="00D5529D"/>
    <w:rsid w:val="00D55975"/>
    <w:rsid w:val="00D55D79"/>
    <w:rsid w:val="00D5658A"/>
    <w:rsid w:val="00D60229"/>
    <w:rsid w:val="00D60E6A"/>
    <w:rsid w:val="00D623CD"/>
    <w:rsid w:val="00D650E4"/>
    <w:rsid w:val="00D67967"/>
    <w:rsid w:val="00D67DAC"/>
    <w:rsid w:val="00D71091"/>
    <w:rsid w:val="00D71CA3"/>
    <w:rsid w:val="00D72031"/>
    <w:rsid w:val="00D739F5"/>
    <w:rsid w:val="00D74015"/>
    <w:rsid w:val="00D76985"/>
    <w:rsid w:val="00D76C3D"/>
    <w:rsid w:val="00D801D5"/>
    <w:rsid w:val="00D80BD7"/>
    <w:rsid w:val="00D82CB9"/>
    <w:rsid w:val="00D82DE6"/>
    <w:rsid w:val="00D8469B"/>
    <w:rsid w:val="00D8489E"/>
    <w:rsid w:val="00D85EDF"/>
    <w:rsid w:val="00D8681A"/>
    <w:rsid w:val="00D86919"/>
    <w:rsid w:val="00D86AF2"/>
    <w:rsid w:val="00D91251"/>
    <w:rsid w:val="00D9613F"/>
    <w:rsid w:val="00D96B58"/>
    <w:rsid w:val="00D9761F"/>
    <w:rsid w:val="00DA0566"/>
    <w:rsid w:val="00DA1B57"/>
    <w:rsid w:val="00DA1B5E"/>
    <w:rsid w:val="00DA3E63"/>
    <w:rsid w:val="00DA4315"/>
    <w:rsid w:val="00DA468F"/>
    <w:rsid w:val="00DB09CD"/>
    <w:rsid w:val="00DB0D6D"/>
    <w:rsid w:val="00DB2948"/>
    <w:rsid w:val="00DB2968"/>
    <w:rsid w:val="00DB2A3C"/>
    <w:rsid w:val="00DB30E4"/>
    <w:rsid w:val="00DB37D4"/>
    <w:rsid w:val="00DB709B"/>
    <w:rsid w:val="00DC07BB"/>
    <w:rsid w:val="00DC1E3B"/>
    <w:rsid w:val="00DC2A2E"/>
    <w:rsid w:val="00DC32CC"/>
    <w:rsid w:val="00DC3B24"/>
    <w:rsid w:val="00DC5095"/>
    <w:rsid w:val="00DC59E2"/>
    <w:rsid w:val="00DD0B94"/>
    <w:rsid w:val="00DD17B4"/>
    <w:rsid w:val="00DD1F77"/>
    <w:rsid w:val="00DD2005"/>
    <w:rsid w:val="00DD340E"/>
    <w:rsid w:val="00DD6EF8"/>
    <w:rsid w:val="00DE2F7A"/>
    <w:rsid w:val="00DE3667"/>
    <w:rsid w:val="00DE4162"/>
    <w:rsid w:val="00DE48CB"/>
    <w:rsid w:val="00DE6605"/>
    <w:rsid w:val="00DE6815"/>
    <w:rsid w:val="00DE69E8"/>
    <w:rsid w:val="00DE6B39"/>
    <w:rsid w:val="00DE6C32"/>
    <w:rsid w:val="00DE6DB5"/>
    <w:rsid w:val="00DF0432"/>
    <w:rsid w:val="00DF2355"/>
    <w:rsid w:val="00DF5523"/>
    <w:rsid w:val="00DF5FD2"/>
    <w:rsid w:val="00DF6DB5"/>
    <w:rsid w:val="00E00684"/>
    <w:rsid w:val="00E00A67"/>
    <w:rsid w:val="00E0286E"/>
    <w:rsid w:val="00E0376F"/>
    <w:rsid w:val="00E03B0B"/>
    <w:rsid w:val="00E061AF"/>
    <w:rsid w:val="00E10496"/>
    <w:rsid w:val="00E10550"/>
    <w:rsid w:val="00E117E7"/>
    <w:rsid w:val="00E121EC"/>
    <w:rsid w:val="00E1271F"/>
    <w:rsid w:val="00E12D03"/>
    <w:rsid w:val="00E14840"/>
    <w:rsid w:val="00E14D40"/>
    <w:rsid w:val="00E17D7A"/>
    <w:rsid w:val="00E20E7E"/>
    <w:rsid w:val="00E21696"/>
    <w:rsid w:val="00E23AE9"/>
    <w:rsid w:val="00E24469"/>
    <w:rsid w:val="00E24C02"/>
    <w:rsid w:val="00E25877"/>
    <w:rsid w:val="00E25ADB"/>
    <w:rsid w:val="00E25B0C"/>
    <w:rsid w:val="00E27AE3"/>
    <w:rsid w:val="00E307B2"/>
    <w:rsid w:val="00E32428"/>
    <w:rsid w:val="00E33F2E"/>
    <w:rsid w:val="00E3427C"/>
    <w:rsid w:val="00E34BA6"/>
    <w:rsid w:val="00E351F4"/>
    <w:rsid w:val="00E41DD9"/>
    <w:rsid w:val="00E432FA"/>
    <w:rsid w:val="00E4336F"/>
    <w:rsid w:val="00E4396D"/>
    <w:rsid w:val="00E43D41"/>
    <w:rsid w:val="00E44E42"/>
    <w:rsid w:val="00E47683"/>
    <w:rsid w:val="00E502FB"/>
    <w:rsid w:val="00E5064D"/>
    <w:rsid w:val="00E519FB"/>
    <w:rsid w:val="00E522B6"/>
    <w:rsid w:val="00E54636"/>
    <w:rsid w:val="00E55787"/>
    <w:rsid w:val="00E56A39"/>
    <w:rsid w:val="00E56D87"/>
    <w:rsid w:val="00E570B2"/>
    <w:rsid w:val="00E602A2"/>
    <w:rsid w:val="00E60767"/>
    <w:rsid w:val="00E60B79"/>
    <w:rsid w:val="00E6596E"/>
    <w:rsid w:val="00E7225B"/>
    <w:rsid w:val="00E7296E"/>
    <w:rsid w:val="00E72D8E"/>
    <w:rsid w:val="00E734AF"/>
    <w:rsid w:val="00E738FE"/>
    <w:rsid w:val="00E73A8A"/>
    <w:rsid w:val="00E756DF"/>
    <w:rsid w:val="00E76614"/>
    <w:rsid w:val="00E76EB5"/>
    <w:rsid w:val="00E828F9"/>
    <w:rsid w:val="00E82CB9"/>
    <w:rsid w:val="00E84ADA"/>
    <w:rsid w:val="00E91AE5"/>
    <w:rsid w:val="00E92B4A"/>
    <w:rsid w:val="00E947AF"/>
    <w:rsid w:val="00E9490D"/>
    <w:rsid w:val="00E94B38"/>
    <w:rsid w:val="00E95AE3"/>
    <w:rsid w:val="00E97951"/>
    <w:rsid w:val="00E97AD1"/>
    <w:rsid w:val="00EA2000"/>
    <w:rsid w:val="00EA25C0"/>
    <w:rsid w:val="00EA33B0"/>
    <w:rsid w:val="00EA4091"/>
    <w:rsid w:val="00EA41CE"/>
    <w:rsid w:val="00EA4E68"/>
    <w:rsid w:val="00EA6145"/>
    <w:rsid w:val="00EA6DF0"/>
    <w:rsid w:val="00EA7170"/>
    <w:rsid w:val="00EA75C7"/>
    <w:rsid w:val="00EB00D4"/>
    <w:rsid w:val="00EB1D84"/>
    <w:rsid w:val="00EB2571"/>
    <w:rsid w:val="00EB2669"/>
    <w:rsid w:val="00EB2DAE"/>
    <w:rsid w:val="00EB475E"/>
    <w:rsid w:val="00EB5882"/>
    <w:rsid w:val="00EC0675"/>
    <w:rsid w:val="00EC0BD3"/>
    <w:rsid w:val="00EC1917"/>
    <w:rsid w:val="00EC4979"/>
    <w:rsid w:val="00EC7237"/>
    <w:rsid w:val="00ED0CB1"/>
    <w:rsid w:val="00ED49A8"/>
    <w:rsid w:val="00ED4D41"/>
    <w:rsid w:val="00ED503C"/>
    <w:rsid w:val="00ED5E71"/>
    <w:rsid w:val="00ED6FCE"/>
    <w:rsid w:val="00EE00BA"/>
    <w:rsid w:val="00EE21AC"/>
    <w:rsid w:val="00EE2A04"/>
    <w:rsid w:val="00EE674C"/>
    <w:rsid w:val="00EF1421"/>
    <w:rsid w:val="00EF1DC4"/>
    <w:rsid w:val="00EF3319"/>
    <w:rsid w:val="00EF4093"/>
    <w:rsid w:val="00EF4341"/>
    <w:rsid w:val="00EF5249"/>
    <w:rsid w:val="00EF7CC1"/>
    <w:rsid w:val="00F007BC"/>
    <w:rsid w:val="00F00C2B"/>
    <w:rsid w:val="00F0305A"/>
    <w:rsid w:val="00F04117"/>
    <w:rsid w:val="00F06FBE"/>
    <w:rsid w:val="00F074AF"/>
    <w:rsid w:val="00F1456B"/>
    <w:rsid w:val="00F1643A"/>
    <w:rsid w:val="00F17210"/>
    <w:rsid w:val="00F21A13"/>
    <w:rsid w:val="00F21B81"/>
    <w:rsid w:val="00F22274"/>
    <w:rsid w:val="00F222F8"/>
    <w:rsid w:val="00F2280F"/>
    <w:rsid w:val="00F22F41"/>
    <w:rsid w:val="00F238AE"/>
    <w:rsid w:val="00F23CE5"/>
    <w:rsid w:val="00F24003"/>
    <w:rsid w:val="00F2429B"/>
    <w:rsid w:val="00F247B6"/>
    <w:rsid w:val="00F302A2"/>
    <w:rsid w:val="00F31DC0"/>
    <w:rsid w:val="00F31E9E"/>
    <w:rsid w:val="00F31F3D"/>
    <w:rsid w:val="00F324EC"/>
    <w:rsid w:val="00F3473E"/>
    <w:rsid w:val="00F34A80"/>
    <w:rsid w:val="00F3795A"/>
    <w:rsid w:val="00F379B9"/>
    <w:rsid w:val="00F37B94"/>
    <w:rsid w:val="00F4037E"/>
    <w:rsid w:val="00F40743"/>
    <w:rsid w:val="00F43828"/>
    <w:rsid w:val="00F464E7"/>
    <w:rsid w:val="00F470A2"/>
    <w:rsid w:val="00F4723F"/>
    <w:rsid w:val="00F47C33"/>
    <w:rsid w:val="00F51B47"/>
    <w:rsid w:val="00F51B7F"/>
    <w:rsid w:val="00F52E2A"/>
    <w:rsid w:val="00F54614"/>
    <w:rsid w:val="00F55EF3"/>
    <w:rsid w:val="00F561E3"/>
    <w:rsid w:val="00F567B5"/>
    <w:rsid w:val="00F56E19"/>
    <w:rsid w:val="00F6030F"/>
    <w:rsid w:val="00F60F1C"/>
    <w:rsid w:val="00F6106A"/>
    <w:rsid w:val="00F6308F"/>
    <w:rsid w:val="00F63275"/>
    <w:rsid w:val="00F636B5"/>
    <w:rsid w:val="00F65851"/>
    <w:rsid w:val="00F66325"/>
    <w:rsid w:val="00F67A49"/>
    <w:rsid w:val="00F67C47"/>
    <w:rsid w:val="00F67C86"/>
    <w:rsid w:val="00F71D9F"/>
    <w:rsid w:val="00F721D8"/>
    <w:rsid w:val="00F72FAB"/>
    <w:rsid w:val="00F738C1"/>
    <w:rsid w:val="00F76EAB"/>
    <w:rsid w:val="00F778B5"/>
    <w:rsid w:val="00F8026D"/>
    <w:rsid w:val="00F82F09"/>
    <w:rsid w:val="00F82FB5"/>
    <w:rsid w:val="00F8341C"/>
    <w:rsid w:val="00F841B1"/>
    <w:rsid w:val="00F843A6"/>
    <w:rsid w:val="00F86D93"/>
    <w:rsid w:val="00F86E35"/>
    <w:rsid w:val="00F95DE8"/>
    <w:rsid w:val="00F96A5C"/>
    <w:rsid w:val="00F97CC6"/>
    <w:rsid w:val="00FA3A24"/>
    <w:rsid w:val="00FA425A"/>
    <w:rsid w:val="00FA4B24"/>
    <w:rsid w:val="00FA4F5C"/>
    <w:rsid w:val="00FA5471"/>
    <w:rsid w:val="00FA551A"/>
    <w:rsid w:val="00FA554A"/>
    <w:rsid w:val="00FB1306"/>
    <w:rsid w:val="00FB3125"/>
    <w:rsid w:val="00FB5B8F"/>
    <w:rsid w:val="00FB6400"/>
    <w:rsid w:val="00FB69BF"/>
    <w:rsid w:val="00FB6AFC"/>
    <w:rsid w:val="00FB6C9E"/>
    <w:rsid w:val="00FB74F0"/>
    <w:rsid w:val="00FC2A47"/>
    <w:rsid w:val="00FC33CB"/>
    <w:rsid w:val="00FC49C0"/>
    <w:rsid w:val="00FC60A5"/>
    <w:rsid w:val="00FD0EC9"/>
    <w:rsid w:val="00FD4722"/>
    <w:rsid w:val="00FD500E"/>
    <w:rsid w:val="00FD5ABE"/>
    <w:rsid w:val="00FD6605"/>
    <w:rsid w:val="00FE259C"/>
    <w:rsid w:val="00FE783D"/>
    <w:rsid w:val="00FF0BC7"/>
    <w:rsid w:val="00FF1BEF"/>
    <w:rsid w:val="00FF1ECC"/>
    <w:rsid w:val="00FF2C33"/>
    <w:rsid w:val="00FF3E1E"/>
    <w:rsid w:val="00FF632C"/>
    <w:rsid w:val="00FF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5A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432FA"/>
    <w:pPr>
      <w:spacing w:after="160" w:line="259" w:lineRule="auto"/>
      <w:jc w:val="center"/>
      <w:outlineLvl w:val="0"/>
    </w:pPr>
    <w:rPr>
      <w:b/>
      <w:bCs/>
      <w:sz w:val="28"/>
      <w:szCs w:val="28"/>
    </w:rPr>
  </w:style>
  <w:style w:type="paragraph" w:styleId="Heading2">
    <w:name w:val="heading 2"/>
    <w:basedOn w:val="Normal"/>
    <w:next w:val="Normal"/>
    <w:link w:val="Heading2Char"/>
    <w:uiPriority w:val="9"/>
    <w:unhideWhenUsed/>
    <w:qFormat/>
    <w:rsid w:val="000C2501"/>
    <w:pPr>
      <w:spacing w:after="160" w:line="259" w:lineRule="auto"/>
      <w:outlineLvl w:val="1"/>
    </w:pPr>
    <w:rPr>
      <w:b/>
      <w:bCs/>
    </w:rPr>
  </w:style>
  <w:style w:type="paragraph" w:styleId="Heading3">
    <w:name w:val="heading 3"/>
    <w:basedOn w:val="Normal"/>
    <w:next w:val="Normal"/>
    <w:link w:val="Heading3Char"/>
    <w:uiPriority w:val="9"/>
    <w:unhideWhenUsed/>
    <w:qFormat/>
    <w:rsid w:val="009550FA"/>
    <w:pPr>
      <w:spacing w:after="160" w:line="259" w:lineRule="auto"/>
      <w:ind w:right="-360"/>
      <w:jc w:val="center"/>
      <w:outlineLvl w:val="2"/>
    </w:pPr>
    <w:rPr>
      <w:b/>
    </w:rPr>
  </w:style>
  <w:style w:type="paragraph" w:styleId="Heading4">
    <w:name w:val="heading 4"/>
    <w:basedOn w:val="Normal"/>
    <w:link w:val="Heading4Char"/>
    <w:uiPriority w:val="9"/>
    <w:qFormat/>
    <w:rsid w:val="004B7B2C"/>
    <w:pPr>
      <w:spacing w:before="100" w:beforeAutospacing="1" w:after="100" w:afterAutospacing="1"/>
      <w:outlineLvl w:val="3"/>
    </w:pPr>
    <w:rPr>
      <w:rFonts w:ascii="Times"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379"/>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F1379"/>
  </w:style>
  <w:style w:type="paragraph" w:styleId="Footer">
    <w:name w:val="footer"/>
    <w:basedOn w:val="Normal"/>
    <w:link w:val="FooterChar"/>
    <w:uiPriority w:val="99"/>
    <w:unhideWhenUsed/>
    <w:rsid w:val="002F1379"/>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F1379"/>
  </w:style>
  <w:style w:type="paragraph" w:styleId="ListParagraph">
    <w:name w:val="List Paragraph"/>
    <w:basedOn w:val="Normal"/>
    <w:uiPriority w:val="34"/>
    <w:qFormat/>
    <w:rsid w:val="002F1379"/>
    <w:pPr>
      <w:spacing w:after="160" w:line="259" w:lineRule="auto"/>
      <w:ind w:left="720"/>
      <w:contextualSpacing/>
    </w:pPr>
    <w:rPr>
      <w:rFonts w:asciiTheme="minorHAnsi" w:hAnsiTheme="minorHAnsi" w:cstheme="minorBidi"/>
      <w:sz w:val="22"/>
      <w:szCs w:val="22"/>
    </w:rPr>
  </w:style>
  <w:style w:type="character" w:customStyle="1" w:styleId="Heading4Char">
    <w:name w:val="Heading 4 Char"/>
    <w:basedOn w:val="DefaultParagraphFont"/>
    <w:link w:val="Heading4"/>
    <w:uiPriority w:val="9"/>
    <w:rsid w:val="004B7B2C"/>
    <w:rPr>
      <w:rFonts w:ascii="Times" w:hAnsi="Times"/>
      <w:b/>
      <w:bCs/>
      <w:sz w:val="24"/>
      <w:szCs w:val="24"/>
    </w:rPr>
  </w:style>
  <w:style w:type="paragraph" w:styleId="NormalWeb">
    <w:name w:val="Normal (Web)"/>
    <w:basedOn w:val="Normal"/>
    <w:uiPriority w:val="99"/>
    <w:semiHidden/>
    <w:unhideWhenUsed/>
    <w:rsid w:val="004B7B2C"/>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4B7B2C"/>
  </w:style>
  <w:style w:type="character" w:styleId="CommentReference">
    <w:name w:val="annotation reference"/>
    <w:basedOn w:val="DefaultParagraphFont"/>
    <w:uiPriority w:val="99"/>
    <w:semiHidden/>
    <w:unhideWhenUsed/>
    <w:rsid w:val="008753EC"/>
    <w:rPr>
      <w:sz w:val="16"/>
      <w:szCs w:val="16"/>
    </w:rPr>
  </w:style>
  <w:style w:type="paragraph" w:styleId="CommentText">
    <w:name w:val="annotation text"/>
    <w:basedOn w:val="Normal"/>
    <w:link w:val="CommentTextChar"/>
    <w:uiPriority w:val="99"/>
    <w:semiHidden/>
    <w:unhideWhenUsed/>
    <w:rsid w:val="008753EC"/>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753EC"/>
    <w:rPr>
      <w:sz w:val="20"/>
      <w:szCs w:val="20"/>
    </w:rPr>
  </w:style>
  <w:style w:type="paragraph" w:styleId="CommentSubject">
    <w:name w:val="annotation subject"/>
    <w:basedOn w:val="CommentText"/>
    <w:next w:val="CommentText"/>
    <w:link w:val="CommentSubjectChar"/>
    <w:uiPriority w:val="99"/>
    <w:semiHidden/>
    <w:unhideWhenUsed/>
    <w:rsid w:val="008753EC"/>
    <w:rPr>
      <w:b/>
      <w:bCs/>
    </w:rPr>
  </w:style>
  <w:style w:type="character" w:customStyle="1" w:styleId="CommentSubjectChar">
    <w:name w:val="Comment Subject Char"/>
    <w:basedOn w:val="CommentTextChar"/>
    <w:link w:val="CommentSubject"/>
    <w:uiPriority w:val="99"/>
    <w:semiHidden/>
    <w:rsid w:val="008753EC"/>
    <w:rPr>
      <w:b/>
      <w:bCs/>
      <w:sz w:val="20"/>
      <w:szCs w:val="20"/>
    </w:rPr>
  </w:style>
  <w:style w:type="paragraph" w:styleId="BalloonText">
    <w:name w:val="Balloon Text"/>
    <w:basedOn w:val="Normal"/>
    <w:link w:val="BalloonTextChar"/>
    <w:uiPriority w:val="99"/>
    <w:semiHidden/>
    <w:unhideWhenUsed/>
    <w:rsid w:val="00875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3EC"/>
    <w:rPr>
      <w:rFonts w:ascii="Segoe UI" w:hAnsi="Segoe UI" w:cs="Segoe UI"/>
      <w:sz w:val="18"/>
      <w:szCs w:val="18"/>
    </w:rPr>
  </w:style>
  <w:style w:type="paragraph" w:styleId="Revision">
    <w:name w:val="Revision"/>
    <w:hidden/>
    <w:uiPriority w:val="99"/>
    <w:semiHidden/>
    <w:rsid w:val="00A77747"/>
    <w:pPr>
      <w:spacing w:after="0" w:line="240" w:lineRule="auto"/>
    </w:pPr>
  </w:style>
  <w:style w:type="paragraph" w:styleId="FootnoteText">
    <w:name w:val="footnote text"/>
    <w:basedOn w:val="Normal"/>
    <w:link w:val="FootnoteTextChar"/>
    <w:uiPriority w:val="99"/>
    <w:unhideWhenUsed/>
    <w:rsid w:val="00A7774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A77747"/>
    <w:rPr>
      <w:sz w:val="20"/>
      <w:szCs w:val="20"/>
    </w:rPr>
  </w:style>
  <w:style w:type="character" w:styleId="FootnoteReference">
    <w:name w:val="footnote reference"/>
    <w:basedOn w:val="DefaultParagraphFont"/>
    <w:uiPriority w:val="99"/>
    <w:unhideWhenUsed/>
    <w:rsid w:val="00A77747"/>
    <w:rPr>
      <w:vertAlign w:val="superscript"/>
    </w:rPr>
  </w:style>
  <w:style w:type="paragraph" w:customStyle="1" w:styleId="TOCPgnumber">
    <w:name w:val="TOC Pg number"/>
    <w:basedOn w:val="Normal"/>
    <w:rsid w:val="00820271"/>
    <w:pPr>
      <w:spacing w:after="120"/>
      <w:jc w:val="right"/>
    </w:pPr>
    <w:rPr>
      <w:rFonts w:eastAsia="Times New Roman"/>
      <w:b/>
      <w:bCs/>
      <w:szCs w:val="20"/>
    </w:rPr>
  </w:style>
  <w:style w:type="character" w:styleId="Hyperlink">
    <w:name w:val="Hyperlink"/>
    <w:basedOn w:val="DefaultParagraphFont"/>
    <w:uiPriority w:val="99"/>
    <w:rsid w:val="00820271"/>
    <w:rPr>
      <w:color w:val="0000FF"/>
      <w:u w:val="single"/>
    </w:rPr>
  </w:style>
  <w:style w:type="paragraph" w:styleId="TOC1">
    <w:name w:val="toc 1"/>
    <w:basedOn w:val="Normal"/>
    <w:next w:val="Normal"/>
    <w:autoRedefine/>
    <w:uiPriority w:val="39"/>
    <w:qFormat/>
    <w:rsid w:val="00891670"/>
    <w:pPr>
      <w:tabs>
        <w:tab w:val="right" w:leader="dot" w:pos="9350"/>
      </w:tabs>
      <w:jc w:val="center"/>
    </w:pPr>
    <w:rPr>
      <w:rFonts w:eastAsia="Times New Roman"/>
      <w:noProof/>
    </w:rPr>
  </w:style>
  <w:style w:type="character" w:customStyle="1" w:styleId="Heading1Char">
    <w:name w:val="Heading 1 Char"/>
    <w:basedOn w:val="DefaultParagraphFont"/>
    <w:link w:val="Heading1"/>
    <w:uiPriority w:val="9"/>
    <w:rsid w:val="00E432FA"/>
    <w:rPr>
      <w:rFonts w:ascii="Times New Roman" w:hAnsi="Times New Roman" w:cs="Times New Roman"/>
      <w:b/>
      <w:bCs/>
      <w:sz w:val="28"/>
      <w:szCs w:val="28"/>
    </w:rPr>
  </w:style>
  <w:style w:type="character" w:customStyle="1" w:styleId="Heading2Char">
    <w:name w:val="Heading 2 Char"/>
    <w:basedOn w:val="DefaultParagraphFont"/>
    <w:link w:val="Heading2"/>
    <w:uiPriority w:val="9"/>
    <w:rsid w:val="000C2501"/>
    <w:rPr>
      <w:rFonts w:ascii="Times New Roman" w:hAnsi="Times New Roman" w:cs="Times New Roman"/>
      <w:b/>
      <w:bCs/>
      <w:sz w:val="24"/>
      <w:szCs w:val="24"/>
    </w:rPr>
  </w:style>
  <w:style w:type="paragraph" w:styleId="TOCHeading">
    <w:name w:val="TOC Heading"/>
    <w:basedOn w:val="Heading1"/>
    <w:next w:val="Normal"/>
    <w:uiPriority w:val="39"/>
    <w:unhideWhenUsed/>
    <w:qFormat/>
    <w:rsid w:val="000C2501"/>
    <w:pPr>
      <w:keepNext/>
      <w:keepLines/>
      <w:spacing w:before="240" w:after="0"/>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632053"/>
    <w:pPr>
      <w:tabs>
        <w:tab w:val="right" w:leader="dot" w:pos="9350"/>
      </w:tabs>
      <w:spacing w:after="100" w:line="259" w:lineRule="auto"/>
      <w:ind w:left="220" w:hanging="130"/>
    </w:pPr>
    <w:rPr>
      <w:rFonts w:cstheme="minorBidi"/>
      <w:sz w:val="22"/>
      <w:szCs w:val="22"/>
    </w:rPr>
  </w:style>
  <w:style w:type="character" w:customStyle="1" w:styleId="Heading3Char">
    <w:name w:val="Heading 3 Char"/>
    <w:basedOn w:val="DefaultParagraphFont"/>
    <w:link w:val="Heading3"/>
    <w:uiPriority w:val="9"/>
    <w:rsid w:val="009550FA"/>
    <w:rPr>
      <w:rFonts w:ascii="Times New Roman" w:hAnsi="Times New Roman" w:cs="Times New Roman"/>
      <w:b/>
      <w:sz w:val="24"/>
      <w:szCs w:val="24"/>
    </w:rPr>
  </w:style>
  <w:style w:type="paragraph" w:styleId="TableofFigures">
    <w:name w:val="table of figures"/>
    <w:basedOn w:val="Normal"/>
    <w:next w:val="Normal"/>
    <w:link w:val="TableofFiguresChar"/>
    <w:uiPriority w:val="99"/>
    <w:unhideWhenUsed/>
    <w:rsid w:val="009550FA"/>
    <w:pPr>
      <w:spacing w:line="259" w:lineRule="auto"/>
    </w:pPr>
    <w:rPr>
      <w:rFonts w:asciiTheme="minorHAnsi" w:hAnsiTheme="minorHAnsi" w:cstheme="minorBidi"/>
      <w:sz w:val="22"/>
      <w:szCs w:val="22"/>
    </w:rPr>
  </w:style>
  <w:style w:type="paragraph" w:styleId="EndnoteText">
    <w:name w:val="endnote text"/>
    <w:basedOn w:val="Normal"/>
    <w:link w:val="EndnoteTextChar"/>
    <w:uiPriority w:val="99"/>
    <w:semiHidden/>
    <w:unhideWhenUsed/>
    <w:rsid w:val="007B53A4"/>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B53A4"/>
    <w:rPr>
      <w:sz w:val="20"/>
      <w:szCs w:val="20"/>
    </w:rPr>
  </w:style>
  <w:style w:type="character" w:styleId="EndnoteReference">
    <w:name w:val="endnote reference"/>
    <w:basedOn w:val="DefaultParagraphFont"/>
    <w:uiPriority w:val="99"/>
    <w:semiHidden/>
    <w:unhideWhenUsed/>
    <w:rsid w:val="007B53A4"/>
    <w:rPr>
      <w:vertAlign w:val="superscript"/>
    </w:rPr>
  </w:style>
  <w:style w:type="paragraph" w:styleId="TOC3">
    <w:name w:val="toc 3"/>
    <w:basedOn w:val="Normal"/>
    <w:next w:val="Normal"/>
    <w:autoRedefine/>
    <w:uiPriority w:val="39"/>
    <w:unhideWhenUsed/>
    <w:rsid w:val="00E502FB"/>
    <w:pPr>
      <w:spacing w:after="100" w:line="259" w:lineRule="auto"/>
      <w:ind w:left="440"/>
    </w:pPr>
    <w:rPr>
      <w:rFonts w:asciiTheme="minorHAnsi" w:hAnsiTheme="minorHAnsi" w:cstheme="minorBidi"/>
      <w:sz w:val="22"/>
      <w:szCs w:val="22"/>
    </w:rPr>
  </w:style>
  <w:style w:type="paragraph" w:styleId="TOC4">
    <w:name w:val="toc 4"/>
    <w:basedOn w:val="Normal"/>
    <w:next w:val="Normal"/>
    <w:autoRedefine/>
    <w:uiPriority w:val="39"/>
    <w:unhideWhenUsed/>
    <w:rsid w:val="0059655F"/>
    <w:pPr>
      <w:spacing w:after="16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59655F"/>
    <w:pPr>
      <w:spacing w:after="16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59655F"/>
    <w:pPr>
      <w:spacing w:after="16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59655F"/>
    <w:pPr>
      <w:spacing w:after="16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59655F"/>
    <w:pPr>
      <w:spacing w:after="16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59655F"/>
    <w:pPr>
      <w:spacing w:after="160" w:line="259" w:lineRule="auto"/>
      <w:ind w:left="1760"/>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54306C"/>
    <w:rPr>
      <w:color w:val="954F72" w:themeColor="followedHyperlink"/>
      <w:u w:val="single"/>
    </w:rPr>
  </w:style>
  <w:style w:type="paragraph" w:styleId="DocumentMap">
    <w:name w:val="Document Map"/>
    <w:basedOn w:val="Normal"/>
    <w:link w:val="DocumentMapChar"/>
    <w:uiPriority w:val="99"/>
    <w:semiHidden/>
    <w:unhideWhenUsed/>
    <w:rsid w:val="00701114"/>
  </w:style>
  <w:style w:type="character" w:customStyle="1" w:styleId="DocumentMapChar">
    <w:name w:val="Document Map Char"/>
    <w:basedOn w:val="DefaultParagraphFont"/>
    <w:link w:val="DocumentMap"/>
    <w:uiPriority w:val="99"/>
    <w:semiHidden/>
    <w:rsid w:val="00701114"/>
    <w:rPr>
      <w:rFonts w:ascii="Times New Roman" w:hAnsi="Times New Roman" w:cs="Times New Roman"/>
      <w:sz w:val="24"/>
      <w:szCs w:val="24"/>
    </w:rPr>
  </w:style>
  <w:style w:type="paragraph" w:customStyle="1" w:styleId="Table">
    <w:name w:val="Table"/>
    <w:basedOn w:val="TableofFigures"/>
    <w:link w:val="TableChar"/>
    <w:qFormat/>
    <w:rsid w:val="00632053"/>
    <w:pPr>
      <w:jc w:val="center"/>
    </w:pPr>
    <w:rPr>
      <w:rFonts w:ascii="Times New Roman" w:hAnsi="Times New Roman" w:cs="Times New Roman"/>
      <w:b/>
      <w:sz w:val="24"/>
      <w:szCs w:val="24"/>
    </w:rPr>
  </w:style>
  <w:style w:type="character" w:customStyle="1" w:styleId="TableofFiguresChar">
    <w:name w:val="Table of Figures Char"/>
    <w:basedOn w:val="DefaultParagraphFont"/>
    <w:link w:val="TableofFigures"/>
    <w:uiPriority w:val="99"/>
    <w:rsid w:val="00632053"/>
  </w:style>
  <w:style w:type="character" w:customStyle="1" w:styleId="TableChar">
    <w:name w:val="Table Char"/>
    <w:basedOn w:val="TableofFiguresChar"/>
    <w:link w:val="Table"/>
    <w:rsid w:val="00632053"/>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5A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432FA"/>
    <w:pPr>
      <w:spacing w:after="160" w:line="259" w:lineRule="auto"/>
      <w:jc w:val="center"/>
      <w:outlineLvl w:val="0"/>
    </w:pPr>
    <w:rPr>
      <w:b/>
      <w:bCs/>
      <w:sz w:val="28"/>
      <w:szCs w:val="28"/>
    </w:rPr>
  </w:style>
  <w:style w:type="paragraph" w:styleId="Heading2">
    <w:name w:val="heading 2"/>
    <w:basedOn w:val="Normal"/>
    <w:next w:val="Normal"/>
    <w:link w:val="Heading2Char"/>
    <w:uiPriority w:val="9"/>
    <w:unhideWhenUsed/>
    <w:qFormat/>
    <w:rsid w:val="000C2501"/>
    <w:pPr>
      <w:spacing w:after="160" w:line="259" w:lineRule="auto"/>
      <w:outlineLvl w:val="1"/>
    </w:pPr>
    <w:rPr>
      <w:b/>
      <w:bCs/>
    </w:rPr>
  </w:style>
  <w:style w:type="paragraph" w:styleId="Heading3">
    <w:name w:val="heading 3"/>
    <w:basedOn w:val="Normal"/>
    <w:next w:val="Normal"/>
    <w:link w:val="Heading3Char"/>
    <w:uiPriority w:val="9"/>
    <w:unhideWhenUsed/>
    <w:qFormat/>
    <w:rsid w:val="009550FA"/>
    <w:pPr>
      <w:spacing w:after="160" w:line="259" w:lineRule="auto"/>
      <w:ind w:right="-360"/>
      <w:jc w:val="center"/>
      <w:outlineLvl w:val="2"/>
    </w:pPr>
    <w:rPr>
      <w:b/>
    </w:rPr>
  </w:style>
  <w:style w:type="paragraph" w:styleId="Heading4">
    <w:name w:val="heading 4"/>
    <w:basedOn w:val="Normal"/>
    <w:link w:val="Heading4Char"/>
    <w:uiPriority w:val="9"/>
    <w:qFormat/>
    <w:rsid w:val="004B7B2C"/>
    <w:pPr>
      <w:spacing w:before="100" w:beforeAutospacing="1" w:after="100" w:afterAutospacing="1"/>
      <w:outlineLvl w:val="3"/>
    </w:pPr>
    <w:rPr>
      <w:rFonts w:ascii="Times"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379"/>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F1379"/>
  </w:style>
  <w:style w:type="paragraph" w:styleId="Footer">
    <w:name w:val="footer"/>
    <w:basedOn w:val="Normal"/>
    <w:link w:val="FooterChar"/>
    <w:uiPriority w:val="99"/>
    <w:unhideWhenUsed/>
    <w:rsid w:val="002F1379"/>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F1379"/>
  </w:style>
  <w:style w:type="paragraph" w:styleId="ListParagraph">
    <w:name w:val="List Paragraph"/>
    <w:basedOn w:val="Normal"/>
    <w:uiPriority w:val="34"/>
    <w:qFormat/>
    <w:rsid w:val="002F1379"/>
    <w:pPr>
      <w:spacing w:after="160" w:line="259" w:lineRule="auto"/>
      <w:ind w:left="720"/>
      <w:contextualSpacing/>
    </w:pPr>
    <w:rPr>
      <w:rFonts w:asciiTheme="minorHAnsi" w:hAnsiTheme="minorHAnsi" w:cstheme="minorBidi"/>
      <w:sz w:val="22"/>
      <w:szCs w:val="22"/>
    </w:rPr>
  </w:style>
  <w:style w:type="character" w:customStyle="1" w:styleId="Heading4Char">
    <w:name w:val="Heading 4 Char"/>
    <w:basedOn w:val="DefaultParagraphFont"/>
    <w:link w:val="Heading4"/>
    <w:uiPriority w:val="9"/>
    <w:rsid w:val="004B7B2C"/>
    <w:rPr>
      <w:rFonts w:ascii="Times" w:hAnsi="Times"/>
      <w:b/>
      <w:bCs/>
      <w:sz w:val="24"/>
      <w:szCs w:val="24"/>
    </w:rPr>
  </w:style>
  <w:style w:type="paragraph" w:styleId="NormalWeb">
    <w:name w:val="Normal (Web)"/>
    <w:basedOn w:val="Normal"/>
    <w:uiPriority w:val="99"/>
    <w:semiHidden/>
    <w:unhideWhenUsed/>
    <w:rsid w:val="004B7B2C"/>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4B7B2C"/>
  </w:style>
  <w:style w:type="character" w:styleId="CommentReference">
    <w:name w:val="annotation reference"/>
    <w:basedOn w:val="DefaultParagraphFont"/>
    <w:uiPriority w:val="99"/>
    <w:semiHidden/>
    <w:unhideWhenUsed/>
    <w:rsid w:val="008753EC"/>
    <w:rPr>
      <w:sz w:val="16"/>
      <w:szCs w:val="16"/>
    </w:rPr>
  </w:style>
  <w:style w:type="paragraph" w:styleId="CommentText">
    <w:name w:val="annotation text"/>
    <w:basedOn w:val="Normal"/>
    <w:link w:val="CommentTextChar"/>
    <w:uiPriority w:val="99"/>
    <w:semiHidden/>
    <w:unhideWhenUsed/>
    <w:rsid w:val="008753EC"/>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753EC"/>
    <w:rPr>
      <w:sz w:val="20"/>
      <w:szCs w:val="20"/>
    </w:rPr>
  </w:style>
  <w:style w:type="paragraph" w:styleId="CommentSubject">
    <w:name w:val="annotation subject"/>
    <w:basedOn w:val="CommentText"/>
    <w:next w:val="CommentText"/>
    <w:link w:val="CommentSubjectChar"/>
    <w:uiPriority w:val="99"/>
    <w:semiHidden/>
    <w:unhideWhenUsed/>
    <w:rsid w:val="008753EC"/>
    <w:rPr>
      <w:b/>
      <w:bCs/>
    </w:rPr>
  </w:style>
  <w:style w:type="character" w:customStyle="1" w:styleId="CommentSubjectChar">
    <w:name w:val="Comment Subject Char"/>
    <w:basedOn w:val="CommentTextChar"/>
    <w:link w:val="CommentSubject"/>
    <w:uiPriority w:val="99"/>
    <w:semiHidden/>
    <w:rsid w:val="008753EC"/>
    <w:rPr>
      <w:b/>
      <w:bCs/>
      <w:sz w:val="20"/>
      <w:szCs w:val="20"/>
    </w:rPr>
  </w:style>
  <w:style w:type="paragraph" w:styleId="BalloonText">
    <w:name w:val="Balloon Text"/>
    <w:basedOn w:val="Normal"/>
    <w:link w:val="BalloonTextChar"/>
    <w:uiPriority w:val="99"/>
    <w:semiHidden/>
    <w:unhideWhenUsed/>
    <w:rsid w:val="00875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3EC"/>
    <w:rPr>
      <w:rFonts w:ascii="Segoe UI" w:hAnsi="Segoe UI" w:cs="Segoe UI"/>
      <w:sz w:val="18"/>
      <w:szCs w:val="18"/>
    </w:rPr>
  </w:style>
  <w:style w:type="paragraph" w:styleId="Revision">
    <w:name w:val="Revision"/>
    <w:hidden/>
    <w:uiPriority w:val="99"/>
    <w:semiHidden/>
    <w:rsid w:val="00A77747"/>
    <w:pPr>
      <w:spacing w:after="0" w:line="240" w:lineRule="auto"/>
    </w:pPr>
  </w:style>
  <w:style w:type="paragraph" w:styleId="FootnoteText">
    <w:name w:val="footnote text"/>
    <w:basedOn w:val="Normal"/>
    <w:link w:val="FootnoteTextChar"/>
    <w:uiPriority w:val="99"/>
    <w:unhideWhenUsed/>
    <w:rsid w:val="00A7774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A77747"/>
    <w:rPr>
      <w:sz w:val="20"/>
      <w:szCs w:val="20"/>
    </w:rPr>
  </w:style>
  <w:style w:type="character" w:styleId="FootnoteReference">
    <w:name w:val="footnote reference"/>
    <w:basedOn w:val="DefaultParagraphFont"/>
    <w:uiPriority w:val="99"/>
    <w:unhideWhenUsed/>
    <w:rsid w:val="00A77747"/>
    <w:rPr>
      <w:vertAlign w:val="superscript"/>
    </w:rPr>
  </w:style>
  <w:style w:type="paragraph" w:customStyle="1" w:styleId="TOCPgnumber">
    <w:name w:val="TOC Pg number"/>
    <w:basedOn w:val="Normal"/>
    <w:rsid w:val="00820271"/>
    <w:pPr>
      <w:spacing w:after="120"/>
      <w:jc w:val="right"/>
    </w:pPr>
    <w:rPr>
      <w:rFonts w:eastAsia="Times New Roman"/>
      <w:b/>
      <w:bCs/>
      <w:szCs w:val="20"/>
    </w:rPr>
  </w:style>
  <w:style w:type="character" w:styleId="Hyperlink">
    <w:name w:val="Hyperlink"/>
    <w:basedOn w:val="DefaultParagraphFont"/>
    <w:uiPriority w:val="99"/>
    <w:rsid w:val="00820271"/>
    <w:rPr>
      <w:color w:val="0000FF"/>
      <w:u w:val="single"/>
    </w:rPr>
  </w:style>
  <w:style w:type="paragraph" w:styleId="TOC1">
    <w:name w:val="toc 1"/>
    <w:basedOn w:val="Normal"/>
    <w:next w:val="Normal"/>
    <w:autoRedefine/>
    <w:uiPriority w:val="39"/>
    <w:qFormat/>
    <w:rsid w:val="00891670"/>
    <w:pPr>
      <w:tabs>
        <w:tab w:val="right" w:leader="dot" w:pos="9350"/>
      </w:tabs>
      <w:jc w:val="center"/>
    </w:pPr>
    <w:rPr>
      <w:rFonts w:eastAsia="Times New Roman"/>
      <w:noProof/>
    </w:rPr>
  </w:style>
  <w:style w:type="character" w:customStyle="1" w:styleId="Heading1Char">
    <w:name w:val="Heading 1 Char"/>
    <w:basedOn w:val="DefaultParagraphFont"/>
    <w:link w:val="Heading1"/>
    <w:uiPriority w:val="9"/>
    <w:rsid w:val="00E432FA"/>
    <w:rPr>
      <w:rFonts w:ascii="Times New Roman" w:hAnsi="Times New Roman" w:cs="Times New Roman"/>
      <w:b/>
      <w:bCs/>
      <w:sz w:val="28"/>
      <w:szCs w:val="28"/>
    </w:rPr>
  </w:style>
  <w:style w:type="character" w:customStyle="1" w:styleId="Heading2Char">
    <w:name w:val="Heading 2 Char"/>
    <w:basedOn w:val="DefaultParagraphFont"/>
    <w:link w:val="Heading2"/>
    <w:uiPriority w:val="9"/>
    <w:rsid w:val="000C2501"/>
    <w:rPr>
      <w:rFonts w:ascii="Times New Roman" w:hAnsi="Times New Roman" w:cs="Times New Roman"/>
      <w:b/>
      <w:bCs/>
      <w:sz w:val="24"/>
      <w:szCs w:val="24"/>
    </w:rPr>
  </w:style>
  <w:style w:type="paragraph" w:styleId="TOCHeading">
    <w:name w:val="TOC Heading"/>
    <w:basedOn w:val="Heading1"/>
    <w:next w:val="Normal"/>
    <w:uiPriority w:val="39"/>
    <w:unhideWhenUsed/>
    <w:qFormat/>
    <w:rsid w:val="000C2501"/>
    <w:pPr>
      <w:keepNext/>
      <w:keepLines/>
      <w:spacing w:before="240" w:after="0"/>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632053"/>
    <w:pPr>
      <w:tabs>
        <w:tab w:val="right" w:leader="dot" w:pos="9350"/>
      </w:tabs>
      <w:spacing w:after="100" w:line="259" w:lineRule="auto"/>
      <w:ind w:left="220" w:hanging="130"/>
    </w:pPr>
    <w:rPr>
      <w:rFonts w:cstheme="minorBidi"/>
      <w:sz w:val="22"/>
      <w:szCs w:val="22"/>
    </w:rPr>
  </w:style>
  <w:style w:type="character" w:customStyle="1" w:styleId="Heading3Char">
    <w:name w:val="Heading 3 Char"/>
    <w:basedOn w:val="DefaultParagraphFont"/>
    <w:link w:val="Heading3"/>
    <w:uiPriority w:val="9"/>
    <w:rsid w:val="009550FA"/>
    <w:rPr>
      <w:rFonts w:ascii="Times New Roman" w:hAnsi="Times New Roman" w:cs="Times New Roman"/>
      <w:b/>
      <w:sz w:val="24"/>
      <w:szCs w:val="24"/>
    </w:rPr>
  </w:style>
  <w:style w:type="paragraph" w:styleId="TableofFigures">
    <w:name w:val="table of figures"/>
    <w:basedOn w:val="Normal"/>
    <w:next w:val="Normal"/>
    <w:link w:val="TableofFiguresChar"/>
    <w:uiPriority w:val="99"/>
    <w:unhideWhenUsed/>
    <w:rsid w:val="009550FA"/>
    <w:pPr>
      <w:spacing w:line="259" w:lineRule="auto"/>
    </w:pPr>
    <w:rPr>
      <w:rFonts w:asciiTheme="minorHAnsi" w:hAnsiTheme="minorHAnsi" w:cstheme="minorBidi"/>
      <w:sz w:val="22"/>
      <w:szCs w:val="22"/>
    </w:rPr>
  </w:style>
  <w:style w:type="paragraph" w:styleId="EndnoteText">
    <w:name w:val="endnote text"/>
    <w:basedOn w:val="Normal"/>
    <w:link w:val="EndnoteTextChar"/>
    <w:uiPriority w:val="99"/>
    <w:semiHidden/>
    <w:unhideWhenUsed/>
    <w:rsid w:val="007B53A4"/>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B53A4"/>
    <w:rPr>
      <w:sz w:val="20"/>
      <w:szCs w:val="20"/>
    </w:rPr>
  </w:style>
  <w:style w:type="character" w:styleId="EndnoteReference">
    <w:name w:val="endnote reference"/>
    <w:basedOn w:val="DefaultParagraphFont"/>
    <w:uiPriority w:val="99"/>
    <w:semiHidden/>
    <w:unhideWhenUsed/>
    <w:rsid w:val="007B53A4"/>
    <w:rPr>
      <w:vertAlign w:val="superscript"/>
    </w:rPr>
  </w:style>
  <w:style w:type="paragraph" w:styleId="TOC3">
    <w:name w:val="toc 3"/>
    <w:basedOn w:val="Normal"/>
    <w:next w:val="Normal"/>
    <w:autoRedefine/>
    <w:uiPriority w:val="39"/>
    <w:unhideWhenUsed/>
    <w:rsid w:val="00E502FB"/>
    <w:pPr>
      <w:spacing w:after="100" w:line="259" w:lineRule="auto"/>
      <w:ind w:left="440"/>
    </w:pPr>
    <w:rPr>
      <w:rFonts w:asciiTheme="minorHAnsi" w:hAnsiTheme="minorHAnsi" w:cstheme="minorBidi"/>
      <w:sz w:val="22"/>
      <w:szCs w:val="22"/>
    </w:rPr>
  </w:style>
  <w:style w:type="paragraph" w:styleId="TOC4">
    <w:name w:val="toc 4"/>
    <w:basedOn w:val="Normal"/>
    <w:next w:val="Normal"/>
    <w:autoRedefine/>
    <w:uiPriority w:val="39"/>
    <w:unhideWhenUsed/>
    <w:rsid w:val="0059655F"/>
    <w:pPr>
      <w:spacing w:after="16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59655F"/>
    <w:pPr>
      <w:spacing w:after="16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59655F"/>
    <w:pPr>
      <w:spacing w:after="16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59655F"/>
    <w:pPr>
      <w:spacing w:after="16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59655F"/>
    <w:pPr>
      <w:spacing w:after="16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59655F"/>
    <w:pPr>
      <w:spacing w:after="160" w:line="259" w:lineRule="auto"/>
      <w:ind w:left="1760"/>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54306C"/>
    <w:rPr>
      <w:color w:val="954F72" w:themeColor="followedHyperlink"/>
      <w:u w:val="single"/>
    </w:rPr>
  </w:style>
  <w:style w:type="paragraph" w:styleId="DocumentMap">
    <w:name w:val="Document Map"/>
    <w:basedOn w:val="Normal"/>
    <w:link w:val="DocumentMapChar"/>
    <w:uiPriority w:val="99"/>
    <w:semiHidden/>
    <w:unhideWhenUsed/>
    <w:rsid w:val="00701114"/>
  </w:style>
  <w:style w:type="character" w:customStyle="1" w:styleId="DocumentMapChar">
    <w:name w:val="Document Map Char"/>
    <w:basedOn w:val="DefaultParagraphFont"/>
    <w:link w:val="DocumentMap"/>
    <w:uiPriority w:val="99"/>
    <w:semiHidden/>
    <w:rsid w:val="00701114"/>
    <w:rPr>
      <w:rFonts w:ascii="Times New Roman" w:hAnsi="Times New Roman" w:cs="Times New Roman"/>
      <w:sz w:val="24"/>
      <w:szCs w:val="24"/>
    </w:rPr>
  </w:style>
  <w:style w:type="paragraph" w:customStyle="1" w:styleId="Table">
    <w:name w:val="Table"/>
    <w:basedOn w:val="TableofFigures"/>
    <w:link w:val="TableChar"/>
    <w:qFormat/>
    <w:rsid w:val="00632053"/>
    <w:pPr>
      <w:jc w:val="center"/>
    </w:pPr>
    <w:rPr>
      <w:rFonts w:ascii="Times New Roman" w:hAnsi="Times New Roman" w:cs="Times New Roman"/>
      <w:b/>
      <w:sz w:val="24"/>
      <w:szCs w:val="24"/>
    </w:rPr>
  </w:style>
  <w:style w:type="character" w:customStyle="1" w:styleId="TableofFiguresChar">
    <w:name w:val="Table of Figures Char"/>
    <w:basedOn w:val="DefaultParagraphFont"/>
    <w:link w:val="TableofFigures"/>
    <w:uiPriority w:val="99"/>
    <w:rsid w:val="00632053"/>
  </w:style>
  <w:style w:type="character" w:customStyle="1" w:styleId="TableChar">
    <w:name w:val="Table Char"/>
    <w:basedOn w:val="TableofFiguresChar"/>
    <w:link w:val="Table"/>
    <w:rsid w:val="00632053"/>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364">
      <w:bodyDiv w:val="1"/>
      <w:marLeft w:val="0"/>
      <w:marRight w:val="0"/>
      <w:marTop w:val="0"/>
      <w:marBottom w:val="0"/>
      <w:divBdr>
        <w:top w:val="none" w:sz="0" w:space="0" w:color="auto"/>
        <w:left w:val="none" w:sz="0" w:space="0" w:color="auto"/>
        <w:bottom w:val="none" w:sz="0" w:space="0" w:color="auto"/>
        <w:right w:val="none" w:sz="0" w:space="0" w:color="auto"/>
      </w:divBdr>
    </w:div>
    <w:div w:id="15430671">
      <w:bodyDiv w:val="1"/>
      <w:marLeft w:val="0"/>
      <w:marRight w:val="0"/>
      <w:marTop w:val="0"/>
      <w:marBottom w:val="0"/>
      <w:divBdr>
        <w:top w:val="none" w:sz="0" w:space="0" w:color="auto"/>
        <w:left w:val="none" w:sz="0" w:space="0" w:color="auto"/>
        <w:bottom w:val="none" w:sz="0" w:space="0" w:color="auto"/>
        <w:right w:val="none" w:sz="0" w:space="0" w:color="auto"/>
      </w:divBdr>
    </w:div>
    <w:div w:id="22635554">
      <w:bodyDiv w:val="1"/>
      <w:marLeft w:val="0"/>
      <w:marRight w:val="0"/>
      <w:marTop w:val="0"/>
      <w:marBottom w:val="0"/>
      <w:divBdr>
        <w:top w:val="none" w:sz="0" w:space="0" w:color="auto"/>
        <w:left w:val="none" w:sz="0" w:space="0" w:color="auto"/>
        <w:bottom w:val="none" w:sz="0" w:space="0" w:color="auto"/>
        <w:right w:val="none" w:sz="0" w:space="0" w:color="auto"/>
      </w:divBdr>
    </w:div>
    <w:div w:id="55444804">
      <w:bodyDiv w:val="1"/>
      <w:marLeft w:val="0"/>
      <w:marRight w:val="0"/>
      <w:marTop w:val="0"/>
      <w:marBottom w:val="0"/>
      <w:divBdr>
        <w:top w:val="none" w:sz="0" w:space="0" w:color="auto"/>
        <w:left w:val="none" w:sz="0" w:space="0" w:color="auto"/>
        <w:bottom w:val="none" w:sz="0" w:space="0" w:color="auto"/>
        <w:right w:val="none" w:sz="0" w:space="0" w:color="auto"/>
      </w:divBdr>
    </w:div>
    <w:div w:id="58943536">
      <w:bodyDiv w:val="1"/>
      <w:marLeft w:val="0"/>
      <w:marRight w:val="0"/>
      <w:marTop w:val="0"/>
      <w:marBottom w:val="0"/>
      <w:divBdr>
        <w:top w:val="none" w:sz="0" w:space="0" w:color="auto"/>
        <w:left w:val="none" w:sz="0" w:space="0" w:color="auto"/>
        <w:bottom w:val="none" w:sz="0" w:space="0" w:color="auto"/>
        <w:right w:val="none" w:sz="0" w:space="0" w:color="auto"/>
      </w:divBdr>
    </w:div>
    <w:div w:id="105006013">
      <w:bodyDiv w:val="1"/>
      <w:marLeft w:val="0"/>
      <w:marRight w:val="0"/>
      <w:marTop w:val="0"/>
      <w:marBottom w:val="0"/>
      <w:divBdr>
        <w:top w:val="none" w:sz="0" w:space="0" w:color="auto"/>
        <w:left w:val="none" w:sz="0" w:space="0" w:color="auto"/>
        <w:bottom w:val="none" w:sz="0" w:space="0" w:color="auto"/>
        <w:right w:val="none" w:sz="0" w:space="0" w:color="auto"/>
      </w:divBdr>
    </w:div>
    <w:div w:id="130828961">
      <w:bodyDiv w:val="1"/>
      <w:marLeft w:val="0"/>
      <w:marRight w:val="0"/>
      <w:marTop w:val="0"/>
      <w:marBottom w:val="0"/>
      <w:divBdr>
        <w:top w:val="none" w:sz="0" w:space="0" w:color="auto"/>
        <w:left w:val="none" w:sz="0" w:space="0" w:color="auto"/>
        <w:bottom w:val="none" w:sz="0" w:space="0" w:color="auto"/>
        <w:right w:val="none" w:sz="0" w:space="0" w:color="auto"/>
      </w:divBdr>
    </w:div>
    <w:div w:id="139929489">
      <w:bodyDiv w:val="1"/>
      <w:marLeft w:val="0"/>
      <w:marRight w:val="0"/>
      <w:marTop w:val="0"/>
      <w:marBottom w:val="0"/>
      <w:divBdr>
        <w:top w:val="none" w:sz="0" w:space="0" w:color="auto"/>
        <w:left w:val="none" w:sz="0" w:space="0" w:color="auto"/>
        <w:bottom w:val="none" w:sz="0" w:space="0" w:color="auto"/>
        <w:right w:val="none" w:sz="0" w:space="0" w:color="auto"/>
      </w:divBdr>
    </w:div>
    <w:div w:id="146366236">
      <w:bodyDiv w:val="1"/>
      <w:marLeft w:val="0"/>
      <w:marRight w:val="0"/>
      <w:marTop w:val="0"/>
      <w:marBottom w:val="0"/>
      <w:divBdr>
        <w:top w:val="none" w:sz="0" w:space="0" w:color="auto"/>
        <w:left w:val="none" w:sz="0" w:space="0" w:color="auto"/>
        <w:bottom w:val="none" w:sz="0" w:space="0" w:color="auto"/>
        <w:right w:val="none" w:sz="0" w:space="0" w:color="auto"/>
      </w:divBdr>
    </w:div>
    <w:div w:id="149759346">
      <w:bodyDiv w:val="1"/>
      <w:marLeft w:val="0"/>
      <w:marRight w:val="0"/>
      <w:marTop w:val="0"/>
      <w:marBottom w:val="0"/>
      <w:divBdr>
        <w:top w:val="none" w:sz="0" w:space="0" w:color="auto"/>
        <w:left w:val="none" w:sz="0" w:space="0" w:color="auto"/>
        <w:bottom w:val="none" w:sz="0" w:space="0" w:color="auto"/>
        <w:right w:val="none" w:sz="0" w:space="0" w:color="auto"/>
      </w:divBdr>
    </w:div>
    <w:div w:id="161821995">
      <w:bodyDiv w:val="1"/>
      <w:marLeft w:val="0"/>
      <w:marRight w:val="0"/>
      <w:marTop w:val="0"/>
      <w:marBottom w:val="0"/>
      <w:divBdr>
        <w:top w:val="none" w:sz="0" w:space="0" w:color="auto"/>
        <w:left w:val="none" w:sz="0" w:space="0" w:color="auto"/>
        <w:bottom w:val="none" w:sz="0" w:space="0" w:color="auto"/>
        <w:right w:val="none" w:sz="0" w:space="0" w:color="auto"/>
      </w:divBdr>
    </w:div>
    <w:div w:id="179197154">
      <w:bodyDiv w:val="1"/>
      <w:marLeft w:val="0"/>
      <w:marRight w:val="0"/>
      <w:marTop w:val="0"/>
      <w:marBottom w:val="0"/>
      <w:divBdr>
        <w:top w:val="none" w:sz="0" w:space="0" w:color="auto"/>
        <w:left w:val="none" w:sz="0" w:space="0" w:color="auto"/>
        <w:bottom w:val="none" w:sz="0" w:space="0" w:color="auto"/>
        <w:right w:val="none" w:sz="0" w:space="0" w:color="auto"/>
      </w:divBdr>
    </w:div>
    <w:div w:id="183986396">
      <w:bodyDiv w:val="1"/>
      <w:marLeft w:val="0"/>
      <w:marRight w:val="0"/>
      <w:marTop w:val="0"/>
      <w:marBottom w:val="0"/>
      <w:divBdr>
        <w:top w:val="none" w:sz="0" w:space="0" w:color="auto"/>
        <w:left w:val="none" w:sz="0" w:space="0" w:color="auto"/>
        <w:bottom w:val="none" w:sz="0" w:space="0" w:color="auto"/>
        <w:right w:val="none" w:sz="0" w:space="0" w:color="auto"/>
      </w:divBdr>
    </w:div>
    <w:div w:id="209801788">
      <w:bodyDiv w:val="1"/>
      <w:marLeft w:val="0"/>
      <w:marRight w:val="0"/>
      <w:marTop w:val="0"/>
      <w:marBottom w:val="0"/>
      <w:divBdr>
        <w:top w:val="none" w:sz="0" w:space="0" w:color="auto"/>
        <w:left w:val="none" w:sz="0" w:space="0" w:color="auto"/>
        <w:bottom w:val="none" w:sz="0" w:space="0" w:color="auto"/>
        <w:right w:val="none" w:sz="0" w:space="0" w:color="auto"/>
      </w:divBdr>
    </w:div>
    <w:div w:id="217252883">
      <w:bodyDiv w:val="1"/>
      <w:marLeft w:val="0"/>
      <w:marRight w:val="0"/>
      <w:marTop w:val="0"/>
      <w:marBottom w:val="0"/>
      <w:divBdr>
        <w:top w:val="none" w:sz="0" w:space="0" w:color="auto"/>
        <w:left w:val="none" w:sz="0" w:space="0" w:color="auto"/>
        <w:bottom w:val="none" w:sz="0" w:space="0" w:color="auto"/>
        <w:right w:val="none" w:sz="0" w:space="0" w:color="auto"/>
      </w:divBdr>
    </w:div>
    <w:div w:id="249969669">
      <w:bodyDiv w:val="1"/>
      <w:marLeft w:val="0"/>
      <w:marRight w:val="0"/>
      <w:marTop w:val="0"/>
      <w:marBottom w:val="0"/>
      <w:divBdr>
        <w:top w:val="none" w:sz="0" w:space="0" w:color="auto"/>
        <w:left w:val="none" w:sz="0" w:space="0" w:color="auto"/>
        <w:bottom w:val="none" w:sz="0" w:space="0" w:color="auto"/>
        <w:right w:val="none" w:sz="0" w:space="0" w:color="auto"/>
      </w:divBdr>
    </w:div>
    <w:div w:id="280261550">
      <w:bodyDiv w:val="1"/>
      <w:marLeft w:val="0"/>
      <w:marRight w:val="0"/>
      <w:marTop w:val="0"/>
      <w:marBottom w:val="0"/>
      <w:divBdr>
        <w:top w:val="none" w:sz="0" w:space="0" w:color="auto"/>
        <w:left w:val="none" w:sz="0" w:space="0" w:color="auto"/>
        <w:bottom w:val="none" w:sz="0" w:space="0" w:color="auto"/>
        <w:right w:val="none" w:sz="0" w:space="0" w:color="auto"/>
      </w:divBdr>
    </w:div>
    <w:div w:id="334650536">
      <w:bodyDiv w:val="1"/>
      <w:marLeft w:val="0"/>
      <w:marRight w:val="0"/>
      <w:marTop w:val="0"/>
      <w:marBottom w:val="0"/>
      <w:divBdr>
        <w:top w:val="none" w:sz="0" w:space="0" w:color="auto"/>
        <w:left w:val="none" w:sz="0" w:space="0" w:color="auto"/>
        <w:bottom w:val="none" w:sz="0" w:space="0" w:color="auto"/>
        <w:right w:val="none" w:sz="0" w:space="0" w:color="auto"/>
      </w:divBdr>
    </w:div>
    <w:div w:id="336273147">
      <w:bodyDiv w:val="1"/>
      <w:marLeft w:val="0"/>
      <w:marRight w:val="0"/>
      <w:marTop w:val="0"/>
      <w:marBottom w:val="0"/>
      <w:divBdr>
        <w:top w:val="none" w:sz="0" w:space="0" w:color="auto"/>
        <w:left w:val="none" w:sz="0" w:space="0" w:color="auto"/>
        <w:bottom w:val="none" w:sz="0" w:space="0" w:color="auto"/>
        <w:right w:val="none" w:sz="0" w:space="0" w:color="auto"/>
      </w:divBdr>
    </w:div>
    <w:div w:id="343558111">
      <w:bodyDiv w:val="1"/>
      <w:marLeft w:val="0"/>
      <w:marRight w:val="0"/>
      <w:marTop w:val="0"/>
      <w:marBottom w:val="0"/>
      <w:divBdr>
        <w:top w:val="none" w:sz="0" w:space="0" w:color="auto"/>
        <w:left w:val="none" w:sz="0" w:space="0" w:color="auto"/>
        <w:bottom w:val="none" w:sz="0" w:space="0" w:color="auto"/>
        <w:right w:val="none" w:sz="0" w:space="0" w:color="auto"/>
      </w:divBdr>
    </w:div>
    <w:div w:id="349375690">
      <w:bodyDiv w:val="1"/>
      <w:marLeft w:val="0"/>
      <w:marRight w:val="0"/>
      <w:marTop w:val="0"/>
      <w:marBottom w:val="0"/>
      <w:divBdr>
        <w:top w:val="none" w:sz="0" w:space="0" w:color="auto"/>
        <w:left w:val="none" w:sz="0" w:space="0" w:color="auto"/>
        <w:bottom w:val="none" w:sz="0" w:space="0" w:color="auto"/>
        <w:right w:val="none" w:sz="0" w:space="0" w:color="auto"/>
      </w:divBdr>
    </w:div>
    <w:div w:id="349524481">
      <w:bodyDiv w:val="1"/>
      <w:marLeft w:val="0"/>
      <w:marRight w:val="0"/>
      <w:marTop w:val="0"/>
      <w:marBottom w:val="0"/>
      <w:divBdr>
        <w:top w:val="none" w:sz="0" w:space="0" w:color="auto"/>
        <w:left w:val="none" w:sz="0" w:space="0" w:color="auto"/>
        <w:bottom w:val="none" w:sz="0" w:space="0" w:color="auto"/>
        <w:right w:val="none" w:sz="0" w:space="0" w:color="auto"/>
      </w:divBdr>
    </w:div>
    <w:div w:id="382411698">
      <w:bodyDiv w:val="1"/>
      <w:marLeft w:val="0"/>
      <w:marRight w:val="0"/>
      <w:marTop w:val="0"/>
      <w:marBottom w:val="0"/>
      <w:divBdr>
        <w:top w:val="none" w:sz="0" w:space="0" w:color="auto"/>
        <w:left w:val="none" w:sz="0" w:space="0" w:color="auto"/>
        <w:bottom w:val="none" w:sz="0" w:space="0" w:color="auto"/>
        <w:right w:val="none" w:sz="0" w:space="0" w:color="auto"/>
      </w:divBdr>
    </w:div>
    <w:div w:id="397751929">
      <w:bodyDiv w:val="1"/>
      <w:marLeft w:val="0"/>
      <w:marRight w:val="0"/>
      <w:marTop w:val="0"/>
      <w:marBottom w:val="0"/>
      <w:divBdr>
        <w:top w:val="none" w:sz="0" w:space="0" w:color="auto"/>
        <w:left w:val="none" w:sz="0" w:space="0" w:color="auto"/>
        <w:bottom w:val="none" w:sz="0" w:space="0" w:color="auto"/>
        <w:right w:val="none" w:sz="0" w:space="0" w:color="auto"/>
      </w:divBdr>
    </w:div>
    <w:div w:id="424805554">
      <w:bodyDiv w:val="1"/>
      <w:marLeft w:val="0"/>
      <w:marRight w:val="0"/>
      <w:marTop w:val="0"/>
      <w:marBottom w:val="0"/>
      <w:divBdr>
        <w:top w:val="none" w:sz="0" w:space="0" w:color="auto"/>
        <w:left w:val="none" w:sz="0" w:space="0" w:color="auto"/>
        <w:bottom w:val="none" w:sz="0" w:space="0" w:color="auto"/>
        <w:right w:val="none" w:sz="0" w:space="0" w:color="auto"/>
      </w:divBdr>
    </w:div>
    <w:div w:id="428694078">
      <w:bodyDiv w:val="1"/>
      <w:marLeft w:val="0"/>
      <w:marRight w:val="0"/>
      <w:marTop w:val="0"/>
      <w:marBottom w:val="0"/>
      <w:divBdr>
        <w:top w:val="none" w:sz="0" w:space="0" w:color="auto"/>
        <w:left w:val="none" w:sz="0" w:space="0" w:color="auto"/>
        <w:bottom w:val="none" w:sz="0" w:space="0" w:color="auto"/>
        <w:right w:val="none" w:sz="0" w:space="0" w:color="auto"/>
      </w:divBdr>
    </w:div>
    <w:div w:id="449277626">
      <w:bodyDiv w:val="1"/>
      <w:marLeft w:val="0"/>
      <w:marRight w:val="0"/>
      <w:marTop w:val="0"/>
      <w:marBottom w:val="0"/>
      <w:divBdr>
        <w:top w:val="none" w:sz="0" w:space="0" w:color="auto"/>
        <w:left w:val="none" w:sz="0" w:space="0" w:color="auto"/>
        <w:bottom w:val="none" w:sz="0" w:space="0" w:color="auto"/>
        <w:right w:val="none" w:sz="0" w:space="0" w:color="auto"/>
      </w:divBdr>
    </w:div>
    <w:div w:id="471294191">
      <w:bodyDiv w:val="1"/>
      <w:marLeft w:val="0"/>
      <w:marRight w:val="0"/>
      <w:marTop w:val="0"/>
      <w:marBottom w:val="0"/>
      <w:divBdr>
        <w:top w:val="none" w:sz="0" w:space="0" w:color="auto"/>
        <w:left w:val="none" w:sz="0" w:space="0" w:color="auto"/>
        <w:bottom w:val="none" w:sz="0" w:space="0" w:color="auto"/>
        <w:right w:val="none" w:sz="0" w:space="0" w:color="auto"/>
      </w:divBdr>
    </w:div>
    <w:div w:id="482239303">
      <w:bodyDiv w:val="1"/>
      <w:marLeft w:val="0"/>
      <w:marRight w:val="0"/>
      <w:marTop w:val="0"/>
      <w:marBottom w:val="0"/>
      <w:divBdr>
        <w:top w:val="none" w:sz="0" w:space="0" w:color="auto"/>
        <w:left w:val="none" w:sz="0" w:space="0" w:color="auto"/>
        <w:bottom w:val="none" w:sz="0" w:space="0" w:color="auto"/>
        <w:right w:val="none" w:sz="0" w:space="0" w:color="auto"/>
      </w:divBdr>
    </w:div>
    <w:div w:id="500126274">
      <w:bodyDiv w:val="1"/>
      <w:marLeft w:val="0"/>
      <w:marRight w:val="0"/>
      <w:marTop w:val="0"/>
      <w:marBottom w:val="0"/>
      <w:divBdr>
        <w:top w:val="none" w:sz="0" w:space="0" w:color="auto"/>
        <w:left w:val="none" w:sz="0" w:space="0" w:color="auto"/>
        <w:bottom w:val="none" w:sz="0" w:space="0" w:color="auto"/>
        <w:right w:val="none" w:sz="0" w:space="0" w:color="auto"/>
      </w:divBdr>
    </w:div>
    <w:div w:id="502401946">
      <w:bodyDiv w:val="1"/>
      <w:marLeft w:val="0"/>
      <w:marRight w:val="0"/>
      <w:marTop w:val="0"/>
      <w:marBottom w:val="0"/>
      <w:divBdr>
        <w:top w:val="none" w:sz="0" w:space="0" w:color="auto"/>
        <w:left w:val="none" w:sz="0" w:space="0" w:color="auto"/>
        <w:bottom w:val="none" w:sz="0" w:space="0" w:color="auto"/>
        <w:right w:val="none" w:sz="0" w:space="0" w:color="auto"/>
      </w:divBdr>
    </w:div>
    <w:div w:id="509636213">
      <w:bodyDiv w:val="1"/>
      <w:marLeft w:val="0"/>
      <w:marRight w:val="0"/>
      <w:marTop w:val="0"/>
      <w:marBottom w:val="0"/>
      <w:divBdr>
        <w:top w:val="none" w:sz="0" w:space="0" w:color="auto"/>
        <w:left w:val="none" w:sz="0" w:space="0" w:color="auto"/>
        <w:bottom w:val="none" w:sz="0" w:space="0" w:color="auto"/>
        <w:right w:val="none" w:sz="0" w:space="0" w:color="auto"/>
      </w:divBdr>
    </w:div>
    <w:div w:id="512688907">
      <w:bodyDiv w:val="1"/>
      <w:marLeft w:val="0"/>
      <w:marRight w:val="0"/>
      <w:marTop w:val="0"/>
      <w:marBottom w:val="0"/>
      <w:divBdr>
        <w:top w:val="none" w:sz="0" w:space="0" w:color="auto"/>
        <w:left w:val="none" w:sz="0" w:space="0" w:color="auto"/>
        <w:bottom w:val="none" w:sz="0" w:space="0" w:color="auto"/>
        <w:right w:val="none" w:sz="0" w:space="0" w:color="auto"/>
      </w:divBdr>
    </w:div>
    <w:div w:id="525485213">
      <w:bodyDiv w:val="1"/>
      <w:marLeft w:val="0"/>
      <w:marRight w:val="0"/>
      <w:marTop w:val="0"/>
      <w:marBottom w:val="0"/>
      <w:divBdr>
        <w:top w:val="none" w:sz="0" w:space="0" w:color="auto"/>
        <w:left w:val="none" w:sz="0" w:space="0" w:color="auto"/>
        <w:bottom w:val="none" w:sz="0" w:space="0" w:color="auto"/>
        <w:right w:val="none" w:sz="0" w:space="0" w:color="auto"/>
      </w:divBdr>
    </w:div>
    <w:div w:id="559291528">
      <w:bodyDiv w:val="1"/>
      <w:marLeft w:val="0"/>
      <w:marRight w:val="0"/>
      <w:marTop w:val="0"/>
      <w:marBottom w:val="0"/>
      <w:divBdr>
        <w:top w:val="none" w:sz="0" w:space="0" w:color="auto"/>
        <w:left w:val="none" w:sz="0" w:space="0" w:color="auto"/>
        <w:bottom w:val="none" w:sz="0" w:space="0" w:color="auto"/>
        <w:right w:val="none" w:sz="0" w:space="0" w:color="auto"/>
      </w:divBdr>
    </w:div>
    <w:div w:id="602497030">
      <w:bodyDiv w:val="1"/>
      <w:marLeft w:val="0"/>
      <w:marRight w:val="0"/>
      <w:marTop w:val="0"/>
      <w:marBottom w:val="0"/>
      <w:divBdr>
        <w:top w:val="none" w:sz="0" w:space="0" w:color="auto"/>
        <w:left w:val="none" w:sz="0" w:space="0" w:color="auto"/>
        <w:bottom w:val="none" w:sz="0" w:space="0" w:color="auto"/>
        <w:right w:val="none" w:sz="0" w:space="0" w:color="auto"/>
      </w:divBdr>
    </w:div>
    <w:div w:id="626155973">
      <w:bodyDiv w:val="1"/>
      <w:marLeft w:val="0"/>
      <w:marRight w:val="0"/>
      <w:marTop w:val="0"/>
      <w:marBottom w:val="0"/>
      <w:divBdr>
        <w:top w:val="none" w:sz="0" w:space="0" w:color="auto"/>
        <w:left w:val="none" w:sz="0" w:space="0" w:color="auto"/>
        <w:bottom w:val="none" w:sz="0" w:space="0" w:color="auto"/>
        <w:right w:val="none" w:sz="0" w:space="0" w:color="auto"/>
      </w:divBdr>
    </w:div>
    <w:div w:id="631063287">
      <w:bodyDiv w:val="1"/>
      <w:marLeft w:val="0"/>
      <w:marRight w:val="0"/>
      <w:marTop w:val="0"/>
      <w:marBottom w:val="0"/>
      <w:divBdr>
        <w:top w:val="none" w:sz="0" w:space="0" w:color="auto"/>
        <w:left w:val="none" w:sz="0" w:space="0" w:color="auto"/>
        <w:bottom w:val="none" w:sz="0" w:space="0" w:color="auto"/>
        <w:right w:val="none" w:sz="0" w:space="0" w:color="auto"/>
      </w:divBdr>
    </w:div>
    <w:div w:id="643125322">
      <w:bodyDiv w:val="1"/>
      <w:marLeft w:val="0"/>
      <w:marRight w:val="0"/>
      <w:marTop w:val="0"/>
      <w:marBottom w:val="0"/>
      <w:divBdr>
        <w:top w:val="none" w:sz="0" w:space="0" w:color="auto"/>
        <w:left w:val="none" w:sz="0" w:space="0" w:color="auto"/>
        <w:bottom w:val="none" w:sz="0" w:space="0" w:color="auto"/>
        <w:right w:val="none" w:sz="0" w:space="0" w:color="auto"/>
      </w:divBdr>
    </w:div>
    <w:div w:id="675159290">
      <w:bodyDiv w:val="1"/>
      <w:marLeft w:val="0"/>
      <w:marRight w:val="0"/>
      <w:marTop w:val="0"/>
      <w:marBottom w:val="0"/>
      <w:divBdr>
        <w:top w:val="none" w:sz="0" w:space="0" w:color="auto"/>
        <w:left w:val="none" w:sz="0" w:space="0" w:color="auto"/>
        <w:bottom w:val="none" w:sz="0" w:space="0" w:color="auto"/>
        <w:right w:val="none" w:sz="0" w:space="0" w:color="auto"/>
      </w:divBdr>
    </w:div>
    <w:div w:id="703099624">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8288124">
      <w:bodyDiv w:val="1"/>
      <w:marLeft w:val="0"/>
      <w:marRight w:val="0"/>
      <w:marTop w:val="0"/>
      <w:marBottom w:val="0"/>
      <w:divBdr>
        <w:top w:val="none" w:sz="0" w:space="0" w:color="auto"/>
        <w:left w:val="none" w:sz="0" w:space="0" w:color="auto"/>
        <w:bottom w:val="none" w:sz="0" w:space="0" w:color="auto"/>
        <w:right w:val="none" w:sz="0" w:space="0" w:color="auto"/>
      </w:divBdr>
    </w:div>
    <w:div w:id="730348190">
      <w:bodyDiv w:val="1"/>
      <w:marLeft w:val="0"/>
      <w:marRight w:val="0"/>
      <w:marTop w:val="0"/>
      <w:marBottom w:val="0"/>
      <w:divBdr>
        <w:top w:val="none" w:sz="0" w:space="0" w:color="auto"/>
        <w:left w:val="none" w:sz="0" w:space="0" w:color="auto"/>
        <w:bottom w:val="none" w:sz="0" w:space="0" w:color="auto"/>
        <w:right w:val="none" w:sz="0" w:space="0" w:color="auto"/>
      </w:divBdr>
    </w:div>
    <w:div w:id="738747857">
      <w:bodyDiv w:val="1"/>
      <w:marLeft w:val="0"/>
      <w:marRight w:val="0"/>
      <w:marTop w:val="0"/>
      <w:marBottom w:val="0"/>
      <w:divBdr>
        <w:top w:val="none" w:sz="0" w:space="0" w:color="auto"/>
        <w:left w:val="none" w:sz="0" w:space="0" w:color="auto"/>
        <w:bottom w:val="none" w:sz="0" w:space="0" w:color="auto"/>
        <w:right w:val="none" w:sz="0" w:space="0" w:color="auto"/>
      </w:divBdr>
    </w:div>
    <w:div w:id="760298364">
      <w:bodyDiv w:val="1"/>
      <w:marLeft w:val="0"/>
      <w:marRight w:val="0"/>
      <w:marTop w:val="0"/>
      <w:marBottom w:val="0"/>
      <w:divBdr>
        <w:top w:val="none" w:sz="0" w:space="0" w:color="auto"/>
        <w:left w:val="none" w:sz="0" w:space="0" w:color="auto"/>
        <w:bottom w:val="none" w:sz="0" w:space="0" w:color="auto"/>
        <w:right w:val="none" w:sz="0" w:space="0" w:color="auto"/>
      </w:divBdr>
    </w:div>
    <w:div w:id="782921165">
      <w:bodyDiv w:val="1"/>
      <w:marLeft w:val="0"/>
      <w:marRight w:val="0"/>
      <w:marTop w:val="0"/>
      <w:marBottom w:val="0"/>
      <w:divBdr>
        <w:top w:val="none" w:sz="0" w:space="0" w:color="auto"/>
        <w:left w:val="none" w:sz="0" w:space="0" w:color="auto"/>
        <w:bottom w:val="none" w:sz="0" w:space="0" w:color="auto"/>
        <w:right w:val="none" w:sz="0" w:space="0" w:color="auto"/>
      </w:divBdr>
    </w:div>
    <w:div w:id="785198898">
      <w:bodyDiv w:val="1"/>
      <w:marLeft w:val="0"/>
      <w:marRight w:val="0"/>
      <w:marTop w:val="0"/>
      <w:marBottom w:val="0"/>
      <w:divBdr>
        <w:top w:val="none" w:sz="0" w:space="0" w:color="auto"/>
        <w:left w:val="none" w:sz="0" w:space="0" w:color="auto"/>
        <w:bottom w:val="none" w:sz="0" w:space="0" w:color="auto"/>
        <w:right w:val="none" w:sz="0" w:space="0" w:color="auto"/>
      </w:divBdr>
    </w:div>
    <w:div w:id="823163622">
      <w:bodyDiv w:val="1"/>
      <w:marLeft w:val="0"/>
      <w:marRight w:val="0"/>
      <w:marTop w:val="0"/>
      <w:marBottom w:val="0"/>
      <w:divBdr>
        <w:top w:val="none" w:sz="0" w:space="0" w:color="auto"/>
        <w:left w:val="none" w:sz="0" w:space="0" w:color="auto"/>
        <w:bottom w:val="none" w:sz="0" w:space="0" w:color="auto"/>
        <w:right w:val="none" w:sz="0" w:space="0" w:color="auto"/>
      </w:divBdr>
    </w:div>
    <w:div w:id="831526178">
      <w:bodyDiv w:val="1"/>
      <w:marLeft w:val="0"/>
      <w:marRight w:val="0"/>
      <w:marTop w:val="0"/>
      <w:marBottom w:val="0"/>
      <w:divBdr>
        <w:top w:val="none" w:sz="0" w:space="0" w:color="auto"/>
        <w:left w:val="none" w:sz="0" w:space="0" w:color="auto"/>
        <w:bottom w:val="none" w:sz="0" w:space="0" w:color="auto"/>
        <w:right w:val="none" w:sz="0" w:space="0" w:color="auto"/>
      </w:divBdr>
    </w:div>
    <w:div w:id="834030985">
      <w:bodyDiv w:val="1"/>
      <w:marLeft w:val="0"/>
      <w:marRight w:val="0"/>
      <w:marTop w:val="0"/>
      <w:marBottom w:val="0"/>
      <w:divBdr>
        <w:top w:val="none" w:sz="0" w:space="0" w:color="auto"/>
        <w:left w:val="none" w:sz="0" w:space="0" w:color="auto"/>
        <w:bottom w:val="none" w:sz="0" w:space="0" w:color="auto"/>
        <w:right w:val="none" w:sz="0" w:space="0" w:color="auto"/>
      </w:divBdr>
    </w:div>
    <w:div w:id="839663324">
      <w:bodyDiv w:val="1"/>
      <w:marLeft w:val="0"/>
      <w:marRight w:val="0"/>
      <w:marTop w:val="0"/>
      <w:marBottom w:val="0"/>
      <w:divBdr>
        <w:top w:val="none" w:sz="0" w:space="0" w:color="auto"/>
        <w:left w:val="none" w:sz="0" w:space="0" w:color="auto"/>
        <w:bottom w:val="none" w:sz="0" w:space="0" w:color="auto"/>
        <w:right w:val="none" w:sz="0" w:space="0" w:color="auto"/>
      </w:divBdr>
    </w:div>
    <w:div w:id="866451867">
      <w:bodyDiv w:val="1"/>
      <w:marLeft w:val="0"/>
      <w:marRight w:val="0"/>
      <w:marTop w:val="0"/>
      <w:marBottom w:val="0"/>
      <w:divBdr>
        <w:top w:val="none" w:sz="0" w:space="0" w:color="auto"/>
        <w:left w:val="none" w:sz="0" w:space="0" w:color="auto"/>
        <w:bottom w:val="none" w:sz="0" w:space="0" w:color="auto"/>
        <w:right w:val="none" w:sz="0" w:space="0" w:color="auto"/>
      </w:divBdr>
    </w:div>
    <w:div w:id="899749568">
      <w:bodyDiv w:val="1"/>
      <w:marLeft w:val="0"/>
      <w:marRight w:val="0"/>
      <w:marTop w:val="0"/>
      <w:marBottom w:val="0"/>
      <w:divBdr>
        <w:top w:val="none" w:sz="0" w:space="0" w:color="auto"/>
        <w:left w:val="none" w:sz="0" w:space="0" w:color="auto"/>
        <w:bottom w:val="none" w:sz="0" w:space="0" w:color="auto"/>
        <w:right w:val="none" w:sz="0" w:space="0" w:color="auto"/>
      </w:divBdr>
    </w:div>
    <w:div w:id="924343820">
      <w:bodyDiv w:val="1"/>
      <w:marLeft w:val="0"/>
      <w:marRight w:val="0"/>
      <w:marTop w:val="0"/>
      <w:marBottom w:val="0"/>
      <w:divBdr>
        <w:top w:val="none" w:sz="0" w:space="0" w:color="auto"/>
        <w:left w:val="none" w:sz="0" w:space="0" w:color="auto"/>
        <w:bottom w:val="none" w:sz="0" w:space="0" w:color="auto"/>
        <w:right w:val="none" w:sz="0" w:space="0" w:color="auto"/>
      </w:divBdr>
    </w:div>
    <w:div w:id="950548143">
      <w:bodyDiv w:val="1"/>
      <w:marLeft w:val="0"/>
      <w:marRight w:val="0"/>
      <w:marTop w:val="0"/>
      <w:marBottom w:val="0"/>
      <w:divBdr>
        <w:top w:val="none" w:sz="0" w:space="0" w:color="auto"/>
        <w:left w:val="none" w:sz="0" w:space="0" w:color="auto"/>
        <w:bottom w:val="none" w:sz="0" w:space="0" w:color="auto"/>
        <w:right w:val="none" w:sz="0" w:space="0" w:color="auto"/>
      </w:divBdr>
    </w:div>
    <w:div w:id="960067719">
      <w:bodyDiv w:val="1"/>
      <w:marLeft w:val="0"/>
      <w:marRight w:val="0"/>
      <w:marTop w:val="0"/>
      <w:marBottom w:val="0"/>
      <w:divBdr>
        <w:top w:val="none" w:sz="0" w:space="0" w:color="auto"/>
        <w:left w:val="none" w:sz="0" w:space="0" w:color="auto"/>
        <w:bottom w:val="none" w:sz="0" w:space="0" w:color="auto"/>
        <w:right w:val="none" w:sz="0" w:space="0" w:color="auto"/>
      </w:divBdr>
    </w:div>
    <w:div w:id="996499440">
      <w:bodyDiv w:val="1"/>
      <w:marLeft w:val="0"/>
      <w:marRight w:val="0"/>
      <w:marTop w:val="0"/>
      <w:marBottom w:val="0"/>
      <w:divBdr>
        <w:top w:val="none" w:sz="0" w:space="0" w:color="auto"/>
        <w:left w:val="none" w:sz="0" w:space="0" w:color="auto"/>
        <w:bottom w:val="none" w:sz="0" w:space="0" w:color="auto"/>
        <w:right w:val="none" w:sz="0" w:space="0" w:color="auto"/>
      </w:divBdr>
    </w:div>
    <w:div w:id="999383420">
      <w:bodyDiv w:val="1"/>
      <w:marLeft w:val="0"/>
      <w:marRight w:val="0"/>
      <w:marTop w:val="0"/>
      <w:marBottom w:val="0"/>
      <w:divBdr>
        <w:top w:val="none" w:sz="0" w:space="0" w:color="auto"/>
        <w:left w:val="none" w:sz="0" w:space="0" w:color="auto"/>
        <w:bottom w:val="none" w:sz="0" w:space="0" w:color="auto"/>
        <w:right w:val="none" w:sz="0" w:space="0" w:color="auto"/>
      </w:divBdr>
    </w:div>
    <w:div w:id="1000501752">
      <w:bodyDiv w:val="1"/>
      <w:marLeft w:val="0"/>
      <w:marRight w:val="0"/>
      <w:marTop w:val="0"/>
      <w:marBottom w:val="0"/>
      <w:divBdr>
        <w:top w:val="none" w:sz="0" w:space="0" w:color="auto"/>
        <w:left w:val="none" w:sz="0" w:space="0" w:color="auto"/>
        <w:bottom w:val="none" w:sz="0" w:space="0" w:color="auto"/>
        <w:right w:val="none" w:sz="0" w:space="0" w:color="auto"/>
      </w:divBdr>
    </w:div>
    <w:div w:id="1004749229">
      <w:bodyDiv w:val="1"/>
      <w:marLeft w:val="0"/>
      <w:marRight w:val="0"/>
      <w:marTop w:val="0"/>
      <w:marBottom w:val="0"/>
      <w:divBdr>
        <w:top w:val="none" w:sz="0" w:space="0" w:color="auto"/>
        <w:left w:val="none" w:sz="0" w:space="0" w:color="auto"/>
        <w:bottom w:val="none" w:sz="0" w:space="0" w:color="auto"/>
        <w:right w:val="none" w:sz="0" w:space="0" w:color="auto"/>
      </w:divBdr>
    </w:div>
    <w:div w:id="1014917716">
      <w:bodyDiv w:val="1"/>
      <w:marLeft w:val="0"/>
      <w:marRight w:val="0"/>
      <w:marTop w:val="0"/>
      <w:marBottom w:val="0"/>
      <w:divBdr>
        <w:top w:val="none" w:sz="0" w:space="0" w:color="auto"/>
        <w:left w:val="none" w:sz="0" w:space="0" w:color="auto"/>
        <w:bottom w:val="none" w:sz="0" w:space="0" w:color="auto"/>
        <w:right w:val="none" w:sz="0" w:space="0" w:color="auto"/>
      </w:divBdr>
    </w:div>
    <w:div w:id="1057165021">
      <w:bodyDiv w:val="1"/>
      <w:marLeft w:val="0"/>
      <w:marRight w:val="0"/>
      <w:marTop w:val="0"/>
      <w:marBottom w:val="0"/>
      <w:divBdr>
        <w:top w:val="none" w:sz="0" w:space="0" w:color="auto"/>
        <w:left w:val="none" w:sz="0" w:space="0" w:color="auto"/>
        <w:bottom w:val="none" w:sz="0" w:space="0" w:color="auto"/>
        <w:right w:val="none" w:sz="0" w:space="0" w:color="auto"/>
      </w:divBdr>
    </w:div>
    <w:div w:id="1096942385">
      <w:bodyDiv w:val="1"/>
      <w:marLeft w:val="0"/>
      <w:marRight w:val="0"/>
      <w:marTop w:val="0"/>
      <w:marBottom w:val="0"/>
      <w:divBdr>
        <w:top w:val="none" w:sz="0" w:space="0" w:color="auto"/>
        <w:left w:val="none" w:sz="0" w:space="0" w:color="auto"/>
        <w:bottom w:val="none" w:sz="0" w:space="0" w:color="auto"/>
        <w:right w:val="none" w:sz="0" w:space="0" w:color="auto"/>
      </w:divBdr>
    </w:div>
    <w:div w:id="1097555955">
      <w:bodyDiv w:val="1"/>
      <w:marLeft w:val="0"/>
      <w:marRight w:val="0"/>
      <w:marTop w:val="0"/>
      <w:marBottom w:val="0"/>
      <w:divBdr>
        <w:top w:val="none" w:sz="0" w:space="0" w:color="auto"/>
        <w:left w:val="none" w:sz="0" w:space="0" w:color="auto"/>
        <w:bottom w:val="none" w:sz="0" w:space="0" w:color="auto"/>
        <w:right w:val="none" w:sz="0" w:space="0" w:color="auto"/>
      </w:divBdr>
    </w:div>
    <w:div w:id="1098480260">
      <w:bodyDiv w:val="1"/>
      <w:marLeft w:val="0"/>
      <w:marRight w:val="0"/>
      <w:marTop w:val="0"/>
      <w:marBottom w:val="0"/>
      <w:divBdr>
        <w:top w:val="none" w:sz="0" w:space="0" w:color="auto"/>
        <w:left w:val="none" w:sz="0" w:space="0" w:color="auto"/>
        <w:bottom w:val="none" w:sz="0" w:space="0" w:color="auto"/>
        <w:right w:val="none" w:sz="0" w:space="0" w:color="auto"/>
      </w:divBdr>
    </w:div>
    <w:div w:id="1117718677">
      <w:bodyDiv w:val="1"/>
      <w:marLeft w:val="0"/>
      <w:marRight w:val="0"/>
      <w:marTop w:val="0"/>
      <w:marBottom w:val="0"/>
      <w:divBdr>
        <w:top w:val="none" w:sz="0" w:space="0" w:color="auto"/>
        <w:left w:val="none" w:sz="0" w:space="0" w:color="auto"/>
        <w:bottom w:val="none" w:sz="0" w:space="0" w:color="auto"/>
        <w:right w:val="none" w:sz="0" w:space="0" w:color="auto"/>
      </w:divBdr>
    </w:div>
    <w:div w:id="1118334510">
      <w:bodyDiv w:val="1"/>
      <w:marLeft w:val="0"/>
      <w:marRight w:val="0"/>
      <w:marTop w:val="0"/>
      <w:marBottom w:val="0"/>
      <w:divBdr>
        <w:top w:val="none" w:sz="0" w:space="0" w:color="auto"/>
        <w:left w:val="none" w:sz="0" w:space="0" w:color="auto"/>
        <w:bottom w:val="none" w:sz="0" w:space="0" w:color="auto"/>
        <w:right w:val="none" w:sz="0" w:space="0" w:color="auto"/>
      </w:divBdr>
    </w:div>
    <w:div w:id="1122577751">
      <w:bodyDiv w:val="1"/>
      <w:marLeft w:val="0"/>
      <w:marRight w:val="0"/>
      <w:marTop w:val="0"/>
      <w:marBottom w:val="0"/>
      <w:divBdr>
        <w:top w:val="none" w:sz="0" w:space="0" w:color="auto"/>
        <w:left w:val="none" w:sz="0" w:space="0" w:color="auto"/>
        <w:bottom w:val="none" w:sz="0" w:space="0" w:color="auto"/>
        <w:right w:val="none" w:sz="0" w:space="0" w:color="auto"/>
      </w:divBdr>
    </w:div>
    <w:div w:id="1129979020">
      <w:bodyDiv w:val="1"/>
      <w:marLeft w:val="0"/>
      <w:marRight w:val="0"/>
      <w:marTop w:val="0"/>
      <w:marBottom w:val="0"/>
      <w:divBdr>
        <w:top w:val="none" w:sz="0" w:space="0" w:color="auto"/>
        <w:left w:val="none" w:sz="0" w:space="0" w:color="auto"/>
        <w:bottom w:val="none" w:sz="0" w:space="0" w:color="auto"/>
        <w:right w:val="none" w:sz="0" w:space="0" w:color="auto"/>
      </w:divBdr>
    </w:div>
    <w:div w:id="1138836522">
      <w:bodyDiv w:val="1"/>
      <w:marLeft w:val="0"/>
      <w:marRight w:val="0"/>
      <w:marTop w:val="0"/>
      <w:marBottom w:val="0"/>
      <w:divBdr>
        <w:top w:val="none" w:sz="0" w:space="0" w:color="auto"/>
        <w:left w:val="none" w:sz="0" w:space="0" w:color="auto"/>
        <w:bottom w:val="none" w:sz="0" w:space="0" w:color="auto"/>
        <w:right w:val="none" w:sz="0" w:space="0" w:color="auto"/>
      </w:divBdr>
    </w:div>
    <w:div w:id="1162818967">
      <w:bodyDiv w:val="1"/>
      <w:marLeft w:val="0"/>
      <w:marRight w:val="0"/>
      <w:marTop w:val="0"/>
      <w:marBottom w:val="0"/>
      <w:divBdr>
        <w:top w:val="none" w:sz="0" w:space="0" w:color="auto"/>
        <w:left w:val="none" w:sz="0" w:space="0" w:color="auto"/>
        <w:bottom w:val="none" w:sz="0" w:space="0" w:color="auto"/>
        <w:right w:val="none" w:sz="0" w:space="0" w:color="auto"/>
      </w:divBdr>
    </w:div>
    <w:div w:id="1164200681">
      <w:bodyDiv w:val="1"/>
      <w:marLeft w:val="0"/>
      <w:marRight w:val="0"/>
      <w:marTop w:val="0"/>
      <w:marBottom w:val="0"/>
      <w:divBdr>
        <w:top w:val="none" w:sz="0" w:space="0" w:color="auto"/>
        <w:left w:val="none" w:sz="0" w:space="0" w:color="auto"/>
        <w:bottom w:val="none" w:sz="0" w:space="0" w:color="auto"/>
        <w:right w:val="none" w:sz="0" w:space="0" w:color="auto"/>
      </w:divBdr>
    </w:div>
    <w:div w:id="1172795387">
      <w:bodyDiv w:val="1"/>
      <w:marLeft w:val="0"/>
      <w:marRight w:val="0"/>
      <w:marTop w:val="0"/>
      <w:marBottom w:val="0"/>
      <w:divBdr>
        <w:top w:val="none" w:sz="0" w:space="0" w:color="auto"/>
        <w:left w:val="none" w:sz="0" w:space="0" w:color="auto"/>
        <w:bottom w:val="none" w:sz="0" w:space="0" w:color="auto"/>
        <w:right w:val="none" w:sz="0" w:space="0" w:color="auto"/>
      </w:divBdr>
    </w:div>
    <w:div w:id="1187717343">
      <w:bodyDiv w:val="1"/>
      <w:marLeft w:val="0"/>
      <w:marRight w:val="0"/>
      <w:marTop w:val="0"/>
      <w:marBottom w:val="0"/>
      <w:divBdr>
        <w:top w:val="none" w:sz="0" w:space="0" w:color="auto"/>
        <w:left w:val="none" w:sz="0" w:space="0" w:color="auto"/>
        <w:bottom w:val="none" w:sz="0" w:space="0" w:color="auto"/>
        <w:right w:val="none" w:sz="0" w:space="0" w:color="auto"/>
      </w:divBdr>
    </w:div>
    <w:div w:id="1224372256">
      <w:bodyDiv w:val="1"/>
      <w:marLeft w:val="0"/>
      <w:marRight w:val="0"/>
      <w:marTop w:val="0"/>
      <w:marBottom w:val="0"/>
      <w:divBdr>
        <w:top w:val="none" w:sz="0" w:space="0" w:color="auto"/>
        <w:left w:val="none" w:sz="0" w:space="0" w:color="auto"/>
        <w:bottom w:val="none" w:sz="0" w:space="0" w:color="auto"/>
        <w:right w:val="none" w:sz="0" w:space="0" w:color="auto"/>
      </w:divBdr>
    </w:div>
    <w:div w:id="1246649761">
      <w:bodyDiv w:val="1"/>
      <w:marLeft w:val="0"/>
      <w:marRight w:val="0"/>
      <w:marTop w:val="0"/>
      <w:marBottom w:val="0"/>
      <w:divBdr>
        <w:top w:val="none" w:sz="0" w:space="0" w:color="auto"/>
        <w:left w:val="none" w:sz="0" w:space="0" w:color="auto"/>
        <w:bottom w:val="none" w:sz="0" w:space="0" w:color="auto"/>
        <w:right w:val="none" w:sz="0" w:space="0" w:color="auto"/>
      </w:divBdr>
    </w:div>
    <w:div w:id="1249729946">
      <w:bodyDiv w:val="1"/>
      <w:marLeft w:val="0"/>
      <w:marRight w:val="0"/>
      <w:marTop w:val="0"/>
      <w:marBottom w:val="0"/>
      <w:divBdr>
        <w:top w:val="none" w:sz="0" w:space="0" w:color="auto"/>
        <w:left w:val="none" w:sz="0" w:space="0" w:color="auto"/>
        <w:bottom w:val="none" w:sz="0" w:space="0" w:color="auto"/>
        <w:right w:val="none" w:sz="0" w:space="0" w:color="auto"/>
      </w:divBdr>
    </w:div>
    <w:div w:id="1252467147">
      <w:bodyDiv w:val="1"/>
      <w:marLeft w:val="0"/>
      <w:marRight w:val="0"/>
      <w:marTop w:val="0"/>
      <w:marBottom w:val="0"/>
      <w:divBdr>
        <w:top w:val="none" w:sz="0" w:space="0" w:color="auto"/>
        <w:left w:val="none" w:sz="0" w:space="0" w:color="auto"/>
        <w:bottom w:val="none" w:sz="0" w:space="0" w:color="auto"/>
        <w:right w:val="none" w:sz="0" w:space="0" w:color="auto"/>
      </w:divBdr>
    </w:div>
    <w:div w:id="1253078887">
      <w:bodyDiv w:val="1"/>
      <w:marLeft w:val="0"/>
      <w:marRight w:val="0"/>
      <w:marTop w:val="0"/>
      <w:marBottom w:val="0"/>
      <w:divBdr>
        <w:top w:val="none" w:sz="0" w:space="0" w:color="auto"/>
        <w:left w:val="none" w:sz="0" w:space="0" w:color="auto"/>
        <w:bottom w:val="none" w:sz="0" w:space="0" w:color="auto"/>
        <w:right w:val="none" w:sz="0" w:space="0" w:color="auto"/>
      </w:divBdr>
    </w:div>
    <w:div w:id="1273242791">
      <w:bodyDiv w:val="1"/>
      <w:marLeft w:val="0"/>
      <w:marRight w:val="0"/>
      <w:marTop w:val="0"/>
      <w:marBottom w:val="0"/>
      <w:divBdr>
        <w:top w:val="none" w:sz="0" w:space="0" w:color="auto"/>
        <w:left w:val="none" w:sz="0" w:space="0" w:color="auto"/>
        <w:bottom w:val="none" w:sz="0" w:space="0" w:color="auto"/>
        <w:right w:val="none" w:sz="0" w:space="0" w:color="auto"/>
      </w:divBdr>
    </w:div>
    <w:div w:id="1275094250">
      <w:bodyDiv w:val="1"/>
      <w:marLeft w:val="0"/>
      <w:marRight w:val="0"/>
      <w:marTop w:val="0"/>
      <w:marBottom w:val="0"/>
      <w:divBdr>
        <w:top w:val="none" w:sz="0" w:space="0" w:color="auto"/>
        <w:left w:val="none" w:sz="0" w:space="0" w:color="auto"/>
        <w:bottom w:val="none" w:sz="0" w:space="0" w:color="auto"/>
        <w:right w:val="none" w:sz="0" w:space="0" w:color="auto"/>
      </w:divBdr>
    </w:div>
    <w:div w:id="1307855731">
      <w:bodyDiv w:val="1"/>
      <w:marLeft w:val="0"/>
      <w:marRight w:val="0"/>
      <w:marTop w:val="0"/>
      <w:marBottom w:val="0"/>
      <w:divBdr>
        <w:top w:val="none" w:sz="0" w:space="0" w:color="auto"/>
        <w:left w:val="none" w:sz="0" w:space="0" w:color="auto"/>
        <w:bottom w:val="none" w:sz="0" w:space="0" w:color="auto"/>
        <w:right w:val="none" w:sz="0" w:space="0" w:color="auto"/>
      </w:divBdr>
    </w:div>
    <w:div w:id="1312907203">
      <w:bodyDiv w:val="1"/>
      <w:marLeft w:val="0"/>
      <w:marRight w:val="0"/>
      <w:marTop w:val="0"/>
      <w:marBottom w:val="0"/>
      <w:divBdr>
        <w:top w:val="none" w:sz="0" w:space="0" w:color="auto"/>
        <w:left w:val="none" w:sz="0" w:space="0" w:color="auto"/>
        <w:bottom w:val="none" w:sz="0" w:space="0" w:color="auto"/>
        <w:right w:val="none" w:sz="0" w:space="0" w:color="auto"/>
      </w:divBdr>
    </w:div>
    <w:div w:id="1325930756">
      <w:bodyDiv w:val="1"/>
      <w:marLeft w:val="0"/>
      <w:marRight w:val="0"/>
      <w:marTop w:val="0"/>
      <w:marBottom w:val="0"/>
      <w:divBdr>
        <w:top w:val="none" w:sz="0" w:space="0" w:color="auto"/>
        <w:left w:val="none" w:sz="0" w:space="0" w:color="auto"/>
        <w:bottom w:val="none" w:sz="0" w:space="0" w:color="auto"/>
        <w:right w:val="none" w:sz="0" w:space="0" w:color="auto"/>
      </w:divBdr>
    </w:div>
    <w:div w:id="1332026838">
      <w:bodyDiv w:val="1"/>
      <w:marLeft w:val="0"/>
      <w:marRight w:val="0"/>
      <w:marTop w:val="0"/>
      <w:marBottom w:val="0"/>
      <w:divBdr>
        <w:top w:val="none" w:sz="0" w:space="0" w:color="auto"/>
        <w:left w:val="none" w:sz="0" w:space="0" w:color="auto"/>
        <w:bottom w:val="none" w:sz="0" w:space="0" w:color="auto"/>
        <w:right w:val="none" w:sz="0" w:space="0" w:color="auto"/>
      </w:divBdr>
    </w:div>
    <w:div w:id="1360738146">
      <w:bodyDiv w:val="1"/>
      <w:marLeft w:val="0"/>
      <w:marRight w:val="0"/>
      <w:marTop w:val="0"/>
      <w:marBottom w:val="0"/>
      <w:divBdr>
        <w:top w:val="none" w:sz="0" w:space="0" w:color="auto"/>
        <w:left w:val="none" w:sz="0" w:space="0" w:color="auto"/>
        <w:bottom w:val="none" w:sz="0" w:space="0" w:color="auto"/>
        <w:right w:val="none" w:sz="0" w:space="0" w:color="auto"/>
      </w:divBdr>
    </w:div>
    <w:div w:id="1368792996">
      <w:bodyDiv w:val="1"/>
      <w:marLeft w:val="0"/>
      <w:marRight w:val="0"/>
      <w:marTop w:val="0"/>
      <w:marBottom w:val="0"/>
      <w:divBdr>
        <w:top w:val="none" w:sz="0" w:space="0" w:color="auto"/>
        <w:left w:val="none" w:sz="0" w:space="0" w:color="auto"/>
        <w:bottom w:val="none" w:sz="0" w:space="0" w:color="auto"/>
        <w:right w:val="none" w:sz="0" w:space="0" w:color="auto"/>
      </w:divBdr>
    </w:div>
    <w:div w:id="1401170775">
      <w:bodyDiv w:val="1"/>
      <w:marLeft w:val="0"/>
      <w:marRight w:val="0"/>
      <w:marTop w:val="0"/>
      <w:marBottom w:val="0"/>
      <w:divBdr>
        <w:top w:val="none" w:sz="0" w:space="0" w:color="auto"/>
        <w:left w:val="none" w:sz="0" w:space="0" w:color="auto"/>
        <w:bottom w:val="none" w:sz="0" w:space="0" w:color="auto"/>
        <w:right w:val="none" w:sz="0" w:space="0" w:color="auto"/>
      </w:divBdr>
    </w:div>
    <w:div w:id="1404907638">
      <w:bodyDiv w:val="1"/>
      <w:marLeft w:val="0"/>
      <w:marRight w:val="0"/>
      <w:marTop w:val="0"/>
      <w:marBottom w:val="0"/>
      <w:divBdr>
        <w:top w:val="none" w:sz="0" w:space="0" w:color="auto"/>
        <w:left w:val="none" w:sz="0" w:space="0" w:color="auto"/>
        <w:bottom w:val="none" w:sz="0" w:space="0" w:color="auto"/>
        <w:right w:val="none" w:sz="0" w:space="0" w:color="auto"/>
      </w:divBdr>
    </w:div>
    <w:div w:id="1405223121">
      <w:bodyDiv w:val="1"/>
      <w:marLeft w:val="0"/>
      <w:marRight w:val="0"/>
      <w:marTop w:val="0"/>
      <w:marBottom w:val="0"/>
      <w:divBdr>
        <w:top w:val="none" w:sz="0" w:space="0" w:color="auto"/>
        <w:left w:val="none" w:sz="0" w:space="0" w:color="auto"/>
        <w:bottom w:val="none" w:sz="0" w:space="0" w:color="auto"/>
        <w:right w:val="none" w:sz="0" w:space="0" w:color="auto"/>
      </w:divBdr>
    </w:div>
    <w:div w:id="1457139564">
      <w:bodyDiv w:val="1"/>
      <w:marLeft w:val="0"/>
      <w:marRight w:val="0"/>
      <w:marTop w:val="0"/>
      <w:marBottom w:val="0"/>
      <w:divBdr>
        <w:top w:val="none" w:sz="0" w:space="0" w:color="auto"/>
        <w:left w:val="none" w:sz="0" w:space="0" w:color="auto"/>
        <w:bottom w:val="none" w:sz="0" w:space="0" w:color="auto"/>
        <w:right w:val="none" w:sz="0" w:space="0" w:color="auto"/>
      </w:divBdr>
    </w:div>
    <w:div w:id="1463771592">
      <w:bodyDiv w:val="1"/>
      <w:marLeft w:val="0"/>
      <w:marRight w:val="0"/>
      <w:marTop w:val="0"/>
      <w:marBottom w:val="0"/>
      <w:divBdr>
        <w:top w:val="none" w:sz="0" w:space="0" w:color="auto"/>
        <w:left w:val="none" w:sz="0" w:space="0" w:color="auto"/>
        <w:bottom w:val="none" w:sz="0" w:space="0" w:color="auto"/>
        <w:right w:val="none" w:sz="0" w:space="0" w:color="auto"/>
      </w:divBdr>
    </w:div>
    <w:div w:id="1525972573">
      <w:bodyDiv w:val="1"/>
      <w:marLeft w:val="0"/>
      <w:marRight w:val="0"/>
      <w:marTop w:val="0"/>
      <w:marBottom w:val="0"/>
      <w:divBdr>
        <w:top w:val="none" w:sz="0" w:space="0" w:color="auto"/>
        <w:left w:val="none" w:sz="0" w:space="0" w:color="auto"/>
        <w:bottom w:val="none" w:sz="0" w:space="0" w:color="auto"/>
        <w:right w:val="none" w:sz="0" w:space="0" w:color="auto"/>
      </w:divBdr>
    </w:div>
    <w:div w:id="1528372012">
      <w:bodyDiv w:val="1"/>
      <w:marLeft w:val="0"/>
      <w:marRight w:val="0"/>
      <w:marTop w:val="0"/>
      <w:marBottom w:val="0"/>
      <w:divBdr>
        <w:top w:val="none" w:sz="0" w:space="0" w:color="auto"/>
        <w:left w:val="none" w:sz="0" w:space="0" w:color="auto"/>
        <w:bottom w:val="none" w:sz="0" w:space="0" w:color="auto"/>
        <w:right w:val="none" w:sz="0" w:space="0" w:color="auto"/>
      </w:divBdr>
    </w:div>
    <w:div w:id="1528447934">
      <w:bodyDiv w:val="1"/>
      <w:marLeft w:val="0"/>
      <w:marRight w:val="0"/>
      <w:marTop w:val="0"/>
      <w:marBottom w:val="0"/>
      <w:divBdr>
        <w:top w:val="none" w:sz="0" w:space="0" w:color="auto"/>
        <w:left w:val="none" w:sz="0" w:space="0" w:color="auto"/>
        <w:bottom w:val="none" w:sz="0" w:space="0" w:color="auto"/>
        <w:right w:val="none" w:sz="0" w:space="0" w:color="auto"/>
      </w:divBdr>
    </w:div>
    <w:div w:id="1564875258">
      <w:bodyDiv w:val="1"/>
      <w:marLeft w:val="0"/>
      <w:marRight w:val="0"/>
      <w:marTop w:val="0"/>
      <w:marBottom w:val="0"/>
      <w:divBdr>
        <w:top w:val="none" w:sz="0" w:space="0" w:color="auto"/>
        <w:left w:val="none" w:sz="0" w:space="0" w:color="auto"/>
        <w:bottom w:val="none" w:sz="0" w:space="0" w:color="auto"/>
        <w:right w:val="none" w:sz="0" w:space="0" w:color="auto"/>
      </w:divBdr>
    </w:div>
    <w:div w:id="1569152316">
      <w:bodyDiv w:val="1"/>
      <w:marLeft w:val="0"/>
      <w:marRight w:val="0"/>
      <w:marTop w:val="0"/>
      <w:marBottom w:val="0"/>
      <w:divBdr>
        <w:top w:val="none" w:sz="0" w:space="0" w:color="auto"/>
        <w:left w:val="none" w:sz="0" w:space="0" w:color="auto"/>
        <w:bottom w:val="none" w:sz="0" w:space="0" w:color="auto"/>
        <w:right w:val="none" w:sz="0" w:space="0" w:color="auto"/>
      </w:divBdr>
    </w:div>
    <w:div w:id="1572882649">
      <w:bodyDiv w:val="1"/>
      <w:marLeft w:val="0"/>
      <w:marRight w:val="0"/>
      <w:marTop w:val="0"/>
      <w:marBottom w:val="0"/>
      <w:divBdr>
        <w:top w:val="none" w:sz="0" w:space="0" w:color="auto"/>
        <w:left w:val="none" w:sz="0" w:space="0" w:color="auto"/>
        <w:bottom w:val="none" w:sz="0" w:space="0" w:color="auto"/>
        <w:right w:val="none" w:sz="0" w:space="0" w:color="auto"/>
      </w:divBdr>
    </w:div>
    <w:div w:id="1615476600">
      <w:bodyDiv w:val="1"/>
      <w:marLeft w:val="0"/>
      <w:marRight w:val="0"/>
      <w:marTop w:val="0"/>
      <w:marBottom w:val="0"/>
      <w:divBdr>
        <w:top w:val="none" w:sz="0" w:space="0" w:color="auto"/>
        <w:left w:val="none" w:sz="0" w:space="0" w:color="auto"/>
        <w:bottom w:val="none" w:sz="0" w:space="0" w:color="auto"/>
        <w:right w:val="none" w:sz="0" w:space="0" w:color="auto"/>
      </w:divBdr>
    </w:div>
    <w:div w:id="1637368944">
      <w:bodyDiv w:val="1"/>
      <w:marLeft w:val="0"/>
      <w:marRight w:val="0"/>
      <w:marTop w:val="0"/>
      <w:marBottom w:val="0"/>
      <w:divBdr>
        <w:top w:val="none" w:sz="0" w:space="0" w:color="auto"/>
        <w:left w:val="none" w:sz="0" w:space="0" w:color="auto"/>
        <w:bottom w:val="none" w:sz="0" w:space="0" w:color="auto"/>
        <w:right w:val="none" w:sz="0" w:space="0" w:color="auto"/>
      </w:divBdr>
    </w:div>
    <w:div w:id="1679114755">
      <w:bodyDiv w:val="1"/>
      <w:marLeft w:val="0"/>
      <w:marRight w:val="0"/>
      <w:marTop w:val="0"/>
      <w:marBottom w:val="0"/>
      <w:divBdr>
        <w:top w:val="none" w:sz="0" w:space="0" w:color="auto"/>
        <w:left w:val="none" w:sz="0" w:space="0" w:color="auto"/>
        <w:bottom w:val="none" w:sz="0" w:space="0" w:color="auto"/>
        <w:right w:val="none" w:sz="0" w:space="0" w:color="auto"/>
      </w:divBdr>
    </w:div>
    <w:div w:id="1679506058">
      <w:bodyDiv w:val="1"/>
      <w:marLeft w:val="0"/>
      <w:marRight w:val="0"/>
      <w:marTop w:val="0"/>
      <w:marBottom w:val="0"/>
      <w:divBdr>
        <w:top w:val="none" w:sz="0" w:space="0" w:color="auto"/>
        <w:left w:val="none" w:sz="0" w:space="0" w:color="auto"/>
        <w:bottom w:val="none" w:sz="0" w:space="0" w:color="auto"/>
        <w:right w:val="none" w:sz="0" w:space="0" w:color="auto"/>
      </w:divBdr>
    </w:div>
    <w:div w:id="1684747205">
      <w:bodyDiv w:val="1"/>
      <w:marLeft w:val="0"/>
      <w:marRight w:val="0"/>
      <w:marTop w:val="0"/>
      <w:marBottom w:val="0"/>
      <w:divBdr>
        <w:top w:val="none" w:sz="0" w:space="0" w:color="auto"/>
        <w:left w:val="none" w:sz="0" w:space="0" w:color="auto"/>
        <w:bottom w:val="none" w:sz="0" w:space="0" w:color="auto"/>
        <w:right w:val="none" w:sz="0" w:space="0" w:color="auto"/>
      </w:divBdr>
    </w:div>
    <w:div w:id="1715806673">
      <w:bodyDiv w:val="1"/>
      <w:marLeft w:val="0"/>
      <w:marRight w:val="0"/>
      <w:marTop w:val="0"/>
      <w:marBottom w:val="0"/>
      <w:divBdr>
        <w:top w:val="none" w:sz="0" w:space="0" w:color="auto"/>
        <w:left w:val="none" w:sz="0" w:space="0" w:color="auto"/>
        <w:bottom w:val="none" w:sz="0" w:space="0" w:color="auto"/>
        <w:right w:val="none" w:sz="0" w:space="0" w:color="auto"/>
      </w:divBdr>
    </w:div>
    <w:div w:id="1763841318">
      <w:bodyDiv w:val="1"/>
      <w:marLeft w:val="0"/>
      <w:marRight w:val="0"/>
      <w:marTop w:val="0"/>
      <w:marBottom w:val="0"/>
      <w:divBdr>
        <w:top w:val="none" w:sz="0" w:space="0" w:color="auto"/>
        <w:left w:val="none" w:sz="0" w:space="0" w:color="auto"/>
        <w:bottom w:val="none" w:sz="0" w:space="0" w:color="auto"/>
        <w:right w:val="none" w:sz="0" w:space="0" w:color="auto"/>
      </w:divBdr>
    </w:div>
    <w:div w:id="1766724493">
      <w:bodyDiv w:val="1"/>
      <w:marLeft w:val="0"/>
      <w:marRight w:val="0"/>
      <w:marTop w:val="0"/>
      <w:marBottom w:val="0"/>
      <w:divBdr>
        <w:top w:val="none" w:sz="0" w:space="0" w:color="auto"/>
        <w:left w:val="none" w:sz="0" w:space="0" w:color="auto"/>
        <w:bottom w:val="none" w:sz="0" w:space="0" w:color="auto"/>
        <w:right w:val="none" w:sz="0" w:space="0" w:color="auto"/>
      </w:divBdr>
    </w:div>
    <w:div w:id="1795515409">
      <w:bodyDiv w:val="1"/>
      <w:marLeft w:val="0"/>
      <w:marRight w:val="0"/>
      <w:marTop w:val="0"/>
      <w:marBottom w:val="0"/>
      <w:divBdr>
        <w:top w:val="none" w:sz="0" w:space="0" w:color="auto"/>
        <w:left w:val="none" w:sz="0" w:space="0" w:color="auto"/>
        <w:bottom w:val="none" w:sz="0" w:space="0" w:color="auto"/>
        <w:right w:val="none" w:sz="0" w:space="0" w:color="auto"/>
      </w:divBdr>
    </w:div>
    <w:div w:id="1801531460">
      <w:bodyDiv w:val="1"/>
      <w:marLeft w:val="0"/>
      <w:marRight w:val="0"/>
      <w:marTop w:val="0"/>
      <w:marBottom w:val="0"/>
      <w:divBdr>
        <w:top w:val="none" w:sz="0" w:space="0" w:color="auto"/>
        <w:left w:val="none" w:sz="0" w:space="0" w:color="auto"/>
        <w:bottom w:val="none" w:sz="0" w:space="0" w:color="auto"/>
        <w:right w:val="none" w:sz="0" w:space="0" w:color="auto"/>
      </w:divBdr>
    </w:div>
    <w:div w:id="1810972662">
      <w:bodyDiv w:val="1"/>
      <w:marLeft w:val="0"/>
      <w:marRight w:val="0"/>
      <w:marTop w:val="0"/>
      <w:marBottom w:val="0"/>
      <w:divBdr>
        <w:top w:val="none" w:sz="0" w:space="0" w:color="auto"/>
        <w:left w:val="none" w:sz="0" w:space="0" w:color="auto"/>
        <w:bottom w:val="none" w:sz="0" w:space="0" w:color="auto"/>
        <w:right w:val="none" w:sz="0" w:space="0" w:color="auto"/>
      </w:divBdr>
    </w:div>
    <w:div w:id="1819035958">
      <w:bodyDiv w:val="1"/>
      <w:marLeft w:val="0"/>
      <w:marRight w:val="0"/>
      <w:marTop w:val="0"/>
      <w:marBottom w:val="0"/>
      <w:divBdr>
        <w:top w:val="none" w:sz="0" w:space="0" w:color="auto"/>
        <w:left w:val="none" w:sz="0" w:space="0" w:color="auto"/>
        <w:bottom w:val="none" w:sz="0" w:space="0" w:color="auto"/>
        <w:right w:val="none" w:sz="0" w:space="0" w:color="auto"/>
      </w:divBdr>
    </w:div>
    <w:div w:id="1823691861">
      <w:bodyDiv w:val="1"/>
      <w:marLeft w:val="0"/>
      <w:marRight w:val="0"/>
      <w:marTop w:val="0"/>
      <w:marBottom w:val="0"/>
      <w:divBdr>
        <w:top w:val="none" w:sz="0" w:space="0" w:color="auto"/>
        <w:left w:val="none" w:sz="0" w:space="0" w:color="auto"/>
        <w:bottom w:val="none" w:sz="0" w:space="0" w:color="auto"/>
        <w:right w:val="none" w:sz="0" w:space="0" w:color="auto"/>
      </w:divBdr>
    </w:div>
    <w:div w:id="1826891041">
      <w:bodyDiv w:val="1"/>
      <w:marLeft w:val="0"/>
      <w:marRight w:val="0"/>
      <w:marTop w:val="0"/>
      <w:marBottom w:val="0"/>
      <w:divBdr>
        <w:top w:val="none" w:sz="0" w:space="0" w:color="auto"/>
        <w:left w:val="none" w:sz="0" w:space="0" w:color="auto"/>
        <w:bottom w:val="none" w:sz="0" w:space="0" w:color="auto"/>
        <w:right w:val="none" w:sz="0" w:space="0" w:color="auto"/>
      </w:divBdr>
    </w:div>
    <w:div w:id="1829127055">
      <w:bodyDiv w:val="1"/>
      <w:marLeft w:val="0"/>
      <w:marRight w:val="0"/>
      <w:marTop w:val="0"/>
      <w:marBottom w:val="0"/>
      <w:divBdr>
        <w:top w:val="none" w:sz="0" w:space="0" w:color="auto"/>
        <w:left w:val="none" w:sz="0" w:space="0" w:color="auto"/>
        <w:bottom w:val="none" w:sz="0" w:space="0" w:color="auto"/>
        <w:right w:val="none" w:sz="0" w:space="0" w:color="auto"/>
      </w:divBdr>
    </w:div>
    <w:div w:id="1830554067">
      <w:bodyDiv w:val="1"/>
      <w:marLeft w:val="0"/>
      <w:marRight w:val="0"/>
      <w:marTop w:val="0"/>
      <w:marBottom w:val="0"/>
      <w:divBdr>
        <w:top w:val="none" w:sz="0" w:space="0" w:color="auto"/>
        <w:left w:val="none" w:sz="0" w:space="0" w:color="auto"/>
        <w:bottom w:val="none" w:sz="0" w:space="0" w:color="auto"/>
        <w:right w:val="none" w:sz="0" w:space="0" w:color="auto"/>
      </w:divBdr>
    </w:div>
    <w:div w:id="1922715701">
      <w:bodyDiv w:val="1"/>
      <w:marLeft w:val="0"/>
      <w:marRight w:val="0"/>
      <w:marTop w:val="0"/>
      <w:marBottom w:val="0"/>
      <w:divBdr>
        <w:top w:val="none" w:sz="0" w:space="0" w:color="auto"/>
        <w:left w:val="none" w:sz="0" w:space="0" w:color="auto"/>
        <w:bottom w:val="none" w:sz="0" w:space="0" w:color="auto"/>
        <w:right w:val="none" w:sz="0" w:space="0" w:color="auto"/>
      </w:divBdr>
    </w:div>
    <w:div w:id="1929730678">
      <w:bodyDiv w:val="1"/>
      <w:marLeft w:val="0"/>
      <w:marRight w:val="0"/>
      <w:marTop w:val="0"/>
      <w:marBottom w:val="0"/>
      <w:divBdr>
        <w:top w:val="none" w:sz="0" w:space="0" w:color="auto"/>
        <w:left w:val="none" w:sz="0" w:space="0" w:color="auto"/>
        <w:bottom w:val="none" w:sz="0" w:space="0" w:color="auto"/>
        <w:right w:val="none" w:sz="0" w:space="0" w:color="auto"/>
      </w:divBdr>
    </w:div>
    <w:div w:id="1931353920">
      <w:bodyDiv w:val="1"/>
      <w:marLeft w:val="0"/>
      <w:marRight w:val="0"/>
      <w:marTop w:val="0"/>
      <w:marBottom w:val="0"/>
      <w:divBdr>
        <w:top w:val="none" w:sz="0" w:space="0" w:color="auto"/>
        <w:left w:val="none" w:sz="0" w:space="0" w:color="auto"/>
        <w:bottom w:val="none" w:sz="0" w:space="0" w:color="auto"/>
        <w:right w:val="none" w:sz="0" w:space="0" w:color="auto"/>
      </w:divBdr>
    </w:div>
    <w:div w:id="1932740133">
      <w:bodyDiv w:val="1"/>
      <w:marLeft w:val="0"/>
      <w:marRight w:val="0"/>
      <w:marTop w:val="0"/>
      <w:marBottom w:val="0"/>
      <w:divBdr>
        <w:top w:val="none" w:sz="0" w:space="0" w:color="auto"/>
        <w:left w:val="none" w:sz="0" w:space="0" w:color="auto"/>
        <w:bottom w:val="none" w:sz="0" w:space="0" w:color="auto"/>
        <w:right w:val="none" w:sz="0" w:space="0" w:color="auto"/>
      </w:divBdr>
    </w:div>
    <w:div w:id="1933853207">
      <w:bodyDiv w:val="1"/>
      <w:marLeft w:val="0"/>
      <w:marRight w:val="0"/>
      <w:marTop w:val="0"/>
      <w:marBottom w:val="0"/>
      <w:divBdr>
        <w:top w:val="none" w:sz="0" w:space="0" w:color="auto"/>
        <w:left w:val="none" w:sz="0" w:space="0" w:color="auto"/>
        <w:bottom w:val="none" w:sz="0" w:space="0" w:color="auto"/>
        <w:right w:val="none" w:sz="0" w:space="0" w:color="auto"/>
      </w:divBdr>
    </w:div>
    <w:div w:id="1967857517">
      <w:bodyDiv w:val="1"/>
      <w:marLeft w:val="0"/>
      <w:marRight w:val="0"/>
      <w:marTop w:val="0"/>
      <w:marBottom w:val="0"/>
      <w:divBdr>
        <w:top w:val="none" w:sz="0" w:space="0" w:color="auto"/>
        <w:left w:val="none" w:sz="0" w:space="0" w:color="auto"/>
        <w:bottom w:val="none" w:sz="0" w:space="0" w:color="auto"/>
        <w:right w:val="none" w:sz="0" w:space="0" w:color="auto"/>
      </w:divBdr>
    </w:div>
    <w:div w:id="1969163550">
      <w:bodyDiv w:val="1"/>
      <w:marLeft w:val="0"/>
      <w:marRight w:val="0"/>
      <w:marTop w:val="0"/>
      <w:marBottom w:val="0"/>
      <w:divBdr>
        <w:top w:val="none" w:sz="0" w:space="0" w:color="auto"/>
        <w:left w:val="none" w:sz="0" w:space="0" w:color="auto"/>
        <w:bottom w:val="none" w:sz="0" w:space="0" w:color="auto"/>
        <w:right w:val="none" w:sz="0" w:space="0" w:color="auto"/>
      </w:divBdr>
    </w:div>
    <w:div w:id="1977561852">
      <w:bodyDiv w:val="1"/>
      <w:marLeft w:val="0"/>
      <w:marRight w:val="0"/>
      <w:marTop w:val="0"/>
      <w:marBottom w:val="0"/>
      <w:divBdr>
        <w:top w:val="none" w:sz="0" w:space="0" w:color="auto"/>
        <w:left w:val="none" w:sz="0" w:space="0" w:color="auto"/>
        <w:bottom w:val="none" w:sz="0" w:space="0" w:color="auto"/>
        <w:right w:val="none" w:sz="0" w:space="0" w:color="auto"/>
      </w:divBdr>
    </w:div>
    <w:div w:id="1977949659">
      <w:bodyDiv w:val="1"/>
      <w:marLeft w:val="0"/>
      <w:marRight w:val="0"/>
      <w:marTop w:val="0"/>
      <w:marBottom w:val="0"/>
      <w:divBdr>
        <w:top w:val="none" w:sz="0" w:space="0" w:color="auto"/>
        <w:left w:val="none" w:sz="0" w:space="0" w:color="auto"/>
        <w:bottom w:val="none" w:sz="0" w:space="0" w:color="auto"/>
        <w:right w:val="none" w:sz="0" w:space="0" w:color="auto"/>
      </w:divBdr>
    </w:div>
    <w:div w:id="1984265094">
      <w:bodyDiv w:val="1"/>
      <w:marLeft w:val="0"/>
      <w:marRight w:val="0"/>
      <w:marTop w:val="0"/>
      <w:marBottom w:val="0"/>
      <w:divBdr>
        <w:top w:val="none" w:sz="0" w:space="0" w:color="auto"/>
        <w:left w:val="none" w:sz="0" w:space="0" w:color="auto"/>
        <w:bottom w:val="none" w:sz="0" w:space="0" w:color="auto"/>
        <w:right w:val="none" w:sz="0" w:space="0" w:color="auto"/>
      </w:divBdr>
    </w:div>
    <w:div w:id="1996645164">
      <w:bodyDiv w:val="1"/>
      <w:marLeft w:val="0"/>
      <w:marRight w:val="0"/>
      <w:marTop w:val="0"/>
      <w:marBottom w:val="0"/>
      <w:divBdr>
        <w:top w:val="none" w:sz="0" w:space="0" w:color="auto"/>
        <w:left w:val="none" w:sz="0" w:space="0" w:color="auto"/>
        <w:bottom w:val="none" w:sz="0" w:space="0" w:color="auto"/>
        <w:right w:val="none" w:sz="0" w:space="0" w:color="auto"/>
      </w:divBdr>
    </w:div>
    <w:div w:id="2005816899">
      <w:bodyDiv w:val="1"/>
      <w:marLeft w:val="0"/>
      <w:marRight w:val="0"/>
      <w:marTop w:val="0"/>
      <w:marBottom w:val="0"/>
      <w:divBdr>
        <w:top w:val="none" w:sz="0" w:space="0" w:color="auto"/>
        <w:left w:val="none" w:sz="0" w:space="0" w:color="auto"/>
        <w:bottom w:val="none" w:sz="0" w:space="0" w:color="auto"/>
        <w:right w:val="none" w:sz="0" w:space="0" w:color="auto"/>
      </w:divBdr>
    </w:div>
    <w:div w:id="2016880265">
      <w:bodyDiv w:val="1"/>
      <w:marLeft w:val="0"/>
      <w:marRight w:val="0"/>
      <w:marTop w:val="0"/>
      <w:marBottom w:val="0"/>
      <w:divBdr>
        <w:top w:val="none" w:sz="0" w:space="0" w:color="auto"/>
        <w:left w:val="none" w:sz="0" w:space="0" w:color="auto"/>
        <w:bottom w:val="none" w:sz="0" w:space="0" w:color="auto"/>
        <w:right w:val="none" w:sz="0" w:space="0" w:color="auto"/>
      </w:divBdr>
    </w:div>
    <w:div w:id="2044012078">
      <w:bodyDiv w:val="1"/>
      <w:marLeft w:val="0"/>
      <w:marRight w:val="0"/>
      <w:marTop w:val="0"/>
      <w:marBottom w:val="0"/>
      <w:divBdr>
        <w:top w:val="none" w:sz="0" w:space="0" w:color="auto"/>
        <w:left w:val="none" w:sz="0" w:space="0" w:color="auto"/>
        <w:bottom w:val="none" w:sz="0" w:space="0" w:color="auto"/>
        <w:right w:val="none" w:sz="0" w:space="0" w:color="auto"/>
      </w:divBdr>
    </w:div>
    <w:div w:id="2049137576">
      <w:bodyDiv w:val="1"/>
      <w:marLeft w:val="0"/>
      <w:marRight w:val="0"/>
      <w:marTop w:val="0"/>
      <w:marBottom w:val="0"/>
      <w:divBdr>
        <w:top w:val="none" w:sz="0" w:space="0" w:color="auto"/>
        <w:left w:val="none" w:sz="0" w:space="0" w:color="auto"/>
        <w:bottom w:val="none" w:sz="0" w:space="0" w:color="auto"/>
        <w:right w:val="none" w:sz="0" w:space="0" w:color="auto"/>
      </w:divBdr>
    </w:div>
    <w:div w:id="2096201205">
      <w:bodyDiv w:val="1"/>
      <w:marLeft w:val="0"/>
      <w:marRight w:val="0"/>
      <w:marTop w:val="0"/>
      <w:marBottom w:val="0"/>
      <w:divBdr>
        <w:top w:val="none" w:sz="0" w:space="0" w:color="auto"/>
        <w:left w:val="none" w:sz="0" w:space="0" w:color="auto"/>
        <w:bottom w:val="none" w:sz="0" w:space="0" w:color="auto"/>
        <w:right w:val="none" w:sz="0" w:space="0" w:color="auto"/>
      </w:divBdr>
    </w:div>
    <w:div w:id="2110660471">
      <w:bodyDiv w:val="1"/>
      <w:marLeft w:val="0"/>
      <w:marRight w:val="0"/>
      <w:marTop w:val="0"/>
      <w:marBottom w:val="0"/>
      <w:divBdr>
        <w:top w:val="none" w:sz="0" w:space="0" w:color="auto"/>
        <w:left w:val="none" w:sz="0" w:space="0" w:color="auto"/>
        <w:bottom w:val="none" w:sz="0" w:space="0" w:color="auto"/>
        <w:right w:val="none" w:sz="0" w:space="0" w:color="auto"/>
      </w:divBdr>
    </w:div>
    <w:div w:id="2112234860">
      <w:bodyDiv w:val="1"/>
      <w:marLeft w:val="0"/>
      <w:marRight w:val="0"/>
      <w:marTop w:val="0"/>
      <w:marBottom w:val="0"/>
      <w:divBdr>
        <w:top w:val="none" w:sz="0" w:space="0" w:color="auto"/>
        <w:left w:val="none" w:sz="0" w:space="0" w:color="auto"/>
        <w:bottom w:val="none" w:sz="0" w:space="0" w:color="auto"/>
        <w:right w:val="none" w:sz="0" w:space="0" w:color="auto"/>
      </w:divBdr>
    </w:div>
    <w:div w:id="2119523703">
      <w:bodyDiv w:val="1"/>
      <w:marLeft w:val="0"/>
      <w:marRight w:val="0"/>
      <w:marTop w:val="0"/>
      <w:marBottom w:val="0"/>
      <w:divBdr>
        <w:top w:val="none" w:sz="0" w:space="0" w:color="auto"/>
        <w:left w:val="none" w:sz="0" w:space="0" w:color="auto"/>
        <w:bottom w:val="none" w:sz="0" w:space="0" w:color="auto"/>
        <w:right w:val="none" w:sz="0" w:space="0" w:color="auto"/>
      </w:divBdr>
    </w:div>
    <w:div w:id="212869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8D3F-9CA6-4FF8-9F36-E3FCB46BEBD7}">
  <ds:schemaRefs>
    <ds:schemaRef ds:uri="http://schemas.openxmlformats.org/officeDocument/2006/bibliography"/>
  </ds:schemaRefs>
</ds:datastoreItem>
</file>

<file path=customXml/itemProps2.xml><?xml version="1.0" encoding="utf-8"?>
<ds:datastoreItem xmlns:ds="http://schemas.openxmlformats.org/officeDocument/2006/customXml" ds:itemID="{DFFF29A0-2FDD-4156-9B3A-A497EFAD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6381</Words>
  <Characters>36377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21st CCLC Annual Performance Report FY 15-16 (Word)</vt:lpstr>
    </vt:vector>
  </TitlesOfParts>
  <Company>U.S. Department of Education</Company>
  <LinksUpToDate>false</LinksUpToDate>
  <CharactersWithSpaces>42673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CCLC Annual Performance Report FY 15-16 (Word)</dc:title>
  <dc:creator>U.S. Department of Education</dc:creator>
  <cp:lastModifiedBy>ED User</cp:lastModifiedBy>
  <cp:revision>2</cp:revision>
  <cp:lastPrinted>2017-12-06T15:41:00Z</cp:lastPrinted>
  <dcterms:created xsi:type="dcterms:W3CDTF">2018-04-23T13:35:00Z</dcterms:created>
  <dcterms:modified xsi:type="dcterms:W3CDTF">2018-04-23T13:35:00Z</dcterms:modified>
</cp:coreProperties>
</file>